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63" w:rsidRPr="006B4A63" w:rsidRDefault="006B4A63" w:rsidP="006B4A63">
      <w:pPr>
        <w:pStyle w:val="a3"/>
        <w:spacing w:before="0" w:line="242" w:lineRule="auto"/>
        <w:ind w:left="0" w:right="113" w:firstLine="0"/>
        <w:jc w:val="center"/>
        <w:rPr>
          <w:b/>
          <w:color w:val="231F20"/>
        </w:rPr>
      </w:pPr>
      <w:r w:rsidRPr="006B4A63">
        <w:rPr>
          <w:b/>
          <w:color w:val="231F20"/>
        </w:rPr>
        <w:t>Педагогикалық шеберліктің негізі</w:t>
      </w:r>
    </w:p>
    <w:p w:rsidR="006B4A63" w:rsidRDefault="006B4A63" w:rsidP="006B4A63">
      <w:pPr>
        <w:pStyle w:val="a3"/>
        <w:spacing w:before="0" w:line="242" w:lineRule="auto"/>
        <w:ind w:left="116" w:right="113"/>
        <w:jc w:val="both"/>
        <w:rPr>
          <w:color w:val="231F20"/>
        </w:rPr>
      </w:pPr>
    </w:p>
    <w:p w:rsidR="006B4A63" w:rsidRDefault="006B4A63" w:rsidP="006B4A63">
      <w:pPr>
        <w:pStyle w:val="a3"/>
        <w:spacing w:before="0" w:line="242" w:lineRule="auto"/>
        <w:ind w:left="116" w:right="113"/>
        <w:jc w:val="both"/>
      </w:pPr>
      <w:r>
        <w:rPr>
          <w:color w:val="231F20"/>
        </w:rPr>
        <w:t>Заман</w:t>
      </w:r>
      <w:r>
        <w:rPr>
          <w:color w:val="231F20"/>
          <w:spacing w:val="1"/>
        </w:rPr>
        <w:t xml:space="preserve"> </w:t>
      </w:r>
      <w:r>
        <w:rPr>
          <w:color w:val="231F20"/>
        </w:rPr>
        <w:t>ағысына</w:t>
      </w:r>
      <w:r>
        <w:rPr>
          <w:color w:val="231F20"/>
          <w:spacing w:val="1"/>
        </w:rPr>
        <w:t xml:space="preserve"> </w:t>
      </w:r>
      <w:r>
        <w:rPr>
          <w:color w:val="231F20"/>
        </w:rPr>
        <w:t>сай</w:t>
      </w:r>
      <w:r>
        <w:rPr>
          <w:color w:val="231F20"/>
          <w:spacing w:val="1"/>
        </w:rPr>
        <w:t xml:space="preserve"> </w:t>
      </w:r>
      <w:r>
        <w:rPr>
          <w:color w:val="231F20"/>
        </w:rPr>
        <w:t>біліммен</w:t>
      </w:r>
      <w:r>
        <w:rPr>
          <w:color w:val="231F20"/>
          <w:spacing w:val="1"/>
        </w:rPr>
        <w:t xml:space="preserve"> </w:t>
      </w:r>
      <w:r>
        <w:rPr>
          <w:color w:val="231F20"/>
        </w:rPr>
        <w:t>қаруланған</w:t>
      </w:r>
      <w:r>
        <w:rPr>
          <w:color w:val="231F20"/>
          <w:spacing w:val="1"/>
        </w:rPr>
        <w:t xml:space="preserve"> </w:t>
      </w:r>
      <w:r>
        <w:rPr>
          <w:color w:val="231F20"/>
        </w:rPr>
        <w:t>ой-өрісі</w:t>
      </w:r>
      <w:r>
        <w:rPr>
          <w:color w:val="231F20"/>
          <w:spacing w:val="1"/>
        </w:rPr>
        <w:t xml:space="preserve"> </w:t>
      </w:r>
      <w:r>
        <w:rPr>
          <w:color w:val="231F20"/>
        </w:rPr>
        <w:t>жоғары,</w:t>
      </w:r>
      <w:r>
        <w:rPr>
          <w:color w:val="231F20"/>
          <w:spacing w:val="1"/>
        </w:rPr>
        <w:t xml:space="preserve"> </w:t>
      </w:r>
      <w:r>
        <w:rPr>
          <w:color w:val="231F20"/>
        </w:rPr>
        <w:t>зерделі, жан-жақты дамыған маман - уақыт талабы. Кеше ғана көк</w:t>
      </w:r>
      <w:r>
        <w:rPr>
          <w:color w:val="231F20"/>
          <w:spacing w:val="1"/>
        </w:rPr>
        <w:t xml:space="preserve"> </w:t>
      </w:r>
      <w:r>
        <w:rPr>
          <w:color w:val="231F20"/>
        </w:rPr>
        <w:t>туын</w:t>
      </w:r>
      <w:r>
        <w:rPr>
          <w:color w:val="231F20"/>
          <w:spacing w:val="1"/>
        </w:rPr>
        <w:t xml:space="preserve"> </w:t>
      </w:r>
      <w:r>
        <w:rPr>
          <w:color w:val="231F20"/>
        </w:rPr>
        <w:t>желбіретіп</w:t>
      </w:r>
      <w:r>
        <w:rPr>
          <w:color w:val="231F20"/>
          <w:spacing w:val="1"/>
        </w:rPr>
        <w:t xml:space="preserve"> </w:t>
      </w:r>
      <w:r>
        <w:rPr>
          <w:color w:val="231F20"/>
        </w:rPr>
        <w:t>шаңырақ</w:t>
      </w:r>
      <w:r>
        <w:rPr>
          <w:color w:val="231F20"/>
          <w:spacing w:val="1"/>
        </w:rPr>
        <w:t xml:space="preserve"> </w:t>
      </w:r>
      <w:r>
        <w:rPr>
          <w:color w:val="231F20"/>
        </w:rPr>
        <w:t>көтерген</w:t>
      </w:r>
      <w:r>
        <w:rPr>
          <w:color w:val="231F20"/>
          <w:spacing w:val="1"/>
        </w:rPr>
        <w:t xml:space="preserve"> </w:t>
      </w:r>
      <w:r>
        <w:rPr>
          <w:color w:val="231F20"/>
        </w:rPr>
        <w:t>егемен</w:t>
      </w:r>
      <w:r>
        <w:rPr>
          <w:color w:val="231F20"/>
          <w:spacing w:val="1"/>
        </w:rPr>
        <w:t xml:space="preserve"> </w:t>
      </w:r>
      <w:r>
        <w:rPr>
          <w:color w:val="231F20"/>
        </w:rPr>
        <w:t>елімізді</w:t>
      </w:r>
      <w:r>
        <w:rPr>
          <w:color w:val="231F20"/>
          <w:spacing w:val="1"/>
        </w:rPr>
        <w:t xml:space="preserve"> </w:t>
      </w:r>
      <w:r>
        <w:rPr>
          <w:color w:val="231F20"/>
        </w:rPr>
        <w:t>өркениетке</w:t>
      </w:r>
      <w:r>
        <w:rPr>
          <w:color w:val="231F20"/>
          <w:spacing w:val="1"/>
        </w:rPr>
        <w:t xml:space="preserve"> </w:t>
      </w:r>
      <w:r>
        <w:rPr>
          <w:color w:val="231F20"/>
        </w:rPr>
        <w:t>жетелейтін білім бастауында мектеп, ал сол мектепте жас ұрпақ</w:t>
      </w:r>
      <w:r>
        <w:rPr>
          <w:color w:val="231F20"/>
          <w:spacing w:val="1"/>
        </w:rPr>
        <w:t xml:space="preserve"> </w:t>
      </w:r>
      <w:r>
        <w:rPr>
          <w:color w:val="231F20"/>
        </w:rPr>
        <w:t>бойына</w:t>
      </w:r>
      <w:r>
        <w:rPr>
          <w:color w:val="231F20"/>
          <w:spacing w:val="-2"/>
        </w:rPr>
        <w:t xml:space="preserve"> </w:t>
      </w:r>
      <w:r>
        <w:rPr>
          <w:color w:val="231F20"/>
        </w:rPr>
        <w:t>білім</w:t>
      </w:r>
      <w:r>
        <w:rPr>
          <w:color w:val="231F20"/>
          <w:spacing w:val="-2"/>
        </w:rPr>
        <w:t xml:space="preserve"> </w:t>
      </w:r>
      <w:r>
        <w:rPr>
          <w:color w:val="231F20"/>
        </w:rPr>
        <w:t>негізінің</w:t>
      </w:r>
      <w:r>
        <w:rPr>
          <w:color w:val="231F20"/>
          <w:spacing w:val="-3"/>
        </w:rPr>
        <w:t xml:space="preserve"> </w:t>
      </w:r>
      <w:r>
        <w:rPr>
          <w:color w:val="231F20"/>
        </w:rPr>
        <w:t>мәңгілік</w:t>
      </w:r>
      <w:r>
        <w:rPr>
          <w:color w:val="231F20"/>
          <w:spacing w:val="-2"/>
        </w:rPr>
        <w:t xml:space="preserve"> </w:t>
      </w:r>
      <w:r>
        <w:rPr>
          <w:color w:val="231F20"/>
        </w:rPr>
        <w:t>іргетасын</w:t>
      </w:r>
      <w:r>
        <w:rPr>
          <w:color w:val="231F20"/>
          <w:spacing w:val="-2"/>
        </w:rPr>
        <w:t xml:space="preserve"> </w:t>
      </w:r>
      <w:r>
        <w:rPr>
          <w:color w:val="231F20"/>
        </w:rPr>
        <w:t>қалаушы-</w:t>
      </w:r>
      <w:r>
        <w:rPr>
          <w:color w:val="231F20"/>
          <w:spacing w:val="-2"/>
        </w:rPr>
        <w:t xml:space="preserve"> </w:t>
      </w:r>
      <w:r>
        <w:rPr>
          <w:color w:val="231F20"/>
        </w:rPr>
        <w:t>ұстаз</w:t>
      </w:r>
      <w:r>
        <w:rPr>
          <w:color w:val="231F20"/>
          <w:spacing w:val="-2"/>
        </w:rPr>
        <w:t xml:space="preserve"> </w:t>
      </w:r>
      <w:r>
        <w:rPr>
          <w:color w:val="231F20"/>
        </w:rPr>
        <w:t>тұрады.</w:t>
      </w:r>
    </w:p>
    <w:p w:rsidR="006B4A63" w:rsidRDefault="006B4A63" w:rsidP="006B4A63">
      <w:pPr>
        <w:pStyle w:val="a3"/>
        <w:spacing w:before="5" w:line="242" w:lineRule="auto"/>
        <w:ind w:left="116" w:right="112"/>
        <w:jc w:val="both"/>
      </w:pPr>
      <w:r>
        <w:rPr>
          <w:color w:val="231F20"/>
        </w:rPr>
        <w:t>«Мұғалімдер - қоғамның ең білімді, ең отаншыл, білгілеріңіз</w:t>
      </w:r>
      <w:r>
        <w:rPr>
          <w:color w:val="231F20"/>
          <w:spacing w:val="1"/>
        </w:rPr>
        <w:t xml:space="preserve"> </w:t>
      </w:r>
      <w:r>
        <w:rPr>
          <w:color w:val="231F20"/>
        </w:rPr>
        <w:t>келсе, «ең сынампаз» бөлігі болып табылады», - деп Елбасы Н. Ә.</w:t>
      </w:r>
      <w:r>
        <w:rPr>
          <w:color w:val="231F20"/>
          <w:spacing w:val="1"/>
        </w:rPr>
        <w:t xml:space="preserve"> </w:t>
      </w:r>
      <w:r>
        <w:rPr>
          <w:color w:val="231F20"/>
        </w:rPr>
        <w:t>Назарбаев</w:t>
      </w:r>
      <w:r>
        <w:rPr>
          <w:color w:val="231F20"/>
          <w:spacing w:val="-10"/>
        </w:rPr>
        <w:t xml:space="preserve"> </w:t>
      </w:r>
      <w:r>
        <w:rPr>
          <w:color w:val="231F20"/>
        </w:rPr>
        <w:t>бекер</w:t>
      </w:r>
      <w:r>
        <w:rPr>
          <w:color w:val="231F20"/>
          <w:spacing w:val="-9"/>
        </w:rPr>
        <w:t xml:space="preserve"> </w:t>
      </w:r>
      <w:r>
        <w:rPr>
          <w:color w:val="231F20"/>
        </w:rPr>
        <w:t>айтпаса</w:t>
      </w:r>
      <w:r>
        <w:rPr>
          <w:color w:val="231F20"/>
          <w:spacing w:val="-10"/>
        </w:rPr>
        <w:t xml:space="preserve"> </w:t>
      </w:r>
      <w:r>
        <w:rPr>
          <w:color w:val="231F20"/>
        </w:rPr>
        <w:t>керек.</w:t>
      </w:r>
      <w:r>
        <w:rPr>
          <w:color w:val="231F20"/>
          <w:spacing w:val="-9"/>
        </w:rPr>
        <w:t xml:space="preserve"> </w:t>
      </w:r>
      <w:r>
        <w:rPr>
          <w:color w:val="231F20"/>
        </w:rPr>
        <w:t>Сондықтан</w:t>
      </w:r>
      <w:r>
        <w:rPr>
          <w:color w:val="231F20"/>
          <w:spacing w:val="-9"/>
        </w:rPr>
        <w:t xml:space="preserve"> </w:t>
      </w:r>
      <w:r>
        <w:rPr>
          <w:color w:val="231F20"/>
        </w:rPr>
        <w:t>да</w:t>
      </w:r>
      <w:r>
        <w:rPr>
          <w:color w:val="231F20"/>
          <w:spacing w:val="-10"/>
        </w:rPr>
        <w:t xml:space="preserve"> </w:t>
      </w:r>
      <w:r>
        <w:rPr>
          <w:color w:val="231F20"/>
        </w:rPr>
        <w:t>бүгінгі</w:t>
      </w:r>
      <w:r>
        <w:rPr>
          <w:color w:val="231F20"/>
          <w:spacing w:val="-9"/>
        </w:rPr>
        <w:t xml:space="preserve"> </w:t>
      </w:r>
      <w:r>
        <w:rPr>
          <w:color w:val="231F20"/>
        </w:rPr>
        <w:t>таңда</w:t>
      </w:r>
      <w:r>
        <w:rPr>
          <w:color w:val="231F20"/>
          <w:spacing w:val="-9"/>
        </w:rPr>
        <w:t xml:space="preserve"> </w:t>
      </w:r>
      <w:r>
        <w:rPr>
          <w:color w:val="231F20"/>
        </w:rPr>
        <w:t>тәуелсіз</w:t>
      </w:r>
      <w:r>
        <w:rPr>
          <w:color w:val="231F20"/>
          <w:spacing w:val="-56"/>
        </w:rPr>
        <w:t xml:space="preserve"> </w:t>
      </w:r>
      <w:r>
        <w:rPr>
          <w:color w:val="231F20"/>
        </w:rPr>
        <w:t>елімізге білікті маман, өз ісінің шебері қажет. Ал, педагогикалық</w:t>
      </w:r>
      <w:r>
        <w:rPr>
          <w:color w:val="231F20"/>
          <w:spacing w:val="1"/>
        </w:rPr>
        <w:t xml:space="preserve"> </w:t>
      </w:r>
      <w:r>
        <w:rPr>
          <w:color w:val="231F20"/>
        </w:rPr>
        <w:t>шеберліктің</w:t>
      </w:r>
      <w:r>
        <w:rPr>
          <w:color w:val="231F20"/>
          <w:spacing w:val="-1"/>
        </w:rPr>
        <w:t xml:space="preserve"> </w:t>
      </w:r>
      <w:r>
        <w:rPr>
          <w:color w:val="231F20"/>
        </w:rPr>
        <w:t>негізі</w:t>
      </w:r>
      <w:r>
        <w:rPr>
          <w:color w:val="231F20"/>
          <w:spacing w:val="-1"/>
        </w:rPr>
        <w:t xml:space="preserve"> </w:t>
      </w:r>
      <w:r>
        <w:rPr>
          <w:color w:val="231F20"/>
        </w:rPr>
        <w:t>неде?</w:t>
      </w:r>
    </w:p>
    <w:p w:rsidR="006B4A63" w:rsidRDefault="006B4A63" w:rsidP="006B4A63">
      <w:pPr>
        <w:pStyle w:val="a3"/>
        <w:spacing w:before="0" w:line="244" w:lineRule="auto"/>
        <w:ind w:left="116" w:right="113"/>
        <w:jc w:val="both"/>
        <w:rPr>
          <w:color w:val="231F20"/>
        </w:rPr>
      </w:pPr>
      <w:r>
        <w:rPr>
          <w:color w:val="231F20"/>
          <w:spacing w:val="-1"/>
        </w:rPr>
        <w:t>Шебер</w:t>
      </w:r>
      <w:r>
        <w:rPr>
          <w:color w:val="231F20"/>
          <w:spacing w:val="-13"/>
        </w:rPr>
        <w:t xml:space="preserve"> </w:t>
      </w:r>
      <w:r>
        <w:rPr>
          <w:color w:val="231F20"/>
          <w:spacing w:val="-1"/>
        </w:rPr>
        <w:t>педагог</w:t>
      </w:r>
      <w:r>
        <w:rPr>
          <w:color w:val="231F20"/>
          <w:spacing w:val="-12"/>
        </w:rPr>
        <w:t xml:space="preserve"> </w:t>
      </w:r>
      <w:r>
        <w:rPr>
          <w:color w:val="231F20"/>
          <w:spacing w:val="-1"/>
        </w:rPr>
        <w:t>білімді,</w:t>
      </w:r>
      <w:r>
        <w:rPr>
          <w:color w:val="231F20"/>
          <w:spacing w:val="-13"/>
        </w:rPr>
        <w:t xml:space="preserve"> </w:t>
      </w:r>
      <w:r>
        <w:rPr>
          <w:color w:val="231F20"/>
          <w:spacing w:val="-1"/>
        </w:rPr>
        <w:t>тәжірибесі</w:t>
      </w:r>
      <w:r>
        <w:rPr>
          <w:color w:val="231F20"/>
          <w:spacing w:val="-13"/>
        </w:rPr>
        <w:t xml:space="preserve"> </w:t>
      </w:r>
      <w:r>
        <w:rPr>
          <w:color w:val="231F20"/>
        </w:rPr>
        <w:t>мол,</w:t>
      </w:r>
      <w:r>
        <w:rPr>
          <w:color w:val="231F20"/>
          <w:spacing w:val="-12"/>
        </w:rPr>
        <w:t xml:space="preserve"> </w:t>
      </w:r>
      <w:r>
        <w:rPr>
          <w:color w:val="231F20"/>
        </w:rPr>
        <w:t>жан-жақты</w:t>
      </w:r>
      <w:r>
        <w:rPr>
          <w:color w:val="231F20"/>
          <w:spacing w:val="-13"/>
        </w:rPr>
        <w:t xml:space="preserve"> </w:t>
      </w:r>
      <w:r>
        <w:rPr>
          <w:color w:val="231F20"/>
        </w:rPr>
        <w:t>бола</w:t>
      </w:r>
      <w:r>
        <w:rPr>
          <w:color w:val="231F20"/>
          <w:spacing w:val="-13"/>
        </w:rPr>
        <w:t xml:space="preserve"> </w:t>
      </w:r>
      <w:r>
        <w:rPr>
          <w:color w:val="231F20"/>
        </w:rPr>
        <w:t>отырып,</w:t>
      </w:r>
      <w:r>
        <w:rPr>
          <w:color w:val="231F20"/>
          <w:spacing w:val="-55"/>
        </w:rPr>
        <w:t xml:space="preserve"> </w:t>
      </w:r>
      <w:r>
        <w:rPr>
          <w:color w:val="231F20"/>
        </w:rPr>
        <w:t>оқушыларды жеке тұлға етіп қалыптастыру мақсатында білім мен</w:t>
      </w:r>
      <w:r>
        <w:rPr>
          <w:color w:val="231F20"/>
          <w:spacing w:val="1"/>
        </w:rPr>
        <w:t xml:space="preserve"> </w:t>
      </w:r>
      <w:r>
        <w:rPr>
          <w:color w:val="231F20"/>
        </w:rPr>
        <w:t>тәрбиені</w:t>
      </w:r>
      <w:r>
        <w:rPr>
          <w:color w:val="231F20"/>
          <w:spacing w:val="1"/>
        </w:rPr>
        <w:t xml:space="preserve"> </w:t>
      </w:r>
      <w:r>
        <w:rPr>
          <w:color w:val="231F20"/>
        </w:rPr>
        <w:t>ұштастыра</w:t>
      </w:r>
      <w:r>
        <w:rPr>
          <w:color w:val="231F20"/>
          <w:spacing w:val="1"/>
        </w:rPr>
        <w:t xml:space="preserve"> </w:t>
      </w:r>
      <w:r>
        <w:rPr>
          <w:color w:val="231F20"/>
        </w:rPr>
        <w:t>алуы</w:t>
      </w:r>
      <w:r>
        <w:rPr>
          <w:color w:val="231F20"/>
          <w:spacing w:val="1"/>
        </w:rPr>
        <w:t xml:space="preserve"> </w:t>
      </w:r>
      <w:r>
        <w:rPr>
          <w:color w:val="231F20"/>
        </w:rPr>
        <w:t>қажет.</w:t>
      </w:r>
      <w:r>
        <w:rPr>
          <w:color w:val="231F20"/>
          <w:spacing w:val="1"/>
        </w:rPr>
        <w:t xml:space="preserve"> </w:t>
      </w:r>
      <w:r>
        <w:rPr>
          <w:color w:val="231F20"/>
        </w:rPr>
        <w:t>Әр</w:t>
      </w:r>
      <w:r>
        <w:rPr>
          <w:color w:val="231F20"/>
          <w:spacing w:val="1"/>
        </w:rPr>
        <w:t xml:space="preserve"> </w:t>
      </w:r>
      <w:r>
        <w:rPr>
          <w:color w:val="231F20"/>
        </w:rPr>
        <w:t>оқушының</w:t>
      </w:r>
      <w:r>
        <w:rPr>
          <w:color w:val="231F20"/>
          <w:spacing w:val="1"/>
        </w:rPr>
        <w:t xml:space="preserve"> </w:t>
      </w:r>
      <w:r>
        <w:rPr>
          <w:color w:val="231F20"/>
        </w:rPr>
        <w:t>дарындылығын</w:t>
      </w:r>
      <w:r>
        <w:rPr>
          <w:color w:val="231F20"/>
          <w:spacing w:val="-55"/>
        </w:rPr>
        <w:t xml:space="preserve"> </w:t>
      </w:r>
      <w:r>
        <w:rPr>
          <w:color w:val="231F20"/>
        </w:rPr>
        <w:t>айқындау,</w:t>
      </w:r>
      <w:r>
        <w:rPr>
          <w:color w:val="231F20"/>
          <w:spacing w:val="54"/>
        </w:rPr>
        <w:t xml:space="preserve"> </w:t>
      </w:r>
      <w:r>
        <w:rPr>
          <w:color w:val="231F20"/>
        </w:rPr>
        <w:t>олардың</w:t>
      </w:r>
      <w:r>
        <w:rPr>
          <w:color w:val="231F20"/>
          <w:spacing w:val="54"/>
        </w:rPr>
        <w:t xml:space="preserve"> </w:t>
      </w:r>
      <w:r>
        <w:rPr>
          <w:color w:val="231F20"/>
        </w:rPr>
        <w:t>дамуына</w:t>
      </w:r>
      <w:r>
        <w:rPr>
          <w:color w:val="231F20"/>
          <w:spacing w:val="55"/>
        </w:rPr>
        <w:t xml:space="preserve"> </w:t>
      </w:r>
      <w:r>
        <w:rPr>
          <w:color w:val="231F20"/>
        </w:rPr>
        <w:t>қолайлы</w:t>
      </w:r>
      <w:r>
        <w:rPr>
          <w:color w:val="231F20"/>
          <w:spacing w:val="54"/>
        </w:rPr>
        <w:t xml:space="preserve"> </w:t>
      </w:r>
      <w:r>
        <w:rPr>
          <w:color w:val="231F20"/>
        </w:rPr>
        <w:t>жағдайлар</w:t>
      </w:r>
      <w:r>
        <w:rPr>
          <w:color w:val="231F20"/>
          <w:spacing w:val="54"/>
        </w:rPr>
        <w:t xml:space="preserve"> </w:t>
      </w:r>
      <w:r>
        <w:rPr>
          <w:color w:val="231F20"/>
        </w:rPr>
        <w:t>жасау,</w:t>
      </w:r>
      <w:r>
        <w:rPr>
          <w:color w:val="231F20"/>
          <w:spacing w:val="55"/>
        </w:rPr>
        <w:t xml:space="preserve"> </w:t>
      </w:r>
      <w:r>
        <w:rPr>
          <w:color w:val="231F20"/>
        </w:rPr>
        <w:t>мектеп,</w:t>
      </w:r>
      <w:r>
        <w:rPr>
          <w:color w:val="231F20"/>
          <w:spacing w:val="-55"/>
        </w:rPr>
        <w:t xml:space="preserve"> </w:t>
      </w:r>
      <w:r>
        <w:rPr>
          <w:color w:val="231F20"/>
        </w:rPr>
        <w:t>жанұя,</w:t>
      </w:r>
      <w:r>
        <w:rPr>
          <w:color w:val="231F20"/>
          <w:spacing w:val="1"/>
        </w:rPr>
        <w:t xml:space="preserve"> </w:t>
      </w:r>
      <w:r>
        <w:rPr>
          <w:color w:val="231F20"/>
        </w:rPr>
        <w:t>мұғалімнің</w:t>
      </w:r>
      <w:r>
        <w:rPr>
          <w:color w:val="231F20"/>
          <w:spacing w:val="1"/>
        </w:rPr>
        <w:t xml:space="preserve"> </w:t>
      </w:r>
      <w:r>
        <w:rPr>
          <w:color w:val="231F20"/>
        </w:rPr>
        <w:t>рөлін</w:t>
      </w:r>
      <w:r>
        <w:rPr>
          <w:color w:val="231F20"/>
          <w:spacing w:val="1"/>
        </w:rPr>
        <w:t xml:space="preserve"> </w:t>
      </w:r>
      <w:r>
        <w:rPr>
          <w:color w:val="231F20"/>
        </w:rPr>
        <w:t>анықтау,</w:t>
      </w:r>
      <w:r>
        <w:rPr>
          <w:color w:val="231F20"/>
          <w:spacing w:val="1"/>
        </w:rPr>
        <w:t xml:space="preserve"> </w:t>
      </w:r>
      <w:r>
        <w:rPr>
          <w:color w:val="231F20"/>
        </w:rPr>
        <w:t>студенттер</w:t>
      </w:r>
      <w:r>
        <w:rPr>
          <w:color w:val="231F20"/>
          <w:spacing w:val="1"/>
        </w:rPr>
        <w:t xml:space="preserve"> </w:t>
      </w:r>
      <w:r>
        <w:rPr>
          <w:color w:val="231F20"/>
        </w:rPr>
        <w:t>мен</w:t>
      </w:r>
      <w:r>
        <w:rPr>
          <w:color w:val="231F20"/>
          <w:spacing w:val="1"/>
        </w:rPr>
        <w:t xml:space="preserve"> </w:t>
      </w:r>
      <w:r>
        <w:rPr>
          <w:color w:val="231F20"/>
        </w:rPr>
        <w:t>мұғалімдер</w:t>
      </w:r>
      <w:r>
        <w:rPr>
          <w:color w:val="231F20"/>
          <w:spacing w:val="1"/>
        </w:rPr>
        <w:t xml:space="preserve"> </w:t>
      </w:r>
      <w:r>
        <w:rPr>
          <w:color w:val="231F20"/>
        </w:rPr>
        <w:t>ұжымын</w:t>
      </w:r>
      <w:r>
        <w:rPr>
          <w:color w:val="231F20"/>
          <w:spacing w:val="1"/>
        </w:rPr>
        <w:t xml:space="preserve"> </w:t>
      </w:r>
      <w:r>
        <w:rPr>
          <w:color w:val="231F20"/>
        </w:rPr>
        <w:t>қалыптастыру</w:t>
      </w:r>
      <w:r>
        <w:rPr>
          <w:color w:val="231F20"/>
          <w:spacing w:val="1"/>
        </w:rPr>
        <w:t xml:space="preserve"> </w:t>
      </w:r>
      <w:r>
        <w:rPr>
          <w:color w:val="231F20"/>
        </w:rPr>
        <w:t>-</w:t>
      </w:r>
      <w:r>
        <w:rPr>
          <w:color w:val="231F20"/>
          <w:spacing w:val="1"/>
        </w:rPr>
        <w:t xml:space="preserve"> </w:t>
      </w:r>
      <w:r>
        <w:rPr>
          <w:color w:val="231F20"/>
        </w:rPr>
        <w:t>педагогикалық</w:t>
      </w:r>
      <w:r>
        <w:rPr>
          <w:color w:val="231F20"/>
          <w:spacing w:val="1"/>
        </w:rPr>
        <w:t xml:space="preserve"> </w:t>
      </w:r>
      <w:r>
        <w:rPr>
          <w:color w:val="231F20"/>
        </w:rPr>
        <w:t>шеберлікті</w:t>
      </w:r>
      <w:r>
        <w:rPr>
          <w:color w:val="231F20"/>
          <w:spacing w:val="1"/>
        </w:rPr>
        <w:t xml:space="preserve"> </w:t>
      </w:r>
      <w:r>
        <w:rPr>
          <w:color w:val="231F20"/>
        </w:rPr>
        <w:t>жетілдіруге</w:t>
      </w:r>
      <w:r>
        <w:rPr>
          <w:color w:val="231F20"/>
          <w:spacing w:val="1"/>
        </w:rPr>
        <w:t xml:space="preserve"> </w:t>
      </w:r>
      <w:r>
        <w:rPr>
          <w:color w:val="231F20"/>
        </w:rPr>
        <w:t>негізделеді</w:t>
      </w:r>
      <w:r>
        <w:rPr>
          <w:color w:val="231F20"/>
          <w:spacing w:val="-1"/>
        </w:rPr>
        <w:t xml:space="preserve"> </w:t>
      </w:r>
      <w:r>
        <w:rPr>
          <w:color w:val="231F20"/>
        </w:rPr>
        <w:t>деп есептеймін.</w:t>
      </w:r>
    </w:p>
    <w:p w:rsidR="006B4A63" w:rsidRDefault="006B4A63" w:rsidP="006B4A63">
      <w:pPr>
        <w:pStyle w:val="a3"/>
        <w:spacing w:before="0" w:line="244" w:lineRule="auto"/>
        <w:ind w:left="116" w:right="113"/>
        <w:jc w:val="both"/>
        <w:rPr>
          <w:color w:val="231F20"/>
        </w:rPr>
      </w:pPr>
      <w:r>
        <w:rPr>
          <w:color w:val="231F20"/>
        </w:rPr>
        <w:t>Тәуелсіз елге блікті маман демекші, педагогикалық шеберліктің негізі білім мен тәрбиені ұштастырумен қатар – педагогтардың жаңа технологияны меңгере білуінде және оны өз тәжірбиесінде қолдана алуында. Педагогикалық көзқарас бойынша. Технология ұғымы – дәстүрлі оқыту әдістерінен басқа, ерекше үлгіде ұйымдастырылған педагогикалық өндіріс деген пікір өз уақытында педагог-ғалымдар тарапынан  сынға алынғалы белгілі. Осы сыннан соң бірте-бірте педагогикалық технологияны оқыту үрдісінің құрамдас бөлігі ретінде сипаттап, оны дидактикалық үрдістер мен оқыту құралдарын жабдықтауда жаңа ақпараттық технологияға негіздеу туралы мәселе қозғалды. Педагогикалық шеберліктің тағы бір көрінісі – мұғалімнің шығармашылық іс-әрекеті, яғни оның тұлға ретінде жеке даралығы және адамның индивид ретіндегі кейбір ерекшеліктерінің өзгеріске ұшырауы. Осыдан шығарар қорытындымыз: әрбір педаогог мұғалім мамандығын тауңдап алған соң, ол жауапкершілігін бірге алып жүруі керек. Ұстаз өз пәнін ғана емес,дүние сырын, қоғамдағы өзгерістерді, адам мінездерін, өнердің қуат әсерін білетін жан болуы қажет.</w:t>
      </w:r>
    </w:p>
    <w:p w:rsidR="006B4A63" w:rsidRPr="00385F50" w:rsidRDefault="006B4A63" w:rsidP="006B4A63">
      <w:pPr>
        <w:pStyle w:val="a3"/>
        <w:spacing w:before="0" w:line="244" w:lineRule="auto"/>
        <w:ind w:left="116" w:right="113"/>
        <w:jc w:val="both"/>
        <w:sectPr w:rsidR="006B4A63" w:rsidRPr="00385F50">
          <w:pgSz w:w="8110" w:h="12140"/>
          <w:pgMar w:top="600" w:right="620" w:bottom="680" w:left="620" w:header="0" w:footer="408" w:gutter="0"/>
          <w:cols w:space="720"/>
        </w:sectPr>
      </w:pPr>
      <w:r>
        <w:rPr>
          <w:color w:val="231F20"/>
        </w:rPr>
        <w:t xml:space="preserve">Адам қажырлы еңбегімен табиғатты өзгертсе мұғалім жалпы жасампаз еңбегімен жаңа адамды қалыптастырып, </w:t>
      </w:r>
      <w:r>
        <w:rPr>
          <w:color w:val="231F20"/>
        </w:rPr>
        <w:lastRenderedPageBreak/>
        <w:t>жетілдіріп,дамытып өмірге дайындайды. Оқушыларын тек біліммен қаруландырып ғана қоймай, назарын, білгендерін жадында сақтауда,қабілетін, ойлауын, тіл шеберлігін ұштауға, дүниеге деген құштарлығын, өмірге деген көзқарасын дұрыстап қалыптастырып, ықыласын, сенімділігін, төзімділігін, іскерлігін, ізденімпаздығын тағы басқадай танымдық қасиеттерін жетілдіріп, адамгершілігі мол азамат етіп тәрбиелеуді өзінің өмірлік мақсаты, ізгілік мұраты деп санайды.</w:t>
      </w:r>
    </w:p>
    <w:p w:rsidR="00E50FAC" w:rsidRPr="006B4A63" w:rsidRDefault="00E50FAC">
      <w:pPr>
        <w:rPr>
          <w:lang w:val="kk-KZ"/>
        </w:rPr>
      </w:pPr>
    </w:p>
    <w:sectPr w:rsidR="00E50FAC" w:rsidRPr="006B4A63" w:rsidSect="00E50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6B4A63"/>
    <w:rsid w:val="00004ED7"/>
    <w:rsid w:val="000375BB"/>
    <w:rsid w:val="000663A0"/>
    <w:rsid w:val="000735CC"/>
    <w:rsid w:val="00080B81"/>
    <w:rsid w:val="000A1C65"/>
    <w:rsid w:val="000B759E"/>
    <w:rsid w:val="000C0D74"/>
    <w:rsid w:val="000C3158"/>
    <w:rsid w:val="000D6F17"/>
    <w:rsid w:val="000E23E5"/>
    <w:rsid w:val="000E273B"/>
    <w:rsid w:val="00105A52"/>
    <w:rsid w:val="0010748F"/>
    <w:rsid w:val="001505D0"/>
    <w:rsid w:val="001645A7"/>
    <w:rsid w:val="0019365F"/>
    <w:rsid w:val="001C2027"/>
    <w:rsid w:val="001D127D"/>
    <w:rsid w:val="001D5B10"/>
    <w:rsid w:val="0020556C"/>
    <w:rsid w:val="00212F86"/>
    <w:rsid w:val="00216109"/>
    <w:rsid w:val="002A2683"/>
    <w:rsid w:val="002B4799"/>
    <w:rsid w:val="002D4520"/>
    <w:rsid w:val="002F5919"/>
    <w:rsid w:val="00356F62"/>
    <w:rsid w:val="00385A77"/>
    <w:rsid w:val="00397A38"/>
    <w:rsid w:val="003A71AE"/>
    <w:rsid w:val="003C619E"/>
    <w:rsid w:val="003D1208"/>
    <w:rsid w:val="00414ECC"/>
    <w:rsid w:val="00425DEC"/>
    <w:rsid w:val="00426203"/>
    <w:rsid w:val="00442907"/>
    <w:rsid w:val="004444F5"/>
    <w:rsid w:val="00462E4A"/>
    <w:rsid w:val="004A63DE"/>
    <w:rsid w:val="004B1CE4"/>
    <w:rsid w:val="005303EE"/>
    <w:rsid w:val="00530CFF"/>
    <w:rsid w:val="005508DA"/>
    <w:rsid w:val="005B2EFD"/>
    <w:rsid w:val="005B2F90"/>
    <w:rsid w:val="005C368B"/>
    <w:rsid w:val="005D02CD"/>
    <w:rsid w:val="005D17F5"/>
    <w:rsid w:val="005E7C00"/>
    <w:rsid w:val="0062072D"/>
    <w:rsid w:val="006422AF"/>
    <w:rsid w:val="00643BB5"/>
    <w:rsid w:val="006518B0"/>
    <w:rsid w:val="006560B7"/>
    <w:rsid w:val="00687BBF"/>
    <w:rsid w:val="006A2F0C"/>
    <w:rsid w:val="006A3EE6"/>
    <w:rsid w:val="006A753E"/>
    <w:rsid w:val="006B4A63"/>
    <w:rsid w:val="006C1CB4"/>
    <w:rsid w:val="006C2E2F"/>
    <w:rsid w:val="006E355B"/>
    <w:rsid w:val="006E7F67"/>
    <w:rsid w:val="006F3AE6"/>
    <w:rsid w:val="006F3CC6"/>
    <w:rsid w:val="006F7408"/>
    <w:rsid w:val="00711FE7"/>
    <w:rsid w:val="007366A9"/>
    <w:rsid w:val="0074365F"/>
    <w:rsid w:val="00755EB8"/>
    <w:rsid w:val="007C0C0B"/>
    <w:rsid w:val="007E0388"/>
    <w:rsid w:val="007F2D82"/>
    <w:rsid w:val="007F6DFE"/>
    <w:rsid w:val="008241D9"/>
    <w:rsid w:val="008273F2"/>
    <w:rsid w:val="00832340"/>
    <w:rsid w:val="00841A51"/>
    <w:rsid w:val="008460E1"/>
    <w:rsid w:val="00847A83"/>
    <w:rsid w:val="00851A0E"/>
    <w:rsid w:val="00857A03"/>
    <w:rsid w:val="00866809"/>
    <w:rsid w:val="00872972"/>
    <w:rsid w:val="00875B1C"/>
    <w:rsid w:val="00883699"/>
    <w:rsid w:val="00885B80"/>
    <w:rsid w:val="008A709D"/>
    <w:rsid w:val="008B0A18"/>
    <w:rsid w:val="008C16CA"/>
    <w:rsid w:val="008E2AB6"/>
    <w:rsid w:val="008F0878"/>
    <w:rsid w:val="008F16BF"/>
    <w:rsid w:val="008F296C"/>
    <w:rsid w:val="009272D4"/>
    <w:rsid w:val="00942B6C"/>
    <w:rsid w:val="00974ECC"/>
    <w:rsid w:val="0099445A"/>
    <w:rsid w:val="009A2EAD"/>
    <w:rsid w:val="009B36E7"/>
    <w:rsid w:val="009C24E7"/>
    <w:rsid w:val="009C3080"/>
    <w:rsid w:val="009C7565"/>
    <w:rsid w:val="009C7732"/>
    <w:rsid w:val="009E13AA"/>
    <w:rsid w:val="00A0040E"/>
    <w:rsid w:val="00A0147F"/>
    <w:rsid w:val="00A206CC"/>
    <w:rsid w:val="00A37797"/>
    <w:rsid w:val="00A54E3F"/>
    <w:rsid w:val="00A72534"/>
    <w:rsid w:val="00A861CB"/>
    <w:rsid w:val="00AB19DE"/>
    <w:rsid w:val="00AC475A"/>
    <w:rsid w:val="00AD7D88"/>
    <w:rsid w:val="00AE2374"/>
    <w:rsid w:val="00AE5FF1"/>
    <w:rsid w:val="00AF4414"/>
    <w:rsid w:val="00B00266"/>
    <w:rsid w:val="00B31737"/>
    <w:rsid w:val="00B36727"/>
    <w:rsid w:val="00B45B6E"/>
    <w:rsid w:val="00B51223"/>
    <w:rsid w:val="00B560BD"/>
    <w:rsid w:val="00B72778"/>
    <w:rsid w:val="00B964ED"/>
    <w:rsid w:val="00BA0918"/>
    <w:rsid w:val="00BD5F3E"/>
    <w:rsid w:val="00C41C4C"/>
    <w:rsid w:val="00C70B08"/>
    <w:rsid w:val="00C73A1B"/>
    <w:rsid w:val="00C75825"/>
    <w:rsid w:val="00C81F3B"/>
    <w:rsid w:val="00C87A04"/>
    <w:rsid w:val="00C93E08"/>
    <w:rsid w:val="00D030BE"/>
    <w:rsid w:val="00D15022"/>
    <w:rsid w:val="00D1637A"/>
    <w:rsid w:val="00D320A3"/>
    <w:rsid w:val="00D355D2"/>
    <w:rsid w:val="00D3773C"/>
    <w:rsid w:val="00D7228E"/>
    <w:rsid w:val="00D85C9B"/>
    <w:rsid w:val="00D94983"/>
    <w:rsid w:val="00DB5D96"/>
    <w:rsid w:val="00DB68DE"/>
    <w:rsid w:val="00DC3CF4"/>
    <w:rsid w:val="00DD2409"/>
    <w:rsid w:val="00DE151E"/>
    <w:rsid w:val="00DF50A3"/>
    <w:rsid w:val="00E142BD"/>
    <w:rsid w:val="00E14B05"/>
    <w:rsid w:val="00E37C0E"/>
    <w:rsid w:val="00E50FAC"/>
    <w:rsid w:val="00E57B3D"/>
    <w:rsid w:val="00EB3D3D"/>
    <w:rsid w:val="00EC07BE"/>
    <w:rsid w:val="00EC3CA5"/>
    <w:rsid w:val="00EC7710"/>
    <w:rsid w:val="00F11955"/>
    <w:rsid w:val="00F2218D"/>
    <w:rsid w:val="00F73FC9"/>
    <w:rsid w:val="00F80E22"/>
    <w:rsid w:val="00F963E9"/>
    <w:rsid w:val="00FB3009"/>
    <w:rsid w:val="00FB5440"/>
    <w:rsid w:val="00FC1027"/>
    <w:rsid w:val="00FC1C04"/>
    <w:rsid w:val="00FD47F5"/>
    <w:rsid w:val="00FD4B36"/>
    <w:rsid w:val="00FF5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F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B4A63"/>
    <w:pPr>
      <w:widowControl w:val="0"/>
      <w:autoSpaceDE w:val="0"/>
      <w:autoSpaceDN w:val="0"/>
      <w:spacing w:before="2" w:after="0" w:line="240" w:lineRule="auto"/>
      <w:ind w:left="117" w:firstLine="340"/>
    </w:pPr>
    <w:rPr>
      <w:rFonts w:ascii="Times New Roman" w:eastAsia="Times New Roman" w:hAnsi="Times New Roman" w:cs="Times New Roman"/>
      <w:sz w:val="23"/>
      <w:szCs w:val="23"/>
      <w:lang w:val="kk-KZ"/>
    </w:rPr>
  </w:style>
  <w:style w:type="character" w:customStyle="1" w:styleId="a4">
    <w:name w:val="Основной текст Знак"/>
    <w:basedOn w:val="a0"/>
    <w:link w:val="a3"/>
    <w:uiPriority w:val="1"/>
    <w:rsid w:val="006B4A63"/>
    <w:rPr>
      <w:rFonts w:ascii="Times New Roman" w:eastAsia="Times New Roman" w:hAnsi="Times New Roman" w:cs="Times New Roman"/>
      <w:sz w:val="23"/>
      <w:szCs w:val="23"/>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394</Words>
  <Characters>2249</Characters>
  <Application>Microsoft Office Word</Application>
  <DocSecurity>0</DocSecurity>
  <Lines>18</Lines>
  <Paragraphs>5</Paragraphs>
  <ScaleCrop>false</ScaleCrop>
  <Company>RePack by SPecialiST</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Usser</cp:lastModifiedBy>
  <cp:revision>1</cp:revision>
  <dcterms:created xsi:type="dcterms:W3CDTF">2023-03-31T08:19:00Z</dcterms:created>
  <dcterms:modified xsi:type="dcterms:W3CDTF">2023-03-31T08:21:00Z</dcterms:modified>
</cp:coreProperties>
</file>