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0CC1F" w14:textId="77777777" w:rsidR="00DB59AF" w:rsidRPr="00C4528B" w:rsidRDefault="00AE6CD3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Интегрированный курс математики и</w:t>
      </w:r>
      <w:r w:rsidR="00AD1981" w:rsidRPr="00C4528B">
        <w:rPr>
          <w:rFonts w:cs="Times New Roman"/>
          <w:szCs w:val="28"/>
        </w:rPr>
        <w:t xml:space="preserve"> </w:t>
      </w:r>
      <w:r w:rsidRPr="00C4528B">
        <w:rPr>
          <w:rFonts w:cs="Times New Roman"/>
          <w:szCs w:val="28"/>
        </w:rPr>
        <w:t xml:space="preserve">естествознания. </w:t>
      </w:r>
    </w:p>
    <w:p w14:paraId="041CBAD3" w14:textId="5637EA35" w:rsidR="00AE6CD3" w:rsidRPr="00C4528B" w:rsidRDefault="00AE6CD3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Авторская</w:t>
      </w:r>
      <w:r w:rsidR="003844E6" w:rsidRPr="00C4528B">
        <w:rPr>
          <w:rFonts w:cs="Times New Roman"/>
          <w:szCs w:val="28"/>
        </w:rPr>
        <w:t xml:space="preserve"> </w:t>
      </w:r>
      <w:r w:rsidRPr="00C4528B">
        <w:rPr>
          <w:rFonts w:cs="Times New Roman"/>
          <w:szCs w:val="28"/>
        </w:rPr>
        <w:t>программа</w:t>
      </w:r>
      <w:r w:rsidR="00AD1981" w:rsidRPr="00C4528B">
        <w:rPr>
          <w:rFonts w:cs="Times New Roman"/>
          <w:szCs w:val="28"/>
        </w:rPr>
        <w:t xml:space="preserve"> «Мир глазами математики!»</w:t>
      </w:r>
      <w:r w:rsidRPr="00C4528B">
        <w:rPr>
          <w:rFonts w:cs="Times New Roman"/>
          <w:szCs w:val="28"/>
        </w:rPr>
        <w:t xml:space="preserve"> </w:t>
      </w:r>
    </w:p>
    <w:p w14:paraId="401611B2" w14:textId="5D37D032" w:rsidR="00066FD0" w:rsidRPr="00C4528B" w:rsidRDefault="00066FD0" w:rsidP="00C4528B">
      <w:pPr>
        <w:spacing w:after="0"/>
        <w:ind w:left="1429" w:hanging="360"/>
        <w:jc w:val="both"/>
        <w:rPr>
          <w:rFonts w:cs="Times New Roman"/>
          <w:szCs w:val="28"/>
        </w:rPr>
      </w:pPr>
    </w:p>
    <w:p w14:paraId="78B33A1D" w14:textId="6B6E8B6A" w:rsidR="00617CCF" w:rsidRPr="00C4528B" w:rsidRDefault="00617CCF" w:rsidP="00C4528B">
      <w:pPr>
        <w:pStyle w:val="a7"/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C4528B">
        <w:rPr>
          <w:rFonts w:cs="Times New Roman"/>
          <w:b/>
          <w:bCs/>
          <w:szCs w:val="28"/>
        </w:rPr>
        <w:t>Пояснительная записка</w:t>
      </w:r>
      <w:r w:rsidRPr="00C4528B">
        <w:rPr>
          <w:rFonts w:cs="Times New Roman"/>
          <w:szCs w:val="28"/>
        </w:rPr>
        <w:t xml:space="preserve"> </w:t>
      </w:r>
    </w:p>
    <w:p w14:paraId="776F9D8E" w14:textId="77777777" w:rsidR="00026830" w:rsidRPr="00C4528B" w:rsidRDefault="00026830" w:rsidP="00C4528B">
      <w:pPr>
        <w:pStyle w:val="a7"/>
        <w:spacing w:after="0"/>
        <w:ind w:left="1072"/>
        <w:jc w:val="both"/>
        <w:rPr>
          <w:rFonts w:cs="Times New Roman"/>
          <w:szCs w:val="28"/>
        </w:rPr>
      </w:pPr>
    </w:p>
    <w:p w14:paraId="5E81184F" w14:textId="6A48EA1E" w:rsidR="00617CCF" w:rsidRPr="00C4528B" w:rsidRDefault="00AD1981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Изучение основ </w:t>
      </w:r>
      <w:r w:rsidR="00617CCF" w:rsidRPr="00C4528B">
        <w:rPr>
          <w:rFonts w:cs="Times New Roman"/>
          <w:szCs w:val="28"/>
        </w:rPr>
        <w:t xml:space="preserve">математики </w:t>
      </w:r>
      <w:r w:rsidR="006D5541" w:rsidRPr="00C4528B">
        <w:rPr>
          <w:rFonts w:cs="Times New Roman"/>
          <w:szCs w:val="28"/>
        </w:rPr>
        <w:t>и естественнонаучных</w:t>
      </w:r>
      <w:r w:rsidR="00066FD0" w:rsidRPr="00C4528B">
        <w:rPr>
          <w:rFonts w:cs="Times New Roman"/>
          <w:szCs w:val="28"/>
        </w:rPr>
        <w:t xml:space="preserve"> дисциплин</w:t>
      </w:r>
      <w:r w:rsidR="006D5541" w:rsidRPr="00C4528B">
        <w:rPr>
          <w:rFonts w:cs="Times New Roman"/>
          <w:szCs w:val="28"/>
        </w:rPr>
        <w:t xml:space="preserve"> </w:t>
      </w:r>
      <w:r w:rsidR="00617CCF" w:rsidRPr="00C4528B">
        <w:rPr>
          <w:rFonts w:cs="Times New Roman"/>
          <w:szCs w:val="28"/>
        </w:rPr>
        <w:t xml:space="preserve">является важнейшей </w:t>
      </w:r>
      <w:r w:rsidR="00BC38B6" w:rsidRPr="00C4528B">
        <w:rPr>
          <w:rFonts w:cs="Times New Roman"/>
          <w:szCs w:val="28"/>
        </w:rPr>
        <w:t xml:space="preserve">и основополагающей </w:t>
      </w:r>
      <w:r w:rsidR="00617CCF" w:rsidRPr="00C4528B">
        <w:rPr>
          <w:rFonts w:cs="Times New Roman"/>
          <w:szCs w:val="28"/>
        </w:rPr>
        <w:t xml:space="preserve">составляющей начального общего образования. </w:t>
      </w:r>
      <w:r w:rsidR="00EC5BFD" w:rsidRPr="00C4528B">
        <w:rPr>
          <w:rFonts w:cs="Times New Roman"/>
          <w:szCs w:val="28"/>
        </w:rPr>
        <w:t xml:space="preserve">Программа </w:t>
      </w:r>
      <w:r w:rsidR="00783CC0" w:rsidRPr="00C4528B">
        <w:rPr>
          <w:rFonts w:cs="Times New Roman"/>
          <w:szCs w:val="28"/>
        </w:rPr>
        <w:t>способствует развитию математических способностей</w:t>
      </w:r>
      <w:r w:rsidR="006D5541" w:rsidRPr="00C4528B">
        <w:rPr>
          <w:rFonts w:cs="Times New Roman"/>
          <w:szCs w:val="28"/>
        </w:rPr>
        <w:t>,</w:t>
      </w:r>
      <w:r w:rsidR="00783CC0" w:rsidRPr="00C4528B">
        <w:rPr>
          <w:rFonts w:cs="Times New Roman"/>
          <w:szCs w:val="28"/>
        </w:rPr>
        <w:t xml:space="preserve"> интегрируя с курсом естествознания на уроках начальной школы, а также</w:t>
      </w:r>
      <w:r w:rsidR="00617CCF" w:rsidRPr="00C4528B">
        <w:rPr>
          <w:rFonts w:cs="Times New Roman"/>
          <w:szCs w:val="28"/>
        </w:rPr>
        <w:t xml:space="preserve"> алгоритмической грамотности, коммуникативных знаний младших школьников с применением современных средств обучения. </w:t>
      </w:r>
    </w:p>
    <w:p w14:paraId="198E6578" w14:textId="11FAECBB" w:rsidR="00617CCF" w:rsidRPr="00C4528B" w:rsidRDefault="00DB7652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Уникальность программы в интеграции двух предметов, способствующих, лучшему укреплению знаний двух базовых дисциплин.</w:t>
      </w:r>
    </w:p>
    <w:p w14:paraId="2A9CB6B2" w14:textId="708164E2" w:rsidR="00066FD0" w:rsidRPr="00C4528B" w:rsidRDefault="00617CCF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Знания и навыки, полученные в начальной школе по </w:t>
      </w:r>
      <w:r w:rsidR="00BC38B6" w:rsidRPr="00C4528B">
        <w:rPr>
          <w:rFonts w:cs="Times New Roman"/>
          <w:szCs w:val="28"/>
        </w:rPr>
        <w:t>дис</w:t>
      </w:r>
      <w:r w:rsidR="004C79DD" w:rsidRPr="00C4528B">
        <w:rPr>
          <w:rFonts w:cs="Times New Roman"/>
          <w:szCs w:val="28"/>
        </w:rPr>
        <w:t>ц</w:t>
      </w:r>
      <w:r w:rsidR="00BC38B6" w:rsidRPr="00C4528B">
        <w:rPr>
          <w:rFonts w:cs="Times New Roman"/>
          <w:szCs w:val="28"/>
        </w:rPr>
        <w:t>иплинам</w:t>
      </w:r>
      <w:r w:rsidRPr="00C4528B">
        <w:rPr>
          <w:rFonts w:cs="Times New Roman"/>
          <w:szCs w:val="28"/>
        </w:rPr>
        <w:t xml:space="preserve">, являются неотъемлемой частью успешного продвижения вперед как в области математики, так и </w:t>
      </w:r>
      <w:r w:rsidR="00066FD0" w:rsidRPr="00C4528B">
        <w:rPr>
          <w:rFonts w:cs="Times New Roman"/>
          <w:szCs w:val="28"/>
        </w:rPr>
        <w:t>других наук</w:t>
      </w:r>
      <w:r w:rsidRPr="00C4528B">
        <w:rPr>
          <w:rFonts w:cs="Times New Roman"/>
          <w:szCs w:val="28"/>
        </w:rPr>
        <w:t>. Более того, эти знания и навыки играют важную роль в решении практических задач, с которыми мы сталкиваемся в повседневной жизни</w:t>
      </w:r>
      <w:r w:rsidR="00066FD0" w:rsidRPr="00C4528B">
        <w:rPr>
          <w:rFonts w:cs="Times New Roman"/>
          <w:szCs w:val="28"/>
        </w:rPr>
        <w:t xml:space="preserve">, способствуют функциональной грамотности учащихся. </w:t>
      </w:r>
    </w:p>
    <w:p w14:paraId="06D76D1C" w14:textId="653E037A" w:rsidR="00617CCF" w:rsidRPr="00C4528B" w:rsidRDefault="00617CCF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 </w:t>
      </w:r>
      <w:r w:rsidR="006D5541" w:rsidRPr="00C4528B">
        <w:rPr>
          <w:rFonts w:cs="Times New Roman"/>
          <w:szCs w:val="28"/>
        </w:rPr>
        <w:t>Восприятие и повторение по базовым дисциплинам в нестандартной форме, помогают успешному изучению в дальнейшем обучении</w:t>
      </w:r>
      <w:r w:rsidR="00066FD0" w:rsidRPr="00C4528B">
        <w:rPr>
          <w:rFonts w:cs="Times New Roman"/>
          <w:szCs w:val="28"/>
        </w:rPr>
        <w:t xml:space="preserve">.  Задания представлены в виде презентации в красочной, доступной форме. Формы </w:t>
      </w:r>
      <w:r w:rsidR="003D7430" w:rsidRPr="00C4528B">
        <w:rPr>
          <w:rFonts w:cs="Times New Roman"/>
          <w:szCs w:val="28"/>
        </w:rPr>
        <w:t>представления материала могут изменяться, это могут быть игры, упражнения, нестандартные задания</w:t>
      </w:r>
      <w:r w:rsidR="0010347C" w:rsidRPr="00C4528B">
        <w:rPr>
          <w:rFonts w:cs="Times New Roman"/>
          <w:szCs w:val="28"/>
        </w:rPr>
        <w:t>.</w:t>
      </w:r>
      <w:r w:rsidR="003D7430" w:rsidRPr="00C4528B">
        <w:rPr>
          <w:rFonts w:cs="Times New Roman"/>
          <w:szCs w:val="28"/>
        </w:rPr>
        <w:t xml:space="preserve"> </w:t>
      </w:r>
    </w:p>
    <w:p w14:paraId="5FF7EBBF" w14:textId="785AB981" w:rsidR="00EC5BFD" w:rsidRPr="00C4528B" w:rsidRDefault="00EC5BFD" w:rsidP="00C4528B">
      <w:pPr>
        <w:spacing w:after="0"/>
        <w:ind w:firstLine="426"/>
        <w:rPr>
          <w:rFonts w:cs="Times New Roman"/>
          <w:szCs w:val="28"/>
        </w:rPr>
      </w:pPr>
      <w:r w:rsidRPr="00C4528B">
        <w:rPr>
          <w:rFonts w:cs="Times New Roman"/>
          <w:noProof/>
          <w:szCs w:val="28"/>
        </w:rPr>
        <mc:AlternateContent>
          <mc:Choice Requires="wps">
            <w:drawing>
              <wp:inline distT="0" distB="0" distL="0" distR="0" wp14:anchorId="081B8677" wp14:editId="23023A74">
                <wp:extent cx="299720" cy="299720"/>
                <wp:effectExtent l="0" t="0" r="0" b="0"/>
                <wp:docPr id="2562324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989BD3" id="AutoShape 1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26830" w:rsidRPr="00C4528B">
        <w:rPr>
          <w:rFonts w:cs="Times New Roman"/>
          <w:b/>
          <w:bCs/>
          <w:szCs w:val="28"/>
        </w:rPr>
        <w:t xml:space="preserve">2. </w:t>
      </w:r>
      <w:r w:rsidRPr="00C4528B">
        <w:rPr>
          <w:rFonts w:cs="Times New Roman"/>
          <w:b/>
          <w:bCs/>
          <w:szCs w:val="28"/>
        </w:rPr>
        <w:t>Актуальность образовательной программы.</w:t>
      </w:r>
      <w:r w:rsidRPr="00C4528B">
        <w:rPr>
          <w:rFonts w:cs="Times New Roman"/>
          <w:szCs w:val="28"/>
        </w:rPr>
        <w:t xml:space="preserve"> </w:t>
      </w:r>
    </w:p>
    <w:p w14:paraId="111573D6" w14:textId="77777777" w:rsidR="00026830" w:rsidRPr="00C4528B" w:rsidRDefault="00026830" w:rsidP="00C4528B">
      <w:pPr>
        <w:spacing w:after="0"/>
        <w:ind w:firstLine="426"/>
        <w:rPr>
          <w:rFonts w:cs="Times New Roman"/>
          <w:szCs w:val="28"/>
        </w:rPr>
      </w:pPr>
    </w:p>
    <w:p w14:paraId="451BEACF" w14:textId="16945D12" w:rsidR="00EC5BFD" w:rsidRPr="00C4528B" w:rsidRDefault="00EC5BFD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Важным фактором реализации данной программы является стремление развить у учащихся умение </w:t>
      </w:r>
      <w:r w:rsidR="00221D99" w:rsidRPr="00C4528B">
        <w:rPr>
          <w:rFonts w:cs="Times New Roman"/>
          <w:szCs w:val="28"/>
        </w:rPr>
        <w:t>находить связи понятий и представлений</w:t>
      </w:r>
      <w:r w:rsidRPr="00C4528B">
        <w:rPr>
          <w:rFonts w:cs="Times New Roman"/>
          <w:szCs w:val="28"/>
        </w:rPr>
        <w:t xml:space="preserve">, </w:t>
      </w:r>
      <w:r w:rsidR="00783CC0" w:rsidRPr="00C4528B">
        <w:rPr>
          <w:rFonts w:cs="Times New Roman"/>
          <w:szCs w:val="28"/>
        </w:rPr>
        <w:t>запоминать, вырабатывать свою стратегию развития, отслеживать и сопоставлять, отличать основное, устанавливать нужные и второстепенное, классифицировать, применять изученные разделы естествознания в области математики, расширять свои знания путём самостоятельного интегрирования не только через естествознание, но и другие предметы.</w:t>
      </w:r>
    </w:p>
    <w:p w14:paraId="7BCFBD0C" w14:textId="6851161C" w:rsidR="003D7430" w:rsidRPr="00C4528B" w:rsidRDefault="003D7430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Математика и естествознание являются базовыми дисциплинами, поэтому </w:t>
      </w:r>
      <w:r w:rsidR="004C79DD" w:rsidRPr="00C4528B">
        <w:rPr>
          <w:rFonts w:cs="Times New Roman"/>
          <w:szCs w:val="28"/>
        </w:rPr>
        <w:t xml:space="preserve">курс </w:t>
      </w:r>
      <w:r w:rsidRPr="00C4528B">
        <w:rPr>
          <w:rFonts w:cs="Times New Roman"/>
          <w:szCs w:val="28"/>
        </w:rPr>
        <w:t>всегда актуал</w:t>
      </w:r>
      <w:r w:rsidR="004C79DD" w:rsidRPr="00C4528B">
        <w:rPr>
          <w:rFonts w:cs="Times New Roman"/>
          <w:szCs w:val="28"/>
        </w:rPr>
        <w:t>ен</w:t>
      </w:r>
      <w:r w:rsidRPr="00C4528B">
        <w:rPr>
          <w:rFonts w:cs="Times New Roman"/>
          <w:szCs w:val="28"/>
        </w:rPr>
        <w:t xml:space="preserve"> в школе, </w:t>
      </w:r>
      <w:r w:rsidR="00C44577" w:rsidRPr="00C4528B">
        <w:rPr>
          <w:rFonts w:cs="Times New Roman"/>
          <w:szCs w:val="28"/>
        </w:rPr>
        <w:t>на</w:t>
      </w:r>
      <w:r w:rsidRPr="00C4528B">
        <w:rPr>
          <w:rFonts w:cs="Times New Roman"/>
          <w:szCs w:val="28"/>
        </w:rPr>
        <w:t xml:space="preserve"> подготовительных</w:t>
      </w:r>
      <w:r w:rsidR="00C44577" w:rsidRPr="00C4528B">
        <w:rPr>
          <w:rFonts w:cs="Times New Roman"/>
          <w:szCs w:val="28"/>
        </w:rPr>
        <w:t xml:space="preserve"> уроках к итоговым срезам, контрольным работам. </w:t>
      </w:r>
    </w:p>
    <w:p w14:paraId="513654E1" w14:textId="2CC9C786" w:rsidR="00D82603" w:rsidRPr="00C4528B" w:rsidRDefault="00D82603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Целесообразно анализировать пробелы знаний слабо мотивированных учащихся, проводить упражнения, беседовать, расширяя кругозор учеников, акцентируя внимание на изучаемой теме.</w:t>
      </w:r>
    </w:p>
    <w:p w14:paraId="258AAD2F" w14:textId="05822D38" w:rsidR="00EC5BFD" w:rsidRPr="00C4528B" w:rsidRDefault="0010347C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Курс программы построен системно, реализованный на программе курса математики естествознания 3-4 класса ГОСО, а также даёт возможность учителям исследовать и находить пути объединения тем.</w:t>
      </w:r>
    </w:p>
    <w:p w14:paraId="0C0AB295" w14:textId="1A447921" w:rsidR="00905CC2" w:rsidRPr="00C4528B" w:rsidRDefault="00EC5BFD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Программа обучения, разработана для того, чтобы повысить мотивацию учащихся к изучению математики </w:t>
      </w:r>
      <w:r w:rsidR="00905CC2" w:rsidRPr="00C4528B">
        <w:rPr>
          <w:rFonts w:cs="Times New Roman"/>
          <w:szCs w:val="28"/>
        </w:rPr>
        <w:t xml:space="preserve">и естествознания, для успешного запоминания </w:t>
      </w:r>
      <w:r w:rsidR="00905CC2" w:rsidRPr="00C4528B">
        <w:rPr>
          <w:rFonts w:cs="Times New Roman"/>
          <w:szCs w:val="28"/>
        </w:rPr>
        <w:lastRenderedPageBreak/>
        <w:t xml:space="preserve">школьного курса предметов. </w:t>
      </w:r>
      <w:r w:rsidR="00891E8B" w:rsidRPr="00C4528B">
        <w:rPr>
          <w:rFonts w:cs="Times New Roman"/>
          <w:szCs w:val="28"/>
        </w:rPr>
        <w:t>В её рамках акцент делается на то, чтобы изучаемый материал был полезен для изучения доступным способом сразу два предмета.</w:t>
      </w:r>
    </w:p>
    <w:p w14:paraId="12027CA1" w14:textId="0A26D316" w:rsidR="00891E8B" w:rsidRPr="00C4528B" w:rsidRDefault="0010347C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Классифицировать педагогическую разработку, можно как креативную программу.</w:t>
      </w:r>
      <w:r w:rsidRPr="00C4528B">
        <w:rPr>
          <w:szCs w:val="28"/>
        </w:rPr>
        <w:t xml:space="preserve"> По способу создания (способ деятельности разработчика) можно сказать, что это комбинаторная программа-</w:t>
      </w:r>
      <w:r w:rsidR="00C83256" w:rsidRPr="00C4528B">
        <w:rPr>
          <w:szCs w:val="28"/>
        </w:rPr>
        <w:t xml:space="preserve"> включает как традиционные приёмы, так и инновационные.</w:t>
      </w:r>
    </w:p>
    <w:p w14:paraId="6F2138D8" w14:textId="77777777" w:rsidR="00891E8B" w:rsidRPr="00C4528B" w:rsidRDefault="00891E8B" w:rsidP="00C4528B">
      <w:pPr>
        <w:spacing w:after="0"/>
        <w:ind w:firstLine="709"/>
        <w:jc w:val="both"/>
        <w:rPr>
          <w:rFonts w:cs="Times New Roman"/>
          <w:szCs w:val="28"/>
        </w:rPr>
      </w:pPr>
    </w:p>
    <w:p w14:paraId="34B67E1B" w14:textId="3BC74368" w:rsidR="00EC5BFD" w:rsidRPr="00C4528B" w:rsidRDefault="00EC5BFD" w:rsidP="00C4528B">
      <w:pPr>
        <w:pStyle w:val="a7"/>
        <w:numPr>
          <w:ilvl w:val="0"/>
          <w:numId w:val="5"/>
        </w:numPr>
        <w:spacing w:after="0"/>
        <w:jc w:val="both"/>
        <w:rPr>
          <w:rFonts w:cs="Times New Roman"/>
          <w:b/>
          <w:bCs/>
          <w:szCs w:val="28"/>
        </w:rPr>
      </w:pPr>
      <w:r w:rsidRPr="00C4528B">
        <w:rPr>
          <w:rFonts w:cs="Times New Roman"/>
          <w:b/>
          <w:bCs/>
          <w:szCs w:val="28"/>
        </w:rPr>
        <w:t xml:space="preserve">Отличительные особенности образовательной программы </w:t>
      </w:r>
    </w:p>
    <w:p w14:paraId="3718F46D" w14:textId="77777777" w:rsidR="00FA1978" w:rsidRPr="00C4528B" w:rsidRDefault="00FA1978" w:rsidP="00C4528B">
      <w:pPr>
        <w:pStyle w:val="a7"/>
        <w:spacing w:after="0"/>
        <w:ind w:left="1429"/>
        <w:jc w:val="both"/>
        <w:rPr>
          <w:rFonts w:cs="Times New Roman"/>
          <w:b/>
          <w:bCs/>
          <w:szCs w:val="28"/>
        </w:rPr>
      </w:pPr>
    </w:p>
    <w:p w14:paraId="23075F2B" w14:textId="28843487" w:rsidR="00891E8B" w:rsidRPr="00C4528B" w:rsidRDefault="00C44577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Уникальность</w:t>
      </w:r>
      <w:r w:rsidR="00EC5BFD" w:rsidRPr="00C4528B">
        <w:rPr>
          <w:rFonts w:cs="Times New Roman"/>
          <w:szCs w:val="28"/>
        </w:rPr>
        <w:t xml:space="preserve"> этой программы является ее обогащение </w:t>
      </w:r>
      <w:r w:rsidR="00891E8B" w:rsidRPr="00C4528B">
        <w:rPr>
          <w:rFonts w:cs="Times New Roman"/>
          <w:szCs w:val="28"/>
        </w:rPr>
        <w:t>связи и интегрирование наук</w:t>
      </w:r>
      <w:r w:rsidR="00EC5BFD" w:rsidRPr="00C4528B">
        <w:rPr>
          <w:rFonts w:cs="Times New Roman"/>
          <w:szCs w:val="28"/>
        </w:rPr>
        <w:t>.</w:t>
      </w:r>
      <w:r w:rsidR="00891E8B" w:rsidRPr="00C4528B">
        <w:rPr>
          <w:rFonts w:cs="Times New Roman"/>
          <w:szCs w:val="28"/>
        </w:rPr>
        <w:t xml:space="preserve"> Так самост</w:t>
      </w:r>
      <w:r w:rsidR="00816C87" w:rsidRPr="00C4528B">
        <w:rPr>
          <w:rFonts w:cs="Times New Roman"/>
          <w:szCs w:val="28"/>
        </w:rPr>
        <w:t>о</w:t>
      </w:r>
      <w:r w:rsidR="00891E8B" w:rsidRPr="00C4528B">
        <w:rPr>
          <w:rFonts w:cs="Times New Roman"/>
          <w:szCs w:val="28"/>
        </w:rPr>
        <w:t xml:space="preserve">ятельно </w:t>
      </w:r>
      <w:r w:rsidR="00816C87" w:rsidRPr="00C4528B">
        <w:rPr>
          <w:rFonts w:cs="Times New Roman"/>
          <w:szCs w:val="28"/>
        </w:rPr>
        <w:t>проводя связи математики с естественными науками, ученик может находить интеграцию с другими предметами, логически мыслить, развивать воображение</w:t>
      </w:r>
      <w:r w:rsidR="00221D99" w:rsidRPr="00C4528B">
        <w:rPr>
          <w:rFonts w:cs="Times New Roman"/>
          <w:szCs w:val="28"/>
        </w:rPr>
        <w:t xml:space="preserve">, самому находить </w:t>
      </w:r>
      <w:proofErr w:type="spellStart"/>
      <w:r w:rsidR="00221D99" w:rsidRPr="00C4528B">
        <w:rPr>
          <w:rFonts w:cs="Times New Roman"/>
          <w:szCs w:val="28"/>
        </w:rPr>
        <w:t>причи</w:t>
      </w:r>
      <w:r w:rsidR="004C79DD" w:rsidRPr="00C4528B">
        <w:rPr>
          <w:rFonts w:cs="Times New Roman"/>
          <w:szCs w:val="28"/>
        </w:rPr>
        <w:t>н</w:t>
      </w:r>
      <w:r w:rsidR="00221D99" w:rsidRPr="00C4528B">
        <w:rPr>
          <w:rFonts w:cs="Times New Roman"/>
          <w:szCs w:val="28"/>
        </w:rPr>
        <w:t>но</w:t>
      </w:r>
      <w:proofErr w:type="spellEnd"/>
      <w:r w:rsidR="00221D99" w:rsidRPr="00C4528B">
        <w:rPr>
          <w:rFonts w:cs="Times New Roman"/>
          <w:szCs w:val="28"/>
        </w:rPr>
        <w:t xml:space="preserve"> следственные связи среди других наук.</w:t>
      </w:r>
    </w:p>
    <w:p w14:paraId="68818E4F" w14:textId="77777777" w:rsidR="00026830" w:rsidRPr="00C4528B" w:rsidRDefault="00026830" w:rsidP="00C4528B">
      <w:pPr>
        <w:spacing w:after="0"/>
        <w:ind w:firstLine="709"/>
        <w:jc w:val="both"/>
        <w:rPr>
          <w:rFonts w:cs="Times New Roman"/>
          <w:szCs w:val="28"/>
        </w:rPr>
      </w:pPr>
    </w:p>
    <w:p w14:paraId="4711FC67" w14:textId="5F04E816" w:rsidR="00026830" w:rsidRPr="00C4528B" w:rsidRDefault="0036140D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Такой</w:t>
      </w:r>
      <w:r w:rsidR="00026830" w:rsidRPr="00C4528B">
        <w:rPr>
          <w:rFonts w:cs="Times New Roman"/>
          <w:szCs w:val="28"/>
        </w:rPr>
        <w:t xml:space="preserve"> подход способствует восстановлению целостных представлений о мире, дает комплексное видение любых проблем, ситуаций, </w:t>
      </w:r>
      <w:r w:rsidRPr="00C4528B">
        <w:rPr>
          <w:rFonts w:cs="Times New Roman"/>
          <w:szCs w:val="28"/>
        </w:rPr>
        <w:t>явлений,</w:t>
      </w:r>
      <w:r w:rsidR="00026830" w:rsidRPr="00C4528B">
        <w:rPr>
          <w:rFonts w:cs="Times New Roman"/>
          <w:szCs w:val="28"/>
        </w:rPr>
        <w:t xml:space="preserve"> изучаемых в разных предметах. Восполняет целостность восприятия мира, совершенствует эстетическое и нравственное воспитание учащихся. </w:t>
      </w:r>
      <w:r w:rsidRPr="00C4528B">
        <w:rPr>
          <w:rFonts w:cs="Times New Roman"/>
          <w:szCs w:val="28"/>
        </w:rPr>
        <w:t>Объединение</w:t>
      </w:r>
      <w:r w:rsidR="00026830" w:rsidRPr="00C4528B">
        <w:rPr>
          <w:rFonts w:cs="Times New Roman"/>
          <w:szCs w:val="28"/>
        </w:rPr>
        <w:t xml:space="preserve"> оживляет образовательный процесс, устраняет дублирование в изучении материала, экономит учебное время, избавляет от утомляемости, ориентирует мышление на будущее и создаёт благоприятные условия для обучения. Кроме того, она способствует повышению научного уровня знаний учащихся, развитию логического мышления и их творческих способностей.</w:t>
      </w:r>
    </w:p>
    <w:p w14:paraId="46551056" w14:textId="77777777" w:rsidR="00026830" w:rsidRPr="00C4528B" w:rsidRDefault="00026830" w:rsidP="00C4528B">
      <w:pPr>
        <w:spacing w:after="0"/>
        <w:ind w:firstLine="709"/>
        <w:jc w:val="both"/>
        <w:rPr>
          <w:rFonts w:cs="Times New Roman"/>
          <w:szCs w:val="28"/>
        </w:rPr>
      </w:pPr>
    </w:p>
    <w:p w14:paraId="0DE0D6F0" w14:textId="58087B03" w:rsidR="00026830" w:rsidRPr="00C4528B" w:rsidRDefault="00026830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Интегрированные предметы</w:t>
      </w:r>
      <w:r w:rsidR="009926FE" w:rsidRPr="00C4528B">
        <w:rPr>
          <w:rFonts w:cs="Times New Roman"/>
          <w:szCs w:val="28"/>
        </w:rPr>
        <w:t xml:space="preserve"> дают возможность быстро находить причинно-следственные </w:t>
      </w:r>
      <w:r w:rsidR="004C79DD" w:rsidRPr="00C4528B">
        <w:rPr>
          <w:rFonts w:cs="Times New Roman"/>
          <w:szCs w:val="28"/>
        </w:rPr>
        <w:t>связи</w:t>
      </w:r>
      <w:r w:rsidR="009926FE" w:rsidRPr="00C4528B">
        <w:rPr>
          <w:rFonts w:cs="Times New Roman"/>
          <w:szCs w:val="28"/>
        </w:rPr>
        <w:t xml:space="preserve">.  Математические знания, способности, изученные темы или изучаемые на стадии закрепления помогают усвоить некоторые понятия, </w:t>
      </w:r>
      <w:r w:rsidR="00BB15C7" w:rsidRPr="00C4528B">
        <w:rPr>
          <w:rFonts w:cs="Times New Roman"/>
          <w:szCs w:val="28"/>
        </w:rPr>
        <w:t xml:space="preserve">правила и представления естественнонаучных дисциплин. В свою очередь естественнонаучные знания по предмету помогают закрепить математические </w:t>
      </w:r>
      <w:r w:rsidR="00F4220E" w:rsidRPr="00C4528B">
        <w:rPr>
          <w:rFonts w:cs="Times New Roman"/>
          <w:szCs w:val="28"/>
        </w:rPr>
        <w:t xml:space="preserve">арифметические </w:t>
      </w:r>
      <w:proofErr w:type="gramStart"/>
      <w:r w:rsidR="00BB15C7" w:rsidRPr="00C4528B">
        <w:rPr>
          <w:rFonts w:cs="Times New Roman"/>
          <w:szCs w:val="28"/>
        </w:rPr>
        <w:t xml:space="preserve">правила,  </w:t>
      </w:r>
      <w:r w:rsidR="00F4220E" w:rsidRPr="00C4528B">
        <w:rPr>
          <w:rFonts w:cs="Times New Roman"/>
          <w:szCs w:val="28"/>
        </w:rPr>
        <w:t>некоторые</w:t>
      </w:r>
      <w:proofErr w:type="gramEnd"/>
      <w:r w:rsidR="00F4220E" w:rsidRPr="00C4528B">
        <w:rPr>
          <w:rFonts w:cs="Times New Roman"/>
          <w:szCs w:val="28"/>
        </w:rPr>
        <w:t xml:space="preserve"> понятия алгебры и геометрии.</w:t>
      </w:r>
    </w:p>
    <w:p w14:paraId="77ABABA7" w14:textId="2E448D27" w:rsidR="00697D1F" w:rsidRPr="00C4528B" w:rsidRDefault="00697D1F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Программа рассчитана для углубленного изучения предмета, а также для учащихся с сильно мотивированной подготовкой.</w:t>
      </w:r>
    </w:p>
    <w:p w14:paraId="552BA486" w14:textId="77777777" w:rsidR="00697D1F" w:rsidRPr="00C4528B" w:rsidRDefault="00697D1F" w:rsidP="00C4528B">
      <w:pPr>
        <w:spacing w:after="0"/>
        <w:ind w:firstLine="709"/>
        <w:jc w:val="both"/>
        <w:rPr>
          <w:rFonts w:cs="Times New Roman"/>
          <w:szCs w:val="28"/>
        </w:rPr>
      </w:pPr>
    </w:p>
    <w:p w14:paraId="1CBB24F6" w14:textId="17DE8085" w:rsidR="00B8615E" w:rsidRPr="00C4528B" w:rsidRDefault="00B8615E" w:rsidP="00C4528B">
      <w:pPr>
        <w:spacing w:after="0"/>
        <w:ind w:left="360" w:firstLine="709"/>
        <w:jc w:val="both"/>
        <w:rPr>
          <w:rFonts w:cs="Times New Roman"/>
          <w:b/>
          <w:bCs/>
          <w:szCs w:val="28"/>
        </w:rPr>
      </w:pPr>
      <w:r w:rsidRPr="00C4528B">
        <w:rPr>
          <w:rFonts w:cs="Times New Roman"/>
          <w:b/>
          <w:bCs/>
          <w:szCs w:val="28"/>
        </w:rPr>
        <w:t>4. Условия реализации авторской программы</w:t>
      </w:r>
    </w:p>
    <w:p w14:paraId="2A5C3704" w14:textId="77777777" w:rsidR="0036140D" w:rsidRPr="00C4528B" w:rsidRDefault="0036140D" w:rsidP="00C4528B">
      <w:pPr>
        <w:spacing w:after="0"/>
        <w:ind w:left="360" w:firstLine="709"/>
        <w:jc w:val="both"/>
        <w:rPr>
          <w:rFonts w:cs="Times New Roman"/>
          <w:b/>
          <w:bCs/>
          <w:szCs w:val="28"/>
        </w:rPr>
      </w:pPr>
    </w:p>
    <w:p w14:paraId="3DEEEC62" w14:textId="59815C09" w:rsidR="00B8615E" w:rsidRPr="00C4528B" w:rsidRDefault="00B8615E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Особых условий для реализации программы нет. Программа рассчитана на всех заинтересованных учеников как слабо мотивированных, так и сильно мотивированных. Если учащиеся заинтересованы в материале, целесообразно рекомендовать энциклопедическую литературу, наличие онлайн платформ, </w:t>
      </w:r>
      <w:r w:rsidR="00E806FE" w:rsidRPr="00C4528B">
        <w:rPr>
          <w:rFonts w:cs="Times New Roman"/>
          <w:szCs w:val="28"/>
        </w:rPr>
        <w:t>интерактивной доски.</w:t>
      </w:r>
    </w:p>
    <w:p w14:paraId="7606A9D1" w14:textId="267625FC" w:rsidR="00E806FE" w:rsidRPr="00C4528B" w:rsidRDefault="001E377F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Курс</w:t>
      </w:r>
      <w:r w:rsidR="00E806FE" w:rsidRPr="00C4528B">
        <w:rPr>
          <w:rFonts w:cs="Times New Roman"/>
          <w:szCs w:val="28"/>
        </w:rPr>
        <w:t xml:space="preserve"> создан на основе образовательной области ГОСО. Для каждого задания чётко сформулированы цели обучения, охвачены почти все разделы </w:t>
      </w:r>
      <w:r w:rsidR="00E806FE" w:rsidRPr="00C4528B">
        <w:rPr>
          <w:rFonts w:cs="Times New Roman"/>
          <w:szCs w:val="28"/>
        </w:rPr>
        <w:lastRenderedPageBreak/>
        <w:t xml:space="preserve">обучения математики и естествознания. </w:t>
      </w:r>
      <w:r w:rsidRPr="00C4528B">
        <w:rPr>
          <w:rFonts w:cs="Times New Roman"/>
          <w:szCs w:val="28"/>
        </w:rPr>
        <w:t>Р</w:t>
      </w:r>
      <w:r w:rsidR="00E806FE" w:rsidRPr="00C4528B">
        <w:rPr>
          <w:rFonts w:cs="Times New Roman"/>
          <w:szCs w:val="28"/>
        </w:rPr>
        <w:t>еализованы как групповая, так и индивидуальная формы организации обучения.</w:t>
      </w:r>
    </w:p>
    <w:p w14:paraId="50FE7054" w14:textId="77777777" w:rsidR="00B8615E" w:rsidRPr="00C4528B" w:rsidRDefault="00B8615E" w:rsidP="00C4528B">
      <w:pPr>
        <w:spacing w:after="0"/>
        <w:ind w:firstLine="709"/>
        <w:jc w:val="both"/>
        <w:rPr>
          <w:rFonts w:cs="Times New Roman"/>
          <w:szCs w:val="28"/>
        </w:rPr>
      </w:pPr>
    </w:p>
    <w:p w14:paraId="01B39943" w14:textId="77777777" w:rsidR="001E377F" w:rsidRPr="00C4528B" w:rsidRDefault="00B03679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b/>
          <w:bCs/>
          <w:szCs w:val="28"/>
        </w:rPr>
        <w:t xml:space="preserve">5. Этапы организации авторской работы. </w:t>
      </w:r>
      <w:r w:rsidRPr="00C4528B">
        <w:rPr>
          <w:rFonts w:cs="Times New Roman"/>
          <w:szCs w:val="28"/>
        </w:rPr>
        <w:t xml:space="preserve">При подготовительном этапе работы были намечены чёткие цели программы-помочь успешно усвоить учебный материал на основе интеграции двух дисциплин. Программа ориентирована на личностно-ориентированном подходе. Были выбраны </w:t>
      </w:r>
      <w:r w:rsidR="00F65C8B" w:rsidRPr="00C4528B">
        <w:rPr>
          <w:rFonts w:cs="Times New Roman"/>
          <w:szCs w:val="28"/>
        </w:rPr>
        <w:t xml:space="preserve">формы работы: работа в группе, индивидуальная, работа в паре. </w:t>
      </w:r>
    </w:p>
    <w:p w14:paraId="611C7E76" w14:textId="620F7FF6" w:rsidR="00B03679" w:rsidRPr="00C4528B" w:rsidRDefault="00F65C8B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По способу обучения: работа с интерактивной доской, с </w:t>
      </w:r>
      <w:r w:rsidR="001E377F" w:rsidRPr="00C4528B">
        <w:rPr>
          <w:rFonts w:cs="Times New Roman"/>
          <w:szCs w:val="28"/>
        </w:rPr>
        <w:t xml:space="preserve">дидактическими </w:t>
      </w:r>
      <w:r w:rsidRPr="00C4528B">
        <w:rPr>
          <w:rFonts w:cs="Times New Roman"/>
          <w:szCs w:val="28"/>
        </w:rPr>
        <w:t>материалами, по карточкам,</w:t>
      </w:r>
      <w:r w:rsidR="00236608" w:rsidRPr="00C4528B">
        <w:rPr>
          <w:rFonts w:cs="Times New Roman"/>
          <w:szCs w:val="28"/>
        </w:rPr>
        <w:t xml:space="preserve"> работа с Интернетом (поисковая),</w:t>
      </w:r>
      <w:r w:rsidRPr="00C4528B">
        <w:rPr>
          <w:rFonts w:cs="Times New Roman"/>
          <w:szCs w:val="28"/>
        </w:rPr>
        <w:t xml:space="preserve"> игры. </w:t>
      </w:r>
    </w:p>
    <w:p w14:paraId="7C3D8A41" w14:textId="77777777" w:rsidR="00B03679" w:rsidRPr="00C4528B" w:rsidRDefault="00B03679" w:rsidP="00C4528B">
      <w:pPr>
        <w:spacing w:after="0"/>
        <w:jc w:val="both"/>
        <w:rPr>
          <w:rFonts w:cs="Times New Roman"/>
          <w:szCs w:val="28"/>
        </w:rPr>
      </w:pPr>
    </w:p>
    <w:p w14:paraId="40B38913" w14:textId="50B2751B" w:rsidR="00B03679" w:rsidRPr="00C4528B" w:rsidRDefault="00B03679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Были включены следующие темы и разделы программы.</w:t>
      </w:r>
    </w:p>
    <w:p w14:paraId="5BBFA937" w14:textId="77777777" w:rsidR="00B03679" w:rsidRPr="00C4528B" w:rsidRDefault="00B03679" w:rsidP="00C4528B">
      <w:pPr>
        <w:spacing w:after="0"/>
        <w:jc w:val="both"/>
        <w:rPr>
          <w:rFonts w:cs="Times New Roman"/>
          <w:szCs w:val="28"/>
        </w:rPr>
      </w:pPr>
    </w:p>
    <w:p w14:paraId="48F595BC" w14:textId="77777777" w:rsidR="00B03679" w:rsidRPr="00C4528B" w:rsidRDefault="00B03679" w:rsidP="00C4528B">
      <w:pPr>
        <w:spacing w:after="0"/>
        <w:ind w:firstLine="708"/>
        <w:rPr>
          <w:rFonts w:cs="Times New Roman"/>
          <w:b/>
          <w:bCs/>
          <w:szCs w:val="28"/>
        </w:rPr>
      </w:pPr>
      <w:bookmarkStart w:id="0" w:name="_Hlk203312634"/>
      <w:bookmarkStart w:id="1" w:name="_Hlk203217390"/>
      <w:r w:rsidRPr="00C4528B">
        <w:rPr>
          <w:rFonts w:cs="Times New Roman"/>
          <w:b/>
          <w:bCs/>
          <w:szCs w:val="28"/>
        </w:rPr>
        <w:t>Тематический план по интегрированным предметам</w:t>
      </w:r>
    </w:p>
    <w:p w14:paraId="107E203F" w14:textId="77777777" w:rsidR="00B03679" w:rsidRPr="00C4528B" w:rsidRDefault="00B03679" w:rsidP="00C4528B">
      <w:pPr>
        <w:spacing w:after="0"/>
        <w:ind w:firstLine="709"/>
        <w:jc w:val="both"/>
        <w:rPr>
          <w:rFonts w:cs="Times New Roman"/>
          <w:b/>
          <w:bCs/>
          <w:szCs w:val="28"/>
        </w:rPr>
      </w:pPr>
    </w:p>
    <w:tbl>
      <w:tblPr>
        <w:tblStyle w:val="ac"/>
        <w:tblW w:w="9779" w:type="dxa"/>
        <w:tblInd w:w="-5" w:type="dxa"/>
        <w:tblLook w:val="04A0" w:firstRow="1" w:lastRow="0" w:firstColumn="1" w:lastColumn="0" w:noHBand="0" w:noVBand="1"/>
      </w:tblPr>
      <w:tblGrid>
        <w:gridCol w:w="851"/>
        <w:gridCol w:w="4252"/>
        <w:gridCol w:w="3969"/>
        <w:gridCol w:w="707"/>
      </w:tblGrid>
      <w:tr w:rsidR="00B03679" w:rsidRPr="00C4528B" w14:paraId="45AE1C53" w14:textId="77777777" w:rsidTr="00236608">
        <w:tc>
          <w:tcPr>
            <w:tcW w:w="851" w:type="dxa"/>
          </w:tcPr>
          <w:p w14:paraId="51A7C749" w14:textId="77777777" w:rsidR="00B03679" w:rsidRPr="00C4528B" w:rsidRDefault="00B03679" w:rsidP="00C4528B">
            <w:pPr>
              <w:jc w:val="both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4252" w:type="dxa"/>
          </w:tcPr>
          <w:p w14:paraId="2C95106A" w14:textId="77777777" w:rsidR="00B03679" w:rsidRPr="00C4528B" w:rsidRDefault="00B03679" w:rsidP="00C4528B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C4528B">
              <w:rPr>
                <w:rFonts w:cs="Times New Roman"/>
                <w:b/>
                <w:bCs/>
                <w:szCs w:val="28"/>
              </w:rPr>
              <w:t>Математика</w:t>
            </w:r>
          </w:p>
        </w:tc>
        <w:tc>
          <w:tcPr>
            <w:tcW w:w="3969" w:type="dxa"/>
          </w:tcPr>
          <w:p w14:paraId="6DA384A0" w14:textId="77777777" w:rsidR="00B03679" w:rsidRPr="00C4528B" w:rsidRDefault="00B03679" w:rsidP="00C4528B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C4528B">
              <w:rPr>
                <w:rFonts w:cs="Times New Roman"/>
                <w:b/>
                <w:bCs/>
                <w:szCs w:val="28"/>
              </w:rPr>
              <w:t>Естествознание</w:t>
            </w:r>
          </w:p>
          <w:p w14:paraId="3523F153" w14:textId="77777777" w:rsidR="00B03679" w:rsidRPr="00C4528B" w:rsidRDefault="00B03679" w:rsidP="00C4528B">
            <w:pPr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707" w:type="dxa"/>
          </w:tcPr>
          <w:p w14:paraId="3EEDD917" w14:textId="77777777" w:rsidR="00B03679" w:rsidRPr="00C4528B" w:rsidRDefault="00B03679" w:rsidP="00C4528B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C4528B">
              <w:rPr>
                <w:rFonts w:cs="Times New Roman"/>
                <w:b/>
                <w:bCs/>
                <w:szCs w:val="28"/>
              </w:rPr>
              <w:t>Час</w:t>
            </w:r>
          </w:p>
        </w:tc>
      </w:tr>
      <w:tr w:rsidR="00B03679" w:rsidRPr="00C4528B" w14:paraId="1FF66B61" w14:textId="77777777" w:rsidTr="00236608">
        <w:tc>
          <w:tcPr>
            <w:tcW w:w="851" w:type="dxa"/>
          </w:tcPr>
          <w:p w14:paraId="4381753E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587BA43D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Таблица разрядов и классов</w:t>
            </w:r>
          </w:p>
        </w:tc>
        <w:tc>
          <w:tcPr>
            <w:tcW w:w="3969" w:type="dxa"/>
          </w:tcPr>
          <w:p w14:paraId="1A589466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Низшие и высшие растения</w:t>
            </w:r>
          </w:p>
        </w:tc>
        <w:tc>
          <w:tcPr>
            <w:tcW w:w="707" w:type="dxa"/>
          </w:tcPr>
          <w:p w14:paraId="5341D788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3A37C4F2" w14:textId="77777777" w:rsidTr="00236608">
        <w:tc>
          <w:tcPr>
            <w:tcW w:w="851" w:type="dxa"/>
          </w:tcPr>
          <w:p w14:paraId="4B821C17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597C6C8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Геометрия. Ось симметрии</w:t>
            </w:r>
          </w:p>
        </w:tc>
        <w:tc>
          <w:tcPr>
            <w:tcW w:w="3969" w:type="dxa"/>
          </w:tcPr>
          <w:p w14:paraId="155B7C03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Строение цветка</w:t>
            </w:r>
          </w:p>
        </w:tc>
        <w:tc>
          <w:tcPr>
            <w:tcW w:w="707" w:type="dxa"/>
          </w:tcPr>
          <w:p w14:paraId="71B14F2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5EF81B00" w14:textId="77777777" w:rsidTr="00236608">
        <w:tc>
          <w:tcPr>
            <w:tcW w:w="851" w:type="dxa"/>
          </w:tcPr>
          <w:p w14:paraId="088B4FF5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63872DE3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 xml:space="preserve">Порядок </w:t>
            </w:r>
          </w:p>
          <w:p w14:paraId="53F84D08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арифметических действий</w:t>
            </w:r>
          </w:p>
        </w:tc>
        <w:tc>
          <w:tcPr>
            <w:tcW w:w="3969" w:type="dxa"/>
          </w:tcPr>
          <w:p w14:paraId="77B01780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Цикл развития насекомых</w:t>
            </w:r>
          </w:p>
        </w:tc>
        <w:tc>
          <w:tcPr>
            <w:tcW w:w="707" w:type="dxa"/>
          </w:tcPr>
          <w:p w14:paraId="39828369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27D65AA6" w14:textId="77777777" w:rsidTr="00236608">
        <w:tc>
          <w:tcPr>
            <w:tcW w:w="851" w:type="dxa"/>
          </w:tcPr>
          <w:p w14:paraId="6F30B041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39E6A4FA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Буквенные и числовые выражения</w:t>
            </w:r>
          </w:p>
        </w:tc>
        <w:tc>
          <w:tcPr>
            <w:tcW w:w="3969" w:type="dxa"/>
          </w:tcPr>
          <w:p w14:paraId="6053CBEE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 xml:space="preserve">Животные. Позвоночные и беспозвоночные </w:t>
            </w:r>
          </w:p>
        </w:tc>
        <w:tc>
          <w:tcPr>
            <w:tcW w:w="707" w:type="dxa"/>
          </w:tcPr>
          <w:p w14:paraId="09C363B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47AD2DA5" w14:textId="77777777" w:rsidTr="00236608">
        <w:tc>
          <w:tcPr>
            <w:tcW w:w="851" w:type="dxa"/>
          </w:tcPr>
          <w:p w14:paraId="656057FC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3C1C5BE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Множества.</w:t>
            </w:r>
          </w:p>
        </w:tc>
        <w:tc>
          <w:tcPr>
            <w:tcW w:w="3969" w:type="dxa"/>
          </w:tcPr>
          <w:p w14:paraId="26FE825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Виды животных</w:t>
            </w:r>
          </w:p>
        </w:tc>
        <w:tc>
          <w:tcPr>
            <w:tcW w:w="707" w:type="dxa"/>
          </w:tcPr>
          <w:p w14:paraId="0CDAF9C8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3ECA3EDB" w14:textId="77777777" w:rsidTr="00236608">
        <w:tc>
          <w:tcPr>
            <w:tcW w:w="851" w:type="dxa"/>
          </w:tcPr>
          <w:p w14:paraId="59BCF16D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4086BE4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Логические задачи</w:t>
            </w:r>
          </w:p>
        </w:tc>
        <w:tc>
          <w:tcPr>
            <w:tcW w:w="3969" w:type="dxa"/>
          </w:tcPr>
          <w:p w14:paraId="0C3FC32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Типы взаимоотношений</w:t>
            </w:r>
          </w:p>
        </w:tc>
        <w:tc>
          <w:tcPr>
            <w:tcW w:w="707" w:type="dxa"/>
          </w:tcPr>
          <w:p w14:paraId="052D8815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B03679" w:rsidRPr="00C4528B" w14:paraId="140EA1B4" w14:textId="77777777" w:rsidTr="00236608">
        <w:tc>
          <w:tcPr>
            <w:tcW w:w="851" w:type="dxa"/>
          </w:tcPr>
          <w:p w14:paraId="6FDA3E5C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2297315B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Единицы измерения. Меры величин.</w:t>
            </w:r>
          </w:p>
        </w:tc>
        <w:tc>
          <w:tcPr>
            <w:tcW w:w="3969" w:type="dxa"/>
          </w:tcPr>
          <w:p w14:paraId="1D4D331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Водные ресурсы</w:t>
            </w:r>
          </w:p>
        </w:tc>
        <w:tc>
          <w:tcPr>
            <w:tcW w:w="707" w:type="dxa"/>
          </w:tcPr>
          <w:p w14:paraId="35AEF58B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4177DEA6" w14:textId="77777777" w:rsidTr="00236608">
        <w:tc>
          <w:tcPr>
            <w:tcW w:w="851" w:type="dxa"/>
          </w:tcPr>
          <w:p w14:paraId="105E1F74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05E96D4D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Уравнения</w:t>
            </w:r>
          </w:p>
        </w:tc>
        <w:tc>
          <w:tcPr>
            <w:tcW w:w="3969" w:type="dxa"/>
          </w:tcPr>
          <w:p w14:paraId="6712D360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Полезные ископаемые.</w:t>
            </w:r>
          </w:p>
        </w:tc>
        <w:tc>
          <w:tcPr>
            <w:tcW w:w="707" w:type="dxa"/>
          </w:tcPr>
          <w:p w14:paraId="5843F0C0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3DA68FFE" w14:textId="77777777" w:rsidTr="00236608">
        <w:tc>
          <w:tcPr>
            <w:tcW w:w="851" w:type="dxa"/>
          </w:tcPr>
          <w:p w14:paraId="2EA56B89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1B1B2975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Задачи на движение</w:t>
            </w:r>
          </w:p>
        </w:tc>
        <w:tc>
          <w:tcPr>
            <w:tcW w:w="3969" w:type="dxa"/>
          </w:tcPr>
          <w:p w14:paraId="7C123A4D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Вращение Земли вокруг Солнца</w:t>
            </w:r>
          </w:p>
        </w:tc>
        <w:tc>
          <w:tcPr>
            <w:tcW w:w="707" w:type="dxa"/>
          </w:tcPr>
          <w:p w14:paraId="6253A324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6ACCA701" w14:textId="77777777" w:rsidTr="00236608">
        <w:tc>
          <w:tcPr>
            <w:tcW w:w="851" w:type="dxa"/>
          </w:tcPr>
          <w:p w14:paraId="39EEDD0A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1BA2935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Моделирование</w:t>
            </w:r>
          </w:p>
        </w:tc>
        <w:tc>
          <w:tcPr>
            <w:tcW w:w="3969" w:type="dxa"/>
          </w:tcPr>
          <w:p w14:paraId="46FB27C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Человек. Кровеносная система</w:t>
            </w:r>
          </w:p>
        </w:tc>
        <w:tc>
          <w:tcPr>
            <w:tcW w:w="707" w:type="dxa"/>
          </w:tcPr>
          <w:p w14:paraId="2C30E4F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7579078F" w14:textId="77777777" w:rsidTr="00236608">
        <w:tc>
          <w:tcPr>
            <w:tcW w:w="851" w:type="dxa"/>
          </w:tcPr>
          <w:p w14:paraId="482FB1F2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68CA6FF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Единицы измерения. Меры величин.</w:t>
            </w:r>
          </w:p>
        </w:tc>
        <w:tc>
          <w:tcPr>
            <w:tcW w:w="3969" w:type="dxa"/>
          </w:tcPr>
          <w:p w14:paraId="393776BC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Пищевые цепи</w:t>
            </w:r>
          </w:p>
        </w:tc>
        <w:tc>
          <w:tcPr>
            <w:tcW w:w="707" w:type="dxa"/>
          </w:tcPr>
          <w:p w14:paraId="1FD2CFC2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4836E5DB" w14:textId="77777777" w:rsidTr="00236608">
        <w:tc>
          <w:tcPr>
            <w:tcW w:w="851" w:type="dxa"/>
          </w:tcPr>
          <w:p w14:paraId="3F240118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634AD134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Нахождение части по целому</w:t>
            </w:r>
          </w:p>
        </w:tc>
        <w:tc>
          <w:tcPr>
            <w:tcW w:w="3969" w:type="dxa"/>
          </w:tcPr>
          <w:p w14:paraId="4848AFC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Теплопроводность материалов</w:t>
            </w:r>
          </w:p>
        </w:tc>
        <w:tc>
          <w:tcPr>
            <w:tcW w:w="707" w:type="dxa"/>
          </w:tcPr>
          <w:p w14:paraId="278C30B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10EAB4EA" w14:textId="77777777" w:rsidTr="00236608">
        <w:tc>
          <w:tcPr>
            <w:tcW w:w="851" w:type="dxa"/>
          </w:tcPr>
          <w:p w14:paraId="7D1CCD8F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5506E055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Умножение и деление на 0</w:t>
            </w:r>
          </w:p>
        </w:tc>
        <w:tc>
          <w:tcPr>
            <w:tcW w:w="3969" w:type="dxa"/>
          </w:tcPr>
          <w:p w14:paraId="03D9009D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Теплопроводность материалов</w:t>
            </w:r>
          </w:p>
        </w:tc>
        <w:tc>
          <w:tcPr>
            <w:tcW w:w="707" w:type="dxa"/>
          </w:tcPr>
          <w:p w14:paraId="36F93172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26FA1C18" w14:textId="77777777" w:rsidTr="00236608">
        <w:tc>
          <w:tcPr>
            <w:tcW w:w="851" w:type="dxa"/>
          </w:tcPr>
          <w:p w14:paraId="172B27F6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6DA8CF9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Нахождение целого по части</w:t>
            </w:r>
          </w:p>
        </w:tc>
        <w:tc>
          <w:tcPr>
            <w:tcW w:w="3969" w:type="dxa"/>
          </w:tcPr>
          <w:p w14:paraId="0031FD0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Электропроводность материалов</w:t>
            </w:r>
          </w:p>
        </w:tc>
        <w:tc>
          <w:tcPr>
            <w:tcW w:w="707" w:type="dxa"/>
          </w:tcPr>
          <w:p w14:paraId="18C3B4C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27820743" w14:textId="77777777" w:rsidTr="00236608">
        <w:tc>
          <w:tcPr>
            <w:tcW w:w="851" w:type="dxa"/>
          </w:tcPr>
          <w:p w14:paraId="64148D9A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03894AE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  <w:lang w:val="en-US"/>
              </w:rPr>
            </w:pPr>
            <w:r w:rsidRPr="00C4528B">
              <w:rPr>
                <w:rFonts w:cs="Times New Roman"/>
                <w:szCs w:val="28"/>
              </w:rPr>
              <w:t xml:space="preserve">Задачи </w:t>
            </w:r>
          </w:p>
        </w:tc>
        <w:tc>
          <w:tcPr>
            <w:tcW w:w="3969" w:type="dxa"/>
          </w:tcPr>
          <w:p w14:paraId="450B405B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Звук. Поглощение звука.</w:t>
            </w:r>
          </w:p>
        </w:tc>
        <w:tc>
          <w:tcPr>
            <w:tcW w:w="707" w:type="dxa"/>
          </w:tcPr>
          <w:p w14:paraId="5BB0C4FD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11CF6B65" w14:textId="77777777" w:rsidTr="00236608">
        <w:tc>
          <w:tcPr>
            <w:tcW w:w="851" w:type="dxa"/>
          </w:tcPr>
          <w:p w14:paraId="425D57A7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11F871F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Логические задачи</w:t>
            </w:r>
          </w:p>
        </w:tc>
        <w:tc>
          <w:tcPr>
            <w:tcW w:w="3969" w:type="dxa"/>
          </w:tcPr>
          <w:p w14:paraId="0339EC54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Звук</w:t>
            </w:r>
          </w:p>
        </w:tc>
        <w:tc>
          <w:tcPr>
            <w:tcW w:w="707" w:type="dxa"/>
          </w:tcPr>
          <w:p w14:paraId="602BF7D4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6E846723" w14:textId="77777777" w:rsidTr="00236608">
        <w:tc>
          <w:tcPr>
            <w:tcW w:w="851" w:type="dxa"/>
          </w:tcPr>
          <w:p w14:paraId="5D57B0F8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082D0B8A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Двойные неравенства</w:t>
            </w:r>
          </w:p>
        </w:tc>
        <w:tc>
          <w:tcPr>
            <w:tcW w:w="3969" w:type="dxa"/>
          </w:tcPr>
          <w:p w14:paraId="432060C2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Вода. Три состояния воды</w:t>
            </w:r>
          </w:p>
        </w:tc>
        <w:tc>
          <w:tcPr>
            <w:tcW w:w="707" w:type="dxa"/>
          </w:tcPr>
          <w:p w14:paraId="4C2CD216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40203874" w14:textId="77777777" w:rsidTr="00236608">
        <w:tc>
          <w:tcPr>
            <w:tcW w:w="851" w:type="dxa"/>
          </w:tcPr>
          <w:p w14:paraId="68759F0D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0363A0F3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Моделирование</w:t>
            </w:r>
          </w:p>
        </w:tc>
        <w:tc>
          <w:tcPr>
            <w:tcW w:w="3969" w:type="dxa"/>
          </w:tcPr>
          <w:p w14:paraId="20223AFC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Пищеварительная система</w:t>
            </w:r>
          </w:p>
        </w:tc>
        <w:tc>
          <w:tcPr>
            <w:tcW w:w="707" w:type="dxa"/>
          </w:tcPr>
          <w:p w14:paraId="5C3D8B92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7E09CF14" w14:textId="77777777" w:rsidTr="00236608">
        <w:tc>
          <w:tcPr>
            <w:tcW w:w="851" w:type="dxa"/>
          </w:tcPr>
          <w:p w14:paraId="2F22A0DE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5E823F9C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 xml:space="preserve">Последовательности </w:t>
            </w:r>
          </w:p>
        </w:tc>
        <w:tc>
          <w:tcPr>
            <w:tcW w:w="3969" w:type="dxa"/>
          </w:tcPr>
          <w:p w14:paraId="45CF3124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Человек. Кровеносная система</w:t>
            </w:r>
          </w:p>
        </w:tc>
        <w:tc>
          <w:tcPr>
            <w:tcW w:w="707" w:type="dxa"/>
          </w:tcPr>
          <w:p w14:paraId="389D1A6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13326028" w14:textId="77777777" w:rsidTr="00236608">
        <w:tc>
          <w:tcPr>
            <w:tcW w:w="851" w:type="dxa"/>
          </w:tcPr>
          <w:p w14:paraId="595A3C48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75C78679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Задачи</w:t>
            </w:r>
          </w:p>
        </w:tc>
        <w:tc>
          <w:tcPr>
            <w:tcW w:w="3969" w:type="dxa"/>
          </w:tcPr>
          <w:p w14:paraId="027EB484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Кровеносная система</w:t>
            </w:r>
          </w:p>
        </w:tc>
        <w:tc>
          <w:tcPr>
            <w:tcW w:w="707" w:type="dxa"/>
          </w:tcPr>
          <w:p w14:paraId="51DFD670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0D876DBD" w14:textId="77777777" w:rsidTr="00236608">
        <w:tc>
          <w:tcPr>
            <w:tcW w:w="851" w:type="dxa"/>
          </w:tcPr>
          <w:p w14:paraId="0E9FA45E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1D7168B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Задачи</w:t>
            </w:r>
          </w:p>
        </w:tc>
        <w:tc>
          <w:tcPr>
            <w:tcW w:w="3969" w:type="dxa"/>
          </w:tcPr>
          <w:p w14:paraId="22CB01A9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Здоровье человека</w:t>
            </w:r>
          </w:p>
        </w:tc>
        <w:tc>
          <w:tcPr>
            <w:tcW w:w="707" w:type="dxa"/>
          </w:tcPr>
          <w:p w14:paraId="610B675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1BAD6013" w14:textId="77777777" w:rsidTr="00236608">
        <w:tc>
          <w:tcPr>
            <w:tcW w:w="851" w:type="dxa"/>
          </w:tcPr>
          <w:p w14:paraId="1F89A0F0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7DEFD048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 xml:space="preserve">Диаграммы. </w:t>
            </w:r>
          </w:p>
        </w:tc>
        <w:tc>
          <w:tcPr>
            <w:tcW w:w="3969" w:type="dxa"/>
          </w:tcPr>
          <w:p w14:paraId="741643BA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Состав воздуха</w:t>
            </w:r>
          </w:p>
        </w:tc>
        <w:tc>
          <w:tcPr>
            <w:tcW w:w="707" w:type="dxa"/>
          </w:tcPr>
          <w:p w14:paraId="1531343A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66A4FF3C" w14:textId="77777777" w:rsidTr="00236608">
        <w:tc>
          <w:tcPr>
            <w:tcW w:w="851" w:type="dxa"/>
          </w:tcPr>
          <w:p w14:paraId="654B8BEC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1E43C07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Диаграммы</w:t>
            </w:r>
          </w:p>
        </w:tc>
        <w:tc>
          <w:tcPr>
            <w:tcW w:w="3969" w:type="dxa"/>
          </w:tcPr>
          <w:p w14:paraId="283B660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Почва</w:t>
            </w:r>
          </w:p>
        </w:tc>
        <w:tc>
          <w:tcPr>
            <w:tcW w:w="707" w:type="dxa"/>
          </w:tcPr>
          <w:p w14:paraId="09C506DD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6EAE1C2F" w14:textId="77777777" w:rsidTr="00236608">
        <w:tc>
          <w:tcPr>
            <w:tcW w:w="851" w:type="dxa"/>
          </w:tcPr>
          <w:p w14:paraId="62E08E6A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5BC46EBE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Графики</w:t>
            </w:r>
          </w:p>
        </w:tc>
        <w:tc>
          <w:tcPr>
            <w:tcW w:w="3969" w:type="dxa"/>
          </w:tcPr>
          <w:p w14:paraId="19D960FE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Космос</w:t>
            </w:r>
          </w:p>
        </w:tc>
        <w:tc>
          <w:tcPr>
            <w:tcW w:w="707" w:type="dxa"/>
          </w:tcPr>
          <w:p w14:paraId="436AAE50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4A0F7C2E" w14:textId="77777777" w:rsidTr="00236608">
        <w:tc>
          <w:tcPr>
            <w:tcW w:w="851" w:type="dxa"/>
          </w:tcPr>
          <w:p w14:paraId="287C3136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3F789B1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Задачи. Круги Эйлера</w:t>
            </w:r>
          </w:p>
        </w:tc>
        <w:tc>
          <w:tcPr>
            <w:tcW w:w="3969" w:type="dxa"/>
          </w:tcPr>
          <w:p w14:paraId="10E29D39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Полезные ископаемые</w:t>
            </w:r>
          </w:p>
        </w:tc>
        <w:tc>
          <w:tcPr>
            <w:tcW w:w="707" w:type="dxa"/>
          </w:tcPr>
          <w:p w14:paraId="60B63B58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3015734E" w14:textId="77777777" w:rsidTr="00236608">
        <w:tc>
          <w:tcPr>
            <w:tcW w:w="851" w:type="dxa"/>
          </w:tcPr>
          <w:p w14:paraId="4F1BC90D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77FCD77A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Сутки, часы, минуты.</w:t>
            </w:r>
          </w:p>
        </w:tc>
        <w:tc>
          <w:tcPr>
            <w:tcW w:w="3969" w:type="dxa"/>
          </w:tcPr>
          <w:p w14:paraId="39E368C5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Вращение Земли вокруг Солнца.</w:t>
            </w:r>
          </w:p>
        </w:tc>
        <w:tc>
          <w:tcPr>
            <w:tcW w:w="707" w:type="dxa"/>
          </w:tcPr>
          <w:p w14:paraId="6437145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7FAE9A1D" w14:textId="77777777" w:rsidTr="00236608">
        <w:tc>
          <w:tcPr>
            <w:tcW w:w="851" w:type="dxa"/>
          </w:tcPr>
          <w:p w14:paraId="41F5354D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770AAD20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 xml:space="preserve">Задачи. Доли </w:t>
            </w:r>
          </w:p>
        </w:tc>
        <w:tc>
          <w:tcPr>
            <w:tcW w:w="3969" w:type="dxa"/>
          </w:tcPr>
          <w:p w14:paraId="6FA0A2E0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Сила упругости</w:t>
            </w:r>
          </w:p>
        </w:tc>
        <w:tc>
          <w:tcPr>
            <w:tcW w:w="707" w:type="dxa"/>
          </w:tcPr>
          <w:p w14:paraId="00956E2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12C6D116" w14:textId="77777777" w:rsidTr="00236608">
        <w:tc>
          <w:tcPr>
            <w:tcW w:w="851" w:type="dxa"/>
          </w:tcPr>
          <w:p w14:paraId="685B383B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0E8911D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Задачи</w:t>
            </w:r>
          </w:p>
        </w:tc>
        <w:tc>
          <w:tcPr>
            <w:tcW w:w="3969" w:type="dxa"/>
          </w:tcPr>
          <w:p w14:paraId="3B7D455C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 xml:space="preserve">Сила тяжести </w:t>
            </w:r>
          </w:p>
        </w:tc>
        <w:tc>
          <w:tcPr>
            <w:tcW w:w="707" w:type="dxa"/>
          </w:tcPr>
          <w:p w14:paraId="4FDAAA5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3EC0FE67" w14:textId="77777777" w:rsidTr="00236608">
        <w:tc>
          <w:tcPr>
            <w:tcW w:w="851" w:type="dxa"/>
          </w:tcPr>
          <w:p w14:paraId="704FF2E9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4626BE25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Задачи</w:t>
            </w:r>
          </w:p>
        </w:tc>
        <w:tc>
          <w:tcPr>
            <w:tcW w:w="3969" w:type="dxa"/>
          </w:tcPr>
          <w:p w14:paraId="575961B0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Сила трения</w:t>
            </w:r>
          </w:p>
        </w:tc>
        <w:tc>
          <w:tcPr>
            <w:tcW w:w="707" w:type="dxa"/>
          </w:tcPr>
          <w:p w14:paraId="1B058B62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408ABC28" w14:textId="77777777" w:rsidTr="00236608">
        <w:trPr>
          <w:trHeight w:val="313"/>
        </w:trPr>
        <w:tc>
          <w:tcPr>
            <w:tcW w:w="851" w:type="dxa"/>
          </w:tcPr>
          <w:p w14:paraId="0CEC7A0E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67132D3F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Задачи</w:t>
            </w:r>
          </w:p>
        </w:tc>
        <w:tc>
          <w:tcPr>
            <w:tcW w:w="3969" w:type="dxa"/>
          </w:tcPr>
          <w:p w14:paraId="65BBB2A2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Изменение свойств веществ</w:t>
            </w:r>
          </w:p>
        </w:tc>
        <w:tc>
          <w:tcPr>
            <w:tcW w:w="707" w:type="dxa"/>
          </w:tcPr>
          <w:p w14:paraId="6CC0EE8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1A0A6D5D" w14:textId="77777777" w:rsidTr="00236608">
        <w:tc>
          <w:tcPr>
            <w:tcW w:w="851" w:type="dxa"/>
          </w:tcPr>
          <w:p w14:paraId="25611696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18AC39FB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Электрические цепи</w:t>
            </w:r>
          </w:p>
        </w:tc>
        <w:tc>
          <w:tcPr>
            <w:tcW w:w="3969" w:type="dxa"/>
          </w:tcPr>
          <w:p w14:paraId="22392295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Последовательности</w:t>
            </w:r>
          </w:p>
        </w:tc>
        <w:tc>
          <w:tcPr>
            <w:tcW w:w="707" w:type="dxa"/>
          </w:tcPr>
          <w:p w14:paraId="04F08427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B03679" w:rsidRPr="00C4528B" w14:paraId="547F8796" w14:textId="77777777" w:rsidTr="00236608">
        <w:tc>
          <w:tcPr>
            <w:tcW w:w="851" w:type="dxa"/>
          </w:tcPr>
          <w:p w14:paraId="1D124E2C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624DA91A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Электростанции</w:t>
            </w:r>
          </w:p>
        </w:tc>
        <w:tc>
          <w:tcPr>
            <w:tcW w:w="3969" w:type="dxa"/>
          </w:tcPr>
          <w:p w14:paraId="585D3059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Доли</w:t>
            </w:r>
          </w:p>
        </w:tc>
        <w:tc>
          <w:tcPr>
            <w:tcW w:w="707" w:type="dxa"/>
          </w:tcPr>
          <w:p w14:paraId="0A14A160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B03679" w:rsidRPr="00C4528B" w14:paraId="62254EE2" w14:textId="77777777" w:rsidTr="00236608">
        <w:tc>
          <w:tcPr>
            <w:tcW w:w="851" w:type="dxa"/>
          </w:tcPr>
          <w:p w14:paraId="3B8169AC" w14:textId="77777777" w:rsidR="00B03679" w:rsidRPr="00C4528B" w:rsidRDefault="00B03679" w:rsidP="00C4528B">
            <w:pPr>
              <w:pStyle w:val="a7"/>
              <w:numPr>
                <w:ilvl w:val="0"/>
                <w:numId w:val="1"/>
              </w:num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252" w:type="dxa"/>
          </w:tcPr>
          <w:p w14:paraId="6EBFBFB4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Экологическая тропа</w:t>
            </w:r>
          </w:p>
        </w:tc>
        <w:tc>
          <w:tcPr>
            <w:tcW w:w="3969" w:type="dxa"/>
          </w:tcPr>
          <w:p w14:paraId="4D2A3C86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Задачи</w:t>
            </w:r>
          </w:p>
        </w:tc>
        <w:tc>
          <w:tcPr>
            <w:tcW w:w="707" w:type="dxa"/>
          </w:tcPr>
          <w:p w14:paraId="6860BC51" w14:textId="77777777" w:rsidR="00B03679" w:rsidRPr="00C4528B" w:rsidRDefault="00B03679" w:rsidP="00C4528B">
            <w:pPr>
              <w:jc w:val="both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bookmarkEnd w:id="0"/>
    </w:tbl>
    <w:p w14:paraId="4C501DAD" w14:textId="77777777" w:rsidR="00B03679" w:rsidRPr="00C4528B" w:rsidRDefault="00B03679" w:rsidP="00C4528B">
      <w:pPr>
        <w:spacing w:after="0"/>
        <w:ind w:firstLine="709"/>
        <w:jc w:val="both"/>
        <w:rPr>
          <w:rFonts w:cs="Times New Roman"/>
          <w:szCs w:val="28"/>
        </w:rPr>
      </w:pPr>
    </w:p>
    <w:bookmarkEnd w:id="1"/>
    <w:p w14:paraId="0E435812" w14:textId="278FB51E" w:rsidR="00B03679" w:rsidRPr="00C4528B" w:rsidRDefault="00B03679" w:rsidP="00C4528B">
      <w:pPr>
        <w:spacing w:after="0"/>
        <w:ind w:firstLine="708"/>
        <w:jc w:val="both"/>
        <w:rPr>
          <w:szCs w:val="28"/>
        </w:rPr>
      </w:pPr>
      <w:r w:rsidRPr="00C4528B">
        <w:rPr>
          <w:szCs w:val="28"/>
        </w:rPr>
        <w:t>Система оценки достижений обучающихся, которая позволит отслеживать их прогресс и корректировать учебный процесс.</w:t>
      </w:r>
    </w:p>
    <w:p w14:paraId="36ABBCF4" w14:textId="39DF5F9B" w:rsidR="00B03679" w:rsidRPr="00C4528B" w:rsidRDefault="00FC44A5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Для оценивания используется 10ти балльная система оценивания, смайлы, </w:t>
      </w:r>
      <w:proofErr w:type="gramStart"/>
      <w:r w:rsidRPr="00C4528B">
        <w:rPr>
          <w:rFonts w:cs="Times New Roman"/>
          <w:szCs w:val="28"/>
        </w:rPr>
        <w:t>возможно</w:t>
      </w:r>
      <w:proofErr w:type="gramEnd"/>
      <w:r w:rsidRPr="00C4528B">
        <w:rPr>
          <w:rFonts w:cs="Times New Roman"/>
          <w:szCs w:val="28"/>
        </w:rPr>
        <w:t xml:space="preserve"> выбор методов оценивания.</w:t>
      </w:r>
    </w:p>
    <w:p w14:paraId="54B274EB" w14:textId="77777777" w:rsidR="00FC44A5" w:rsidRPr="00C4528B" w:rsidRDefault="00FC44A5" w:rsidP="00C4528B">
      <w:pPr>
        <w:spacing w:after="0"/>
        <w:jc w:val="both"/>
        <w:rPr>
          <w:rFonts w:cs="Times New Roman"/>
          <w:szCs w:val="28"/>
        </w:rPr>
      </w:pPr>
    </w:p>
    <w:p w14:paraId="4B3A15C8" w14:textId="1496D6F5" w:rsidR="00B03679" w:rsidRPr="00C4528B" w:rsidRDefault="00FC44A5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noProof/>
          <w:szCs w:val="28"/>
        </w:rPr>
        <w:drawing>
          <wp:inline distT="0" distB="0" distL="0" distR="0" wp14:anchorId="79C13B5C" wp14:editId="050F27C5">
            <wp:extent cx="1612446" cy="2622096"/>
            <wp:effectExtent l="0" t="0" r="6985" b="6985"/>
            <wp:docPr id="1036" name="Picture 12" descr="Оценки по баллам в школах РК: система + калькулятор — MЦФЭР Образование⏩">
              <a:extLst xmlns:a="http://schemas.openxmlformats.org/drawingml/2006/main">
                <a:ext uri="{FF2B5EF4-FFF2-40B4-BE49-F238E27FC236}">
                  <a16:creationId xmlns:a16="http://schemas.microsoft.com/office/drawing/2014/main" id="{59514BC9-513C-D6AD-5445-63277ECF5A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Оценки по баллам в школах РК: система + калькулятор — MЦФЭР Образование⏩">
                      <a:extLst>
                        <a:ext uri="{FF2B5EF4-FFF2-40B4-BE49-F238E27FC236}">
                          <a16:creationId xmlns:a16="http://schemas.microsoft.com/office/drawing/2014/main" id="{59514BC9-513C-D6AD-5445-63277ECF5A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46" cy="26220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2E0D5DF" w14:textId="77777777" w:rsidR="00FC44A5" w:rsidRPr="00C4528B" w:rsidRDefault="00FC44A5" w:rsidP="00C4528B">
      <w:pPr>
        <w:spacing w:after="0"/>
        <w:jc w:val="both"/>
        <w:rPr>
          <w:rFonts w:cs="Times New Roman"/>
          <w:szCs w:val="28"/>
        </w:rPr>
      </w:pPr>
    </w:p>
    <w:p w14:paraId="7120EA60" w14:textId="77777777" w:rsidR="00B03679" w:rsidRPr="00C4528B" w:rsidRDefault="00B03679" w:rsidP="00C4528B">
      <w:pPr>
        <w:spacing w:after="0"/>
        <w:jc w:val="both"/>
        <w:rPr>
          <w:rFonts w:cs="Times New Roman"/>
          <w:szCs w:val="28"/>
        </w:rPr>
      </w:pPr>
    </w:p>
    <w:p w14:paraId="6B9B35B9" w14:textId="74089B9B" w:rsidR="00FC44A5" w:rsidRPr="00C4528B" w:rsidRDefault="00FC44A5" w:rsidP="00C4528B">
      <w:pPr>
        <w:spacing w:after="0"/>
        <w:ind w:firstLine="567"/>
        <w:jc w:val="both"/>
        <w:rPr>
          <w:rFonts w:cs="Times New Roman"/>
          <w:szCs w:val="28"/>
        </w:rPr>
      </w:pPr>
      <w:r w:rsidRPr="00C4528B">
        <w:rPr>
          <w:noProof/>
          <w:szCs w:val="28"/>
        </w:rPr>
        <w:drawing>
          <wp:inline distT="0" distB="0" distL="0" distR="0" wp14:anchorId="0946853E" wp14:editId="71725FC8">
            <wp:extent cx="3337777" cy="441409"/>
            <wp:effectExtent l="0" t="0" r="0" b="0"/>
            <wp:docPr id="173991712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A086066-CEE7-00D0-84A4-C1CF5DC889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A086066-CEE7-00D0-84A4-C1CF5DC889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7777" cy="4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6D04" w14:textId="77777777" w:rsidR="00FC44A5" w:rsidRPr="00C4528B" w:rsidRDefault="00FC44A5" w:rsidP="00C4528B">
      <w:pPr>
        <w:spacing w:after="0"/>
        <w:jc w:val="both"/>
        <w:rPr>
          <w:rFonts w:cs="Times New Roman"/>
          <w:szCs w:val="28"/>
        </w:rPr>
      </w:pPr>
    </w:p>
    <w:p w14:paraId="16DFDABF" w14:textId="5FD37815" w:rsidR="00FC44A5" w:rsidRPr="00C4528B" w:rsidRDefault="00FC44A5" w:rsidP="00C4528B">
      <w:pPr>
        <w:spacing w:after="0"/>
        <w:ind w:firstLine="567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Авторская программа строилась на основе следующих учебно</w:t>
      </w:r>
      <w:r w:rsidR="00263488" w:rsidRPr="00C4528B">
        <w:rPr>
          <w:rFonts w:cs="Times New Roman"/>
          <w:szCs w:val="28"/>
        </w:rPr>
        <w:t xml:space="preserve">- </w:t>
      </w:r>
      <w:r w:rsidRPr="00C4528B">
        <w:rPr>
          <w:rFonts w:cs="Times New Roman"/>
          <w:szCs w:val="28"/>
        </w:rPr>
        <w:t xml:space="preserve">методических материалов. </w:t>
      </w:r>
    </w:p>
    <w:p w14:paraId="7F217523" w14:textId="77777777" w:rsidR="00FC44A5" w:rsidRPr="00C4528B" w:rsidRDefault="00FC44A5" w:rsidP="00C4528B">
      <w:pPr>
        <w:spacing w:after="0"/>
        <w:jc w:val="both"/>
        <w:rPr>
          <w:rFonts w:cs="Times New Roman"/>
          <w:szCs w:val="28"/>
        </w:rPr>
      </w:pPr>
    </w:p>
    <w:p w14:paraId="69A0B310" w14:textId="24D79FFD" w:rsidR="00B03679" w:rsidRPr="00C4528B" w:rsidRDefault="00B03679" w:rsidP="00C4528B">
      <w:pPr>
        <w:spacing w:after="0"/>
        <w:ind w:firstLine="567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Строилась на основе следующих учебно-методических материалах, литературе.</w:t>
      </w:r>
    </w:p>
    <w:p w14:paraId="4C2ED35C" w14:textId="1564E094" w:rsidR="00FC44A5" w:rsidRPr="00C4528B" w:rsidRDefault="00FC44A5" w:rsidP="00C4528B">
      <w:pPr>
        <w:rPr>
          <w:rFonts w:cs="Times New Roman"/>
          <w:szCs w:val="28"/>
        </w:rPr>
      </w:pPr>
      <w:r w:rsidRPr="00C4528B">
        <w:rPr>
          <w:rFonts w:cs="Times New Roman"/>
          <w:color w:val="000000"/>
          <w:szCs w:val="28"/>
          <w:shd w:val="clear" w:color="auto" w:fill="FFFFFF"/>
        </w:rPr>
        <w:t>Д.О. Логофет «Что такое математическая экология</w:t>
      </w:r>
      <w:r w:rsidR="00263488" w:rsidRPr="00C4528B">
        <w:rPr>
          <w:rFonts w:cs="Times New Roman"/>
          <w:color w:val="000000"/>
          <w:szCs w:val="28"/>
          <w:shd w:val="clear" w:color="auto" w:fill="FFFFFF"/>
        </w:rPr>
        <w:t>?»</w:t>
      </w:r>
    </w:p>
    <w:p w14:paraId="3B5B3865" w14:textId="7CABA7ED" w:rsidR="00B03679" w:rsidRPr="00C4528B" w:rsidRDefault="00FC44A5" w:rsidP="00C4528B">
      <w:pPr>
        <w:spacing w:after="0"/>
        <w:rPr>
          <w:rFonts w:cs="Times New Roman"/>
          <w:szCs w:val="28"/>
        </w:rPr>
      </w:pPr>
      <w:r w:rsidRPr="00C4528B">
        <w:rPr>
          <w:rFonts w:cs="Times New Roman"/>
          <w:szCs w:val="28"/>
          <w:shd w:val="clear" w:color="auto" w:fill="FFFFFF"/>
        </w:rPr>
        <w:lastRenderedPageBreak/>
        <w:t xml:space="preserve">А.И. </w:t>
      </w:r>
      <w:proofErr w:type="gramStart"/>
      <w:r w:rsidRPr="00C4528B">
        <w:rPr>
          <w:rFonts w:cs="Times New Roman"/>
          <w:szCs w:val="28"/>
          <w:shd w:val="clear" w:color="auto" w:fill="FFFFFF"/>
        </w:rPr>
        <w:t xml:space="preserve">Кошкина </w:t>
      </w:r>
      <w:r w:rsidRPr="00C4528B">
        <w:rPr>
          <w:rFonts w:cs="Times New Roman"/>
          <w:szCs w:val="28"/>
        </w:rPr>
        <w:t>,</w:t>
      </w:r>
      <w:proofErr w:type="gramEnd"/>
      <w:r w:rsidRPr="00C4528B">
        <w:rPr>
          <w:rFonts w:cs="Times New Roman"/>
          <w:szCs w:val="28"/>
        </w:rPr>
        <w:t xml:space="preserve"> </w:t>
      </w:r>
      <w:r w:rsidRPr="00C4528B">
        <w:rPr>
          <w:rFonts w:cs="Times New Roman"/>
          <w:szCs w:val="28"/>
          <w:shd w:val="clear" w:color="auto" w:fill="FFFFFF"/>
        </w:rPr>
        <w:t>С.Л. Скляренко</w:t>
      </w:r>
      <w:r w:rsidRPr="00C4528B">
        <w:rPr>
          <w:rFonts w:cs="Times New Roman"/>
          <w:szCs w:val="28"/>
        </w:rPr>
        <w:t xml:space="preserve">, </w:t>
      </w:r>
      <w:r w:rsidRPr="00C4528B">
        <w:rPr>
          <w:rFonts w:cs="Times New Roman"/>
          <w:szCs w:val="28"/>
          <w:shd w:val="clear" w:color="auto" w:fill="FFFFFF"/>
        </w:rPr>
        <w:t>И.Э. Смелянский</w:t>
      </w:r>
      <w:r w:rsidRPr="00C4528B">
        <w:rPr>
          <w:rFonts w:cs="Times New Roman"/>
          <w:szCs w:val="28"/>
        </w:rPr>
        <w:t xml:space="preserve"> </w:t>
      </w:r>
      <w:r w:rsidRPr="00C4528B">
        <w:rPr>
          <w:rFonts w:cs="Times New Roman"/>
          <w:szCs w:val="28"/>
          <w:shd w:val="clear" w:color="auto" w:fill="FFFFFF"/>
        </w:rPr>
        <w:t>“Степные звери Казахстана” (на русском языке)</w:t>
      </w:r>
      <w:r w:rsidR="001E377F" w:rsidRPr="00C4528B">
        <w:rPr>
          <w:rFonts w:cs="Times New Roman"/>
          <w:szCs w:val="28"/>
        </w:rPr>
        <w:t xml:space="preserve">, а </w:t>
      </w:r>
      <w:r w:rsidR="001E377F" w:rsidRPr="00C4528B">
        <w:rPr>
          <w:rFonts w:cs="Times New Roman"/>
          <w:color w:val="000000"/>
          <w:szCs w:val="28"/>
        </w:rPr>
        <w:t xml:space="preserve">также </w:t>
      </w:r>
      <w:proofErr w:type="gramStart"/>
      <w:r w:rsidR="001E377F" w:rsidRPr="00C4528B">
        <w:rPr>
          <w:rFonts w:cs="Times New Roman"/>
          <w:color w:val="000000"/>
          <w:szCs w:val="28"/>
        </w:rPr>
        <w:t>интернет ресурсы</w:t>
      </w:r>
      <w:proofErr w:type="gramEnd"/>
      <w:r w:rsidR="001E377F" w:rsidRPr="00C4528B">
        <w:rPr>
          <w:rFonts w:cs="Times New Roman"/>
          <w:color w:val="000000"/>
          <w:szCs w:val="28"/>
        </w:rPr>
        <w:t>.</w:t>
      </w:r>
      <w:r w:rsidRPr="00C4528B">
        <w:rPr>
          <w:rFonts w:cs="Times New Roman"/>
          <w:color w:val="000000"/>
          <w:szCs w:val="28"/>
        </w:rPr>
        <w:br/>
      </w:r>
    </w:p>
    <w:p w14:paraId="208A460A" w14:textId="1E70DC0B" w:rsidR="00FC44A5" w:rsidRPr="00C4528B" w:rsidRDefault="00FC44A5" w:rsidP="00C4528B">
      <w:pPr>
        <w:spacing w:after="0"/>
        <w:ind w:firstLine="708"/>
        <w:jc w:val="both"/>
        <w:rPr>
          <w:szCs w:val="28"/>
        </w:rPr>
      </w:pPr>
      <w:r w:rsidRPr="00C4528B">
        <w:rPr>
          <w:szCs w:val="28"/>
        </w:rPr>
        <w:t xml:space="preserve">Система критериев оценивания: учителю необходимо точно знать и определить, что он </w:t>
      </w:r>
      <w:r w:rsidR="00627FEF" w:rsidRPr="00C4528B">
        <w:rPr>
          <w:szCs w:val="28"/>
        </w:rPr>
        <w:t>желает узнать на этапе выполнения задания, какие умения, навыки уже имеются, какие нужно проверить, когда выполнить задание, возможно некоторые задания неприемлемы, поскольку материал ещё не был изучен.</w:t>
      </w:r>
    </w:p>
    <w:p w14:paraId="6C1F61FE" w14:textId="53762FAA" w:rsidR="00627FEF" w:rsidRPr="00C4528B" w:rsidRDefault="001E377F" w:rsidP="00C4528B">
      <w:pPr>
        <w:spacing w:after="0"/>
        <w:ind w:firstLine="708"/>
        <w:jc w:val="both"/>
        <w:rPr>
          <w:szCs w:val="28"/>
        </w:rPr>
      </w:pPr>
      <w:r w:rsidRPr="00C4528B">
        <w:rPr>
          <w:szCs w:val="28"/>
        </w:rPr>
        <w:t>Презентации</w:t>
      </w:r>
      <w:r w:rsidR="00627FEF" w:rsidRPr="00C4528B">
        <w:rPr>
          <w:szCs w:val="28"/>
        </w:rPr>
        <w:t>, служат материалом контроля и мониторинга успеваемости. Их можно представить в виде презентации, или на карточках.</w:t>
      </w:r>
    </w:p>
    <w:p w14:paraId="4AA9FD5F" w14:textId="77777777" w:rsidR="00B03679" w:rsidRPr="00C4528B" w:rsidRDefault="00B03679" w:rsidP="00C4528B">
      <w:pPr>
        <w:spacing w:after="0"/>
        <w:jc w:val="both"/>
        <w:rPr>
          <w:rFonts w:cs="Times New Roman"/>
          <w:b/>
          <w:bCs/>
          <w:szCs w:val="28"/>
        </w:rPr>
      </w:pPr>
    </w:p>
    <w:p w14:paraId="00DC50B3" w14:textId="2DF2CFC2" w:rsidR="00EC5BFD" w:rsidRPr="00C4528B" w:rsidRDefault="001E377F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b/>
          <w:bCs/>
          <w:szCs w:val="28"/>
        </w:rPr>
        <w:t xml:space="preserve">6. </w:t>
      </w:r>
      <w:r w:rsidR="00EC5BFD" w:rsidRPr="00C4528B">
        <w:rPr>
          <w:rFonts w:cs="Times New Roman"/>
          <w:b/>
          <w:bCs/>
          <w:szCs w:val="28"/>
        </w:rPr>
        <w:t>Цели и задачи образовательной программы.</w:t>
      </w:r>
      <w:r w:rsidR="00EC5BFD" w:rsidRPr="00C4528B">
        <w:rPr>
          <w:rFonts w:cs="Times New Roman"/>
          <w:szCs w:val="28"/>
        </w:rPr>
        <w:t xml:space="preserve"> </w:t>
      </w:r>
    </w:p>
    <w:p w14:paraId="4155809A" w14:textId="77777777" w:rsidR="00FA1978" w:rsidRPr="00C4528B" w:rsidRDefault="00FA1978" w:rsidP="00C4528B">
      <w:pPr>
        <w:pStyle w:val="a7"/>
        <w:spacing w:after="0"/>
        <w:ind w:left="1429"/>
        <w:jc w:val="both"/>
        <w:rPr>
          <w:rFonts w:cs="Times New Roman"/>
          <w:szCs w:val="28"/>
        </w:rPr>
      </w:pPr>
    </w:p>
    <w:p w14:paraId="1F1090D0" w14:textId="253E75C7" w:rsidR="00EC5BFD" w:rsidRPr="00C4528B" w:rsidRDefault="00EC5BFD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Цель: формировать у учащихся интерес к математике с помощью</w:t>
      </w:r>
      <w:r w:rsidR="00816C87" w:rsidRPr="00C4528B">
        <w:rPr>
          <w:rFonts w:cs="Times New Roman"/>
          <w:szCs w:val="28"/>
        </w:rPr>
        <w:t xml:space="preserve"> имеющихся знаний естественных наук, способствовать запоминанию программного материала.</w:t>
      </w:r>
    </w:p>
    <w:p w14:paraId="1A1CF567" w14:textId="77777777" w:rsidR="00816C87" w:rsidRPr="00C4528B" w:rsidRDefault="00816C87" w:rsidP="00C4528B">
      <w:pPr>
        <w:spacing w:after="0"/>
        <w:ind w:firstLine="709"/>
        <w:jc w:val="both"/>
        <w:rPr>
          <w:rFonts w:cs="Times New Roman"/>
          <w:szCs w:val="28"/>
        </w:rPr>
      </w:pPr>
    </w:p>
    <w:p w14:paraId="59902E5D" w14:textId="77777777" w:rsidR="00EC5BFD" w:rsidRPr="00C4528B" w:rsidRDefault="00EC5BFD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В рамках указанной цели ставятся следующие задачи: </w:t>
      </w:r>
    </w:p>
    <w:p w14:paraId="0B4F90F9" w14:textId="77777777" w:rsidR="00EC5BFD" w:rsidRPr="00C4528B" w:rsidRDefault="00EC5BFD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-обучить логическому мышлению и пространственному воображению, развивать способность к самостоятельному мышлению и творческой работе; </w:t>
      </w:r>
    </w:p>
    <w:p w14:paraId="067960E6" w14:textId="77777777" w:rsidR="00EC5BFD" w:rsidRPr="00C4528B" w:rsidRDefault="00EC5BFD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-развивать вычислительные навыки, логическое мышление, воображение, зрительную память и умение ориентироваться в пространстве: </w:t>
      </w:r>
    </w:p>
    <w:p w14:paraId="3E63ECA3" w14:textId="2DC9AA84" w:rsidR="00C44577" w:rsidRPr="00C4528B" w:rsidRDefault="00C44577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- закрепить имеющиеся знания естественнонаучных дисциплин.</w:t>
      </w:r>
    </w:p>
    <w:p w14:paraId="0B5FBE90" w14:textId="37E011E1" w:rsidR="00C44577" w:rsidRPr="00C4528B" w:rsidRDefault="00FA1978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-способствовать самостоятельному воображению, установлению </w:t>
      </w:r>
      <w:proofErr w:type="spellStart"/>
      <w:r w:rsidRPr="00C4528B">
        <w:rPr>
          <w:rFonts w:cs="Times New Roman"/>
          <w:szCs w:val="28"/>
        </w:rPr>
        <w:t>причинно</w:t>
      </w:r>
      <w:proofErr w:type="spellEnd"/>
      <w:r w:rsidRPr="00C4528B">
        <w:rPr>
          <w:rFonts w:cs="Times New Roman"/>
          <w:szCs w:val="28"/>
        </w:rPr>
        <w:t xml:space="preserve"> следственных связей между другими концепциями предметов.</w:t>
      </w:r>
    </w:p>
    <w:p w14:paraId="5B39D189" w14:textId="6386742A" w:rsidR="00FA1978" w:rsidRPr="00C4528B" w:rsidRDefault="00FA1978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-способствовать установлению связей между другими предметами.</w:t>
      </w:r>
    </w:p>
    <w:p w14:paraId="004A7F7E" w14:textId="266673DC" w:rsidR="001E377F" w:rsidRPr="00C4528B" w:rsidRDefault="001E377F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-закрепить знания полученные на уроках естествознания.</w:t>
      </w:r>
    </w:p>
    <w:p w14:paraId="12252675" w14:textId="6F861C92" w:rsidR="00EC5BFD" w:rsidRPr="00C4528B" w:rsidRDefault="00EC5BFD" w:rsidP="00C4528B">
      <w:pPr>
        <w:spacing w:after="0"/>
        <w:ind w:firstLine="709"/>
        <w:jc w:val="both"/>
        <w:rPr>
          <w:rFonts w:cs="Times New Roman"/>
          <w:b/>
          <w:bCs/>
          <w:szCs w:val="28"/>
        </w:rPr>
      </w:pPr>
    </w:p>
    <w:p w14:paraId="4B7BFD75" w14:textId="2716C02B" w:rsidR="00EC5BFD" w:rsidRPr="00C4528B" w:rsidRDefault="001E377F" w:rsidP="00C4528B">
      <w:pPr>
        <w:spacing w:after="0"/>
        <w:ind w:left="709"/>
        <w:jc w:val="both"/>
        <w:rPr>
          <w:rFonts w:cs="Times New Roman"/>
          <w:b/>
          <w:bCs/>
          <w:szCs w:val="28"/>
        </w:rPr>
      </w:pPr>
      <w:r w:rsidRPr="00C4528B">
        <w:rPr>
          <w:rFonts w:cs="Times New Roman"/>
          <w:b/>
          <w:bCs/>
          <w:szCs w:val="28"/>
        </w:rPr>
        <w:t xml:space="preserve">7. </w:t>
      </w:r>
      <w:r w:rsidR="00EC5BFD" w:rsidRPr="00C4528B">
        <w:rPr>
          <w:rFonts w:cs="Times New Roman"/>
          <w:b/>
          <w:bCs/>
          <w:szCs w:val="28"/>
        </w:rPr>
        <w:t xml:space="preserve">Принципы организации образовательного процесса </w:t>
      </w:r>
    </w:p>
    <w:p w14:paraId="757B2A8B" w14:textId="77777777" w:rsidR="009F3A0F" w:rsidRPr="00C4528B" w:rsidRDefault="009F3A0F" w:rsidP="00C4528B">
      <w:pPr>
        <w:spacing w:after="0"/>
        <w:ind w:firstLine="709"/>
        <w:jc w:val="both"/>
        <w:rPr>
          <w:rFonts w:cs="Times New Roman"/>
          <w:szCs w:val="28"/>
        </w:rPr>
      </w:pPr>
    </w:p>
    <w:p w14:paraId="199143D5" w14:textId="36E22224" w:rsidR="00832240" w:rsidRPr="00C4528B" w:rsidRDefault="00832240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Программа построена на традиционных принципах разработки: принцип научности и доступности, принцип новизны и креативности, принцип наглядности, принцип оценки достижений учащихся, принцип открытости и сотрудничества. Являюсь учителем начальных классов и считаю, что мной построенный методический материал, является актуальным и способствующим реализации целей обучения.</w:t>
      </w:r>
    </w:p>
    <w:p w14:paraId="101AE93D" w14:textId="3A52CC04" w:rsidR="009F3A0F" w:rsidRPr="00C4528B" w:rsidRDefault="009F3A0F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Анализ психолого-педагогических источников </w:t>
      </w:r>
      <w:r w:rsidR="00DC70F9" w:rsidRPr="00C4528B">
        <w:rPr>
          <w:rFonts w:cs="Times New Roman"/>
          <w:szCs w:val="28"/>
        </w:rPr>
        <w:t>показал,</w:t>
      </w:r>
      <w:r w:rsidRPr="00C4528B">
        <w:rPr>
          <w:rFonts w:cs="Times New Roman"/>
          <w:szCs w:val="28"/>
        </w:rPr>
        <w:t xml:space="preserve"> что, у младших школьников (особенно первых классов) память носит непроизвольный характер, то есть лучше запоминаются предметы, события, явления, близкие к жизненному опыту ребёнка, с которыми он вступает в активное взаимодействие. С возрастом память школьника становится произвольной, то есть ребёнок обучается с помощью взрослых управлять процессами запоминания и воспроизведения сведений, необходимых ему для практической деятельности. </w:t>
      </w:r>
    </w:p>
    <w:p w14:paraId="737283E7" w14:textId="5E4540D3" w:rsidR="009F3A0F" w:rsidRPr="00C4528B" w:rsidRDefault="009F3A0F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lastRenderedPageBreak/>
        <w:t xml:space="preserve">Для большего числа повторений текстов, с нужными звуками важна работа над улучшением памяти, необходимо воспитывать у детей приёмы запоминания этому способствует мнемотехника. </w:t>
      </w:r>
    </w:p>
    <w:p w14:paraId="0B3B1E58" w14:textId="77777777" w:rsidR="009F3A0F" w:rsidRPr="00C4528B" w:rsidRDefault="009F3A0F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Слово «мнемотехника» происходит от греческого «</w:t>
      </w:r>
      <w:proofErr w:type="spellStart"/>
      <w:r w:rsidRPr="00C4528B">
        <w:rPr>
          <w:rFonts w:cs="Times New Roman"/>
          <w:szCs w:val="28"/>
        </w:rPr>
        <w:t>птпеmоnikon</w:t>
      </w:r>
      <w:proofErr w:type="spellEnd"/>
      <w:r w:rsidRPr="00C4528B">
        <w:rPr>
          <w:rFonts w:cs="Times New Roman"/>
          <w:szCs w:val="28"/>
        </w:rPr>
        <w:t xml:space="preserve">» и переводится как искусство запоминания. Считается, что это слово придумал Пифагор Самосский (6 век до н. э.), </w:t>
      </w:r>
    </w:p>
    <w:p w14:paraId="376B4F09" w14:textId="77777777" w:rsidR="006B51A9" w:rsidRPr="00C4528B" w:rsidRDefault="006B51A9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Основной «секрет» мнемотехники очень прост и хорошо известен. Когда человек в своём воображении соединяет несколько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соединённые образы. (Простейший пример: «Каждый охотник желает знать, где сидит фазан» запоминание цветов радуги). </w:t>
      </w:r>
    </w:p>
    <w:p w14:paraId="2AC3CB23" w14:textId="77777777" w:rsidR="006B51A9" w:rsidRPr="00C4528B" w:rsidRDefault="006B51A9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К. Д. Ушинский писал: «Учите ребёнка каким-нибудь неизвестным ему пяти словам он будет долго и напрасно мучиться, но свяжите двадцать таких слов с картинками, и он усвоит на лету». </w:t>
      </w:r>
    </w:p>
    <w:p w14:paraId="79CB6EF2" w14:textId="3454C067" w:rsidR="009F3A0F" w:rsidRPr="00C4528B" w:rsidRDefault="006B51A9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Для младших школьников приемы мнемотехники. настоящая палочка-выручалочка. Они помогают ребенку отдохнуть от скучного материала, от долгого сидения без движений. Ведь растущий организм так и рвется вскочить, побегать, попрыгать, повеселиться.</w:t>
      </w:r>
    </w:p>
    <w:p w14:paraId="2EE483E3" w14:textId="77777777" w:rsidR="009F3A0F" w:rsidRPr="00C4528B" w:rsidRDefault="009F3A0F" w:rsidP="00C4528B">
      <w:pPr>
        <w:spacing w:after="0"/>
        <w:ind w:firstLine="709"/>
        <w:jc w:val="both"/>
        <w:rPr>
          <w:rFonts w:cs="Times New Roman"/>
          <w:szCs w:val="28"/>
        </w:rPr>
      </w:pPr>
    </w:p>
    <w:p w14:paraId="6EB75D79" w14:textId="7A073C28" w:rsidR="00EC5BFD" w:rsidRPr="00C4528B" w:rsidRDefault="00EC5BFD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Основное время на занятиях уделяется </w:t>
      </w:r>
      <w:r w:rsidR="00C865AB" w:rsidRPr="00C4528B">
        <w:rPr>
          <w:rFonts w:cs="Times New Roman"/>
          <w:szCs w:val="28"/>
        </w:rPr>
        <w:t xml:space="preserve">поисковой работе в группе работе, </w:t>
      </w:r>
      <w:r w:rsidRPr="00C4528B">
        <w:rPr>
          <w:rFonts w:cs="Times New Roman"/>
          <w:szCs w:val="28"/>
        </w:rPr>
        <w:t xml:space="preserve">что способствует формированию у детей умения действовать самостоятельно и принимать решения. </w:t>
      </w:r>
      <w:r w:rsidR="00FC3A88" w:rsidRPr="00C4528B">
        <w:rPr>
          <w:rFonts w:cs="Times New Roman"/>
          <w:szCs w:val="28"/>
        </w:rPr>
        <w:t xml:space="preserve">Поисковая работа способствует </w:t>
      </w:r>
      <w:r w:rsidR="00B533E5" w:rsidRPr="00C4528B">
        <w:rPr>
          <w:rFonts w:cs="Times New Roman"/>
          <w:szCs w:val="28"/>
        </w:rPr>
        <w:t>умению работать с учебником.</w:t>
      </w:r>
    </w:p>
    <w:p w14:paraId="0B89E159" w14:textId="123521DE" w:rsidR="00EC5BFD" w:rsidRPr="00C4528B" w:rsidRDefault="00EC5BFD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На каждом занятии проводится коллективное обсуждение выполненных заданий, что позволяет детям осознавать свои действия, контролировать свой прогресс и давать отчет в выполнении поставленных шагов</w:t>
      </w:r>
      <w:r w:rsidR="00C865AB" w:rsidRPr="00C4528B">
        <w:rPr>
          <w:rFonts w:cs="Times New Roman"/>
          <w:szCs w:val="28"/>
        </w:rPr>
        <w:t>, подводить выводы.</w:t>
      </w:r>
      <w:r w:rsidR="00C45489" w:rsidRPr="00C4528B">
        <w:rPr>
          <w:rFonts w:cs="Times New Roman"/>
          <w:szCs w:val="28"/>
        </w:rPr>
        <w:t xml:space="preserve"> </w:t>
      </w:r>
      <w:r w:rsidRPr="00C4528B">
        <w:rPr>
          <w:rFonts w:cs="Times New Roman"/>
          <w:szCs w:val="28"/>
        </w:rPr>
        <w:t xml:space="preserve">Ребенок самостоятельно оценивает свои успехи, что создает особый положительный эмоциональный фон и мотивацию к учебной деятельности. Раскованность, интерес и желание научиться выполнять предлагаемые задания становятся важными составляющими этого процесса. </w:t>
      </w:r>
    </w:p>
    <w:p w14:paraId="184F81B7" w14:textId="32223BB5" w:rsidR="00EC5BFD" w:rsidRPr="00C4528B" w:rsidRDefault="00C45489" w:rsidP="00C4528B">
      <w:pPr>
        <w:spacing w:after="0"/>
        <w:ind w:firstLine="709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Задания акцентируются на фокусирование внимания и мышления на зрительное запоминание, синтез ассоциаций, изучение необходимого материала.</w:t>
      </w:r>
    </w:p>
    <w:p w14:paraId="59720318" w14:textId="77777777" w:rsidR="00111F6A" w:rsidRPr="00C4528B" w:rsidRDefault="00111F6A" w:rsidP="00C4528B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14:paraId="09DC25E8" w14:textId="610200C6" w:rsidR="00F65089" w:rsidRPr="00C4528B" w:rsidRDefault="00F65089" w:rsidP="00C4528B">
      <w:pPr>
        <w:spacing w:after="0"/>
        <w:ind w:firstLine="567"/>
        <w:rPr>
          <w:rFonts w:cs="Times New Roman"/>
          <w:b/>
          <w:bCs/>
          <w:szCs w:val="28"/>
        </w:rPr>
      </w:pPr>
      <w:r w:rsidRPr="00C4528B">
        <w:rPr>
          <w:rFonts w:cs="Times New Roman"/>
          <w:b/>
          <w:bCs/>
          <w:szCs w:val="28"/>
        </w:rPr>
        <w:t>Тематические упражнения по предметам.</w:t>
      </w:r>
    </w:p>
    <w:p w14:paraId="72CC301C" w14:textId="77777777" w:rsidR="00F65089" w:rsidRPr="00C4528B" w:rsidRDefault="00F65089" w:rsidP="00C4528B">
      <w:pPr>
        <w:spacing w:after="0"/>
        <w:rPr>
          <w:rFonts w:cs="Times New Roman"/>
          <w:szCs w:val="28"/>
        </w:rPr>
      </w:pPr>
    </w:p>
    <w:p w14:paraId="2BE4B886" w14:textId="1C71B346" w:rsidR="00F65089" w:rsidRPr="00C4528B" w:rsidRDefault="001E377F" w:rsidP="00C4528B">
      <w:pPr>
        <w:spacing w:after="0"/>
        <w:rPr>
          <w:rFonts w:cs="Times New Roman"/>
          <w:b/>
          <w:bCs/>
          <w:szCs w:val="28"/>
        </w:rPr>
      </w:pPr>
      <w:r w:rsidRPr="00C4528B">
        <w:rPr>
          <w:rFonts w:cs="Times New Roman"/>
          <w:b/>
          <w:bCs/>
          <w:szCs w:val="28"/>
        </w:rPr>
        <w:t xml:space="preserve">        </w:t>
      </w:r>
      <w:r w:rsidR="00F65089" w:rsidRPr="00C4528B">
        <w:rPr>
          <w:rFonts w:cs="Times New Roman"/>
          <w:b/>
          <w:bCs/>
          <w:szCs w:val="28"/>
        </w:rPr>
        <w:t>Таблица разрядов и классов</w:t>
      </w:r>
      <w:r w:rsidR="00E60809" w:rsidRPr="00C4528B">
        <w:rPr>
          <w:rFonts w:cs="Times New Roman"/>
          <w:b/>
          <w:bCs/>
          <w:szCs w:val="28"/>
        </w:rPr>
        <w:t>, виды животных</w:t>
      </w:r>
    </w:p>
    <w:p w14:paraId="45521BD1" w14:textId="77777777" w:rsidR="0048345A" w:rsidRPr="00C4528B" w:rsidRDefault="0048345A" w:rsidP="00C4528B">
      <w:pPr>
        <w:pStyle w:val="a7"/>
        <w:spacing w:after="0"/>
        <w:ind w:left="851"/>
        <w:rPr>
          <w:rFonts w:cs="Times New Roman"/>
          <w:b/>
          <w:bCs/>
          <w:szCs w:val="28"/>
        </w:rPr>
      </w:pPr>
    </w:p>
    <w:p w14:paraId="64CF4815" w14:textId="25818864" w:rsidR="00F65089" w:rsidRPr="00C4528B" w:rsidRDefault="00F65089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Как запомнить таблицу разрядов и классов, используя знания п</w:t>
      </w:r>
      <w:r w:rsidR="0048345A" w:rsidRPr="00C4528B">
        <w:rPr>
          <w:rFonts w:cs="Times New Roman"/>
          <w:szCs w:val="28"/>
        </w:rPr>
        <w:t>о</w:t>
      </w:r>
      <w:r w:rsidRPr="00C4528B">
        <w:rPr>
          <w:rFonts w:cs="Times New Roman"/>
          <w:szCs w:val="28"/>
        </w:rPr>
        <w:t xml:space="preserve"> естествознанию. Упражнение помогает классифицировать животных по виду, представлять по объему животное, </w:t>
      </w:r>
      <w:r w:rsidR="0048345A" w:rsidRPr="00C4528B">
        <w:rPr>
          <w:rFonts w:cs="Times New Roman"/>
          <w:szCs w:val="28"/>
        </w:rPr>
        <w:t>думать о предполагаемом</w:t>
      </w:r>
      <w:r w:rsidRPr="00C4528B">
        <w:rPr>
          <w:rFonts w:cs="Times New Roman"/>
          <w:szCs w:val="28"/>
        </w:rPr>
        <w:t xml:space="preserve"> количеств</w:t>
      </w:r>
      <w:r w:rsidR="0048345A" w:rsidRPr="00C4528B">
        <w:rPr>
          <w:rFonts w:cs="Times New Roman"/>
          <w:szCs w:val="28"/>
        </w:rPr>
        <w:t>е</w:t>
      </w:r>
      <w:r w:rsidRPr="00C4528B">
        <w:rPr>
          <w:rFonts w:cs="Times New Roman"/>
          <w:szCs w:val="28"/>
        </w:rPr>
        <w:t>, находить на рисунке, среди остальных животных.</w:t>
      </w:r>
    </w:p>
    <w:p w14:paraId="751AD2F4" w14:textId="77777777" w:rsidR="00F65089" w:rsidRPr="00C4528B" w:rsidRDefault="00F65089" w:rsidP="00C4528B">
      <w:pPr>
        <w:spacing w:after="0"/>
        <w:ind w:firstLine="709"/>
        <w:jc w:val="both"/>
        <w:rPr>
          <w:rFonts w:cs="Times New Roman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08"/>
        <w:gridCol w:w="1072"/>
        <w:gridCol w:w="1009"/>
        <w:gridCol w:w="1041"/>
        <w:gridCol w:w="1187"/>
        <w:gridCol w:w="1027"/>
        <w:gridCol w:w="1059"/>
        <w:gridCol w:w="1046"/>
        <w:gridCol w:w="1178"/>
      </w:tblGrid>
      <w:tr w:rsidR="006C748E" w:rsidRPr="00C4528B" w14:paraId="4AC93766" w14:textId="77777777" w:rsidTr="00741F24">
        <w:tc>
          <w:tcPr>
            <w:tcW w:w="3089" w:type="dxa"/>
            <w:gridSpan w:val="3"/>
          </w:tcPr>
          <w:p w14:paraId="66765E93" w14:textId="7156EE4A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Класс миллионов</w:t>
            </w:r>
          </w:p>
        </w:tc>
        <w:tc>
          <w:tcPr>
            <w:tcW w:w="3255" w:type="dxa"/>
            <w:gridSpan w:val="3"/>
          </w:tcPr>
          <w:p w14:paraId="79B9802F" w14:textId="24F2CFF4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Класс тысяч</w:t>
            </w:r>
          </w:p>
        </w:tc>
        <w:tc>
          <w:tcPr>
            <w:tcW w:w="3283" w:type="dxa"/>
            <w:gridSpan w:val="3"/>
          </w:tcPr>
          <w:p w14:paraId="220F20FD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Класс единиц</w:t>
            </w:r>
          </w:p>
          <w:p w14:paraId="773F19AF" w14:textId="210AC29A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6C748E" w:rsidRPr="00C4528B" w14:paraId="6F7C7728" w14:textId="77777777" w:rsidTr="00741F24">
        <w:tc>
          <w:tcPr>
            <w:tcW w:w="1008" w:type="dxa"/>
          </w:tcPr>
          <w:p w14:paraId="07A4584F" w14:textId="4F73A8BA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lastRenderedPageBreak/>
              <w:t>9</w:t>
            </w:r>
          </w:p>
        </w:tc>
        <w:tc>
          <w:tcPr>
            <w:tcW w:w="1072" w:type="dxa"/>
          </w:tcPr>
          <w:p w14:paraId="37E6A9F1" w14:textId="787C3113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8</w:t>
            </w:r>
          </w:p>
        </w:tc>
        <w:tc>
          <w:tcPr>
            <w:tcW w:w="1009" w:type="dxa"/>
          </w:tcPr>
          <w:p w14:paraId="245F2264" w14:textId="4512ACCE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7</w:t>
            </w:r>
          </w:p>
        </w:tc>
        <w:tc>
          <w:tcPr>
            <w:tcW w:w="1041" w:type="dxa"/>
          </w:tcPr>
          <w:p w14:paraId="70B7241A" w14:textId="1FC78A55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6</w:t>
            </w:r>
          </w:p>
        </w:tc>
        <w:tc>
          <w:tcPr>
            <w:tcW w:w="1187" w:type="dxa"/>
          </w:tcPr>
          <w:p w14:paraId="3CF0E81D" w14:textId="4B949FE9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5</w:t>
            </w:r>
          </w:p>
        </w:tc>
        <w:tc>
          <w:tcPr>
            <w:tcW w:w="1027" w:type="dxa"/>
          </w:tcPr>
          <w:p w14:paraId="01058551" w14:textId="44D57274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4</w:t>
            </w:r>
          </w:p>
        </w:tc>
        <w:tc>
          <w:tcPr>
            <w:tcW w:w="1059" w:type="dxa"/>
          </w:tcPr>
          <w:p w14:paraId="4BD833AA" w14:textId="0A4CF165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3</w:t>
            </w:r>
          </w:p>
        </w:tc>
        <w:tc>
          <w:tcPr>
            <w:tcW w:w="1046" w:type="dxa"/>
          </w:tcPr>
          <w:p w14:paraId="4042E64A" w14:textId="6E8BF543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2</w:t>
            </w:r>
          </w:p>
        </w:tc>
        <w:tc>
          <w:tcPr>
            <w:tcW w:w="1178" w:type="dxa"/>
          </w:tcPr>
          <w:p w14:paraId="6189688B" w14:textId="1DCD784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1</w:t>
            </w:r>
          </w:p>
        </w:tc>
      </w:tr>
      <w:tr w:rsidR="006C748E" w:rsidRPr="00C4528B" w14:paraId="15B51A8A" w14:textId="77777777" w:rsidTr="00741F24">
        <w:tc>
          <w:tcPr>
            <w:tcW w:w="1008" w:type="dxa"/>
          </w:tcPr>
          <w:p w14:paraId="1726EB3E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72" w:type="dxa"/>
          </w:tcPr>
          <w:p w14:paraId="051089C8" w14:textId="46DC9402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09" w:type="dxa"/>
          </w:tcPr>
          <w:p w14:paraId="14F4317F" w14:textId="27125340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41" w:type="dxa"/>
          </w:tcPr>
          <w:p w14:paraId="771B8144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87" w:type="dxa"/>
          </w:tcPr>
          <w:p w14:paraId="753B0D61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27" w:type="dxa"/>
          </w:tcPr>
          <w:p w14:paraId="757D2FDB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59" w:type="dxa"/>
          </w:tcPr>
          <w:p w14:paraId="5EA1DADE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46" w:type="dxa"/>
          </w:tcPr>
          <w:p w14:paraId="02566FA9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8" w:type="dxa"/>
          </w:tcPr>
          <w:p w14:paraId="49066748" w14:textId="6CECE1ED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медведь</w:t>
            </w:r>
          </w:p>
        </w:tc>
      </w:tr>
      <w:tr w:rsidR="006C748E" w:rsidRPr="00C4528B" w14:paraId="7BE2DBA1" w14:textId="77777777" w:rsidTr="00741F24">
        <w:tc>
          <w:tcPr>
            <w:tcW w:w="1008" w:type="dxa"/>
          </w:tcPr>
          <w:p w14:paraId="4BB5E661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72" w:type="dxa"/>
          </w:tcPr>
          <w:p w14:paraId="1C53FDD1" w14:textId="11902AA5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мальки рыб</w:t>
            </w:r>
          </w:p>
        </w:tc>
        <w:tc>
          <w:tcPr>
            <w:tcW w:w="1009" w:type="dxa"/>
          </w:tcPr>
          <w:p w14:paraId="5D3D07F3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41" w:type="dxa"/>
          </w:tcPr>
          <w:p w14:paraId="0966EAFE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87" w:type="dxa"/>
          </w:tcPr>
          <w:p w14:paraId="4C51D376" w14:textId="76469D16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  <w:r w:rsidRPr="00C4528B">
              <w:rPr>
                <w:rFonts w:cs="Times New Roman"/>
                <w:szCs w:val="28"/>
              </w:rPr>
              <w:t>воробьи</w:t>
            </w:r>
          </w:p>
        </w:tc>
        <w:tc>
          <w:tcPr>
            <w:tcW w:w="1027" w:type="dxa"/>
          </w:tcPr>
          <w:p w14:paraId="7A2A30C1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59" w:type="dxa"/>
          </w:tcPr>
          <w:p w14:paraId="3F9D429E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046" w:type="dxa"/>
          </w:tcPr>
          <w:p w14:paraId="0F116D76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78" w:type="dxa"/>
          </w:tcPr>
          <w:p w14:paraId="2AA0F4FA" w14:textId="77777777" w:rsidR="006C748E" w:rsidRPr="00C4528B" w:rsidRDefault="006C748E" w:rsidP="00C4528B">
            <w:pPr>
              <w:jc w:val="center"/>
              <w:rPr>
                <w:rFonts w:cs="Times New Roman"/>
                <w:szCs w:val="28"/>
              </w:rPr>
            </w:pPr>
          </w:p>
        </w:tc>
      </w:tr>
    </w:tbl>
    <w:p w14:paraId="455F59F0" w14:textId="77777777" w:rsidR="00F65089" w:rsidRPr="00C4528B" w:rsidRDefault="00F65089" w:rsidP="00C4528B">
      <w:pPr>
        <w:spacing w:after="0"/>
        <w:ind w:firstLine="709"/>
        <w:jc w:val="both"/>
        <w:rPr>
          <w:rFonts w:cs="Times New Roman"/>
          <w:szCs w:val="28"/>
        </w:rPr>
      </w:pPr>
    </w:p>
    <w:p w14:paraId="37C9AB98" w14:textId="109696B7" w:rsidR="00F65089" w:rsidRPr="00C4528B" w:rsidRDefault="006C748E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Можно представить, что более мелкие животные и растения по численности превосходят более крупные, поэтому их соотнести в класс миллионов тысяч. А такого животного как бурый медведь в класс единиц.</w:t>
      </w:r>
    </w:p>
    <w:p w14:paraId="59EF7CEE" w14:textId="30ECF20C" w:rsidR="009022C2" w:rsidRPr="00C4528B" w:rsidRDefault="009022C2" w:rsidP="00C4528B">
      <w:pPr>
        <w:pStyle w:val="ad"/>
        <w:spacing w:before="200" w:beforeAutospacing="0" w:after="0" w:afterAutospacing="0"/>
        <w:ind w:firstLine="708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C4528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Деление числа на произведение и </w:t>
      </w:r>
      <w:r w:rsidR="00741F24" w:rsidRPr="00C4528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</w:t>
      </w:r>
      <w:r w:rsidRPr="00C4528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лассификация животных</w:t>
      </w:r>
    </w:p>
    <w:p w14:paraId="284C29C4" w14:textId="6533CA46" w:rsidR="009022C2" w:rsidRPr="00C4528B" w:rsidRDefault="007A0E1F" w:rsidP="00C4528B">
      <w:pPr>
        <w:pStyle w:val="ad"/>
        <w:spacing w:before="200" w:beforeAutospacing="0" w:after="0" w:afterAutospacing="0"/>
        <w:ind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 w:rsidRPr="00C4528B">
        <w:rPr>
          <w:rFonts w:eastAsiaTheme="minorEastAsia"/>
          <w:color w:val="000000" w:themeColor="text1"/>
          <w:kern w:val="24"/>
          <w:sz w:val="28"/>
          <w:szCs w:val="28"/>
        </w:rPr>
        <w:t xml:space="preserve">Для закрепления темы классификации животных использована тема деления числа на произведение. </w:t>
      </w:r>
    </w:p>
    <w:p w14:paraId="0FB4FDD5" w14:textId="3E5BFA32" w:rsidR="009022C2" w:rsidRPr="00C4528B" w:rsidRDefault="009022C2" w:rsidP="00C4528B">
      <w:pPr>
        <w:pStyle w:val="ad"/>
        <w:spacing w:before="200" w:beforeAutospacing="0" w:after="0" w:afterAutospacing="0"/>
        <w:ind w:firstLine="708"/>
        <w:rPr>
          <w:rFonts w:eastAsiaTheme="minorEastAsia"/>
          <w:color w:val="000000" w:themeColor="text1"/>
          <w:kern w:val="24"/>
          <w:sz w:val="28"/>
          <w:szCs w:val="28"/>
        </w:rPr>
      </w:pPr>
      <w:r w:rsidRPr="00C4528B">
        <w:rPr>
          <w:rFonts w:eastAsiaTheme="minorEastAsia"/>
          <w:color w:val="000000" w:themeColor="text1"/>
          <w:kern w:val="24"/>
          <w:sz w:val="28"/>
          <w:szCs w:val="28"/>
        </w:rPr>
        <w:t xml:space="preserve">Одноклассники играли в игру по карточкам о животных. </w:t>
      </w:r>
      <w:proofErr w:type="spellStart"/>
      <w:r w:rsidRPr="00C4528B">
        <w:rPr>
          <w:rFonts w:eastAsiaTheme="minorEastAsia"/>
          <w:color w:val="000000" w:themeColor="text1"/>
          <w:kern w:val="24"/>
          <w:sz w:val="28"/>
          <w:szCs w:val="28"/>
        </w:rPr>
        <w:t>Ералы</w:t>
      </w:r>
      <w:proofErr w:type="spellEnd"/>
      <w:r w:rsidR="00DB59AF" w:rsidRPr="00C4528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C4528B">
        <w:rPr>
          <w:rFonts w:eastAsiaTheme="minorEastAsia"/>
          <w:color w:val="000000" w:themeColor="text1"/>
          <w:kern w:val="24"/>
          <w:sz w:val="28"/>
          <w:szCs w:val="28"/>
        </w:rPr>
        <w:t xml:space="preserve">разложил 240 карточек «Беспозвоночные животные» на  произведение двух чисел 2 и 3. </w:t>
      </w:r>
      <w:proofErr w:type="spellStart"/>
      <w:r w:rsidRPr="00C4528B">
        <w:rPr>
          <w:rFonts w:eastAsiaTheme="minorEastAsia"/>
          <w:color w:val="000000" w:themeColor="text1"/>
          <w:kern w:val="24"/>
          <w:sz w:val="28"/>
          <w:szCs w:val="28"/>
        </w:rPr>
        <w:t>Жанар</w:t>
      </w:r>
      <w:proofErr w:type="spellEnd"/>
      <w:r w:rsidRPr="00C4528B">
        <w:rPr>
          <w:rFonts w:eastAsiaTheme="minorEastAsia"/>
          <w:color w:val="000000" w:themeColor="text1"/>
          <w:kern w:val="24"/>
          <w:sz w:val="28"/>
          <w:szCs w:val="28"/>
        </w:rPr>
        <w:t xml:space="preserve"> разложила «Позвоночные животные» 250 карточек на произведение чисел 5 и 10. Запиши возможные удобные способы деления числа на произведение друзей.</w:t>
      </w:r>
    </w:p>
    <w:p w14:paraId="56EFC610" w14:textId="77777777" w:rsidR="00366DF8" w:rsidRPr="00C4528B" w:rsidRDefault="00366DF8" w:rsidP="00C4528B">
      <w:pPr>
        <w:spacing w:after="0"/>
        <w:ind w:left="709" w:firstLine="709"/>
        <w:jc w:val="both"/>
        <w:rPr>
          <w:rFonts w:cs="Times New Roman"/>
          <w:szCs w:val="28"/>
        </w:rPr>
      </w:pPr>
    </w:p>
    <w:p w14:paraId="036374D2" w14:textId="3B967B39" w:rsidR="00F65089" w:rsidRPr="00C4528B" w:rsidRDefault="009022C2" w:rsidP="00C4528B">
      <w:pPr>
        <w:spacing w:after="0"/>
        <w:ind w:firstLine="709"/>
        <w:jc w:val="both"/>
        <w:rPr>
          <w:noProof/>
          <w:szCs w:val="28"/>
        </w:rPr>
      </w:pPr>
      <w:r w:rsidRPr="00C4528B">
        <w:rPr>
          <w:noProof/>
          <w:szCs w:val="28"/>
        </w:rPr>
        <w:t xml:space="preserve">  </w:t>
      </w:r>
      <w:r w:rsidRPr="00C4528B">
        <w:rPr>
          <w:noProof/>
          <w:szCs w:val="28"/>
        </w:rPr>
        <w:drawing>
          <wp:inline distT="0" distB="0" distL="0" distR="0" wp14:anchorId="3191AD59" wp14:editId="70D3A577">
            <wp:extent cx="2404872" cy="100965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2AF3E1E6-9699-ECF6-5EC6-C2938D1A23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2AF3E1E6-9699-ECF6-5EC6-C2938D1A23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278" cy="101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28B">
        <w:rPr>
          <w:noProof/>
          <w:szCs w:val="28"/>
        </w:rPr>
        <w:t xml:space="preserve">            </w:t>
      </w:r>
      <w:r w:rsidRPr="00C4528B">
        <w:rPr>
          <w:noProof/>
          <w:szCs w:val="28"/>
        </w:rPr>
        <w:drawing>
          <wp:inline distT="0" distB="0" distL="0" distR="0" wp14:anchorId="5BCEF9DC" wp14:editId="0E2AF8B6">
            <wp:extent cx="2258314" cy="958194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989B1BE2-2333-0D03-5BD9-CDF5ACB76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989B1BE2-2333-0D03-5BD9-CDF5ACB76F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t="7158"/>
                    <a:stretch>
                      <a:fillRect/>
                    </a:stretch>
                  </pic:blipFill>
                  <pic:spPr>
                    <a:xfrm>
                      <a:off x="0" y="0"/>
                      <a:ext cx="2270523" cy="96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2686" w14:textId="77777777" w:rsidR="0048345A" w:rsidRPr="00C4528B" w:rsidRDefault="0048345A" w:rsidP="00C4528B">
      <w:pPr>
        <w:spacing w:after="0"/>
        <w:ind w:firstLine="709"/>
        <w:jc w:val="both"/>
        <w:rPr>
          <w:noProof/>
          <w:szCs w:val="28"/>
        </w:rPr>
      </w:pPr>
    </w:p>
    <w:p w14:paraId="0532A4B8" w14:textId="59D3B656" w:rsidR="00F65089" w:rsidRPr="00C4528B" w:rsidRDefault="00C0570D" w:rsidP="00C4528B">
      <w:pPr>
        <w:spacing w:after="0"/>
        <w:ind w:firstLine="708"/>
        <w:jc w:val="both"/>
        <w:rPr>
          <w:rFonts w:cs="Times New Roman"/>
          <w:szCs w:val="28"/>
        </w:rPr>
      </w:pPr>
      <w:r w:rsidRPr="00C4528B">
        <w:rPr>
          <w:rFonts w:cs="Times New Roman"/>
          <w:b/>
          <w:bCs/>
          <w:szCs w:val="28"/>
        </w:rPr>
        <w:t>Геометрический материал</w:t>
      </w:r>
      <w:r w:rsidRPr="00C4528B">
        <w:rPr>
          <w:rFonts w:cs="Times New Roman"/>
          <w:szCs w:val="28"/>
        </w:rPr>
        <w:t xml:space="preserve"> учащиеся с интересом выполняют,</w:t>
      </w:r>
      <w:r w:rsidR="0058362B" w:rsidRPr="00C4528B">
        <w:rPr>
          <w:rFonts w:cs="Times New Roman"/>
          <w:szCs w:val="28"/>
        </w:rPr>
        <w:t xml:space="preserve"> </w:t>
      </w:r>
      <w:r w:rsidRPr="00C4528B">
        <w:rPr>
          <w:rFonts w:cs="Times New Roman"/>
          <w:szCs w:val="28"/>
        </w:rPr>
        <w:t xml:space="preserve">ребята любят работать с циркулем, линейкой, карандашом. Задание найти ось симметрии, не представляется сложным. Необходимо научить правильно рассчитать клетки рисуемой фигуры. Если использовать за образец </w:t>
      </w:r>
      <w:proofErr w:type="gramStart"/>
      <w:r w:rsidRPr="00C4528B">
        <w:rPr>
          <w:rFonts w:cs="Times New Roman"/>
          <w:szCs w:val="28"/>
        </w:rPr>
        <w:t>объекты</w:t>
      </w:r>
      <w:proofErr w:type="gramEnd"/>
      <w:r w:rsidRPr="00C4528B">
        <w:rPr>
          <w:rFonts w:cs="Times New Roman"/>
          <w:szCs w:val="28"/>
        </w:rPr>
        <w:t xml:space="preserve"> изучаемые на естествознании параллельно идёт запоминание элементов рисунка, элементов объекта.</w:t>
      </w:r>
    </w:p>
    <w:p w14:paraId="6357811B" w14:textId="77E9A365" w:rsidR="00C0570D" w:rsidRPr="00C4528B" w:rsidRDefault="00C0570D" w:rsidP="00C4528B">
      <w:pPr>
        <w:pStyle w:val="a7"/>
        <w:spacing w:after="0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drawing>
          <wp:inline distT="0" distB="0" distL="0" distR="0" wp14:anchorId="152C5142" wp14:editId="3363064B">
            <wp:extent cx="1209368" cy="1406943"/>
            <wp:effectExtent l="0" t="0" r="0" b="3175"/>
            <wp:docPr id="1101595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10452" r="17498" b="1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4" cy="14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2B4" w:rsidRPr="00C4528B">
        <w:rPr>
          <w:rFonts w:cs="Times New Roman"/>
          <w:noProof/>
          <w:szCs w:val="28"/>
        </w:rPr>
        <w:t xml:space="preserve">                            </w:t>
      </w:r>
      <w:r w:rsidR="007532B4" w:rsidRPr="00C4528B">
        <w:rPr>
          <w:rFonts w:cs="Times New Roman"/>
          <w:noProof/>
          <w:szCs w:val="28"/>
        </w:rPr>
        <w:drawing>
          <wp:inline distT="0" distB="0" distL="0" distR="0" wp14:anchorId="07B9A903" wp14:editId="78957B3A">
            <wp:extent cx="2079195" cy="1552335"/>
            <wp:effectExtent l="0" t="0" r="0" b="0"/>
            <wp:docPr id="2832273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" r="2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16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F5C38" w14:textId="77777777" w:rsidR="00E60809" w:rsidRPr="00C4528B" w:rsidRDefault="00E60809" w:rsidP="00C4528B">
      <w:pPr>
        <w:pStyle w:val="a7"/>
        <w:spacing w:after="0"/>
        <w:jc w:val="both"/>
        <w:rPr>
          <w:rFonts w:cs="Times New Roman"/>
          <w:noProof/>
          <w:szCs w:val="28"/>
        </w:rPr>
      </w:pPr>
    </w:p>
    <w:p w14:paraId="02DF70ED" w14:textId="77777777" w:rsidR="00E60809" w:rsidRPr="00C4528B" w:rsidRDefault="00E60809" w:rsidP="00C4528B">
      <w:pPr>
        <w:pStyle w:val="a7"/>
        <w:spacing w:after="0"/>
        <w:jc w:val="both"/>
        <w:rPr>
          <w:rFonts w:cs="Times New Roman"/>
          <w:b/>
          <w:bCs/>
          <w:noProof/>
          <w:szCs w:val="28"/>
        </w:rPr>
      </w:pPr>
    </w:p>
    <w:p w14:paraId="0F393404" w14:textId="5C2E9A39" w:rsidR="00E60809" w:rsidRPr="00C4528B" w:rsidRDefault="00E60809" w:rsidP="00C4528B">
      <w:pPr>
        <w:pStyle w:val="a7"/>
        <w:spacing w:after="0"/>
        <w:rPr>
          <w:rFonts w:cs="Times New Roman"/>
          <w:b/>
          <w:bCs/>
          <w:noProof/>
          <w:szCs w:val="28"/>
        </w:rPr>
      </w:pPr>
      <w:r w:rsidRPr="00C4528B">
        <w:rPr>
          <w:rFonts w:cs="Times New Roman"/>
          <w:b/>
          <w:bCs/>
          <w:noProof/>
          <w:szCs w:val="28"/>
        </w:rPr>
        <w:t>Приспособление растений к условиям жизни</w:t>
      </w:r>
    </w:p>
    <w:p w14:paraId="41A5E1F1" w14:textId="77777777" w:rsidR="00961FE1" w:rsidRPr="00C4528B" w:rsidRDefault="00961FE1" w:rsidP="00C4528B">
      <w:pPr>
        <w:pStyle w:val="a7"/>
        <w:spacing w:after="0"/>
        <w:jc w:val="both"/>
        <w:rPr>
          <w:rFonts w:cs="Times New Roman"/>
          <w:noProof/>
          <w:szCs w:val="28"/>
        </w:rPr>
      </w:pPr>
    </w:p>
    <w:p w14:paraId="695A764F" w14:textId="77ACF7A8" w:rsidR="00E60809" w:rsidRPr="00C4528B" w:rsidRDefault="00E60809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Задача на выявление различных признаков приспособлемости растительного мира к условиям окружающей среды.</w:t>
      </w:r>
    </w:p>
    <w:p w14:paraId="0F5DBED9" w14:textId="77777777" w:rsidR="00E60809" w:rsidRPr="00C4528B" w:rsidRDefault="00E60809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</w:p>
    <w:p w14:paraId="37885BF3" w14:textId="24DFEF87" w:rsidR="00E60809" w:rsidRPr="00C4528B" w:rsidRDefault="00E60809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Родители Жанар посадили плодовые растения. Из них некоторые виды испытывали недостаток тепла, другие недостаток света, третьи избыток тепла. Найди соответствия:</w:t>
      </w:r>
    </w:p>
    <w:p w14:paraId="56509008" w14:textId="77777777" w:rsidR="00961FE1" w:rsidRPr="00C4528B" w:rsidRDefault="00961FE1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</w:p>
    <w:p w14:paraId="75FAEB95" w14:textId="63A80330" w:rsidR="00E60809" w:rsidRPr="00C4528B" w:rsidRDefault="00961FE1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Листья помидоров побледнели</w:t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  <w:t>Избыток света</w:t>
      </w:r>
    </w:p>
    <w:p w14:paraId="11527B88" w14:textId="77777777" w:rsidR="00741F24" w:rsidRPr="00C4528B" w:rsidRDefault="00741F24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</w:p>
    <w:p w14:paraId="0B67A780" w14:textId="6D848E42" w:rsidR="00961FE1" w:rsidRPr="00C4528B" w:rsidRDefault="00961FE1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Не цветет яблоня</w:t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  <w:t>Избыток тепла</w:t>
      </w:r>
    </w:p>
    <w:p w14:paraId="2312C2E5" w14:textId="77777777" w:rsidR="00741F24" w:rsidRPr="00C4528B" w:rsidRDefault="00741F24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</w:p>
    <w:p w14:paraId="5294FA8B" w14:textId="2459C622" w:rsidR="00961FE1" w:rsidRPr="00C4528B" w:rsidRDefault="00961FE1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Некоторые луковицы растений выросли</w:t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</w:r>
      <w:r w:rsidRPr="00C4528B">
        <w:rPr>
          <w:rFonts w:cs="Times New Roman"/>
          <w:noProof/>
          <w:szCs w:val="28"/>
        </w:rPr>
        <w:tab/>
        <w:t>Недостаток света</w:t>
      </w:r>
    </w:p>
    <w:p w14:paraId="270A9624" w14:textId="77777777" w:rsidR="00E60809" w:rsidRPr="00C4528B" w:rsidRDefault="00E60809" w:rsidP="00C4528B">
      <w:pPr>
        <w:pStyle w:val="a7"/>
        <w:spacing w:after="0"/>
        <w:ind w:left="0" w:firstLine="709"/>
        <w:jc w:val="both"/>
        <w:rPr>
          <w:rFonts w:cs="Times New Roman"/>
          <w:b/>
          <w:bCs/>
          <w:noProof/>
          <w:szCs w:val="28"/>
        </w:rPr>
      </w:pPr>
    </w:p>
    <w:p w14:paraId="3B706ED6" w14:textId="3D1C342E" w:rsidR="00961FE1" w:rsidRPr="00C4528B" w:rsidRDefault="00961FE1" w:rsidP="00C4528B">
      <w:pPr>
        <w:spacing w:after="0"/>
        <w:jc w:val="both"/>
        <w:rPr>
          <w:rFonts w:cs="Times New Roman"/>
          <w:b/>
          <w:bCs/>
          <w:noProof/>
          <w:szCs w:val="28"/>
        </w:rPr>
      </w:pPr>
      <w:r w:rsidRPr="00C4528B">
        <w:rPr>
          <w:rFonts w:cs="Times New Roman"/>
          <w:b/>
          <w:bCs/>
          <w:noProof/>
          <w:szCs w:val="28"/>
        </w:rPr>
        <w:t>Задача на урожайность культурных растений.</w:t>
      </w:r>
    </w:p>
    <w:p w14:paraId="767B6A61" w14:textId="77777777" w:rsidR="00961FE1" w:rsidRPr="00C4528B" w:rsidRDefault="00961FE1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</w:p>
    <w:p w14:paraId="07EE4E94" w14:textId="2BB89DE3" w:rsidR="00961FE1" w:rsidRPr="00C4528B" w:rsidRDefault="00961FE1" w:rsidP="00C4528B">
      <w:pPr>
        <w:pStyle w:val="a7"/>
        <w:spacing w:after="0"/>
        <w:ind w:left="0" w:firstLine="709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Используя таблицу можно проанализировать урожайность тех или иных культур и самостоятельно составлять задачи. Такие знания способствуют функциональной грамотности учащихся, умению анализировать агрохозяйственную деятельность человека.</w:t>
      </w:r>
    </w:p>
    <w:p w14:paraId="2E857D42" w14:textId="77777777" w:rsidR="00961FE1" w:rsidRPr="00C4528B" w:rsidRDefault="00961FE1" w:rsidP="00C4528B">
      <w:pPr>
        <w:pStyle w:val="a7"/>
        <w:spacing w:after="0"/>
        <w:jc w:val="both"/>
        <w:rPr>
          <w:rFonts w:cs="Times New Roman"/>
          <w:noProof/>
          <w:szCs w:val="28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2993"/>
        <w:gridCol w:w="3048"/>
      </w:tblGrid>
      <w:tr w:rsidR="00961FE1" w:rsidRPr="00C4528B" w14:paraId="384F4EBE" w14:textId="77777777" w:rsidTr="00961FE1">
        <w:tc>
          <w:tcPr>
            <w:tcW w:w="2993" w:type="dxa"/>
          </w:tcPr>
          <w:p w14:paraId="2876E095" w14:textId="706F36C0" w:rsidR="00961FE1" w:rsidRPr="00C4528B" w:rsidRDefault="00961FE1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Название культуры</w:t>
            </w:r>
          </w:p>
        </w:tc>
        <w:tc>
          <w:tcPr>
            <w:tcW w:w="3048" w:type="dxa"/>
          </w:tcPr>
          <w:p w14:paraId="79943C9D" w14:textId="77777777" w:rsidR="00961FE1" w:rsidRPr="00C4528B" w:rsidRDefault="00961FE1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Урожайность</w:t>
            </w:r>
          </w:p>
          <w:p w14:paraId="739282F3" w14:textId="33646500" w:rsidR="0048345A" w:rsidRPr="00C4528B" w:rsidRDefault="0048345A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</w:p>
        </w:tc>
      </w:tr>
      <w:tr w:rsidR="00961FE1" w:rsidRPr="00C4528B" w14:paraId="440AE621" w14:textId="77777777" w:rsidTr="00961FE1">
        <w:tc>
          <w:tcPr>
            <w:tcW w:w="2993" w:type="dxa"/>
          </w:tcPr>
          <w:p w14:paraId="558C9382" w14:textId="035EBD13" w:rsidR="00961FE1" w:rsidRPr="00C4528B" w:rsidRDefault="00961FE1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Морковь</w:t>
            </w:r>
          </w:p>
        </w:tc>
        <w:tc>
          <w:tcPr>
            <w:tcW w:w="3048" w:type="dxa"/>
          </w:tcPr>
          <w:p w14:paraId="0D03BCD1" w14:textId="549D8111" w:rsidR="00961FE1" w:rsidRPr="00C4528B" w:rsidRDefault="00B16DA8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28т/га</w:t>
            </w:r>
          </w:p>
        </w:tc>
      </w:tr>
      <w:tr w:rsidR="00961FE1" w:rsidRPr="00C4528B" w14:paraId="09A59753" w14:textId="77777777" w:rsidTr="00961FE1">
        <w:tc>
          <w:tcPr>
            <w:tcW w:w="2993" w:type="dxa"/>
          </w:tcPr>
          <w:p w14:paraId="712B51F5" w14:textId="552E4492" w:rsidR="00961FE1" w:rsidRPr="00C4528B" w:rsidRDefault="00961FE1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Огурцы</w:t>
            </w:r>
          </w:p>
        </w:tc>
        <w:tc>
          <w:tcPr>
            <w:tcW w:w="3048" w:type="dxa"/>
          </w:tcPr>
          <w:p w14:paraId="25F41945" w14:textId="6677CBE4" w:rsidR="00961FE1" w:rsidRPr="00C4528B" w:rsidRDefault="00B16DA8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30кг/га</w:t>
            </w:r>
          </w:p>
        </w:tc>
      </w:tr>
      <w:tr w:rsidR="00961FE1" w:rsidRPr="00C4528B" w14:paraId="602F4DC7" w14:textId="77777777" w:rsidTr="00961FE1">
        <w:tc>
          <w:tcPr>
            <w:tcW w:w="2993" w:type="dxa"/>
          </w:tcPr>
          <w:p w14:paraId="30AB04EC" w14:textId="5BEA68E6" w:rsidR="00961FE1" w:rsidRPr="00C4528B" w:rsidRDefault="00961FE1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Картофель</w:t>
            </w:r>
          </w:p>
        </w:tc>
        <w:tc>
          <w:tcPr>
            <w:tcW w:w="3048" w:type="dxa"/>
          </w:tcPr>
          <w:p w14:paraId="2BE8AD4C" w14:textId="1DBA83FC" w:rsidR="00961FE1" w:rsidRPr="00C4528B" w:rsidRDefault="00B16DA8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270ц/га</w:t>
            </w:r>
          </w:p>
        </w:tc>
      </w:tr>
      <w:tr w:rsidR="00961FE1" w:rsidRPr="00C4528B" w14:paraId="572F7D27" w14:textId="77777777" w:rsidTr="00961FE1">
        <w:tc>
          <w:tcPr>
            <w:tcW w:w="2993" w:type="dxa"/>
          </w:tcPr>
          <w:p w14:paraId="11C7A223" w14:textId="6BB21F27" w:rsidR="00961FE1" w:rsidRPr="00C4528B" w:rsidRDefault="00961FE1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Пшеница</w:t>
            </w:r>
          </w:p>
        </w:tc>
        <w:tc>
          <w:tcPr>
            <w:tcW w:w="3048" w:type="dxa"/>
          </w:tcPr>
          <w:p w14:paraId="32A3E033" w14:textId="7F2F06F1" w:rsidR="00961FE1" w:rsidRPr="00C4528B" w:rsidRDefault="00B16DA8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21ц/га</w:t>
            </w:r>
          </w:p>
        </w:tc>
      </w:tr>
      <w:tr w:rsidR="00B16DA8" w:rsidRPr="00C4528B" w14:paraId="0240FB1C" w14:textId="77777777" w:rsidTr="00961FE1">
        <w:tc>
          <w:tcPr>
            <w:tcW w:w="2993" w:type="dxa"/>
          </w:tcPr>
          <w:p w14:paraId="1078C75E" w14:textId="7583F9AF" w:rsidR="00B16DA8" w:rsidRPr="00C4528B" w:rsidRDefault="00B16DA8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Бахчевые культуры</w:t>
            </w:r>
          </w:p>
        </w:tc>
        <w:tc>
          <w:tcPr>
            <w:tcW w:w="3048" w:type="dxa"/>
          </w:tcPr>
          <w:p w14:paraId="0485209E" w14:textId="021FD2C7" w:rsidR="00B16DA8" w:rsidRPr="00C4528B" w:rsidRDefault="00B16DA8" w:rsidP="00C4528B">
            <w:pPr>
              <w:pStyle w:val="a7"/>
              <w:ind w:left="0"/>
              <w:jc w:val="both"/>
              <w:rPr>
                <w:rFonts w:cs="Times New Roman"/>
                <w:noProof/>
                <w:szCs w:val="28"/>
              </w:rPr>
            </w:pPr>
            <w:r w:rsidRPr="00C4528B">
              <w:rPr>
                <w:rFonts w:cs="Times New Roman"/>
                <w:noProof/>
                <w:szCs w:val="28"/>
              </w:rPr>
              <w:t>20т/га</w:t>
            </w:r>
          </w:p>
        </w:tc>
      </w:tr>
    </w:tbl>
    <w:p w14:paraId="63C26659" w14:textId="77777777" w:rsidR="007532B4" w:rsidRPr="00C4528B" w:rsidRDefault="007532B4" w:rsidP="00C4528B">
      <w:pPr>
        <w:pStyle w:val="a7"/>
        <w:spacing w:after="0"/>
        <w:jc w:val="both"/>
        <w:rPr>
          <w:rFonts w:cs="Times New Roman"/>
          <w:b/>
          <w:bCs/>
          <w:noProof/>
          <w:szCs w:val="28"/>
        </w:rPr>
      </w:pPr>
    </w:p>
    <w:p w14:paraId="1F77B4B8" w14:textId="703C6F57" w:rsidR="00B16DA8" w:rsidRPr="00C4528B" w:rsidRDefault="00B16DA8" w:rsidP="00C4528B">
      <w:pPr>
        <w:pStyle w:val="a7"/>
        <w:spacing w:after="0"/>
        <w:ind w:left="0" w:firstLine="851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Объясни почему урожайность одних продуктов больше других? Объясни уловия и место произрастания в Казахстане.</w:t>
      </w:r>
    </w:p>
    <w:p w14:paraId="232D46EA" w14:textId="77777777" w:rsidR="006D3591" w:rsidRPr="00C4528B" w:rsidRDefault="006D3591" w:rsidP="00C4528B">
      <w:pPr>
        <w:pStyle w:val="a7"/>
        <w:spacing w:after="0"/>
        <w:ind w:left="0" w:firstLine="851"/>
        <w:jc w:val="both"/>
        <w:rPr>
          <w:rFonts w:cs="Times New Roman"/>
          <w:noProof/>
          <w:szCs w:val="28"/>
        </w:rPr>
      </w:pPr>
    </w:p>
    <w:p w14:paraId="24F61983" w14:textId="36EC52B2" w:rsidR="00DC3253" w:rsidRPr="00C4528B" w:rsidRDefault="00DC3253" w:rsidP="00C4528B">
      <w:pPr>
        <w:pStyle w:val="a7"/>
        <w:spacing w:after="0"/>
        <w:ind w:left="0" w:firstLine="851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Каков урожай моркови в двух га?</w:t>
      </w:r>
    </w:p>
    <w:p w14:paraId="3D48EFC3" w14:textId="76E74A6F" w:rsidR="00DC3253" w:rsidRPr="00C4528B" w:rsidRDefault="00DC3253" w:rsidP="00C4528B">
      <w:pPr>
        <w:pStyle w:val="a7"/>
        <w:spacing w:after="0"/>
        <w:ind w:left="0" w:firstLine="851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Огурцов в 3-ех га?</w:t>
      </w:r>
    </w:p>
    <w:p w14:paraId="2C65D53A" w14:textId="5C9EFE97" w:rsidR="00DC3253" w:rsidRPr="00C4528B" w:rsidRDefault="00DC3253" w:rsidP="00C4528B">
      <w:pPr>
        <w:pStyle w:val="a7"/>
        <w:spacing w:after="0"/>
        <w:ind w:left="0" w:firstLine="851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>Картофеля в 4га?</w:t>
      </w:r>
    </w:p>
    <w:p w14:paraId="5856F4C4" w14:textId="0147949D" w:rsidR="00DC3253" w:rsidRPr="00C4528B" w:rsidRDefault="00DC3253" w:rsidP="00C4528B">
      <w:pPr>
        <w:pStyle w:val="a7"/>
        <w:spacing w:after="0"/>
        <w:ind w:left="0" w:firstLine="851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 xml:space="preserve">Пшеницы в </w:t>
      </w:r>
      <w:r w:rsidR="00511D50" w:rsidRPr="00C4528B">
        <w:rPr>
          <w:rFonts w:cs="Times New Roman"/>
          <w:noProof/>
          <w:szCs w:val="28"/>
        </w:rPr>
        <w:t>3ех га?</w:t>
      </w:r>
    </w:p>
    <w:p w14:paraId="1C572509" w14:textId="4B21C715" w:rsidR="00511D50" w:rsidRPr="00C4528B" w:rsidRDefault="00511D50" w:rsidP="00C4528B">
      <w:pPr>
        <w:pStyle w:val="a7"/>
        <w:spacing w:after="0"/>
        <w:ind w:left="0" w:firstLine="851"/>
        <w:jc w:val="both"/>
        <w:rPr>
          <w:rFonts w:cs="Times New Roman"/>
          <w:noProof/>
          <w:szCs w:val="28"/>
        </w:rPr>
      </w:pPr>
      <w:r w:rsidRPr="00C4528B">
        <w:rPr>
          <w:rFonts w:cs="Times New Roman"/>
          <w:noProof/>
          <w:szCs w:val="28"/>
        </w:rPr>
        <w:t xml:space="preserve">Бахчевых культур в </w:t>
      </w:r>
      <w:r w:rsidR="0096257E" w:rsidRPr="00C4528B">
        <w:rPr>
          <w:rFonts w:cs="Times New Roman"/>
          <w:noProof/>
          <w:szCs w:val="28"/>
        </w:rPr>
        <w:t>2</w:t>
      </w:r>
      <w:r w:rsidRPr="00C4528B">
        <w:rPr>
          <w:rFonts w:cs="Times New Roman"/>
          <w:noProof/>
          <w:szCs w:val="28"/>
        </w:rPr>
        <w:t>га?</w:t>
      </w:r>
    </w:p>
    <w:p w14:paraId="21348A50" w14:textId="77777777" w:rsidR="00B16DA8" w:rsidRPr="00C4528B" w:rsidRDefault="00B16DA8" w:rsidP="00C4528B">
      <w:pPr>
        <w:pStyle w:val="a7"/>
        <w:spacing w:after="0"/>
        <w:ind w:left="0" w:firstLine="851"/>
        <w:jc w:val="both"/>
        <w:rPr>
          <w:rFonts w:cs="Times New Roman"/>
          <w:b/>
          <w:bCs/>
          <w:noProof/>
          <w:szCs w:val="28"/>
        </w:rPr>
      </w:pPr>
    </w:p>
    <w:p w14:paraId="7363D5E2" w14:textId="1A227747" w:rsidR="007532B4" w:rsidRPr="00C4528B" w:rsidRDefault="007532B4" w:rsidP="00C4528B">
      <w:pPr>
        <w:pStyle w:val="a7"/>
        <w:spacing w:after="0"/>
        <w:ind w:left="284" w:firstLine="567"/>
        <w:jc w:val="both"/>
        <w:rPr>
          <w:rFonts w:cs="Times New Roman"/>
          <w:szCs w:val="28"/>
        </w:rPr>
      </w:pPr>
      <w:r w:rsidRPr="00C4528B">
        <w:rPr>
          <w:rFonts w:cs="Times New Roman"/>
          <w:b/>
          <w:bCs/>
          <w:noProof/>
          <w:szCs w:val="28"/>
        </w:rPr>
        <w:t>Порядок арифметических действий</w:t>
      </w:r>
      <w:r w:rsidRPr="00C4528B">
        <w:rPr>
          <w:rFonts w:cs="Times New Roman"/>
          <w:noProof/>
          <w:szCs w:val="28"/>
        </w:rPr>
        <w:t xml:space="preserve"> часто путается в</w:t>
      </w:r>
      <w:r w:rsidR="00263488" w:rsidRPr="00C4528B">
        <w:rPr>
          <w:rFonts w:cs="Times New Roman"/>
          <w:noProof/>
          <w:szCs w:val="28"/>
        </w:rPr>
        <w:t xml:space="preserve"> </w:t>
      </w:r>
      <w:r w:rsidRPr="00C4528B">
        <w:rPr>
          <w:rFonts w:cs="Times New Roman"/>
          <w:noProof/>
          <w:szCs w:val="28"/>
        </w:rPr>
        <w:t>последовательности, но является важным началом в решении математических выражений. Предлагаю параллельно использовать естественноначные понятия.</w:t>
      </w:r>
    </w:p>
    <w:p w14:paraId="691DBBBF" w14:textId="243CEBF0" w:rsidR="00B61A63" w:rsidRPr="00C4528B" w:rsidRDefault="00B61A63" w:rsidP="00C4528B">
      <w:pPr>
        <w:spacing w:after="0"/>
        <w:ind w:firstLine="851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Например:</w:t>
      </w:r>
    </w:p>
    <w:p w14:paraId="0A11F33B" w14:textId="5A503499" w:rsidR="00B61A63" w:rsidRPr="00C4528B" w:rsidRDefault="00EB74BA" w:rsidP="00C4528B">
      <w:pPr>
        <w:spacing w:after="0"/>
        <w:ind w:firstLine="851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>Количество</w:t>
      </w:r>
      <w:r w:rsidR="00B61A63" w:rsidRPr="00C4528B">
        <w:rPr>
          <w:rFonts w:cs="Times New Roman"/>
          <w:szCs w:val="28"/>
        </w:rPr>
        <w:t xml:space="preserve"> арифметических действий: сложение, вычитание, умножение, деление.</w:t>
      </w:r>
    </w:p>
    <w:p w14:paraId="1AD46F5A" w14:textId="068104B0" w:rsidR="00443BA9" w:rsidRPr="00C4528B" w:rsidRDefault="009731BC" w:rsidP="00C4528B">
      <w:pPr>
        <w:spacing w:after="0"/>
        <w:ind w:firstLine="851"/>
        <w:jc w:val="both"/>
        <w:rPr>
          <w:rFonts w:cs="Times New Roman"/>
          <w:szCs w:val="28"/>
        </w:rPr>
      </w:pPr>
      <w:r w:rsidRPr="00C4528B">
        <w:rPr>
          <w:rFonts w:cs="Times New Roman"/>
          <w:szCs w:val="28"/>
        </w:rPr>
        <w:t xml:space="preserve">Упорядочить и исправить </w:t>
      </w:r>
      <w:r w:rsidR="00EB74BA" w:rsidRPr="00C4528B">
        <w:rPr>
          <w:rFonts w:cs="Times New Roman"/>
          <w:szCs w:val="28"/>
        </w:rPr>
        <w:t>цикл развития бабочки- яйца, личинка, кокон, насекомое</w:t>
      </w:r>
      <w:r w:rsidR="005123B5" w:rsidRPr="00C4528B">
        <w:rPr>
          <w:rFonts w:cs="Times New Roman"/>
          <w:szCs w:val="28"/>
        </w:rPr>
        <w:t xml:space="preserve">, </w:t>
      </w:r>
      <w:r w:rsidR="00EB74BA" w:rsidRPr="00C4528B">
        <w:rPr>
          <w:rFonts w:cs="Times New Roman"/>
          <w:szCs w:val="28"/>
        </w:rPr>
        <w:t>либо цикл развития цветка</w:t>
      </w:r>
      <w:r w:rsidR="005123B5" w:rsidRPr="00C4528B">
        <w:rPr>
          <w:rFonts w:cs="Times New Roman"/>
          <w:szCs w:val="28"/>
        </w:rPr>
        <w:t xml:space="preserve"> – проросток, росток, дерево</w:t>
      </w:r>
      <w:r w:rsidR="0058362B" w:rsidRPr="00C4528B">
        <w:rPr>
          <w:rFonts w:cs="Times New Roman"/>
          <w:szCs w:val="28"/>
        </w:rPr>
        <w:t>… несколько раз.</w:t>
      </w:r>
    </w:p>
    <w:p w14:paraId="256CD64E" w14:textId="08BCE617" w:rsidR="0096257E" w:rsidRPr="00C4528B" w:rsidRDefault="0096257E" w:rsidP="00C4528B">
      <w:pPr>
        <w:spacing w:after="0"/>
        <w:ind w:firstLine="851"/>
        <w:jc w:val="both"/>
        <w:rPr>
          <w:rFonts w:cs="Times New Roman"/>
          <w:szCs w:val="28"/>
        </w:rPr>
      </w:pPr>
    </w:p>
    <w:p w14:paraId="78CCF2FD" w14:textId="51D3C36A" w:rsidR="0096257E" w:rsidRPr="00C4528B" w:rsidRDefault="001E377F" w:rsidP="00C4528B">
      <w:pPr>
        <w:spacing w:after="0"/>
        <w:ind w:firstLine="851"/>
        <w:jc w:val="both"/>
        <w:rPr>
          <w:rFonts w:cs="Times New Roman"/>
          <w:szCs w:val="28"/>
        </w:rPr>
      </w:pPr>
      <w:r w:rsidRPr="00C4528B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1ED60E" wp14:editId="0AB8D996">
                <wp:simplePos x="0" y="0"/>
                <wp:positionH relativeFrom="margin">
                  <wp:posOffset>2825277</wp:posOffset>
                </wp:positionH>
                <wp:positionV relativeFrom="paragraph">
                  <wp:posOffset>-264884</wp:posOffset>
                </wp:positionV>
                <wp:extent cx="1489075" cy="884555"/>
                <wp:effectExtent l="0" t="0" r="15875" b="10795"/>
                <wp:wrapNone/>
                <wp:docPr id="1336028154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075" cy="8845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E22942" w14:textId="228AB817" w:rsidR="0096257E" w:rsidRPr="0096257E" w:rsidRDefault="0096257E" w:rsidP="0096257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вычитание</w:t>
                            </w:r>
                          </w:p>
                          <w:p w14:paraId="375586DE" w14:textId="1B9440D4" w:rsidR="0096257E" w:rsidRPr="0096257E" w:rsidRDefault="009731BC" w:rsidP="0096257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кокон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ED60E" id="Овал 9" o:spid="_x0000_s1026" style="position:absolute;left:0;text-align:left;margin-left:222.45pt;margin-top:-20.85pt;width:117.25pt;height:69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" fillcolor="window" strokecolor="#70ad47" strokeweight="1pt">
                <v:stroke joinstyle="miter"/>
                <v:textbox>
                  <w:txbxContent>
                    <w:p w14:paraId="18E22942" w14:textId="228AB817" w:rsidR="0096257E" w:rsidRPr="0096257E" w:rsidRDefault="0096257E" w:rsidP="0096257E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вычитание</w:t>
                      </w:r>
                    </w:p>
                    <w:p w14:paraId="375586DE" w14:textId="1B9440D4" w:rsidR="0096257E" w:rsidRPr="0096257E" w:rsidRDefault="009731BC" w:rsidP="0096257E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кокон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731BC" w:rsidRPr="00C4528B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625D49" wp14:editId="66B99AAB">
                <wp:simplePos x="0" y="0"/>
                <wp:positionH relativeFrom="margin">
                  <wp:align>right</wp:align>
                </wp:positionH>
                <wp:positionV relativeFrom="paragraph">
                  <wp:posOffset>44409</wp:posOffset>
                </wp:positionV>
                <wp:extent cx="1489075" cy="884555"/>
                <wp:effectExtent l="0" t="0" r="15875" b="10795"/>
                <wp:wrapNone/>
                <wp:docPr id="1865742786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075" cy="8845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29B743" w14:textId="5DD13210" w:rsidR="009731BC" w:rsidRPr="0096257E" w:rsidRDefault="009731BC" w:rsidP="009731BC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деление</w:t>
                            </w:r>
                          </w:p>
                          <w:p w14:paraId="346843C2" w14:textId="69C629A7" w:rsidR="009731BC" w:rsidRPr="0096257E" w:rsidRDefault="009731BC" w:rsidP="009731BC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личинка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25D49" id="_x0000_s1027" style="position:absolute;left:0;text-align:left;margin-left:66.05pt;margin-top:3.5pt;width:117.25pt;height:69.6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" fillcolor="window" strokecolor="#70ad47" strokeweight="1pt">
                <v:stroke joinstyle="miter"/>
                <v:textbox>
                  <w:txbxContent>
                    <w:p w14:paraId="2D29B743" w14:textId="5DD13210" w:rsidR="009731BC" w:rsidRPr="0096257E" w:rsidRDefault="009731BC" w:rsidP="009731BC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деление</w:t>
                      </w:r>
                    </w:p>
                    <w:p w14:paraId="346843C2" w14:textId="69C629A7" w:rsidR="009731BC" w:rsidRPr="0096257E" w:rsidRDefault="009731BC" w:rsidP="009731BC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личинка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731BC" w:rsidRPr="00C4528B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55193" wp14:editId="76852C7C">
                <wp:simplePos x="0" y="0"/>
                <wp:positionH relativeFrom="column">
                  <wp:posOffset>323686</wp:posOffset>
                </wp:positionH>
                <wp:positionV relativeFrom="paragraph">
                  <wp:posOffset>7210</wp:posOffset>
                </wp:positionV>
                <wp:extent cx="1511710" cy="958297"/>
                <wp:effectExtent l="0" t="0" r="12700" b="13335"/>
                <wp:wrapNone/>
                <wp:docPr id="623794924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710" cy="9582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055A0" w14:textId="722AB792" w:rsidR="0096257E" w:rsidRPr="0096257E" w:rsidRDefault="0096257E" w:rsidP="0096257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96257E">
                              <w:rPr>
                                <w:i/>
                                <w:iCs/>
                              </w:rPr>
                              <w:t>Сложение</w:t>
                            </w:r>
                          </w:p>
                          <w:p w14:paraId="3B70718B" w14:textId="5C621B9A" w:rsidR="0096257E" w:rsidRPr="0096257E" w:rsidRDefault="0096257E" w:rsidP="0096257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96257E">
                              <w:rPr>
                                <w:i/>
                                <w:iCs/>
                              </w:rPr>
                              <w:t>яйцо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55193" id="_x0000_s1028" style="position:absolute;left:0;text-align:left;margin-left:25.5pt;margin-top:.55pt;width:119.05pt;height:7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331055A0" w14:textId="722AB792" w:rsidR="0096257E" w:rsidRPr="0096257E" w:rsidRDefault="0096257E" w:rsidP="0096257E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96257E">
                        <w:rPr>
                          <w:i/>
                          <w:iCs/>
                        </w:rPr>
                        <w:t>Сложение</w:t>
                      </w:r>
                    </w:p>
                    <w:p w14:paraId="3B70718B" w14:textId="5C621B9A" w:rsidR="0096257E" w:rsidRPr="0096257E" w:rsidRDefault="0096257E" w:rsidP="0096257E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96257E">
                        <w:rPr>
                          <w:i/>
                          <w:iCs/>
                        </w:rPr>
                        <w:t>яйцо</w:t>
                      </w:r>
                    </w:p>
                  </w:txbxContent>
                </v:textbox>
              </v:oval>
            </w:pict>
          </mc:Fallback>
        </mc:AlternateContent>
      </w:r>
    </w:p>
    <w:p w14:paraId="40B7F018" w14:textId="4AADAF08" w:rsidR="0096257E" w:rsidRPr="00C4528B" w:rsidRDefault="0096257E" w:rsidP="00C4528B">
      <w:pPr>
        <w:spacing w:after="0"/>
        <w:ind w:firstLine="851"/>
        <w:jc w:val="both"/>
        <w:rPr>
          <w:rFonts w:cs="Times New Roman"/>
          <w:szCs w:val="28"/>
        </w:rPr>
      </w:pPr>
    </w:p>
    <w:p w14:paraId="167BE137" w14:textId="1931D684" w:rsidR="00443BA9" w:rsidRPr="00C4528B" w:rsidRDefault="0048345A" w:rsidP="00C4528B">
      <w:pPr>
        <w:spacing w:after="0"/>
        <w:ind w:firstLine="851"/>
        <w:jc w:val="both"/>
        <w:rPr>
          <w:rFonts w:cs="Times New Roman"/>
          <w:szCs w:val="28"/>
        </w:rPr>
      </w:pPr>
      <w:r w:rsidRPr="00C4528B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9A9523" wp14:editId="32EECAC9">
                <wp:simplePos x="0" y="0"/>
                <wp:positionH relativeFrom="margin">
                  <wp:posOffset>1754572</wp:posOffset>
                </wp:positionH>
                <wp:positionV relativeFrom="paragraph">
                  <wp:posOffset>201629</wp:posOffset>
                </wp:positionV>
                <wp:extent cx="1547229" cy="774290"/>
                <wp:effectExtent l="0" t="0" r="15240" b="26035"/>
                <wp:wrapNone/>
                <wp:docPr id="537672825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229" cy="7742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04A35" w14:textId="720DDDB3" w:rsidR="009731BC" w:rsidRPr="0096257E" w:rsidRDefault="009731BC" w:rsidP="009731BC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Умножение насекомое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9A9523" id="_x0000_s1029" style="position:absolute;left:0;text-align:left;margin-left:138.15pt;margin-top:15.9pt;width:121.85pt;height:60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" fillcolor="window" strokecolor="#70ad47" strokeweight="1pt">
                <v:stroke joinstyle="miter"/>
                <v:textbox>
                  <w:txbxContent>
                    <w:p w14:paraId="71A04A35" w14:textId="720DDDB3" w:rsidR="009731BC" w:rsidRPr="0096257E" w:rsidRDefault="009731BC" w:rsidP="009731BC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Умножение насекомое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48982AA" w14:textId="10F4C4E2" w:rsidR="0096257E" w:rsidRPr="00C4528B" w:rsidRDefault="0096257E" w:rsidP="00C4528B">
      <w:pPr>
        <w:spacing w:after="0"/>
        <w:ind w:firstLine="851"/>
        <w:jc w:val="both"/>
        <w:rPr>
          <w:rFonts w:cs="Times New Roman"/>
          <w:szCs w:val="28"/>
        </w:rPr>
      </w:pPr>
    </w:p>
    <w:p w14:paraId="55879710" w14:textId="2679B74E" w:rsidR="0096257E" w:rsidRPr="00C4528B" w:rsidRDefault="0096257E" w:rsidP="00C4528B">
      <w:pPr>
        <w:spacing w:after="0"/>
        <w:ind w:firstLine="851"/>
        <w:jc w:val="both"/>
        <w:rPr>
          <w:rFonts w:cs="Times New Roman"/>
          <w:szCs w:val="28"/>
        </w:rPr>
      </w:pPr>
    </w:p>
    <w:p w14:paraId="75C81C97" w14:textId="353C76A4" w:rsidR="0096257E" w:rsidRPr="00C4528B" w:rsidRDefault="0096257E" w:rsidP="00C4528B">
      <w:pPr>
        <w:spacing w:after="0"/>
        <w:ind w:firstLine="851"/>
        <w:jc w:val="both"/>
        <w:rPr>
          <w:rFonts w:cs="Times New Roman"/>
          <w:szCs w:val="28"/>
        </w:rPr>
      </w:pPr>
    </w:p>
    <w:p w14:paraId="5BD8C862" w14:textId="0B203E7C" w:rsidR="0096257E" w:rsidRPr="00C4528B" w:rsidRDefault="0096257E" w:rsidP="00C4528B">
      <w:pPr>
        <w:spacing w:after="0"/>
        <w:ind w:firstLine="851"/>
        <w:jc w:val="both"/>
        <w:rPr>
          <w:rFonts w:cs="Times New Roman"/>
          <w:szCs w:val="28"/>
        </w:rPr>
      </w:pPr>
    </w:p>
    <w:p w14:paraId="7D17981E" w14:textId="34519DA6" w:rsidR="000E08DC" w:rsidRPr="00C4528B" w:rsidRDefault="00716BE0" w:rsidP="00C4528B">
      <w:pPr>
        <w:spacing w:after="0"/>
        <w:ind w:firstLine="360"/>
        <w:jc w:val="both"/>
        <w:rPr>
          <w:rFonts w:cs="Times New Roman"/>
          <w:szCs w:val="28"/>
        </w:rPr>
      </w:pPr>
      <w:r w:rsidRPr="00C4528B">
        <w:rPr>
          <w:rFonts w:cs="Times New Roman"/>
          <w:b/>
          <w:bCs/>
          <w:szCs w:val="28"/>
        </w:rPr>
        <w:t>Буквенные и числовые выражения</w:t>
      </w:r>
      <w:r w:rsidR="000E08DC" w:rsidRPr="00C4528B">
        <w:rPr>
          <w:rFonts w:cs="Times New Roman"/>
          <w:b/>
          <w:bCs/>
          <w:szCs w:val="28"/>
        </w:rPr>
        <w:t>:</w:t>
      </w:r>
    </w:p>
    <w:p w14:paraId="47660B9C" w14:textId="4AC7E0E7" w:rsidR="000E08DC" w:rsidRPr="00C4528B" w:rsidRDefault="000E08D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360"/>
        <w:rPr>
          <w:sz w:val="28"/>
          <w:szCs w:val="28"/>
        </w:rPr>
      </w:pPr>
      <w:proofErr w:type="gramStart"/>
      <w:r w:rsidRPr="00C4528B">
        <w:rPr>
          <w:sz w:val="28"/>
          <w:szCs w:val="28"/>
        </w:rPr>
        <w:t>х :</w:t>
      </w:r>
      <w:proofErr w:type="gramEnd"/>
      <w:r w:rsidRPr="00C4528B">
        <w:rPr>
          <w:sz w:val="28"/>
          <w:szCs w:val="28"/>
        </w:rPr>
        <w:t xml:space="preserve"> 5 + 4 = 24</w:t>
      </w:r>
      <w:r w:rsidR="0058362B" w:rsidRPr="00C4528B">
        <w:rPr>
          <w:sz w:val="28"/>
          <w:szCs w:val="28"/>
        </w:rPr>
        <w:t xml:space="preserve"> (слон)</w:t>
      </w:r>
    </w:p>
    <w:p w14:paraId="30D84367" w14:textId="3F9F2EB2" w:rsidR="000E08DC" w:rsidRPr="00C4528B" w:rsidRDefault="000E08D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360"/>
        <w:rPr>
          <w:sz w:val="28"/>
          <w:szCs w:val="28"/>
        </w:rPr>
      </w:pPr>
      <w:proofErr w:type="gramStart"/>
      <w:r w:rsidRPr="00C4528B">
        <w:rPr>
          <w:sz w:val="28"/>
          <w:szCs w:val="28"/>
        </w:rPr>
        <w:t>72 :</w:t>
      </w:r>
      <w:proofErr w:type="gramEnd"/>
      <w:r w:rsidRPr="00C4528B">
        <w:rPr>
          <w:sz w:val="28"/>
          <w:szCs w:val="28"/>
        </w:rPr>
        <w:t xml:space="preserve"> (32 – 30) = 9</w:t>
      </w:r>
      <w:r w:rsidR="0058362B" w:rsidRPr="00C4528B">
        <w:rPr>
          <w:sz w:val="28"/>
          <w:szCs w:val="28"/>
        </w:rPr>
        <w:t xml:space="preserve"> (осьминог)</w:t>
      </w:r>
    </w:p>
    <w:p w14:paraId="261B054C" w14:textId="65532485" w:rsidR="000E08DC" w:rsidRPr="00C4528B" w:rsidRDefault="000E08D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360"/>
        <w:rPr>
          <w:sz w:val="28"/>
          <w:szCs w:val="28"/>
        </w:rPr>
      </w:pPr>
      <w:r w:rsidRPr="00C4528B">
        <w:rPr>
          <w:sz w:val="28"/>
          <w:szCs w:val="28"/>
        </w:rPr>
        <w:t>56 - х • 1 = 0</w:t>
      </w:r>
      <w:r w:rsidR="0058362B" w:rsidRPr="00C4528B">
        <w:rPr>
          <w:sz w:val="28"/>
          <w:szCs w:val="28"/>
        </w:rPr>
        <w:t xml:space="preserve"> (орел)</w:t>
      </w:r>
    </w:p>
    <w:p w14:paraId="75A70DFF" w14:textId="47A4639B" w:rsidR="000E08DC" w:rsidRPr="00C4528B" w:rsidRDefault="000E08D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360"/>
        <w:rPr>
          <w:sz w:val="28"/>
          <w:szCs w:val="28"/>
        </w:rPr>
      </w:pPr>
      <w:r w:rsidRPr="00C4528B">
        <w:rPr>
          <w:sz w:val="28"/>
          <w:szCs w:val="28"/>
        </w:rPr>
        <w:t>(а + 41) – 50 = 14</w:t>
      </w:r>
      <w:r w:rsidR="0058362B" w:rsidRPr="00C4528B">
        <w:rPr>
          <w:sz w:val="28"/>
          <w:szCs w:val="28"/>
        </w:rPr>
        <w:t xml:space="preserve"> (лягушка)</w:t>
      </w:r>
    </w:p>
    <w:p w14:paraId="24D0E43A" w14:textId="4290E9A9" w:rsidR="000E08DC" w:rsidRPr="00C4528B" w:rsidRDefault="000E08D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360"/>
        <w:rPr>
          <w:sz w:val="28"/>
          <w:szCs w:val="28"/>
        </w:rPr>
      </w:pPr>
      <w:r w:rsidRPr="00C4528B">
        <w:rPr>
          <w:sz w:val="28"/>
          <w:szCs w:val="28"/>
        </w:rPr>
        <w:t>500 – (54 + х) = 100</w:t>
      </w:r>
      <w:r w:rsidR="0058362B" w:rsidRPr="00C4528B">
        <w:rPr>
          <w:sz w:val="28"/>
          <w:szCs w:val="28"/>
        </w:rPr>
        <w:t xml:space="preserve"> (крокодил)</w:t>
      </w:r>
    </w:p>
    <w:p w14:paraId="6EE82839" w14:textId="6FD6EF0E" w:rsidR="000E08DC" w:rsidRPr="00C4528B" w:rsidRDefault="000E08D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360"/>
        <w:rPr>
          <w:sz w:val="28"/>
          <w:szCs w:val="28"/>
        </w:rPr>
      </w:pPr>
      <w:r w:rsidRPr="00C4528B">
        <w:rPr>
          <w:sz w:val="28"/>
          <w:szCs w:val="28"/>
        </w:rPr>
        <w:t>Справа запиши буквенные выражения, слева числовые выражения.</w:t>
      </w:r>
      <w:r w:rsidR="002F2B59" w:rsidRPr="00C4528B">
        <w:rPr>
          <w:sz w:val="28"/>
          <w:szCs w:val="28"/>
        </w:rPr>
        <w:t xml:space="preserve"> Какие из них позвоночные?</w:t>
      </w:r>
    </w:p>
    <w:p w14:paraId="0256FA7B" w14:textId="3DCC17B3" w:rsidR="000E08DC" w:rsidRPr="00C4528B" w:rsidRDefault="000E08D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360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Составь множества растений</w:t>
      </w:r>
      <w:r w:rsidRPr="00C4528B">
        <w:rPr>
          <w:sz w:val="28"/>
          <w:szCs w:val="28"/>
        </w:rPr>
        <w:t>, что является подмножеством?</w:t>
      </w:r>
    </w:p>
    <w:p w14:paraId="5BC9B330" w14:textId="46C63FAC" w:rsidR="00690352" w:rsidRPr="00C4528B" w:rsidRDefault="00690352" w:rsidP="00C4528B">
      <w:pPr>
        <w:pStyle w:val="content--common-blockblock-3u"/>
        <w:shd w:val="clear" w:color="auto" w:fill="FFFFFF"/>
        <w:spacing w:before="90" w:beforeAutospacing="0" w:after="300" w:afterAutospacing="0"/>
        <w:ind w:left="720"/>
        <w:jc w:val="center"/>
        <w:rPr>
          <w:sz w:val="28"/>
          <w:szCs w:val="28"/>
        </w:rPr>
      </w:pPr>
      <w:r w:rsidRPr="00C4528B">
        <w:rPr>
          <w:sz w:val="28"/>
          <w:szCs w:val="28"/>
        </w:rPr>
        <w:t>Растения</w:t>
      </w:r>
    </w:p>
    <w:p w14:paraId="58ECAEAD" w14:textId="0F5B2458" w:rsidR="00690352" w:rsidRPr="00C4528B" w:rsidRDefault="00690352" w:rsidP="00C4528B">
      <w:pPr>
        <w:pStyle w:val="content--common-blockblock-3u"/>
        <w:shd w:val="clear" w:color="auto" w:fill="FFFFFF"/>
        <w:spacing w:before="90" w:beforeAutospacing="0" w:after="300" w:afterAutospacing="0"/>
        <w:ind w:left="720"/>
        <w:rPr>
          <w:sz w:val="28"/>
          <w:szCs w:val="28"/>
        </w:rPr>
      </w:pPr>
      <w:r w:rsidRPr="00C4528B">
        <w:rPr>
          <w:sz w:val="28"/>
          <w:szCs w:val="28"/>
        </w:rPr>
        <w:t>Деревья</w:t>
      </w:r>
      <w:r w:rsidR="00627FEF" w:rsidRPr="00C4528B">
        <w:rPr>
          <w:sz w:val="28"/>
          <w:szCs w:val="28"/>
        </w:rPr>
        <w:tab/>
      </w:r>
      <w:r w:rsidR="00627FEF" w:rsidRPr="00C4528B">
        <w:rPr>
          <w:sz w:val="28"/>
          <w:szCs w:val="28"/>
        </w:rPr>
        <w:tab/>
      </w:r>
      <w:r w:rsidR="00627FEF" w:rsidRPr="00C4528B">
        <w:rPr>
          <w:sz w:val="28"/>
          <w:szCs w:val="28"/>
        </w:rPr>
        <w:tab/>
      </w:r>
      <w:r w:rsidR="00627FEF" w:rsidRPr="00C4528B">
        <w:rPr>
          <w:sz w:val="28"/>
          <w:szCs w:val="28"/>
        </w:rPr>
        <w:tab/>
      </w:r>
      <w:r w:rsidR="00627FEF" w:rsidRPr="00C4528B">
        <w:rPr>
          <w:sz w:val="28"/>
          <w:szCs w:val="28"/>
        </w:rPr>
        <w:tab/>
      </w:r>
      <w:r w:rsidR="00627FEF" w:rsidRPr="00C4528B">
        <w:rPr>
          <w:sz w:val="28"/>
          <w:szCs w:val="28"/>
        </w:rPr>
        <w:tab/>
      </w:r>
      <w:r w:rsidR="00627FEF" w:rsidRPr="00C4528B">
        <w:rPr>
          <w:sz w:val="28"/>
          <w:szCs w:val="28"/>
        </w:rPr>
        <w:tab/>
      </w:r>
      <w:r w:rsidR="00627FEF" w:rsidRPr="00C4528B">
        <w:rPr>
          <w:sz w:val="28"/>
          <w:szCs w:val="28"/>
        </w:rPr>
        <w:tab/>
      </w:r>
      <w:r w:rsidRPr="00C4528B">
        <w:rPr>
          <w:sz w:val="28"/>
          <w:szCs w:val="28"/>
        </w:rPr>
        <w:t>Кустарники</w:t>
      </w:r>
    </w:p>
    <w:p w14:paraId="2D2EFE72" w14:textId="41DA9F0F" w:rsidR="00690352" w:rsidRPr="00C4528B" w:rsidRDefault="00690352" w:rsidP="00C4528B">
      <w:pPr>
        <w:pStyle w:val="content--common-blockblock-3u"/>
        <w:shd w:val="clear" w:color="auto" w:fill="FFFFFF"/>
        <w:spacing w:before="90" w:beforeAutospacing="0" w:after="300" w:afterAutospacing="0"/>
        <w:ind w:left="4968" w:firstLine="696"/>
        <w:rPr>
          <w:sz w:val="28"/>
          <w:szCs w:val="28"/>
        </w:rPr>
      </w:pPr>
      <w:r w:rsidRPr="00C4528B">
        <w:rPr>
          <w:sz w:val="28"/>
          <w:szCs w:val="28"/>
        </w:rPr>
        <w:t xml:space="preserve">Травы </w:t>
      </w:r>
    </w:p>
    <w:p w14:paraId="03C2F51A" w14:textId="69C0E570" w:rsidR="00C00EDE" w:rsidRPr="00C4528B" w:rsidRDefault="002F2B59" w:rsidP="00C4528B">
      <w:pPr>
        <w:pStyle w:val="content--common-blockblock-3u"/>
        <w:shd w:val="clear" w:color="auto" w:fill="FFFFFF"/>
        <w:spacing w:before="90" w:beforeAutospacing="0" w:after="300" w:afterAutospacing="0"/>
        <w:ind w:left="2832" w:hanging="2110"/>
        <w:rPr>
          <w:sz w:val="28"/>
          <w:szCs w:val="28"/>
        </w:rPr>
      </w:pPr>
      <w:r w:rsidRPr="00C4528B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0F24A3" wp14:editId="5C27EED0">
                <wp:simplePos x="0" y="0"/>
                <wp:positionH relativeFrom="column">
                  <wp:posOffset>194863</wp:posOffset>
                </wp:positionH>
                <wp:positionV relativeFrom="paragraph">
                  <wp:posOffset>236855</wp:posOffset>
                </wp:positionV>
                <wp:extent cx="1647518" cy="545690"/>
                <wp:effectExtent l="19050" t="0" r="29210" b="45085"/>
                <wp:wrapNone/>
                <wp:docPr id="1564822027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518" cy="54569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5CD0" id="Облако 4" o:spid="_x0000_s1026" style="position:absolute;margin-left:15.35pt;margin-top:18.65pt;width:129.75pt;height:4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ad47" strokeweight="1pt">
                <v:stroke joinstyle="miter"/>
                <v:path arrowok="t" o:connecttype="custom" o:connectlocs="178977,330660;82376,320593;264213,440834;221957,445647;628421,493774;602946,471794;1099375,438965;1089192,463079;1301577,289948;1425561,380088;1594050,193947;1538828,227750;1461562,68540;1464460,84506;1108947,49921;1137245,29558;844391,59622;858082,42064;533918,65584;583496,82611;157391,199442;148734,181518" o:connectangles="0,0,0,0,0,0,0,0,0,0,0,0,0,0,0,0,0,0,0,0,0,0"/>
              </v:shape>
            </w:pict>
          </mc:Fallback>
        </mc:AlternateContent>
      </w:r>
      <w:r w:rsidRPr="00C4528B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54C7A" wp14:editId="38577152">
                <wp:simplePos x="0" y="0"/>
                <wp:positionH relativeFrom="margin">
                  <wp:posOffset>4658790</wp:posOffset>
                </wp:positionH>
                <wp:positionV relativeFrom="paragraph">
                  <wp:posOffset>433152</wp:posOffset>
                </wp:positionV>
                <wp:extent cx="1470537" cy="560438"/>
                <wp:effectExtent l="19050" t="0" r="34925" b="30480"/>
                <wp:wrapNone/>
                <wp:docPr id="348467977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537" cy="560438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B546" id="Облако 4" o:spid="_x0000_s1026" style="position:absolute;margin-left:366.85pt;margin-top:34.1pt;width:115.8pt;height:44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ad47" strokeweight="1pt">
                <v:stroke joinstyle="miter"/>
                <v:path arrowok="t" o:connecttype="custom" o:connectlocs="159751,339597;73527,329257;235831,452748;198114,457691;560915,507119;538176,484545;981277,450828;972188,475594;1161758,297785;1272423,390361;1422813,199189;1373522,233905;1304557,70392;1307144,86790;989821,51270;1015079,30357;753684,61233;765905,43200;476563,67356;520815,84844;140484,204832;132757,186423" o:connectangles="0,0,0,0,0,0,0,0,0,0,0,0,0,0,0,0,0,0,0,0,0,0"/>
                <w10:wrap anchorx="margin"/>
              </v:shape>
            </w:pict>
          </mc:Fallback>
        </mc:AlternateContent>
      </w:r>
      <w:r w:rsidR="00C00EDE" w:rsidRPr="00C4528B">
        <w:rPr>
          <w:sz w:val="28"/>
          <w:szCs w:val="28"/>
        </w:rPr>
        <w:t xml:space="preserve">Роза </w:t>
      </w:r>
      <w:r w:rsidR="00C00EDE" w:rsidRPr="00C4528B">
        <w:rPr>
          <w:sz w:val="28"/>
          <w:szCs w:val="28"/>
        </w:rPr>
        <w:tab/>
      </w:r>
      <w:r w:rsidR="00C00EDE" w:rsidRPr="00C4528B">
        <w:rPr>
          <w:sz w:val="28"/>
          <w:szCs w:val="28"/>
        </w:rPr>
        <w:tab/>
      </w:r>
      <w:r w:rsidR="00C00EDE" w:rsidRPr="00C4528B">
        <w:rPr>
          <w:sz w:val="28"/>
          <w:szCs w:val="28"/>
        </w:rPr>
        <w:tab/>
        <w:t xml:space="preserve">лук </w:t>
      </w:r>
      <w:r w:rsidR="00C00EDE" w:rsidRPr="00C4528B">
        <w:rPr>
          <w:sz w:val="28"/>
          <w:szCs w:val="28"/>
        </w:rPr>
        <w:tab/>
      </w:r>
      <w:r w:rsidR="00C00EDE" w:rsidRPr="00C4528B">
        <w:rPr>
          <w:sz w:val="28"/>
          <w:szCs w:val="28"/>
        </w:rPr>
        <w:tab/>
      </w:r>
      <w:r w:rsidR="00C00EDE" w:rsidRPr="00C4528B">
        <w:rPr>
          <w:sz w:val="28"/>
          <w:szCs w:val="28"/>
        </w:rPr>
        <w:tab/>
      </w:r>
      <w:r w:rsidR="00C00EDE" w:rsidRPr="00C4528B">
        <w:rPr>
          <w:sz w:val="28"/>
          <w:szCs w:val="28"/>
        </w:rPr>
        <w:tab/>
        <w:t>морковь</w:t>
      </w:r>
      <w:r w:rsidR="00C00EDE" w:rsidRPr="00C4528B">
        <w:rPr>
          <w:sz w:val="28"/>
          <w:szCs w:val="28"/>
        </w:rPr>
        <w:tab/>
      </w:r>
      <w:r w:rsidR="00C00EDE" w:rsidRPr="00C4528B">
        <w:rPr>
          <w:sz w:val="28"/>
          <w:szCs w:val="28"/>
        </w:rPr>
        <w:tab/>
      </w:r>
      <w:r w:rsidR="00C00EDE" w:rsidRPr="00C4528B">
        <w:rPr>
          <w:sz w:val="28"/>
          <w:szCs w:val="28"/>
        </w:rPr>
        <w:tab/>
        <w:t xml:space="preserve"> сосна смородина </w:t>
      </w:r>
    </w:p>
    <w:p w14:paraId="1FB318C1" w14:textId="3EFB5CBB" w:rsidR="00C00EDE" w:rsidRPr="00C4528B" w:rsidRDefault="00C00EDE" w:rsidP="00C4528B">
      <w:pPr>
        <w:pStyle w:val="content--common-blockblock-3u"/>
        <w:shd w:val="clear" w:color="auto" w:fill="FFFFFF"/>
        <w:spacing w:before="90" w:beforeAutospacing="0" w:after="300" w:afterAutospacing="0"/>
        <w:ind w:left="2832" w:hanging="2110"/>
        <w:rPr>
          <w:sz w:val="28"/>
          <w:szCs w:val="28"/>
        </w:rPr>
      </w:pPr>
      <w:r w:rsidRPr="00C4528B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86997" wp14:editId="47655088">
                <wp:simplePos x="0" y="0"/>
                <wp:positionH relativeFrom="column">
                  <wp:posOffset>1861820</wp:posOffset>
                </wp:positionH>
                <wp:positionV relativeFrom="paragraph">
                  <wp:posOffset>50534</wp:posOffset>
                </wp:positionV>
                <wp:extent cx="2001479" cy="678426"/>
                <wp:effectExtent l="19050" t="0" r="37465" b="45720"/>
                <wp:wrapNone/>
                <wp:docPr id="57010405" name="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479" cy="678426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FB59" id="Облако 4" o:spid="_x0000_s1026" style="position:absolute;margin-left:146.6pt;margin-top:4pt;width:157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217429,411092;100074,398575;320978,548065;269644,554048;763435,613881;732486,586556;1335570,545740;1323200,575720;1581215,360477;1731835,472543;1936524,241124;1869437,283149;1775571,85212;1779092,105062;1347199,62063;1381576,36748;1025804,74124;1042437,52295;648627,81537;708857,102706;191206,247955;180689,225671" o:connectangles="0,0,0,0,0,0,0,0,0,0,0,0,0,0,0,0,0,0,0,0,0,0"/>
              </v:shape>
            </w:pict>
          </mc:Fallback>
        </mc:AlternateContent>
      </w:r>
    </w:p>
    <w:p w14:paraId="2BEA0541" w14:textId="275E5A74" w:rsidR="00C00EDE" w:rsidRPr="00C4528B" w:rsidRDefault="00C00EDE" w:rsidP="00C4528B">
      <w:pPr>
        <w:pStyle w:val="content--common-blockblock-3u"/>
        <w:shd w:val="clear" w:color="auto" w:fill="FFFFFF"/>
        <w:spacing w:before="90" w:beforeAutospacing="0" w:after="300" w:afterAutospacing="0"/>
        <w:ind w:left="2832" w:hanging="2110"/>
        <w:rPr>
          <w:sz w:val="28"/>
          <w:szCs w:val="28"/>
        </w:rPr>
      </w:pPr>
    </w:p>
    <w:p w14:paraId="538D5D4D" w14:textId="282ED69A" w:rsidR="00C00EDE" w:rsidRPr="00C4528B" w:rsidRDefault="00302C93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567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Задачи на логику,</w:t>
      </w:r>
      <w:r w:rsidRPr="00C4528B">
        <w:rPr>
          <w:sz w:val="28"/>
          <w:szCs w:val="28"/>
        </w:rPr>
        <w:t xml:space="preserve"> хорошо помогают разбираться в сути взаимоотношений.</w:t>
      </w:r>
    </w:p>
    <w:p w14:paraId="5F720C82" w14:textId="1CEE8A01" w:rsidR="00302C93" w:rsidRPr="00C4528B" w:rsidRDefault="00302C93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 xml:space="preserve">Например, </w:t>
      </w:r>
      <w:r w:rsidR="00483506" w:rsidRPr="00C4528B">
        <w:rPr>
          <w:sz w:val="28"/>
          <w:szCs w:val="28"/>
        </w:rPr>
        <w:t xml:space="preserve">в пруду росянка, пчела и муха. </w:t>
      </w:r>
      <w:r w:rsidR="00D67B5D" w:rsidRPr="00C4528B">
        <w:rPr>
          <w:sz w:val="28"/>
          <w:szCs w:val="28"/>
        </w:rPr>
        <w:t>Назовите типы взаимоотношений животных и с</w:t>
      </w:r>
      <w:r w:rsidR="00483506" w:rsidRPr="00C4528B">
        <w:rPr>
          <w:sz w:val="28"/>
          <w:szCs w:val="28"/>
        </w:rPr>
        <w:t>колько организмов останется через пару часов?</w:t>
      </w:r>
    </w:p>
    <w:p w14:paraId="2428833E" w14:textId="5AFE0534" w:rsidR="00483506" w:rsidRPr="00C4528B" w:rsidRDefault="00483506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426"/>
        <w:rPr>
          <w:sz w:val="28"/>
          <w:szCs w:val="28"/>
        </w:rPr>
      </w:pPr>
      <w:r w:rsidRPr="00C4528B">
        <w:rPr>
          <w:sz w:val="28"/>
          <w:szCs w:val="28"/>
        </w:rPr>
        <w:t xml:space="preserve">В лесу белка, лось, сосна, и оса. </w:t>
      </w:r>
      <w:r w:rsidR="00D67B5D" w:rsidRPr="00C4528B">
        <w:rPr>
          <w:sz w:val="28"/>
          <w:szCs w:val="28"/>
        </w:rPr>
        <w:t xml:space="preserve"> Назовите типы взаимоотношений животных и </w:t>
      </w:r>
      <w:r w:rsidR="00E110DC" w:rsidRPr="00C4528B">
        <w:rPr>
          <w:sz w:val="28"/>
          <w:szCs w:val="28"/>
        </w:rPr>
        <w:t>какие организмы останутся вместе, какие нет</w:t>
      </w:r>
      <w:r w:rsidR="00D67B5D" w:rsidRPr="00C4528B">
        <w:rPr>
          <w:sz w:val="28"/>
          <w:szCs w:val="28"/>
        </w:rPr>
        <w:t>.</w:t>
      </w:r>
    </w:p>
    <w:p w14:paraId="1BD7F60F" w14:textId="38C60A4B" w:rsidR="00DC440D" w:rsidRPr="00C4528B" w:rsidRDefault="00DC440D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lastRenderedPageBreak/>
        <w:t>В степи</w:t>
      </w:r>
      <w:r w:rsidR="00E110DC" w:rsidRPr="00C4528B">
        <w:rPr>
          <w:sz w:val="28"/>
          <w:szCs w:val="28"/>
        </w:rPr>
        <w:t xml:space="preserve"> на одной площадке</w:t>
      </w:r>
      <w:r w:rsidRPr="00C4528B">
        <w:rPr>
          <w:sz w:val="28"/>
          <w:szCs w:val="28"/>
        </w:rPr>
        <w:t xml:space="preserve"> сайгак, волк, лиса, и тетерев. Назовите типы взаимоотношений животных и сколько останется организмов через некоторое время.</w:t>
      </w:r>
    </w:p>
    <w:p w14:paraId="0566A2D0" w14:textId="6C035D22" w:rsidR="00DC440D" w:rsidRPr="00C4528B" w:rsidRDefault="00F16C9F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567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Задания на меры величин</w:t>
      </w:r>
      <w:r w:rsidRPr="00C4528B">
        <w:rPr>
          <w:sz w:val="28"/>
          <w:szCs w:val="28"/>
        </w:rPr>
        <w:t xml:space="preserve"> на протяжении всего обучения остаются актуальными. Интересно представить меру величины сантиметр, дециметр, километр, метр, литр в натуральную величину. Для визуализации примеров можно привести фотографии животных, птиц, посчитать размеры холла в школе, в школьном дворе </w:t>
      </w:r>
      <w:r w:rsidR="001E377F" w:rsidRPr="00C4528B">
        <w:rPr>
          <w:sz w:val="28"/>
          <w:szCs w:val="28"/>
        </w:rPr>
        <w:t>привести в</w:t>
      </w:r>
      <w:r w:rsidRPr="00C4528B">
        <w:rPr>
          <w:sz w:val="28"/>
          <w:szCs w:val="28"/>
        </w:rPr>
        <w:t xml:space="preserve"> пример размеры природных объектов. Затем перенести имеющиеся знания на </w:t>
      </w:r>
      <w:r w:rsidR="00EA50AE" w:rsidRPr="00C4528B">
        <w:rPr>
          <w:sz w:val="28"/>
          <w:szCs w:val="28"/>
        </w:rPr>
        <w:t xml:space="preserve">представление водных объектов Казахстана. Какова площадь зеркала озера Балхаш, </w:t>
      </w:r>
      <w:proofErr w:type="spellStart"/>
      <w:r w:rsidR="00EA50AE" w:rsidRPr="00C4528B">
        <w:rPr>
          <w:sz w:val="28"/>
          <w:szCs w:val="28"/>
        </w:rPr>
        <w:t>Чалкар</w:t>
      </w:r>
      <w:proofErr w:type="spellEnd"/>
      <w:r w:rsidR="00EA50AE" w:rsidRPr="00C4528B">
        <w:rPr>
          <w:sz w:val="28"/>
          <w:szCs w:val="28"/>
        </w:rPr>
        <w:t>? Сопоставить с другими объектами, какова длина реки Иртыш, в пределах республики. Можно сделать макеты водных объектов, провести творческую работу, масштабировать длину реки 1см=1км.</w:t>
      </w:r>
    </w:p>
    <w:p w14:paraId="3DB5BDC7" w14:textId="3E81D0CC" w:rsidR="00D67B5D" w:rsidRPr="00C4528B" w:rsidRDefault="00EA50AE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noProof/>
          <w:sz w:val="28"/>
          <w:szCs w:val="28"/>
        </w:rPr>
        <w:drawing>
          <wp:inline distT="0" distB="0" distL="0" distR="0" wp14:anchorId="1533F62F" wp14:editId="1E63B1D6">
            <wp:extent cx="2309707" cy="1649970"/>
            <wp:effectExtent l="0" t="0" r="0" b="7620"/>
            <wp:docPr id="1" name="Рисунок 1" descr="География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графия -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39" cy="16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690D7" w14:textId="61407141" w:rsidR="00EA50AE" w:rsidRPr="00C4528B" w:rsidRDefault="001D7B02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567"/>
        <w:rPr>
          <w:sz w:val="28"/>
          <w:szCs w:val="28"/>
        </w:rPr>
      </w:pPr>
      <w:r w:rsidRPr="00C4528B">
        <w:rPr>
          <w:sz w:val="28"/>
          <w:szCs w:val="28"/>
        </w:rPr>
        <w:t xml:space="preserve">Очень интересная работа по теме </w:t>
      </w:r>
      <w:r w:rsidRPr="00C4528B">
        <w:rPr>
          <w:b/>
          <w:bCs/>
          <w:sz w:val="28"/>
          <w:szCs w:val="28"/>
        </w:rPr>
        <w:t>«Уравнения»,</w:t>
      </w:r>
      <w:r w:rsidRPr="00C4528B">
        <w:rPr>
          <w:sz w:val="28"/>
          <w:szCs w:val="28"/>
        </w:rPr>
        <w:t xml:space="preserve"> «Полезные ископаемые». Нужно найти ассоциации между ними. Самим составить ассоциации по теме уравнения.</w:t>
      </w:r>
    </w:p>
    <w:p w14:paraId="31F0DF48" w14:textId="5CAA44DA" w:rsidR="001D7B02" w:rsidRPr="00C4528B" w:rsidRDefault="001D7B02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567"/>
        <w:rPr>
          <w:sz w:val="28"/>
          <w:szCs w:val="28"/>
        </w:rPr>
      </w:pPr>
      <w:r w:rsidRPr="00C4528B">
        <w:rPr>
          <w:sz w:val="28"/>
          <w:szCs w:val="28"/>
        </w:rPr>
        <w:t xml:space="preserve">В данном упражнении ученик учится а) решать уравнения, б) </w:t>
      </w:r>
      <w:proofErr w:type="gramStart"/>
      <w:r w:rsidRPr="00C4528B">
        <w:rPr>
          <w:sz w:val="28"/>
          <w:szCs w:val="28"/>
        </w:rPr>
        <w:t>вспоминать  компоненты</w:t>
      </w:r>
      <w:proofErr w:type="gramEnd"/>
      <w:r w:rsidRPr="00C4528B">
        <w:rPr>
          <w:sz w:val="28"/>
          <w:szCs w:val="28"/>
        </w:rPr>
        <w:t xml:space="preserve"> уравнения-уменьшаемое, вычитаемое, слагаемое, значение суммы, в) </w:t>
      </w:r>
      <w:proofErr w:type="gramStart"/>
      <w:r w:rsidRPr="00C4528B">
        <w:rPr>
          <w:sz w:val="28"/>
          <w:szCs w:val="28"/>
        </w:rPr>
        <w:t>запоминает  полезные</w:t>
      </w:r>
      <w:proofErr w:type="gramEnd"/>
      <w:r w:rsidRPr="00C4528B">
        <w:rPr>
          <w:sz w:val="28"/>
          <w:szCs w:val="28"/>
        </w:rPr>
        <w:t xml:space="preserve"> ископаемые, возникает интерес к ним, какими они могут быть, г) начинает самостоятельно классифицировать полезные ископаемые.</w:t>
      </w:r>
    </w:p>
    <w:p w14:paraId="78FF098E" w14:textId="78CC15B1" w:rsidR="001D7B02" w:rsidRPr="00C4528B" w:rsidRDefault="00357BF9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567"/>
        <w:rPr>
          <w:b/>
          <w:bCs/>
          <w:sz w:val="28"/>
          <w:szCs w:val="28"/>
        </w:rPr>
      </w:pPr>
      <w:r w:rsidRPr="00C4528B">
        <w:rPr>
          <w:b/>
          <w:bCs/>
          <w:sz w:val="28"/>
          <w:szCs w:val="28"/>
        </w:rPr>
        <w:t xml:space="preserve">  </w:t>
      </w:r>
      <w:r w:rsidR="001D7B02" w:rsidRPr="00C4528B">
        <w:rPr>
          <w:b/>
          <w:bCs/>
          <w:sz w:val="28"/>
          <w:szCs w:val="28"/>
        </w:rPr>
        <w:t>Х-28=56</w:t>
      </w:r>
    </w:p>
    <w:p w14:paraId="11BAC976" w14:textId="77777777" w:rsidR="001D7B02" w:rsidRPr="00C4528B" w:rsidRDefault="001D7B02" w:rsidP="00C4528B">
      <w:pPr>
        <w:pStyle w:val="ad"/>
        <w:spacing w:before="200" w:beforeAutospacing="0" w:after="0" w:afterAutospacing="0"/>
        <w:ind w:firstLine="709"/>
        <w:rPr>
          <w:sz w:val="28"/>
          <w:szCs w:val="28"/>
        </w:rPr>
      </w:pPr>
      <w:r w:rsidRPr="00C4528B">
        <w:rPr>
          <w:rFonts w:eastAsiaTheme="minorEastAsia"/>
          <w:color w:val="000000" w:themeColor="text1"/>
          <w:kern w:val="24"/>
          <w:sz w:val="28"/>
          <w:szCs w:val="28"/>
        </w:rPr>
        <w:t>Железная руда-пустая порода= сталь</w:t>
      </w:r>
    </w:p>
    <w:p w14:paraId="45CF7102" w14:textId="22078627" w:rsidR="001D7B02" w:rsidRPr="00C4528B" w:rsidRDefault="001D7B02" w:rsidP="00C4528B">
      <w:pPr>
        <w:pStyle w:val="ad"/>
        <w:spacing w:before="200" w:beforeAutospacing="0" w:after="0" w:afterAutospacing="0"/>
        <w:ind w:firstLine="709"/>
        <w:rPr>
          <w:rFonts w:eastAsiaTheme="minorEastAsia"/>
          <w:color w:val="000000" w:themeColor="text1"/>
          <w:kern w:val="24"/>
          <w:sz w:val="28"/>
          <w:szCs w:val="28"/>
        </w:rPr>
      </w:pPr>
      <w:r w:rsidRPr="00C4528B">
        <w:rPr>
          <w:rFonts w:eastAsiaTheme="minorEastAsia"/>
          <w:color w:val="000000" w:themeColor="text1"/>
          <w:kern w:val="24"/>
          <w:sz w:val="28"/>
          <w:szCs w:val="28"/>
        </w:rPr>
        <w:t>Железная руда=пустая порода + сталь</w:t>
      </w:r>
    </w:p>
    <w:p w14:paraId="7929BAF1" w14:textId="1E74B9F2" w:rsidR="001D7B02" w:rsidRPr="00C4528B" w:rsidRDefault="001D7B02" w:rsidP="00C4528B">
      <w:pPr>
        <w:pStyle w:val="ad"/>
        <w:spacing w:before="20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C4528B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В данном случае </w:t>
      </w:r>
      <w:r w:rsidR="00974F7E" w:rsidRPr="00C4528B">
        <w:rPr>
          <w:rFonts w:eastAsiaTheme="minorEastAsia"/>
          <w:color w:val="000000" w:themeColor="text1"/>
          <w:kern w:val="24"/>
          <w:sz w:val="28"/>
          <w:szCs w:val="28"/>
        </w:rPr>
        <w:t>железная руда, выступает в качестве уменьшаемого, если вычесть т.е. удалить с добытого сырого железного материала пустую породу, останется сталь. Такую же работу можно провести с цветными металлами.</w:t>
      </w:r>
    </w:p>
    <w:p w14:paraId="4DE8F859" w14:textId="4F3C248F" w:rsidR="00974F7E" w:rsidRPr="00C4528B" w:rsidRDefault="008F1542" w:rsidP="00C4528B">
      <w:pPr>
        <w:pStyle w:val="ad"/>
        <w:spacing w:before="200" w:beforeAutospacing="0" w:after="0" w:afterAutospacing="0"/>
        <w:ind w:firstLine="851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Задачи на движение</w:t>
      </w:r>
      <w:r w:rsidRPr="00C4528B">
        <w:rPr>
          <w:sz w:val="28"/>
          <w:szCs w:val="28"/>
        </w:rPr>
        <w:t xml:space="preserve"> можно повторить, изучая тему «Космос». Учащиеся всегда с интересом слушают информацию о космических телах, </w:t>
      </w:r>
      <w:r w:rsidRPr="00C4528B">
        <w:rPr>
          <w:sz w:val="28"/>
          <w:szCs w:val="28"/>
        </w:rPr>
        <w:lastRenderedPageBreak/>
        <w:t xml:space="preserve">перемещении, жизни планет. </w:t>
      </w:r>
      <w:r w:rsidR="00E110DC" w:rsidRPr="00C4528B">
        <w:rPr>
          <w:sz w:val="28"/>
          <w:szCs w:val="28"/>
        </w:rPr>
        <w:t>П</w:t>
      </w:r>
      <w:r w:rsidRPr="00C4528B">
        <w:rPr>
          <w:sz w:val="28"/>
          <w:szCs w:val="28"/>
        </w:rPr>
        <w:t>редложить проявить фантазию составить задачу на скорость движения космических объектов.</w:t>
      </w:r>
    </w:p>
    <w:p w14:paraId="1BB14E6B" w14:textId="0532E24F" w:rsidR="008F1542" w:rsidRPr="00C4528B" w:rsidRDefault="008F1542" w:rsidP="00C4528B">
      <w:pPr>
        <w:pStyle w:val="ad"/>
        <w:spacing w:before="200" w:beforeAutospacing="0" w:after="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Например:</w:t>
      </w:r>
    </w:p>
    <w:p w14:paraId="5C8635AA" w14:textId="1E9046EA" w:rsidR="008F1542" w:rsidRPr="00C4528B" w:rsidRDefault="008F1542" w:rsidP="00C4528B">
      <w:pPr>
        <w:pStyle w:val="ad"/>
        <w:spacing w:before="200" w:beforeAutospacing="0" w:after="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 xml:space="preserve">С какой скоростью движется Земля, повторить формулу движения, </w:t>
      </w:r>
      <w:r w:rsidR="00E91B82" w:rsidRPr="00C4528B">
        <w:rPr>
          <w:sz w:val="28"/>
          <w:szCs w:val="28"/>
        </w:rPr>
        <w:t>расстояние, которое пройдёт Земля по своей орбите.</w:t>
      </w:r>
    </w:p>
    <w:p w14:paraId="279E4411" w14:textId="2614D0A2" w:rsidR="00357BF9" w:rsidRPr="00C4528B" w:rsidRDefault="00357BF9" w:rsidP="00C4528B">
      <w:pPr>
        <w:pStyle w:val="ad"/>
        <w:spacing w:before="200" w:beforeAutospacing="0" w:after="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>Тема «</w:t>
      </w:r>
      <w:r w:rsidRPr="00C4528B">
        <w:rPr>
          <w:b/>
          <w:bCs/>
          <w:sz w:val="28"/>
          <w:szCs w:val="28"/>
        </w:rPr>
        <w:t>Моделирование</w:t>
      </w:r>
      <w:r w:rsidRPr="00C4528B">
        <w:rPr>
          <w:sz w:val="28"/>
          <w:szCs w:val="28"/>
        </w:rPr>
        <w:t>» способствует пространственному мышлению ученика. Умение визуализировать в объёме помогает запоминать объём изучаемого материала. По теме «кровеносная система человека» целесообразно изготавливать макет в последовательности движения кровообращения, параллельно объясняя отток крови.</w:t>
      </w:r>
    </w:p>
    <w:p w14:paraId="7DA60D46" w14:textId="77777777" w:rsidR="00357BF9" w:rsidRPr="00C4528B" w:rsidRDefault="00357BF9" w:rsidP="00C4528B">
      <w:pPr>
        <w:pStyle w:val="ad"/>
        <w:spacing w:before="200" w:beforeAutospacing="0" w:after="0" w:afterAutospacing="0"/>
        <w:jc w:val="center"/>
        <w:rPr>
          <w:sz w:val="28"/>
          <w:szCs w:val="28"/>
        </w:rPr>
      </w:pPr>
      <w:r w:rsidRPr="00C4528B">
        <w:rPr>
          <w:noProof/>
          <w:sz w:val="28"/>
          <w:szCs w:val="28"/>
        </w:rPr>
        <w:drawing>
          <wp:inline distT="0" distB="0" distL="0" distR="0" wp14:anchorId="6658331C" wp14:editId="5AF36364">
            <wp:extent cx="1094840" cy="2130552"/>
            <wp:effectExtent l="0" t="0" r="0" b="3175"/>
            <wp:docPr id="798949274" name="Рисунок 798949274" descr="Пластилиновая анатомия. Изучаем строение человека с помощью лепки -  Папамамам — МИ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стилиновая анатомия. Изучаем строение человека с помощью лепки -  Папамамам — МИФ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5" t="26414" r="27915" b="18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58" cy="21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2618E" w14:textId="2F1A2491" w:rsidR="00A256F4" w:rsidRPr="00C4528B" w:rsidRDefault="00A256F4" w:rsidP="00C4528B">
      <w:pPr>
        <w:pStyle w:val="ad"/>
        <w:spacing w:before="200" w:beforeAutospacing="0" w:after="0" w:afterAutospacing="0"/>
        <w:ind w:left="709"/>
        <w:rPr>
          <w:sz w:val="28"/>
          <w:szCs w:val="28"/>
        </w:rPr>
      </w:pPr>
    </w:p>
    <w:p w14:paraId="7379FDD4" w14:textId="1C73E071" w:rsidR="00D67B5D" w:rsidRPr="00C4528B" w:rsidRDefault="00E91B82" w:rsidP="00C4528B">
      <w:pPr>
        <w:pStyle w:val="ad"/>
        <w:spacing w:before="200" w:beforeAutospacing="0" w:after="0" w:afterAutospacing="0"/>
        <w:ind w:left="142" w:firstLine="709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Меры величин</w:t>
      </w:r>
      <w:r w:rsidRPr="00C4528B">
        <w:rPr>
          <w:sz w:val="28"/>
          <w:szCs w:val="28"/>
        </w:rPr>
        <w:t xml:space="preserve"> до четвертого класса </w:t>
      </w:r>
      <w:r w:rsidR="00166CA2" w:rsidRPr="00C4528B">
        <w:rPr>
          <w:sz w:val="28"/>
          <w:szCs w:val="28"/>
        </w:rPr>
        <w:t>путается в сознании некоторых учащихся. Порядок начинается, когда воспроизводишь цепочку, последовательность величин. Вспоминать, воспроизводить приходится, если есть сравнение между мерами величин и ранее знакомыми предметами, телами.</w:t>
      </w:r>
    </w:p>
    <w:p w14:paraId="1625BF28" w14:textId="63D92721" w:rsidR="00166CA2" w:rsidRPr="00C4528B" w:rsidRDefault="00166CA2" w:rsidP="00C4528B">
      <w:pPr>
        <w:pStyle w:val="ad"/>
        <w:spacing w:before="200" w:beforeAutospacing="0" w:after="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Например:</w:t>
      </w:r>
    </w:p>
    <w:p w14:paraId="1D557869" w14:textId="06CA8D05" w:rsidR="00D67B5D" w:rsidRPr="00C4528B" w:rsidRDefault="00166CA2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noProof/>
          <w:sz w:val="28"/>
          <w:szCs w:val="28"/>
        </w:rPr>
        <w:drawing>
          <wp:inline distT="0" distB="0" distL="0" distR="0" wp14:anchorId="013E586B" wp14:editId="22644CE8">
            <wp:extent cx="4504623" cy="1378585"/>
            <wp:effectExtent l="0" t="0" r="0" b="0"/>
            <wp:docPr id="11887722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t="46004" b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60" cy="139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528B">
        <w:rPr>
          <w:noProof/>
          <w:sz w:val="28"/>
          <w:szCs w:val="28"/>
        </w:rPr>
        <w:drawing>
          <wp:inline distT="0" distB="0" distL="0" distR="0" wp14:anchorId="2390B150" wp14:editId="30F608B5">
            <wp:extent cx="286212" cy="130637"/>
            <wp:effectExtent l="19050" t="57150" r="0" b="60325"/>
            <wp:docPr id="2" name="Рисунок 1" descr="Раскраски Раскраска Контур муравья Контуры насекомые, Раскраски Следы  животны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Раскраска Контур муравья Контуры насекомые, Раскраски Следы  животных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80318" flipH="1" flipV="1">
                      <a:off x="0" y="0"/>
                      <a:ext cx="307031" cy="1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3AD6" w14:textId="5E36621C" w:rsidR="00D67B5D" w:rsidRPr="00C4528B" w:rsidRDefault="00B26992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 xml:space="preserve">Здесь можно понять, что слон может измеряться в метрах, лиса в сантиметрах, насекомое в сантиметрах или миллиметрах. </w:t>
      </w:r>
    </w:p>
    <w:p w14:paraId="3999FEA5" w14:textId="3B8BE2DD" w:rsidR="002B78BC" w:rsidRPr="00C4528B" w:rsidRDefault="002B78B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Задание расположить сначала животных по объёму, затем внизу подписать величины, например рост животного, объем головы, скорость бега.</w:t>
      </w:r>
    </w:p>
    <w:p w14:paraId="05D6CB71" w14:textId="55BA47FD" w:rsidR="00D67B5D" w:rsidRPr="00C4528B" w:rsidRDefault="00B26992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lastRenderedPageBreak/>
        <w:t>Учащиеся всегда проявляют интерес к природным объектам. Любят представлять Землю, материки, океаны, реки, озёра. Натуральную величину предполагают, но ввиду небольшого жизненного опыта им трудно упорядочить в сознании. На помощь приходит ма</w:t>
      </w:r>
      <w:r w:rsidR="002B78BC" w:rsidRPr="00C4528B">
        <w:rPr>
          <w:sz w:val="28"/>
          <w:szCs w:val="28"/>
        </w:rPr>
        <w:t xml:space="preserve">тематика, тема нахождение части по целому, целого по его части, не сложная, её усваивают учащиеся, не сильно мотивированные к учёбе. Необходимо лишь в пример приводить темы из </w:t>
      </w:r>
      <w:r w:rsidR="001C051C" w:rsidRPr="00C4528B">
        <w:rPr>
          <w:sz w:val="28"/>
          <w:szCs w:val="28"/>
        </w:rPr>
        <w:t>окружающего мира, известного ученикам, уже прожитого опыта.</w:t>
      </w:r>
    </w:p>
    <w:p w14:paraId="188A643A" w14:textId="1033D133" w:rsidR="00716BE0" w:rsidRPr="00C4528B" w:rsidRDefault="001C051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Диаметр тарелки составляет 2\3 диаметра крышки кастрюли. Сколько см составляет диаметр тарелки, если диаметр крышки 45см.</w:t>
      </w:r>
    </w:p>
    <w:p w14:paraId="3CE74DE4" w14:textId="586D8C27" w:rsidR="00716BE0" w:rsidRPr="00C4528B" w:rsidRDefault="00716BE0" w:rsidP="00C4528B">
      <w:pPr>
        <w:pStyle w:val="content--common-blockblock-3u"/>
        <w:shd w:val="clear" w:color="auto" w:fill="FFFFFF"/>
        <w:spacing w:before="90" w:beforeAutospacing="0" w:after="300" w:afterAutospacing="0"/>
        <w:ind w:left="142" w:firstLine="566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Умножение и деление многозначных чисел</w:t>
      </w:r>
      <w:r w:rsidRPr="00C4528B">
        <w:rPr>
          <w:sz w:val="28"/>
          <w:szCs w:val="28"/>
        </w:rPr>
        <w:t>, арифметические выражения можно предложить с целью закрепления темы по естествознанию «Теплопроводность материалов».</w:t>
      </w:r>
    </w:p>
    <w:p w14:paraId="2FA4A30A" w14:textId="143A63B8" w:rsidR="00716BE0" w:rsidRPr="00C4528B" w:rsidRDefault="008F4AE6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Посмотри в комнате какие материалы имеют высокую теплопроводность, на каких предметах интерьера, каких материалов больше?</w:t>
      </w:r>
      <w:r w:rsidR="000330B8" w:rsidRPr="00C4528B">
        <w:rPr>
          <w:sz w:val="28"/>
          <w:szCs w:val="28"/>
        </w:rPr>
        <w:t xml:space="preserve"> Найди площадь поверхностей, длину и ширину укажи сам.</w:t>
      </w:r>
    </w:p>
    <w:p w14:paraId="11823C7B" w14:textId="313BB0B4" w:rsidR="008F4AE6" w:rsidRPr="00C4528B" w:rsidRDefault="008F4AE6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noProof/>
          <w:sz w:val="28"/>
          <w:szCs w:val="28"/>
        </w:rPr>
        <w:drawing>
          <wp:inline distT="0" distB="0" distL="0" distR="0" wp14:anchorId="59F6C7A6" wp14:editId="1D36EBAF">
            <wp:extent cx="3772535" cy="1684421"/>
            <wp:effectExtent l="0" t="0" r="0" b="0"/>
            <wp:docPr id="119285868" name="Рисунок 119285868" descr="Что такое теплопроводность материала и на что она влия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теплопроводность материала и на что она влияе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" b="4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78" cy="17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14823" w14:textId="23B1ADA9" w:rsidR="00F70354" w:rsidRPr="00C4528B" w:rsidRDefault="00F70354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Кирпич 100 Вт/м2</w:t>
      </w:r>
    </w:p>
    <w:p w14:paraId="5E63B86C" w14:textId="26D339D8" w:rsidR="00F70354" w:rsidRPr="00C4528B" w:rsidRDefault="00F70354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Пенопласт 50 Вт/м2</w:t>
      </w:r>
    </w:p>
    <w:p w14:paraId="33D3B9CF" w14:textId="5F973BAE" w:rsidR="00F70354" w:rsidRPr="00C4528B" w:rsidRDefault="00F70354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Дерево 70 Вт м/2</w:t>
      </w:r>
    </w:p>
    <w:p w14:paraId="41A90DD0" w14:textId="6A01E8E1" w:rsidR="00F70354" w:rsidRPr="00C4528B" w:rsidRDefault="00F70354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Железо 200 Вт м/2</w:t>
      </w:r>
    </w:p>
    <w:p w14:paraId="212A5E2F" w14:textId="69514118" w:rsidR="00716BE0" w:rsidRPr="00C4528B" w:rsidRDefault="008F4AE6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284"/>
        <w:rPr>
          <w:sz w:val="28"/>
          <w:szCs w:val="28"/>
        </w:rPr>
      </w:pPr>
      <w:r w:rsidRPr="00C4528B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7068627" wp14:editId="705550DE">
                <wp:extent cx="304800" cy="304800"/>
                <wp:effectExtent l="0" t="0" r="0" b="0"/>
                <wp:docPr id="502268014" name="AutoShape 2" descr="черно-белый рисунок комнаты раскраска контур эскиз вектор,эскиз комнаты,черное  и изображение_Фото номер 380538915_EPS Формат изображения_ru.lovepik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46F9C" id="AutoShape 2" o:spid="_x0000_s1026" alt="черно-белый рисунок комнаты раскраска контур эскиз вектор,эскиз комнаты,черное  и изображение_Фото номер 380538915_EPS Формат изображения_ru.lovepik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4528B">
        <w:rPr>
          <w:noProof/>
          <w:sz w:val="28"/>
          <w:szCs w:val="28"/>
        </w:rPr>
        <w:drawing>
          <wp:inline distT="0" distB="0" distL="0" distR="0" wp14:anchorId="02BC5DD5" wp14:editId="78690F4A">
            <wp:extent cx="3030279" cy="1833304"/>
            <wp:effectExtent l="0" t="0" r="0" b="0"/>
            <wp:docPr id="9878844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28" cy="184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541A7" w14:textId="5818E54D" w:rsidR="006C41A7" w:rsidRPr="00C4528B" w:rsidRDefault="001C051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284"/>
        <w:rPr>
          <w:sz w:val="28"/>
          <w:szCs w:val="28"/>
        </w:rPr>
      </w:pPr>
      <w:r w:rsidRPr="00C4528B">
        <w:rPr>
          <w:sz w:val="28"/>
          <w:szCs w:val="28"/>
        </w:rPr>
        <w:lastRenderedPageBreak/>
        <w:t>Длина березы 10метров, это составляет 1/ 3 длины дуба. Какова длина дуба.</w:t>
      </w:r>
    </w:p>
    <w:p w14:paraId="334C4346" w14:textId="34405EC7" w:rsidR="00B6391A" w:rsidRPr="00C4528B" w:rsidRDefault="00B6391A" w:rsidP="00C4528B">
      <w:pPr>
        <w:pStyle w:val="content--common-blockblock-3u"/>
        <w:shd w:val="clear" w:color="auto" w:fill="FFFFFF"/>
        <w:spacing w:before="90" w:beforeAutospacing="0" w:after="300" w:afterAutospacing="0"/>
        <w:ind w:left="284"/>
        <w:rPr>
          <w:sz w:val="28"/>
          <w:szCs w:val="28"/>
        </w:rPr>
      </w:pPr>
      <w:r w:rsidRPr="00C4528B">
        <w:rPr>
          <w:sz w:val="28"/>
          <w:szCs w:val="28"/>
        </w:rPr>
        <w:t>Являются ли эти материалы электропроводными?</w:t>
      </w:r>
    </w:p>
    <w:p w14:paraId="2E4D8F1B" w14:textId="145FFA37" w:rsidR="001F2E00" w:rsidRPr="00C4528B" w:rsidRDefault="00BE0916" w:rsidP="00C4528B">
      <w:pPr>
        <w:pStyle w:val="content--common-blockblock-3u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C4528B">
        <w:rPr>
          <w:sz w:val="28"/>
          <w:szCs w:val="28"/>
        </w:rPr>
        <w:t>Тем</w:t>
      </w:r>
      <w:r w:rsidR="00263488" w:rsidRPr="00C4528B">
        <w:rPr>
          <w:sz w:val="28"/>
          <w:szCs w:val="28"/>
        </w:rPr>
        <w:t>у</w:t>
      </w:r>
      <w:r w:rsidRPr="00C4528B">
        <w:rPr>
          <w:sz w:val="28"/>
          <w:szCs w:val="28"/>
        </w:rPr>
        <w:t xml:space="preserve"> по естествознанию «</w:t>
      </w:r>
      <w:r w:rsidRPr="00C4528B">
        <w:rPr>
          <w:b/>
          <w:bCs/>
          <w:sz w:val="28"/>
          <w:szCs w:val="28"/>
        </w:rPr>
        <w:t>Звук</w:t>
      </w:r>
      <w:r w:rsidRPr="00C4528B">
        <w:rPr>
          <w:sz w:val="28"/>
          <w:szCs w:val="28"/>
        </w:rPr>
        <w:t xml:space="preserve">» </w:t>
      </w:r>
      <w:r w:rsidR="001F2E00" w:rsidRPr="00C4528B">
        <w:rPr>
          <w:sz w:val="28"/>
          <w:szCs w:val="28"/>
        </w:rPr>
        <w:t>можно предложить в игровой форме.</w:t>
      </w:r>
    </w:p>
    <w:p w14:paraId="71C7E86F" w14:textId="39E2CCCE" w:rsidR="001F2E00" w:rsidRPr="00C4528B" w:rsidRDefault="001F2E00" w:rsidP="00C4528B">
      <w:pPr>
        <w:pStyle w:val="content--common-blockblock-3u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C4528B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CD7D9C5" wp14:editId="02E55A5E">
            <wp:simplePos x="0" y="0"/>
            <wp:positionH relativeFrom="column">
              <wp:posOffset>1153488</wp:posOffset>
            </wp:positionH>
            <wp:positionV relativeFrom="paragraph">
              <wp:posOffset>1823434</wp:posOffset>
            </wp:positionV>
            <wp:extent cx="553720" cy="465455"/>
            <wp:effectExtent l="0" t="0" r="0" b="0"/>
            <wp:wrapThrough wrapText="bothSides">
              <wp:wrapPolygon edited="0">
                <wp:start x="0" y="0"/>
                <wp:lineTo x="0" y="20333"/>
                <wp:lineTo x="20807" y="20333"/>
                <wp:lineTo x="20807" y="0"/>
                <wp:lineTo x="0" y="0"/>
              </wp:wrapPolygon>
            </wp:wrapThrough>
            <wp:docPr id="22" name="Объект 21">
              <a:extLst xmlns:a="http://schemas.openxmlformats.org/drawingml/2006/main">
                <a:ext uri="{FF2B5EF4-FFF2-40B4-BE49-F238E27FC236}">
                  <a16:creationId xmlns:a16="http://schemas.microsoft.com/office/drawing/2014/main" id="{F5BA21C2-37A0-2D56-B407-400599480AF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ект 21">
                      <a:extLst>
                        <a:ext uri="{FF2B5EF4-FFF2-40B4-BE49-F238E27FC236}">
                          <a16:creationId xmlns:a16="http://schemas.microsoft.com/office/drawing/2014/main" id="{F5BA21C2-37A0-2D56-B407-400599480AF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28B">
        <w:rPr>
          <w:noProof/>
          <w:sz w:val="28"/>
          <w:szCs w:val="28"/>
        </w:rPr>
        <w:drawing>
          <wp:inline distT="0" distB="0" distL="0" distR="0" wp14:anchorId="141E27DA" wp14:editId="70BB95D1">
            <wp:extent cx="2101215" cy="2109505"/>
            <wp:effectExtent l="0" t="0" r="0" b="5080"/>
            <wp:docPr id="3" name="Рисунок 2" descr="лабиринт на прозрачном фоне 2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биринт на прозрачном фоне 28 фо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03" cy="214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18BB6" w14:textId="3EF6A66F" w:rsidR="006E542A" w:rsidRPr="00C4528B" w:rsidRDefault="006E542A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 xml:space="preserve">В какой части лабиринта звук будет звучать </w:t>
      </w:r>
      <w:r w:rsidRPr="00C4528B">
        <w:rPr>
          <w:b/>
          <w:bCs/>
          <w:sz w:val="28"/>
          <w:szCs w:val="28"/>
        </w:rPr>
        <w:t>громче?</w:t>
      </w:r>
      <w:r w:rsidRPr="00C4528B">
        <w:rPr>
          <w:sz w:val="28"/>
          <w:szCs w:val="28"/>
        </w:rPr>
        <w:t xml:space="preserve"> В какой части будет звучать </w:t>
      </w:r>
      <w:r w:rsidRPr="00C4528B">
        <w:rPr>
          <w:b/>
          <w:bCs/>
          <w:sz w:val="28"/>
          <w:szCs w:val="28"/>
        </w:rPr>
        <w:t>прямолинейно?</w:t>
      </w:r>
      <w:r w:rsidRPr="00C4528B">
        <w:rPr>
          <w:sz w:val="28"/>
          <w:szCs w:val="28"/>
        </w:rPr>
        <w:t xml:space="preserve"> В какой части будет встречать преграду, смогут его услышать </w:t>
      </w:r>
      <w:proofErr w:type="gramStart"/>
      <w:r w:rsidRPr="00C4528B">
        <w:rPr>
          <w:sz w:val="28"/>
          <w:szCs w:val="28"/>
        </w:rPr>
        <w:t>и  в</w:t>
      </w:r>
      <w:proofErr w:type="gramEnd"/>
      <w:r w:rsidRPr="00C4528B">
        <w:rPr>
          <w:sz w:val="28"/>
          <w:szCs w:val="28"/>
        </w:rPr>
        <w:t xml:space="preserve"> каком месте лабиринта? Параллельно ребята вспоминают термины, ломаная, прямая, отрезок.</w:t>
      </w:r>
    </w:p>
    <w:p w14:paraId="07504EBF" w14:textId="76E93F57" w:rsidR="001F2E00" w:rsidRPr="00C4528B" w:rsidRDefault="006E542A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 xml:space="preserve">Можно предложить работать цветными карандашами. Синий цвет </w:t>
      </w:r>
      <w:proofErr w:type="gramStart"/>
      <w:r w:rsidRPr="00C4528B">
        <w:rPr>
          <w:sz w:val="28"/>
          <w:szCs w:val="28"/>
        </w:rPr>
        <w:t>стрелкой  звук</w:t>
      </w:r>
      <w:proofErr w:type="gramEnd"/>
      <w:r w:rsidRPr="00C4528B">
        <w:rPr>
          <w:sz w:val="28"/>
          <w:szCs w:val="28"/>
        </w:rPr>
        <w:t xml:space="preserve"> встречает на пути преграду, красный цвет линии звук </w:t>
      </w:r>
      <w:proofErr w:type="gramStart"/>
      <w:r w:rsidRPr="00C4528B">
        <w:rPr>
          <w:sz w:val="28"/>
          <w:szCs w:val="28"/>
        </w:rPr>
        <w:t>звучит  прямолинейно</w:t>
      </w:r>
      <w:proofErr w:type="gramEnd"/>
      <w:r w:rsidRPr="00C4528B">
        <w:rPr>
          <w:sz w:val="28"/>
          <w:szCs w:val="28"/>
        </w:rPr>
        <w:t>, громко, не встречает преграду, включить интерпретацию нарисовать различные преграды.</w:t>
      </w:r>
    </w:p>
    <w:p w14:paraId="3A36A73E" w14:textId="073A3518" w:rsidR="006C41A7" w:rsidRPr="00C4528B" w:rsidRDefault="006C41A7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Три состояния воды</w:t>
      </w:r>
      <w:r w:rsidRPr="00C4528B">
        <w:rPr>
          <w:sz w:val="28"/>
          <w:szCs w:val="28"/>
        </w:rPr>
        <w:t>, ребята хорошо знают с детства, что лёд это твердое состояние воды. Эту тему можно изучить вместе с темой по математике «Двойные неравенства». Предложить расположить температуру кипения воды на отрезке, с ценой деления температуры кипения воды.</w:t>
      </w:r>
    </w:p>
    <w:p w14:paraId="5DBAC47F" w14:textId="77777777" w:rsidR="006C41A7" w:rsidRPr="00C4528B" w:rsidRDefault="006C41A7" w:rsidP="00C4528B">
      <w:pPr>
        <w:pStyle w:val="content--common-blockblock-3u"/>
        <w:shd w:val="clear" w:color="auto" w:fill="FFFFFF"/>
        <w:spacing w:before="90" w:beforeAutospacing="0" w:after="300" w:afterAutospacing="0"/>
        <w:ind w:left="707" w:firstLine="709"/>
        <w:rPr>
          <w:sz w:val="28"/>
          <w:szCs w:val="28"/>
        </w:rPr>
      </w:pPr>
      <w:r w:rsidRPr="00C4528B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4C081E" wp14:editId="5FE054AB">
                <wp:simplePos x="0" y="0"/>
                <wp:positionH relativeFrom="column">
                  <wp:posOffset>490568</wp:posOffset>
                </wp:positionH>
                <wp:positionV relativeFrom="paragraph">
                  <wp:posOffset>379895</wp:posOffset>
                </wp:positionV>
                <wp:extent cx="5080820" cy="52848"/>
                <wp:effectExtent l="0" t="76200" r="5715" b="42545"/>
                <wp:wrapNone/>
                <wp:docPr id="839729167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820" cy="5284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7C7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8.65pt;margin-top:29.9pt;width:400.05pt;height:4.1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" strokecolor="#5b9bd5" strokeweight=".5pt">
                <v:stroke endarrow="block" joinstyle="miter"/>
              </v:shape>
            </w:pict>
          </mc:Fallback>
        </mc:AlternateContent>
      </w:r>
      <w:r w:rsidRPr="00C4528B">
        <w:rPr>
          <w:sz w:val="28"/>
          <w:szCs w:val="28"/>
        </w:rPr>
        <w:t>Лёд</w:t>
      </w:r>
      <w:r w:rsidRPr="00C4528B">
        <w:rPr>
          <w:sz w:val="28"/>
          <w:szCs w:val="28"/>
        </w:rPr>
        <w:tab/>
      </w:r>
      <w:r w:rsidRPr="00C4528B">
        <w:rPr>
          <w:sz w:val="28"/>
          <w:szCs w:val="28"/>
        </w:rPr>
        <w:tab/>
      </w:r>
      <w:r w:rsidRPr="00C4528B">
        <w:rPr>
          <w:sz w:val="28"/>
          <w:szCs w:val="28"/>
        </w:rPr>
        <w:tab/>
      </w:r>
      <w:r w:rsidRPr="00C4528B">
        <w:rPr>
          <w:sz w:val="28"/>
          <w:szCs w:val="28"/>
        </w:rPr>
        <w:tab/>
        <w:t xml:space="preserve">Вода </w:t>
      </w:r>
      <w:r w:rsidRPr="00C4528B">
        <w:rPr>
          <w:sz w:val="28"/>
          <w:szCs w:val="28"/>
        </w:rPr>
        <w:tab/>
      </w:r>
      <w:r w:rsidRPr="00C4528B">
        <w:rPr>
          <w:sz w:val="28"/>
          <w:szCs w:val="28"/>
        </w:rPr>
        <w:tab/>
      </w:r>
      <w:r w:rsidRPr="00C4528B">
        <w:rPr>
          <w:sz w:val="28"/>
          <w:szCs w:val="28"/>
        </w:rPr>
        <w:tab/>
      </w:r>
      <w:r w:rsidRPr="00C4528B">
        <w:rPr>
          <w:sz w:val="28"/>
          <w:szCs w:val="28"/>
        </w:rPr>
        <w:tab/>
      </w:r>
      <w:r w:rsidRPr="00C4528B">
        <w:rPr>
          <w:sz w:val="28"/>
          <w:szCs w:val="28"/>
        </w:rPr>
        <w:tab/>
      </w:r>
      <w:r w:rsidRPr="00C4528B">
        <w:rPr>
          <w:sz w:val="28"/>
          <w:szCs w:val="28"/>
        </w:rPr>
        <w:tab/>
        <w:t>Пар</w:t>
      </w:r>
    </w:p>
    <w:p w14:paraId="61112735" w14:textId="77777777" w:rsidR="006C41A7" w:rsidRPr="00C4528B" w:rsidRDefault="006C41A7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ab/>
        <w:t>0</w:t>
      </w:r>
      <w:r w:rsidRPr="00C4528B">
        <w:rPr>
          <w:sz w:val="28"/>
          <w:szCs w:val="28"/>
        </w:rPr>
        <w:tab/>
        <w:t>10</w:t>
      </w:r>
      <w:r w:rsidRPr="00C4528B">
        <w:rPr>
          <w:sz w:val="28"/>
          <w:szCs w:val="28"/>
        </w:rPr>
        <w:tab/>
        <w:t>20</w:t>
      </w:r>
      <w:r w:rsidRPr="00C4528B">
        <w:rPr>
          <w:sz w:val="28"/>
          <w:szCs w:val="28"/>
        </w:rPr>
        <w:tab/>
        <w:t>30</w:t>
      </w:r>
      <w:r w:rsidRPr="00C4528B">
        <w:rPr>
          <w:sz w:val="28"/>
          <w:szCs w:val="28"/>
        </w:rPr>
        <w:tab/>
        <w:t>40</w:t>
      </w:r>
      <w:r w:rsidRPr="00C4528B">
        <w:rPr>
          <w:sz w:val="28"/>
          <w:szCs w:val="28"/>
        </w:rPr>
        <w:tab/>
        <w:t>50</w:t>
      </w:r>
      <w:r w:rsidRPr="00C4528B">
        <w:rPr>
          <w:sz w:val="28"/>
          <w:szCs w:val="28"/>
        </w:rPr>
        <w:tab/>
        <w:t>60</w:t>
      </w:r>
      <w:r w:rsidRPr="00C4528B">
        <w:rPr>
          <w:sz w:val="28"/>
          <w:szCs w:val="28"/>
        </w:rPr>
        <w:tab/>
        <w:t>70</w:t>
      </w:r>
      <w:r w:rsidRPr="00C4528B">
        <w:rPr>
          <w:sz w:val="28"/>
          <w:szCs w:val="28"/>
        </w:rPr>
        <w:tab/>
        <w:t>80</w:t>
      </w:r>
      <w:r w:rsidRPr="00C4528B">
        <w:rPr>
          <w:sz w:val="28"/>
          <w:szCs w:val="28"/>
        </w:rPr>
        <w:tab/>
        <w:t>90</w:t>
      </w:r>
      <w:r w:rsidRPr="00C4528B">
        <w:rPr>
          <w:sz w:val="28"/>
          <w:szCs w:val="28"/>
        </w:rPr>
        <w:tab/>
        <w:t>100</w:t>
      </w:r>
      <w:r w:rsidRPr="00C4528B">
        <w:rPr>
          <w:sz w:val="28"/>
          <w:szCs w:val="28"/>
        </w:rPr>
        <w:tab/>
      </w:r>
    </w:p>
    <w:p w14:paraId="6A1A0BBF" w14:textId="77777777" w:rsidR="006C41A7" w:rsidRPr="00C4528B" w:rsidRDefault="006C41A7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 xml:space="preserve">Какое будет состояние воды, если двойное неравенство </w:t>
      </w:r>
      <w:proofErr w:type="gramStart"/>
      <w:r w:rsidRPr="00C4528B">
        <w:rPr>
          <w:sz w:val="28"/>
          <w:szCs w:val="28"/>
        </w:rPr>
        <w:t>равно ?</w:t>
      </w:r>
      <w:proofErr w:type="gramEnd"/>
    </w:p>
    <w:p w14:paraId="04418305" w14:textId="77777777" w:rsidR="006C41A7" w:rsidRPr="00C4528B" w:rsidRDefault="006C41A7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 xml:space="preserve">20 </w:t>
      </w:r>
      <w:proofErr w:type="gramStart"/>
      <w:r w:rsidRPr="00C4528B">
        <w:rPr>
          <w:sz w:val="28"/>
          <w:szCs w:val="28"/>
        </w:rPr>
        <w:t>&lt; х</w:t>
      </w:r>
      <w:proofErr w:type="gramEnd"/>
      <w:r w:rsidRPr="00C4528B">
        <w:rPr>
          <w:sz w:val="28"/>
          <w:szCs w:val="28"/>
        </w:rPr>
        <w:t xml:space="preserve"> </w:t>
      </w:r>
      <w:proofErr w:type="gramStart"/>
      <w:r w:rsidRPr="00C4528B">
        <w:rPr>
          <w:sz w:val="28"/>
          <w:szCs w:val="28"/>
        </w:rPr>
        <w:t>&lt; 60</w:t>
      </w:r>
      <w:proofErr w:type="gramEnd"/>
    </w:p>
    <w:p w14:paraId="2FFC1DA9" w14:textId="08EFD65B" w:rsidR="006C41A7" w:rsidRPr="00C4528B" w:rsidRDefault="006C41A7" w:rsidP="00C4528B">
      <w:pPr>
        <w:pStyle w:val="content--common-blockblock-3u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Моделирование</w:t>
      </w:r>
      <w:r w:rsidRPr="00C4528B">
        <w:rPr>
          <w:sz w:val="28"/>
          <w:szCs w:val="28"/>
        </w:rPr>
        <w:t>. Пищеварительная система</w:t>
      </w:r>
    </w:p>
    <w:p w14:paraId="13DB6F06" w14:textId="432EFBC2" w:rsidR="006C41A7" w:rsidRPr="00C4528B" w:rsidRDefault="00E110DC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>Из пластилина сделай макеты пищеварительной системы человека, объясни свой выбор.</w:t>
      </w:r>
    </w:p>
    <w:p w14:paraId="60C7907B" w14:textId="09EA695C" w:rsidR="006C41A7" w:rsidRPr="00C4528B" w:rsidRDefault="006C41A7" w:rsidP="00C4528B">
      <w:pPr>
        <w:pStyle w:val="ad"/>
        <w:spacing w:before="200" w:beforeAutospacing="0" w:after="0" w:afterAutospacing="0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lastRenderedPageBreak/>
        <w:t>Последовательности чисел,</w:t>
      </w:r>
      <w:r w:rsidRPr="00C4528B">
        <w:rPr>
          <w:sz w:val="28"/>
          <w:szCs w:val="28"/>
        </w:rPr>
        <w:t xml:space="preserve"> можно целесообразно закрепить, изучая</w:t>
      </w:r>
      <w:r w:rsidR="00B6391A" w:rsidRPr="00C4528B">
        <w:rPr>
          <w:sz w:val="28"/>
          <w:szCs w:val="28"/>
        </w:rPr>
        <w:t xml:space="preserve"> </w:t>
      </w:r>
      <w:r w:rsidRPr="00C4528B">
        <w:rPr>
          <w:sz w:val="28"/>
          <w:szCs w:val="28"/>
        </w:rPr>
        <w:t xml:space="preserve">тему «Цикл развития цветка» </w:t>
      </w:r>
    </w:p>
    <w:p w14:paraId="62FEAF86" w14:textId="77777777" w:rsidR="006C41A7" w:rsidRPr="00C4528B" w:rsidRDefault="006C41A7" w:rsidP="00C4528B">
      <w:pPr>
        <w:pStyle w:val="ad"/>
        <w:spacing w:before="200" w:beforeAutospacing="0" w:after="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Задание.</w:t>
      </w:r>
    </w:p>
    <w:p w14:paraId="5FA096A6" w14:textId="77777777" w:rsidR="006C41A7" w:rsidRPr="00C4528B" w:rsidRDefault="006C41A7" w:rsidP="00C4528B">
      <w:pPr>
        <w:pStyle w:val="ad"/>
        <w:spacing w:before="200" w:beforeAutospacing="0" w:after="0" w:afterAutospacing="0"/>
        <w:rPr>
          <w:sz w:val="28"/>
          <w:szCs w:val="28"/>
        </w:rPr>
      </w:pPr>
      <w:r w:rsidRPr="00C4528B">
        <w:rPr>
          <w:sz w:val="28"/>
          <w:szCs w:val="28"/>
        </w:rPr>
        <w:t>Повтори три раза верную последовательность развития цветка.</w:t>
      </w:r>
    </w:p>
    <w:p w14:paraId="2EC03885" w14:textId="77777777" w:rsidR="006C41A7" w:rsidRPr="00C4528B" w:rsidRDefault="006C41A7" w:rsidP="00C4528B">
      <w:pPr>
        <w:pStyle w:val="ad"/>
        <w:spacing w:before="200" w:beforeAutospacing="0" w:after="0" w:afterAutospacing="0"/>
        <w:ind w:firstLine="709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1.Семя, корень, лист, цветок, плод, стебель</w:t>
      </w:r>
    </w:p>
    <w:p w14:paraId="1F451478" w14:textId="77777777" w:rsidR="006C41A7" w:rsidRPr="00C4528B" w:rsidRDefault="006C41A7" w:rsidP="00C4528B">
      <w:pPr>
        <w:pStyle w:val="ad"/>
        <w:spacing w:before="200" w:beforeAutospacing="0" w:after="0" w:afterAutospacing="0"/>
        <w:ind w:firstLine="709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2.Семя, лист, корень, цветок, плод, стебель</w:t>
      </w:r>
    </w:p>
    <w:p w14:paraId="382F0461" w14:textId="77777777" w:rsidR="006C41A7" w:rsidRPr="00C4528B" w:rsidRDefault="006C41A7" w:rsidP="00C4528B">
      <w:pPr>
        <w:pStyle w:val="ad"/>
        <w:spacing w:before="200" w:beforeAutospacing="0" w:after="0" w:afterAutospacing="0"/>
        <w:ind w:firstLine="709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3. Семя, стебель, корень, лист, цветок, плод.</w:t>
      </w:r>
    </w:p>
    <w:p w14:paraId="7EC7CD55" w14:textId="77777777" w:rsidR="006C41A7" w:rsidRPr="00C4528B" w:rsidRDefault="006C41A7" w:rsidP="00C4528B">
      <w:pPr>
        <w:pStyle w:val="ad"/>
        <w:spacing w:before="200" w:beforeAutospacing="0" w:after="0" w:afterAutospacing="0"/>
        <w:ind w:firstLine="709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4. Семя, корень, лист, плод, стебель, цветок.</w:t>
      </w:r>
    </w:p>
    <w:p w14:paraId="521D3CC0" w14:textId="77777777" w:rsidR="006C41A7" w:rsidRPr="00C4528B" w:rsidRDefault="006C41A7" w:rsidP="00C4528B">
      <w:pPr>
        <w:pStyle w:val="ad"/>
        <w:spacing w:before="200" w:beforeAutospacing="0" w:after="0" w:afterAutospacing="0"/>
        <w:ind w:firstLine="709"/>
        <w:rPr>
          <w:i/>
          <w:iCs/>
          <w:sz w:val="28"/>
          <w:szCs w:val="28"/>
        </w:rPr>
      </w:pPr>
      <w:r w:rsidRPr="00C4528B">
        <w:rPr>
          <w:i/>
          <w:iCs/>
          <w:noProof/>
          <w:sz w:val="28"/>
          <w:szCs w:val="28"/>
        </w:rPr>
        <w:drawing>
          <wp:inline distT="0" distB="0" distL="0" distR="0" wp14:anchorId="78D754A1" wp14:editId="3BECE680">
            <wp:extent cx="3461174" cy="1187248"/>
            <wp:effectExtent l="0" t="0" r="6350" b="0"/>
            <wp:docPr id="761045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457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2312" cy="119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69CA" w14:textId="77777777" w:rsidR="006C41A7" w:rsidRPr="00C4528B" w:rsidRDefault="006C41A7" w:rsidP="00C4528B">
      <w:pPr>
        <w:pStyle w:val="ad"/>
        <w:spacing w:before="200" w:beforeAutospacing="0" w:after="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>Например: выбери карточку, с верной последовательностью цикла развития цветка.</w:t>
      </w:r>
    </w:p>
    <w:p w14:paraId="385BD452" w14:textId="6492F382" w:rsidR="00357BF9" w:rsidRPr="00C4528B" w:rsidRDefault="00183261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 xml:space="preserve">Задание. </w:t>
      </w:r>
      <w:r w:rsidR="00881D0D" w:rsidRPr="00C4528B">
        <w:rPr>
          <w:sz w:val="28"/>
          <w:szCs w:val="28"/>
        </w:rPr>
        <w:t xml:space="preserve">Собери </w:t>
      </w:r>
      <w:r w:rsidR="00881D0D" w:rsidRPr="00C4528B">
        <w:rPr>
          <w:b/>
          <w:bCs/>
          <w:sz w:val="28"/>
          <w:szCs w:val="28"/>
        </w:rPr>
        <w:t>последовательность</w:t>
      </w:r>
      <w:r w:rsidRPr="00C4528B">
        <w:rPr>
          <w:b/>
          <w:bCs/>
          <w:sz w:val="28"/>
          <w:szCs w:val="28"/>
        </w:rPr>
        <w:t xml:space="preserve"> цикла кровообращения.</w:t>
      </w:r>
    </w:p>
    <w:p w14:paraId="4E0ED58E" w14:textId="7494BDB5" w:rsidR="00183261" w:rsidRPr="00C4528B" w:rsidRDefault="00881D0D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Кровь поступает в лёгкие за кислородом.</w:t>
      </w:r>
    </w:p>
    <w:p w14:paraId="6304231F" w14:textId="093EAFC9" w:rsidR="00881D0D" w:rsidRPr="00C4528B" w:rsidRDefault="00881D0D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Из лёгких кровь с кислородом попадает в сердце.</w:t>
      </w:r>
    </w:p>
    <w:p w14:paraId="4F6734A6" w14:textId="44EA5C34" w:rsidR="00881D0D" w:rsidRPr="00C4528B" w:rsidRDefault="00881D0D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По артериям разносит кислород и питательные вещества по телу.</w:t>
      </w:r>
    </w:p>
    <w:p w14:paraId="737D3241" w14:textId="6DE01AD8" w:rsidR="00881D0D" w:rsidRPr="00C4528B" w:rsidRDefault="00881D0D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По венам кровь поступает в сердце, насыщенная углекислым газом.</w:t>
      </w:r>
    </w:p>
    <w:p w14:paraId="1C495085" w14:textId="2360309E" w:rsidR="00C840D2" w:rsidRPr="00C4528B" w:rsidRDefault="00C840D2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Из клеток в кровь поступает углекислый газ, и она становится венозной.</w:t>
      </w:r>
    </w:p>
    <w:p w14:paraId="6A958C91" w14:textId="61149164" w:rsidR="008341A0" w:rsidRPr="00C4528B" w:rsidRDefault="008341A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>Задание.</w:t>
      </w:r>
    </w:p>
    <w:p w14:paraId="03021CEC" w14:textId="77777777" w:rsidR="00840D8A" w:rsidRPr="00C4528B" w:rsidRDefault="008341A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sz w:val="28"/>
          <w:szCs w:val="28"/>
        </w:rPr>
        <w:t xml:space="preserve">Запиши </w:t>
      </w:r>
      <w:r w:rsidRPr="00C4528B">
        <w:rPr>
          <w:b/>
          <w:bCs/>
          <w:sz w:val="28"/>
          <w:szCs w:val="28"/>
        </w:rPr>
        <w:t>последовательность движения кислорода</w:t>
      </w:r>
      <w:r w:rsidRPr="00C4528B">
        <w:rPr>
          <w:sz w:val="28"/>
          <w:szCs w:val="28"/>
        </w:rPr>
        <w:t xml:space="preserve"> в организме человек. </w:t>
      </w:r>
      <w:r w:rsidRPr="00C4528B">
        <w:rPr>
          <w:i/>
          <w:iCs/>
          <w:sz w:val="28"/>
          <w:szCs w:val="28"/>
        </w:rPr>
        <w:t xml:space="preserve">Твой нос задерживает пыль и не даёт ей пройти дальше в организм. </w:t>
      </w:r>
    </w:p>
    <w:p w14:paraId="7408828A" w14:textId="77777777" w:rsidR="00840D8A" w:rsidRPr="00C4528B" w:rsidRDefault="008341A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Через глотку и гортань воздух попадает в трахею.</w:t>
      </w:r>
    </w:p>
    <w:p w14:paraId="5317A7ED" w14:textId="77777777" w:rsidR="00840D8A" w:rsidRPr="00C4528B" w:rsidRDefault="008341A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 xml:space="preserve">Трахея делится на два бронха: левый и правый. </w:t>
      </w:r>
    </w:p>
    <w:p w14:paraId="767C470D" w14:textId="77777777" w:rsidR="00840D8A" w:rsidRPr="00C4528B" w:rsidRDefault="008341A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 xml:space="preserve">Затем они разветвляются на ещё более мелкие бронхи, которые ведут в левое и правое лёгкие. </w:t>
      </w:r>
    </w:p>
    <w:p w14:paraId="75795BD9" w14:textId="4BC5989B" w:rsidR="00840D8A" w:rsidRPr="00C4528B" w:rsidRDefault="008341A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lastRenderedPageBreak/>
        <w:t xml:space="preserve">В лёгких происходит процесс обмена газами. </w:t>
      </w:r>
    </w:p>
    <w:p w14:paraId="582BE365" w14:textId="4D920291" w:rsidR="008341A0" w:rsidRPr="00C4528B" w:rsidRDefault="008341A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i/>
          <w:iCs/>
          <w:sz w:val="28"/>
          <w:szCs w:val="28"/>
        </w:rPr>
      </w:pPr>
      <w:r w:rsidRPr="00C4528B">
        <w:rPr>
          <w:i/>
          <w:iCs/>
          <w:sz w:val="28"/>
          <w:szCs w:val="28"/>
        </w:rPr>
        <w:t>Они забирают из воздуха кислород, выделяют углекислый газ.</w:t>
      </w:r>
    </w:p>
    <w:p w14:paraId="66A5D6B1" w14:textId="30AF2A7B" w:rsidR="00357BF9" w:rsidRPr="00C4528B" w:rsidRDefault="006C41A7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 xml:space="preserve">Запиши </w:t>
      </w:r>
      <w:r w:rsidRPr="00C4528B">
        <w:rPr>
          <w:b/>
          <w:bCs/>
          <w:sz w:val="28"/>
          <w:szCs w:val="28"/>
        </w:rPr>
        <w:t>формулы движения</w:t>
      </w:r>
      <w:r w:rsidRPr="00C4528B">
        <w:rPr>
          <w:sz w:val="28"/>
          <w:szCs w:val="28"/>
        </w:rPr>
        <w:t xml:space="preserve"> и выражения к ним. Всегда полезно повторить формулы</w:t>
      </w:r>
      <w:r w:rsidR="00E110DC" w:rsidRPr="00C4528B">
        <w:rPr>
          <w:sz w:val="28"/>
          <w:szCs w:val="28"/>
        </w:rPr>
        <w:t xml:space="preserve"> задач.</w:t>
      </w:r>
    </w:p>
    <w:p w14:paraId="1EA177A7" w14:textId="73312E5E" w:rsidR="001C051C" w:rsidRPr="00C4528B" w:rsidRDefault="007F6A62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>Ученики очень любят школьную жизнь, всё, что происходит в классе, оценивать поступки, мнения учащихся.  Немаловажную роль в освещении пропаганды здорового образа жизни играет учитель.</w:t>
      </w:r>
    </w:p>
    <w:p w14:paraId="745BF87B" w14:textId="58E1D6A3" w:rsidR="000E1F13" w:rsidRPr="00C4528B" w:rsidRDefault="007F6A62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9"/>
        <w:rPr>
          <w:sz w:val="28"/>
          <w:szCs w:val="28"/>
        </w:rPr>
      </w:pPr>
      <w:r w:rsidRPr="00C4528B">
        <w:rPr>
          <w:sz w:val="28"/>
          <w:szCs w:val="28"/>
        </w:rPr>
        <w:t xml:space="preserve">Можно предложить задачи по укреплению здоровой жизненной позиции, </w:t>
      </w:r>
      <w:r w:rsidRPr="00C4528B">
        <w:rPr>
          <w:b/>
          <w:bCs/>
          <w:sz w:val="28"/>
          <w:szCs w:val="28"/>
        </w:rPr>
        <w:t>ЗОЖ</w:t>
      </w:r>
      <w:r w:rsidR="000E1F13" w:rsidRPr="00C4528B">
        <w:rPr>
          <w:sz w:val="28"/>
          <w:szCs w:val="28"/>
        </w:rPr>
        <w:t xml:space="preserve">, правильному питанию, объёму </w:t>
      </w:r>
      <w:proofErr w:type="gramStart"/>
      <w:r w:rsidR="000E1F13" w:rsidRPr="00C4528B">
        <w:rPr>
          <w:sz w:val="28"/>
          <w:szCs w:val="28"/>
        </w:rPr>
        <w:t>пищи,  ввиду</w:t>
      </w:r>
      <w:proofErr w:type="gramEnd"/>
      <w:r w:rsidR="000E1F13" w:rsidRPr="00C4528B">
        <w:rPr>
          <w:sz w:val="28"/>
          <w:szCs w:val="28"/>
        </w:rPr>
        <w:t xml:space="preserve"> прогрессирующих различных заболеваний. Ребятам с 1 класса необходимо потихоньку приучать к нормативам здоровья.</w:t>
      </w:r>
    </w:p>
    <w:p w14:paraId="4BB190FF" w14:textId="5E294784" w:rsidR="000E1F13" w:rsidRPr="00C4528B" w:rsidRDefault="000E1F13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noProof/>
          <w:sz w:val="28"/>
          <w:szCs w:val="28"/>
        </w:rPr>
        <w:drawing>
          <wp:inline distT="0" distB="0" distL="0" distR="0" wp14:anchorId="1F5D107D" wp14:editId="3AB8B6B8">
            <wp:extent cx="2560320" cy="2739306"/>
            <wp:effectExtent l="0" t="0" r="0" b="4445"/>
            <wp:docPr id="2068775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19" cy="2750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C9234" w14:textId="0DF16470" w:rsidR="000E1F13" w:rsidRPr="00C4528B" w:rsidRDefault="000E1F13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sz w:val="28"/>
          <w:szCs w:val="28"/>
        </w:rPr>
        <w:t>Предложить записать примерно в процентном соотношении.</w:t>
      </w:r>
    </w:p>
    <w:p w14:paraId="4C366E20" w14:textId="06F302B3" w:rsidR="000E1F13" w:rsidRPr="00C4528B" w:rsidRDefault="000E1F13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noProof/>
          <w:sz w:val="28"/>
          <w:szCs w:val="28"/>
        </w:rPr>
        <w:drawing>
          <wp:inline distT="0" distB="0" distL="0" distR="0" wp14:anchorId="33BB4A3F" wp14:editId="174C3279">
            <wp:extent cx="2552261" cy="2411307"/>
            <wp:effectExtent l="0" t="0" r="635" b="8255"/>
            <wp:docPr id="1188638599" name="Рисунок 2" descr="Калькуляция меню и нормы питания в детском саду РК — примеры и правила —  MЦФЭР Образование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лькуляция меню и нормы питания в детском саду РК — примеры и правила —  MЦФЭР Образование⏩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20" cy="241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566DB" w14:textId="117DDEB9" w:rsidR="000E1F13" w:rsidRPr="00C4528B" w:rsidRDefault="00EF6CC6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sz w:val="28"/>
          <w:szCs w:val="28"/>
        </w:rPr>
        <w:lastRenderedPageBreak/>
        <w:t>Составляя простую</w:t>
      </w:r>
      <w:r w:rsidR="000E1F13" w:rsidRPr="00C4528B">
        <w:rPr>
          <w:sz w:val="28"/>
          <w:szCs w:val="28"/>
        </w:rPr>
        <w:t xml:space="preserve"> задачу, ребята с детства запоминают нормативы питания.</w:t>
      </w:r>
    </w:p>
    <w:p w14:paraId="73BF86B0" w14:textId="159EFEC8" w:rsidR="000324E0" w:rsidRPr="00C4528B" w:rsidRDefault="00444C2E" w:rsidP="00C4528B">
      <w:pPr>
        <w:pStyle w:val="content--common-blockblock-3u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C4528B">
        <w:rPr>
          <w:noProof/>
          <w:sz w:val="28"/>
          <w:szCs w:val="28"/>
        </w:rPr>
        <w:drawing>
          <wp:inline distT="0" distB="0" distL="0" distR="0" wp14:anchorId="071655C8" wp14:editId="3C9F3BE1">
            <wp:extent cx="4416214" cy="1676618"/>
            <wp:effectExtent l="0" t="0" r="3810" b="0"/>
            <wp:docPr id="4" name="Рисунок 3" descr="Здоровое питание подро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доровое питание подрост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69" cy="16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DF47B" w14:textId="2BD503AC" w:rsidR="00444C2E" w:rsidRPr="00C4528B" w:rsidRDefault="000324E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>Математика сопутствует всюду и помогает жить.</w:t>
      </w:r>
    </w:p>
    <w:p w14:paraId="2FA62F4C" w14:textId="31C6E04E" w:rsidR="000324E0" w:rsidRPr="00C4528B" w:rsidRDefault="000324E0" w:rsidP="00C4528B">
      <w:pPr>
        <w:pStyle w:val="content--common-blockblock-3u"/>
        <w:shd w:val="clear" w:color="auto" w:fill="FFFFFF"/>
        <w:spacing w:before="90" w:beforeAutospacing="0" w:after="300" w:afterAutospacing="0"/>
        <w:ind w:left="709"/>
        <w:rPr>
          <w:sz w:val="28"/>
          <w:szCs w:val="28"/>
        </w:rPr>
      </w:pPr>
      <w:r w:rsidRPr="00C4528B">
        <w:rPr>
          <w:noProof/>
          <w:sz w:val="28"/>
          <w:szCs w:val="28"/>
        </w:rPr>
        <w:drawing>
          <wp:inline distT="0" distB="0" distL="0" distR="0" wp14:anchorId="3597D053" wp14:editId="1D5D105E">
            <wp:extent cx="3684694" cy="1962106"/>
            <wp:effectExtent l="0" t="0" r="0" b="635"/>
            <wp:docPr id="5" name="Рисунок 4" descr="ОСНОВЫ СБАЛАНСИРОВАННОГО И РАЦИОНАЛЬНОГО ПИТАНИЯ ДЕТЕЙ И ПОДРОСТКОВ —  Мурманская городская детская поликлиника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НОВЫ СБАЛАНСИРОВАННОГО И РАЦИОНАЛЬНОГО ПИТАНИЯ ДЕТЕЙ И ПОДРОСТКОВ —  Мурманская городская детская поликлиника №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75" cy="197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747F" w14:textId="163F1A5F" w:rsidR="00E13DCA" w:rsidRPr="00C4528B" w:rsidRDefault="000324E0" w:rsidP="00C4528B">
      <w:pPr>
        <w:pStyle w:val="content--common-blockblock-3u"/>
        <w:shd w:val="clear" w:color="auto" w:fill="FFFFFF"/>
        <w:spacing w:before="90" w:beforeAutospacing="0" w:after="300" w:afterAutospacing="0"/>
        <w:ind w:left="720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Диаграмму</w:t>
      </w:r>
      <w:r w:rsidRPr="00C4528B">
        <w:rPr>
          <w:sz w:val="28"/>
          <w:szCs w:val="28"/>
        </w:rPr>
        <w:t xml:space="preserve"> учащиеся любят рисовать ввиду того, что они любят сравнивать природные объекты. Задания могут быть разнообразными</w:t>
      </w:r>
      <w:r w:rsidR="00E13DCA" w:rsidRPr="00C4528B">
        <w:rPr>
          <w:sz w:val="28"/>
          <w:szCs w:val="28"/>
        </w:rPr>
        <w:t>, причём можно предложить пофантазировать, со</w:t>
      </w:r>
      <w:r w:rsidR="00B64F0D" w:rsidRPr="00C4528B">
        <w:rPr>
          <w:sz w:val="28"/>
          <w:szCs w:val="28"/>
        </w:rPr>
        <w:t>с</w:t>
      </w:r>
      <w:r w:rsidR="00E13DCA" w:rsidRPr="00C4528B">
        <w:rPr>
          <w:sz w:val="28"/>
          <w:szCs w:val="28"/>
        </w:rPr>
        <w:t xml:space="preserve">тавлять </w:t>
      </w:r>
      <w:r w:rsidR="00B64F0D" w:rsidRPr="00C4528B">
        <w:rPr>
          <w:sz w:val="28"/>
          <w:szCs w:val="28"/>
        </w:rPr>
        <w:t>данные ось х и ось у на свой выбор.</w:t>
      </w:r>
    </w:p>
    <w:p w14:paraId="3DF9CC01" w14:textId="74960EAB" w:rsidR="00B64F0D" w:rsidRPr="00C4528B" w:rsidRDefault="00B64F0D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sz w:val="28"/>
          <w:szCs w:val="28"/>
        </w:rPr>
        <w:t>Например:</w:t>
      </w:r>
    </w:p>
    <w:p w14:paraId="4EDFBD3E" w14:textId="793B09A3" w:rsidR="00B64F0D" w:rsidRPr="00C4528B" w:rsidRDefault="00B64F0D" w:rsidP="00C4528B">
      <w:pPr>
        <w:pStyle w:val="content--common-blockblock-3u"/>
        <w:numPr>
          <w:ilvl w:val="0"/>
          <w:numId w:val="8"/>
        </w:numPr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C4528B">
        <w:rPr>
          <w:sz w:val="28"/>
          <w:szCs w:val="28"/>
        </w:rPr>
        <w:t xml:space="preserve">Подумай и подпиши, какие это </w:t>
      </w:r>
      <w:r w:rsidR="00C57D70" w:rsidRPr="00C4528B">
        <w:rPr>
          <w:sz w:val="28"/>
          <w:szCs w:val="28"/>
        </w:rPr>
        <w:t>растения</w:t>
      </w:r>
      <w:r w:rsidRPr="00C4528B">
        <w:rPr>
          <w:sz w:val="28"/>
          <w:szCs w:val="28"/>
        </w:rPr>
        <w:t>?</w:t>
      </w:r>
      <w:r w:rsidR="00C57D70" w:rsidRPr="00C4528B">
        <w:rPr>
          <w:sz w:val="28"/>
          <w:szCs w:val="28"/>
        </w:rPr>
        <w:t xml:space="preserve"> Подорожник, смородина, яблоня?</w:t>
      </w:r>
    </w:p>
    <w:p w14:paraId="76001761" w14:textId="321B4A2C" w:rsidR="00B64F0D" w:rsidRPr="00C4528B" w:rsidRDefault="00B64F0D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sz w:val="28"/>
          <w:szCs w:val="28"/>
        </w:rPr>
        <w:t xml:space="preserve">Ось х -длина </w:t>
      </w:r>
      <w:r w:rsidR="00C57D70" w:rsidRPr="00C4528B">
        <w:rPr>
          <w:sz w:val="28"/>
          <w:szCs w:val="28"/>
        </w:rPr>
        <w:t>растения</w:t>
      </w:r>
    </w:p>
    <w:p w14:paraId="588576E8" w14:textId="7FA29F72" w:rsidR="00B64F0D" w:rsidRPr="00C4528B" w:rsidRDefault="00B64F0D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sz w:val="28"/>
          <w:szCs w:val="28"/>
        </w:rPr>
        <w:t>Ось у- наличие плодов</w:t>
      </w:r>
      <w:r w:rsidR="00C57D70" w:rsidRPr="00C4528B">
        <w:rPr>
          <w:sz w:val="28"/>
          <w:szCs w:val="28"/>
        </w:rPr>
        <w:t xml:space="preserve"> у растения</w:t>
      </w:r>
      <w:r w:rsidRPr="00C4528B">
        <w:rPr>
          <w:sz w:val="28"/>
          <w:szCs w:val="28"/>
        </w:rPr>
        <w:t>.</w:t>
      </w:r>
    </w:p>
    <w:p w14:paraId="3D326C73" w14:textId="5D2A7D3C" w:rsidR="00B64F0D" w:rsidRPr="00C4528B" w:rsidRDefault="00C57D70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noProof/>
          <w:sz w:val="28"/>
          <w:szCs w:val="28"/>
        </w:rPr>
        <w:lastRenderedPageBreak/>
        <w:drawing>
          <wp:inline distT="0" distB="0" distL="0" distR="0" wp14:anchorId="42135039" wp14:editId="1A99F2D4">
            <wp:extent cx="1762350" cy="1762350"/>
            <wp:effectExtent l="0" t="0" r="9525" b="9525"/>
            <wp:docPr id="7" name="Рисунок 6" descr="Столбчатая диаграмма – Бесплатные иконки: бизнес и финан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олбчатая диаграмма – Бесплатные иконки: бизнес и финанс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82" cy="176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1A52" w14:textId="4AF0801F" w:rsidR="00C57D70" w:rsidRPr="00C4528B" w:rsidRDefault="000E28AB" w:rsidP="00C4528B">
      <w:pPr>
        <w:pStyle w:val="content--common-blockblock-3u"/>
        <w:numPr>
          <w:ilvl w:val="0"/>
          <w:numId w:val="8"/>
        </w:numPr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C4528B">
        <w:rPr>
          <w:sz w:val="28"/>
          <w:szCs w:val="28"/>
        </w:rPr>
        <w:t>Как меняется рост слона?</w:t>
      </w:r>
    </w:p>
    <w:p w14:paraId="77E57BFA" w14:textId="41CD6D5A" w:rsidR="00C57D70" w:rsidRPr="00C4528B" w:rsidRDefault="00C57D70" w:rsidP="00C4528B">
      <w:pPr>
        <w:pStyle w:val="content--common-blockblock-3u"/>
        <w:shd w:val="clear" w:color="auto" w:fill="FFFFFF"/>
        <w:spacing w:before="90" w:beforeAutospacing="0" w:after="300" w:afterAutospacing="0"/>
        <w:ind w:left="1068"/>
        <w:rPr>
          <w:sz w:val="28"/>
          <w:szCs w:val="28"/>
        </w:rPr>
      </w:pPr>
      <w:r w:rsidRPr="00C4528B">
        <w:rPr>
          <w:sz w:val="28"/>
          <w:szCs w:val="28"/>
        </w:rPr>
        <w:t>Ось х -</w:t>
      </w:r>
      <w:r w:rsidR="000E28AB" w:rsidRPr="00C4528B">
        <w:rPr>
          <w:sz w:val="28"/>
          <w:szCs w:val="28"/>
        </w:rPr>
        <w:t>время в годах</w:t>
      </w:r>
    </w:p>
    <w:p w14:paraId="10610628" w14:textId="5D25CCDA" w:rsidR="000E08DC" w:rsidRPr="00C4528B" w:rsidRDefault="00C57D70" w:rsidP="00C4528B">
      <w:pPr>
        <w:pStyle w:val="content--common-blockblock-3u"/>
        <w:shd w:val="clear" w:color="auto" w:fill="FFFFFF"/>
        <w:spacing w:before="90" w:beforeAutospacing="0" w:after="300" w:afterAutospacing="0"/>
        <w:ind w:left="1068"/>
        <w:rPr>
          <w:sz w:val="28"/>
          <w:szCs w:val="28"/>
        </w:rPr>
      </w:pPr>
      <w:r w:rsidRPr="00C4528B">
        <w:rPr>
          <w:sz w:val="28"/>
          <w:szCs w:val="28"/>
        </w:rPr>
        <w:t xml:space="preserve">Ось у- </w:t>
      </w:r>
      <w:r w:rsidR="000E28AB" w:rsidRPr="00C4528B">
        <w:rPr>
          <w:sz w:val="28"/>
          <w:szCs w:val="28"/>
        </w:rPr>
        <w:t>длина в м</w:t>
      </w:r>
      <w:r w:rsidR="00476457" w:rsidRPr="00C4528B">
        <w:rPr>
          <w:sz w:val="28"/>
          <w:szCs w:val="28"/>
        </w:rPr>
        <w:t>етрах.</w:t>
      </w:r>
    </w:p>
    <w:p w14:paraId="030C2E84" w14:textId="32FD1467" w:rsidR="000E28AB" w:rsidRPr="00C4528B" w:rsidRDefault="0051552C" w:rsidP="00C4528B">
      <w:pPr>
        <w:pStyle w:val="content--common-blockblock-3u"/>
        <w:numPr>
          <w:ilvl w:val="0"/>
          <w:numId w:val="8"/>
        </w:numPr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C4528B">
        <w:rPr>
          <w:sz w:val="28"/>
          <w:szCs w:val="28"/>
        </w:rPr>
        <w:t>Как</w:t>
      </w:r>
      <w:r w:rsidR="00476457" w:rsidRPr="00C4528B">
        <w:rPr>
          <w:sz w:val="28"/>
          <w:szCs w:val="28"/>
        </w:rPr>
        <w:t xml:space="preserve"> меняется окрас бабочки</w:t>
      </w:r>
      <w:r w:rsidRPr="00C4528B">
        <w:rPr>
          <w:sz w:val="28"/>
          <w:szCs w:val="28"/>
        </w:rPr>
        <w:t>?</w:t>
      </w:r>
    </w:p>
    <w:p w14:paraId="61BD332E" w14:textId="0850216C" w:rsidR="0051552C" w:rsidRPr="00C4528B" w:rsidRDefault="0051552C" w:rsidP="00C4528B">
      <w:pPr>
        <w:pStyle w:val="content--common-blockblock-3u"/>
        <w:shd w:val="clear" w:color="auto" w:fill="FFFFFF"/>
        <w:spacing w:before="90" w:beforeAutospacing="0" w:after="300" w:afterAutospacing="0"/>
        <w:ind w:left="1068"/>
        <w:rPr>
          <w:sz w:val="28"/>
          <w:szCs w:val="28"/>
        </w:rPr>
      </w:pPr>
      <w:r w:rsidRPr="00C4528B">
        <w:rPr>
          <w:sz w:val="28"/>
          <w:szCs w:val="28"/>
        </w:rPr>
        <w:t xml:space="preserve">Ось х – </w:t>
      </w:r>
      <w:r w:rsidR="00476457" w:rsidRPr="00C4528B">
        <w:rPr>
          <w:sz w:val="28"/>
          <w:szCs w:val="28"/>
        </w:rPr>
        <w:t>размер бабочки.</w:t>
      </w:r>
    </w:p>
    <w:p w14:paraId="32615D61" w14:textId="73B6A5C0" w:rsidR="0051552C" w:rsidRPr="00C4528B" w:rsidRDefault="0051552C" w:rsidP="00C4528B">
      <w:pPr>
        <w:pStyle w:val="content--common-blockblock-3u"/>
        <w:shd w:val="clear" w:color="auto" w:fill="FFFFFF"/>
        <w:spacing w:before="90" w:beforeAutospacing="0" w:after="300" w:afterAutospacing="0"/>
        <w:ind w:left="1068"/>
        <w:rPr>
          <w:sz w:val="28"/>
          <w:szCs w:val="28"/>
        </w:rPr>
      </w:pPr>
      <w:r w:rsidRPr="00C4528B">
        <w:rPr>
          <w:sz w:val="28"/>
          <w:szCs w:val="28"/>
        </w:rPr>
        <w:t xml:space="preserve">Ось у- </w:t>
      </w:r>
      <w:r w:rsidR="00476457" w:rsidRPr="00C4528B">
        <w:rPr>
          <w:sz w:val="28"/>
          <w:szCs w:val="28"/>
        </w:rPr>
        <w:t>яркость бабочки.</w:t>
      </w:r>
    </w:p>
    <w:p w14:paraId="04E2DEF8" w14:textId="4E7C2F41" w:rsidR="00AF33D2" w:rsidRPr="00C4528B" w:rsidRDefault="00B6391A" w:rsidP="00C4528B">
      <w:pPr>
        <w:pStyle w:val="content--common-blockblock-3u"/>
        <w:shd w:val="clear" w:color="auto" w:fill="FFFFFF"/>
        <w:spacing w:before="90" w:beforeAutospacing="0" w:after="300" w:afterAutospacing="0"/>
        <w:rPr>
          <w:sz w:val="28"/>
          <w:szCs w:val="28"/>
        </w:rPr>
      </w:pPr>
      <w:r w:rsidRPr="00C4528B">
        <w:rPr>
          <w:sz w:val="28"/>
          <w:szCs w:val="28"/>
        </w:rPr>
        <w:t xml:space="preserve"> </w:t>
      </w:r>
      <w:r w:rsidR="00AF33D2" w:rsidRPr="00C4528B">
        <w:rPr>
          <w:sz w:val="28"/>
          <w:szCs w:val="28"/>
        </w:rPr>
        <w:t>Почвенный покров изучается с целью выяснения пластов земной коры и типа почв.</w:t>
      </w:r>
    </w:p>
    <w:p w14:paraId="674306C2" w14:textId="4A7258BE" w:rsidR="00AF33D2" w:rsidRPr="00C4528B" w:rsidRDefault="00AF33D2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283"/>
        <w:rPr>
          <w:sz w:val="28"/>
          <w:szCs w:val="28"/>
        </w:rPr>
      </w:pPr>
      <w:r w:rsidRPr="00C4528B">
        <w:rPr>
          <w:sz w:val="28"/>
          <w:szCs w:val="28"/>
        </w:rPr>
        <w:t>Можно предложить разные виды диаграмм.</w:t>
      </w:r>
    </w:p>
    <w:p w14:paraId="3D710B6E" w14:textId="30C897C5" w:rsidR="0015792A" w:rsidRPr="00C4528B" w:rsidRDefault="0015792A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283"/>
        <w:rPr>
          <w:sz w:val="28"/>
          <w:szCs w:val="28"/>
        </w:rPr>
      </w:pPr>
      <w:r w:rsidRPr="00C4528B">
        <w:rPr>
          <w:b/>
          <w:bCs/>
          <w:sz w:val="28"/>
          <w:szCs w:val="28"/>
        </w:rPr>
        <w:t>Космические объекты</w:t>
      </w:r>
      <w:r w:rsidRPr="00C4528B">
        <w:rPr>
          <w:sz w:val="28"/>
          <w:szCs w:val="28"/>
        </w:rPr>
        <w:t xml:space="preserve"> всегда вызывают интерес, объём, масса, размеры космических тел и планет. Траектория движения, жизнь на планетах. Геометрический материал, графики, диаграммы способствуют запоминанию полной картины мира. </w:t>
      </w:r>
    </w:p>
    <w:p w14:paraId="51A4DAF3" w14:textId="6F8C92EC" w:rsidR="00476457" w:rsidRPr="00C4528B" w:rsidRDefault="00C35C67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 xml:space="preserve">Задачи по кругам Эйлера являются задачами повышенной трудности, для дальнейшего усвоения и решения большинства учащихся, </w:t>
      </w:r>
      <w:proofErr w:type="gramStart"/>
      <w:r w:rsidRPr="00C4528B">
        <w:rPr>
          <w:sz w:val="28"/>
          <w:szCs w:val="28"/>
        </w:rPr>
        <w:t>необходимо  предложить</w:t>
      </w:r>
      <w:proofErr w:type="gramEnd"/>
      <w:r w:rsidRPr="00C4528B">
        <w:rPr>
          <w:sz w:val="28"/>
          <w:szCs w:val="28"/>
        </w:rPr>
        <w:t xml:space="preserve"> поэтапное выполнение. Сначала найти общее между некоторыми полезными ископаемыми, распределить их в общей классификации минералов. Через некоторое время, ученик уже самостоятельно сможет соотносить тот или иной природный ресурс в таблице.</w:t>
      </w:r>
    </w:p>
    <w:p w14:paraId="1669E99B" w14:textId="0F01C864" w:rsidR="0051552C" w:rsidRPr="00C4528B" w:rsidRDefault="000B7B44" w:rsidP="00C4528B">
      <w:pPr>
        <w:pStyle w:val="content--common-blockblock-3u"/>
        <w:shd w:val="clear" w:color="auto" w:fill="FFFFFF"/>
        <w:spacing w:before="90" w:beforeAutospacing="0" w:after="300" w:afterAutospacing="0"/>
        <w:ind w:left="1068"/>
        <w:rPr>
          <w:sz w:val="28"/>
          <w:szCs w:val="28"/>
        </w:rPr>
      </w:pPr>
      <w:r w:rsidRPr="00C4528B">
        <w:rPr>
          <w:noProof/>
          <w:sz w:val="28"/>
          <w:szCs w:val="28"/>
        </w:rPr>
        <w:lastRenderedPageBreak/>
        <w:drawing>
          <wp:inline distT="0" distB="0" distL="0" distR="0" wp14:anchorId="52715D33" wp14:editId="0ABA5BFF">
            <wp:extent cx="4398745" cy="2005330"/>
            <wp:effectExtent l="0" t="0" r="1905" b="0"/>
            <wp:docPr id="1974712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86" cy="20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50AB1" w14:textId="5B9A654D" w:rsidR="000B7B44" w:rsidRPr="00C4528B" w:rsidRDefault="000B7B44" w:rsidP="00C4528B">
      <w:pPr>
        <w:pStyle w:val="content--common-blockblock-3u"/>
        <w:shd w:val="clear" w:color="auto" w:fill="FFFFFF"/>
        <w:spacing w:before="90" w:beforeAutospacing="0" w:after="300" w:afterAutospacing="0"/>
        <w:ind w:left="1068"/>
        <w:rPr>
          <w:sz w:val="28"/>
          <w:szCs w:val="28"/>
        </w:rPr>
      </w:pPr>
      <w:proofErr w:type="gramStart"/>
      <w:r w:rsidRPr="00C4528B">
        <w:rPr>
          <w:sz w:val="28"/>
          <w:szCs w:val="28"/>
        </w:rPr>
        <w:t>Например</w:t>
      </w:r>
      <w:proofErr w:type="gramEnd"/>
      <w:r w:rsidRPr="00C4528B">
        <w:rPr>
          <w:sz w:val="28"/>
          <w:szCs w:val="28"/>
        </w:rPr>
        <w:t xml:space="preserve"> находить общее-рудные минеральные ресурсы.</w:t>
      </w:r>
    </w:p>
    <w:p w14:paraId="6BA0FCA1" w14:textId="78B0E12C" w:rsidR="000B7B44" w:rsidRPr="00C4528B" w:rsidRDefault="000B7B44" w:rsidP="00C4528B">
      <w:pPr>
        <w:pStyle w:val="content--common-blockblock-3u"/>
        <w:shd w:val="clear" w:color="auto" w:fill="FFFFFF"/>
        <w:spacing w:before="90" w:beforeAutospacing="0" w:after="300" w:afterAutospacing="0"/>
        <w:ind w:left="1068"/>
        <w:rPr>
          <w:sz w:val="28"/>
          <w:szCs w:val="28"/>
        </w:rPr>
      </w:pPr>
      <w:r w:rsidRPr="00C4528B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C49720" wp14:editId="3A79A178">
                <wp:simplePos x="0" y="0"/>
                <wp:positionH relativeFrom="column">
                  <wp:posOffset>1582888</wp:posOffset>
                </wp:positionH>
                <wp:positionV relativeFrom="paragraph">
                  <wp:posOffset>64903</wp:posOffset>
                </wp:positionV>
                <wp:extent cx="1563329" cy="1212783"/>
                <wp:effectExtent l="0" t="0" r="18415" b="26035"/>
                <wp:wrapNone/>
                <wp:docPr id="193182285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29" cy="121278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212105" w14:textId="23A2CC74" w:rsidR="000B7B44" w:rsidRDefault="000B7B44" w:rsidP="000B7B44">
                            <w:pPr>
                              <w:jc w:val="center"/>
                            </w:pPr>
                            <w:r>
                              <w:t>Медь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49720" id="Овал 6" o:spid="_x0000_s1030" style="position:absolute;left:0;text-align:left;margin-left:124.65pt;margin-top:5.1pt;width:123.1pt;height:9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" fillcolor="window" strokecolor="#70ad47" strokeweight="1pt">
                <v:stroke joinstyle="miter"/>
                <v:textbox>
                  <w:txbxContent>
                    <w:p w14:paraId="13212105" w14:textId="23A2CC74" w:rsidR="000B7B44" w:rsidRDefault="000B7B44" w:rsidP="000B7B44">
                      <w:pPr>
                        <w:jc w:val="center"/>
                      </w:pPr>
                      <w:r>
                        <w:t>Медь</w:t>
                      </w:r>
                    </w:p>
                  </w:txbxContent>
                </v:textbox>
              </v:oval>
            </w:pict>
          </mc:Fallback>
        </mc:AlternateContent>
      </w:r>
      <w:r w:rsidRPr="00C4528B"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1A52E" wp14:editId="2AC8D09F">
                <wp:simplePos x="0" y="0"/>
                <wp:positionH relativeFrom="column">
                  <wp:posOffset>630678</wp:posOffset>
                </wp:positionH>
                <wp:positionV relativeFrom="paragraph">
                  <wp:posOffset>28391</wp:posOffset>
                </wp:positionV>
                <wp:extent cx="1570703" cy="1143000"/>
                <wp:effectExtent l="0" t="0" r="10795" b="19050"/>
                <wp:wrapNone/>
                <wp:docPr id="139708423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703" cy="1143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63241" w14:textId="71080CE2" w:rsidR="000B7B44" w:rsidRDefault="000B7B44" w:rsidP="000B7B44">
                            <w:pPr>
                              <w:jc w:val="center"/>
                            </w:pPr>
                            <w:r>
                              <w:t>Железо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1A52E" id="_x0000_s1031" style="position:absolute;left:0;text-align:left;margin-left:49.65pt;margin-top:2.25pt;width:123.7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48263241" w14:textId="71080CE2" w:rsidR="000B7B44" w:rsidRDefault="000B7B44" w:rsidP="000B7B44">
                      <w:pPr>
                        <w:jc w:val="center"/>
                      </w:pPr>
                      <w:r>
                        <w:t>Железо</w:t>
                      </w:r>
                    </w:p>
                  </w:txbxContent>
                </v:textbox>
              </v:oval>
            </w:pict>
          </mc:Fallback>
        </mc:AlternateContent>
      </w:r>
    </w:p>
    <w:p w14:paraId="29CC766D" w14:textId="77777777" w:rsidR="0051552C" w:rsidRPr="00C4528B" w:rsidRDefault="0051552C" w:rsidP="00C4528B">
      <w:pPr>
        <w:pStyle w:val="content--common-blockblock-3u"/>
        <w:shd w:val="clear" w:color="auto" w:fill="FFFFFF"/>
        <w:spacing w:before="90" w:beforeAutospacing="0" w:after="300" w:afterAutospacing="0"/>
        <w:ind w:left="1068"/>
        <w:rPr>
          <w:sz w:val="28"/>
          <w:szCs w:val="28"/>
        </w:rPr>
      </w:pPr>
    </w:p>
    <w:p w14:paraId="0E4E68CF" w14:textId="77777777" w:rsidR="0051552C" w:rsidRPr="00C4528B" w:rsidRDefault="0051552C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</w:p>
    <w:p w14:paraId="2FC5515E" w14:textId="77777777" w:rsidR="007D75A1" w:rsidRPr="00C4528B" w:rsidRDefault="007D75A1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</w:p>
    <w:p w14:paraId="104C11CD" w14:textId="5399A505" w:rsidR="007D75A1" w:rsidRPr="00C4528B" w:rsidRDefault="007D75A1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sz w:val="28"/>
          <w:szCs w:val="28"/>
        </w:rPr>
      </w:pPr>
      <w:r w:rsidRPr="00C4528B">
        <w:rPr>
          <w:sz w:val="28"/>
          <w:szCs w:val="28"/>
        </w:rPr>
        <w:t xml:space="preserve">Тема </w:t>
      </w:r>
      <w:r w:rsidRPr="00C4528B">
        <w:rPr>
          <w:b/>
          <w:bCs/>
          <w:sz w:val="28"/>
          <w:szCs w:val="28"/>
        </w:rPr>
        <w:t>«Часы, единицы времени»</w:t>
      </w:r>
      <w:r w:rsidRPr="00C4528B">
        <w:rPr>
          <w:sz w:val="28"/>
          <w:szCs w:val="28"/>
        </w:rPr>
        <w:t xml:space="preserve"> изучается с 1 класса, но в классе многие путают название суток, циферблат до конца 4 класса.</w:t>
      </w:r>
    </w:p>
    <w:p w14:paraId="3E5608D6" w14:textId="77777777" w:rsidR="00AA4B20" w:rsidRPr="00C4528B" w:rsidRDefault="00AA4B2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851"/>
        <w:rPr>
          <w:sz w:val="28"/>
          <w:szCs w:val="28"/>
        </w:rPr>
      </w:pPr>
      <w:r w:rsidRPr="00C4528B">
        <w:rPr>
          <w:sz w:val="28"/>
          <w:szCs w:val="28"/>
        </w:rPr>
        <w:t xml:space="preserve">Перемещение воздуха- ветра объяснить с помощью циферблата. </w:t>
      </w:r>
    </w:p>
    <w:p w14:paraId="1273CD3A" w14:textId="2809CF49" w:rsidR="00AA4B20" w:rsidRPr="00C4528B" w:rsidRDefault="00AA4B2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851"/>
        <w:rPr>
          <w:sz w:val="28"/>
          <w:szCs w:val="28"/>
        </w:rPr>
      </w:pPr>
      <w:r w:rsidRPr="00C4528B">
        <w:rPr>
          <w:sz w:val="28"/>
          <w:szCs w:val="28"/>
        </w:rPr>
        <w:t xml:space="preserve">Днем теплый воздух поднимается вверх, ночью холодный воздух идет с водоёма, так как вода остывает медленнее. Ночью наоборот, </w:t>
      </w:r>
      <w:proofErr w:type="gramStart"/>
      <w:r w:rsidRPr="00C4528B">
        <w:rPr>
          <w:sz w:val="28"/>
          <w:szCs w:val="28"/>
        </w:rPr>
        <w:t>нагретый  воздух</w:t>
      </w:r>
      <w:proofErr w:type="gramEnd"/>
      <w:r w:rsidRPr="00C4528B">
        <w:rPr>
          <w:sz w:val="28"/>
          <w:szCs w:val="28"/>
        </w:rPr>
        <w:t xml:space="preserve"> поднимается вверх, остывший движется на водоём.</w:t>
      </w:r>
    </w:p>
    <w:p w14:paraId="1FADB2D0" w14:textId="70E16886" w:rsidR="007D75A1" w:rsidRPr="00C4528B" w:rsidRDefault="00AA4B20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851"/>
        <w:rPr>
          <w:sz w:val="28"/>
          <w:szCs w:val="28"/>
        </w:rPr>
      </w:pPr>
      <w:r w:rsidRPr="00C4528B">
        <w:rPr>
          <w:sz w:val="28"/>
          <w:szCs w:val="28"/>
        </w:rPr>
        <w:t>Раскрасить ночное и дневное время суток на часах.</w:t>
      </w:r>
    </w:p>
    <w:p w14:paraId="03989285" w14:textId="77777777" w:rsidR="00E97FE4" w:rsidRPr="00C4528B" w:rsidRDefault="00DC277C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noProof/>
          <w:sz w:val="28"/>
          <w:szCs w:val="28"/>
        </w:rPr>
      </w:pPr>
      <w:r w:rsidRPr="00C4528B">
        <w:rPr>
          <w:noProof/>
          <w:sz w:val="28"/>
          <w:szCs w:val="28"/>
        </w:rPr>
        <w:t xml:space="preserve"> </w:t>
      </w:r>
      <w:r w:rsidR="00C82C8D" w:rsidRPr="00C4528B">
        <w:rPr>
          <w:noProof/>
          <w:sz w:val="28"/>
          <w:szCs w:val="28"/>
        </w:rPr>
        <w:drawing>
          <wp:inline distT="0" distB="0" distL="0" distR="0" wp14:anchorId="7E7DCCEF" wp14:editId="4BB1C289">
            <wp:extent cx="4409440" cy="1615164"/>
            <wp:effectExtent l="0" t="0" r="0" b="4445"/>
            <wp:docPr id="1544896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9683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8387" cy="162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28B">
        <w:rPr>
          <w:noProof/>
          <w:sz w:val="28"/>
          <w:szCs w:val="28"/>
        </w:rPr>
        <w:t xml:space="preserve"> </w:t>
      </w:r>
    </w:p>
    <w:p w14:paraId="11D9F487" w14:textId="321C5293" w:rsidR="007D75A1" w:rsidRPr="00C4528B" w:rsidRDefault="00DC277C" w:rsidP="00C4528B">
      <w:pPr>
        <w:pStyle w:val="content--common-blockblock-3u"/>
        <w:shd w:val="clear" w:color="auto" w:fill="FFFFFF"/>
        <w:spacing w:before="90" w:beforeAutospacing="0" w:after="300" w:afterAutospacing="0"/>
        <w:ind w:left="708"/>
        <w:rPr>
          <w:sz w:val="28"/>
          <w:szCs w:val="28"/>
        </w:rPr>
      </w:pPr>
      <w:r w:rsidRPr="00C4528B">
        <w:rPr>
          <w:noProof/>
          <w:sz w:val="28"/>
          <w:szCs w:val="28"/>
        </w:rPr>
        <w:lastRenderedPageBreak/>
        <w:drawing>
          <wp:inline distT="0" distB="0" distL="0" distR="0" wp14:anchorId="351D3E7C" wp14:editId="5466554D">
            <wp:extent cx="1429174" cy="1429174"/>
            <wp:effectExtent l="0" t="0" r="0" b="0"/>
            <wp:docPr id="1779289979" name="Рисунок 1779289979" descr="Трафареты циферблат часов со стрелками 3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фареты циферблат часов со стрелками 30 фот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37" cy="14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F8FC" w14:textId="63548EE1" w:rsidR="001107F2" w:rsidRPr="00C4528B" w:rsidRDefault="00A646BA" w:rsidP="00C4528B">
      <w:pPr>
        <w:pStyle w:val="content--common-blockblock-3u"/>
        <w:shd w:val="clear" w:color="auto" w:fill="FFFFFF"/>
        <w:spacing w:before="90" w:beforeAutospacing="0" w:after="300" w:afterAutospacing="0"/>
        <w:ind w:firstLine="708"/>
        <w:rPr>
          <w:b/>
          <w:bCs/>
          <w:sz w:val="28"/>
          <w:szCs w:val="28"/>
        </w:rPr>
      </w:pPr>
      <w:r w:rsidRPr="00C4528B">
        <w:rPr>
          <w:sz w:val="28"/>
          <w:szCs w:val="28"/>
        </w:rPr>
        <w:t>Таким образом</w:t>
      </w:r>
      <w:r w:rsidR="006C6C93" w:rsidRPr="00C4528B">
        <w:rPr>
          <w:sz w:val="28"/>
          <w:szCs w:val="28"/>
        </w:rPr>
        <w:t>,</w:t>
      </w:r>
      <w:r w:rsidRPr="00C4528B">
        <w:rPr>
          <w:sz w:val="28"/>
          <w:szCs w:val="28"/>
        </w:rPr>
        <w:t xml:space="preserve"> </w:t>
      </w:r>
      <w:r w:rsidR="006C6C93" w:rsidRPr="00C4528B">
        <w:rPr>
          <w:sz w:val="28"/>
          <w:szCs w:val="28"/>
        </w:rPr>
        <w:t>изучая естественнонаучные</w:t>
      </w:r>
      <w:r w:rsidRPr="00C4528B">
        <w:rPr>
          <w:sz w:val="28"/>
          <w:szCs w:val="28"/>
        </w:rPr>
        <w:t xml:space="preserve"> дисциплины, учитель объясняет с опорой на пережитое и личный опыт учащихся. Математические знания в школе с 6 лет помогают усвоению материала и по другим предметам: познание мира, физическая культура</w:t>
      </w:r>
      <w:r w:rsidR="006C6C93" w:rsidRPr="00C4528B">
        <w:rPr>
          <w:sz w:val="28"/>
          <w:szCs w:val="28"/>
        </w:rPr>
        <w:t>. Можно находить и интегрировать другие предметы, это предлагает широкий спектр возможности для дальнейшей оптимизации обучения учащихся, так и повышения уровня профессионального развития учителя и обобщения опыта.</w:t>
      </w:r>
    </w:p>
    <w:p w14:paraId="12F33B01" w14:textId="77777777" w:rsidR="001107F2" w:rsidRPr="00C4528B" w:rsidRDefault="001107F2" w:rsidP="00C4528B">
      <w:pPr>
        <w:spacing w:after="0"/>
        <w:ind w:firstLine="709"/>
        <w:jc w:val="both"/>
        <w:rPr>
          <w:rFonts w:cs="Times New Roman"/>
          <w:b/>
          <w:bCs/>
          <w:szCs w:val="28"/>
        </w:rPr>
      </w:pPr>
    </w:p>
    <w:p w14:paraId="0A99350E" w14:textId="60D663BF" w:rsidR="00617CCF" w:rsidRPr="00C4528B" w:rsidRDefault="00111F6A" w:rsidP="00C4528B">
      <w:pPr>
        <w:spacing w:after="0"/>
        <w:ind w:firstLine="709"/>
        <w:jc w:val="both"/>
        <w:rPr>
          <w:rFonts w:cs="Times New Roman"/>
          <w:b/>
          <w:bCs/>
          <w:szCs w:val="28"/>
        </w:rPr>
      </w:pPr>
      <w:r w:rsidRPr="00C4528B">
        <w:rPr>
          <w:rFonts w:cs="Times New Roman"/>
          <w:b/>
          <w:bCs/>
          <w:szCs w:val="28"/>
        </w:rPr>
        <w:t xml:space="preserve"> </w:t>
      </w:r>
      <w:r w:rsidR="00FF25B7" w:rsidRPr="00C4528B">
        <w:rPr>
          <w:rFonts w:cs="Times New Roman"/>
          <w:b/>
          <w:bCs/>
          <w:szCs w:val="28"/>
        </w:rPr>
        <w:t>Список используемой литературы.</w:t>
      </w:r>
    </w:p>
    <w:p w14:paraId="7C44278F" w14:textId="6C57AF60" w:rsidR="00026830" w:rsidRPr="00C4528B" w:rsidRDefault="008D385D" w:rsidP="00C4528B">
      <w:pPr>
        <w:pStyle w:val="a7"/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C4528B">
        <w:rPr>
          <w:rFonts w:cs="Times New Roman"/>
          <w:color w:val="000000"/>
          <w:szCs w:val="28"/>
          <w:shd w:val="clear" w:color="auto" w:fill="FFFFFF"/>
        </w:rPr>
        <w:t>Д.О. Логофет «Что такое математическая экология //Математическая экология, гл. Общие вопросы моделирования. М., Наука, 1981. С. 817</w:t>
      </w:r>
    </w:p>
    <w:p w14:paraId="4358E099" w14:textId="6A2E962D" w:rsidR="00B8045F" w:rsidRPr="00C4528B" w:rsidRDefault="00454F64" w:rsidP="00C4528B">
      <w:pPr>
        <w:pStyle w:val="a7"/>
        <w:numPr>
          <w:ilvl w:val="0"/>
          <w:numId w:val="9"/>
        </w:numPr>
        <w:spacing w:after="0"/>
        <w:rPr>
          <w:rFonts w:cs="Times New Roman"/>
          <w:szCs w:val="28"/>
        </w:rPr>
      </w:pPr>
      <w:r w:rsidRPr="00C4528B">
        <w:rPr>
          <w:rFonts w:cs="Times New Roman"/>
          <w:color w:val="000000"/>
          <w:szCs w:val="28"/>
          <w:shd w:val="clear" w:color="auto" w:fill="FFFFFF"/>
        </w:rPr>
        <w:t>А.И. Кошкина, С.Л. Скляренко</w:t>
      </w:r>
      <w:r w:rsidRPr="00C4528B">
        <w:rPr>
          <w:rFonts w:cs="Times New Roman"/>
          <w:color w:val="000000"/>
          <w:szCs w:val="28"/>
        </w:rPr>
        <w:t xml:space="preserve"> </w:t>
      </w:r>
      <w:r w:rsidRPr="00C4528B">
        <w:rPr>
          <w:rFonts w:cs="Times New Roman"/>
          <w:color w:val="000000"/>
          <w:szCs w:val="28"/>
          <w:shd w:val="clear" w:color="auto" w:fill="FFFFFF"/>
        </w:rPr>
        <w:t xml:space="preserve">И.Э. Смелянский   </w:t>
      </w:r>
      <w:r w:rsidR="00B8045F" w:rsidRPr="00C4528B">
        <w:rPr>
          <w:rFonts w:cs="Times New Roman"/>
          <w:color w:val="000000"/>
          <w:szCs w:val="28"/>
          <w:shd w:val="clear" w:color="auto" w:fill="FFFFFF"/>
        </w:rPr>
        <w:t>“Степные звери Казахстана”</w:t>
      </w:r>
      <w:r w:rsidR="00B8045F" w:rsidRPr="00C4528B">
        <w:rPr>
          <w:rFonts w:cs="Times New Roman"/>
          <w:color w:val="000000"/>
          <w:szCs w:val="28"/>
        </w:rPr>
        <w:br/>
      </w:r>
    </w:p>
    <w:sectPr w:rsidR="00B8045F" w:rsidRPr="00C4528B" w:rsidSect="00C4528B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B07C9"/>
    <w:multiLevelType w:val="hybridMultilevel"/>
    <w:tmpl w:val="4B546CD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A18AC"/>
    <w:multiLevelType w:val="hybridMultilevel"/>
    <w:tmpl w:val="FDAE8B3E"/>
    <w:lvl w:ilvl="0" w:tplc="B7640902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C59343C"/>
    <w:multiLevelType w:val="hybridMultilevel"/>
    <w:tmpl w:val="A5EA82FE"/>
    <w:lvl w:ilvl="0" w:tplc="738429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D14522B"/>
    <w:multiLevelType w:val="hybridMultilevel"/>
    <w:tmpl w:val="0574778E"/>
    <w:lvl w:ilvl="0" w:tplc="CFBCF8C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BBF7CEF"/>
    <w:multiLevelType w:val="hybridMultilevel"/>
    <w:tmpl w:val="2A8A3DA2"/>
    <w:lvl w:ilvl="0" w:tplc="E148053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E77D8"/>
    <w:multiLevelType w:val="hybridMultilevel"/>
    <w:tmpl w:val="E8325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66C8F"/>
    <w:multiLevelType w:val="hybridMultilevel"/>
    <w:tmpl w:val="74D81748"/>
    <w:lvl w:ilvl="0" w:tplc="9ED2522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1B00CF6"/>
    <w:multiLevelType w:val="hybridMultilevel"/>
    <w:tmpl w:val="4A0894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C047A"/>
    <w:multiLevelType w:val="hybridMultilevel"/>
    <w:tmpl w:val="225CA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A4F4B"/>
    <w:multiLevelType w:val="hybridMultilevel"/>
    <w:tmpl w:val="6864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5070C8"/>
    <w:multiLevelType w:val="hybridMultilevel"/>
    <w:tmpl w:val="5E6234EA"/>
    <w:lvl w:ilvl="0" w:tplc="A45843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B08343A"/>
    <w:multiLevelType w:val="hybridMultilevel"/>
    <w:tmpl w:val="CE78655E"/>
    <w:lvl w:ilvl="0" w:tplc="4CCEE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E8F7B0D"/>
    <w:multiLevelType w:val="hybridMultilevel"/>
    <w:tmpl w:val="ABD47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0557665">
    <w:abstractNumId w:val="5"/>
  </w:num>
  <w:num w:numId="2" w16cid:durableId="964317153">
    <w:abstractNumId w:val="11"/>
  </w:num>
  <w:num w:numId="3" w16cid:durableId="2111120018">
    <w:abstractNumId w:val="4"/>
  </w:num>
  <w:num w:numId="4" w16cid:durableId="903687973">
    <w:abstractNumId w:val="3"/>
  </w:num>
  <w:num w:numId="5" w16cid:durableId="2059208956">
    <w:abstractNumId w:val="1"/>
  </w:num>
  <w:num w:numId="6" w16cid:durableId="1120488611">
    <w:abstractNumId w:val="12"/>
  </w:num>
  <w:num w:numId="7" w16cid:durableId="247661565">
    <w:abstractNumId w:val="0"/>
  </w:num>
  <w:num w:numId="8" w16cid:durableId="1269390614">
    <w:abstractNumId w:val="10"/>
  </w:num>
  <w:num w:numId="9" w16cid:durableId="1111436449">
    <w:abstractNumId w:val="6"/>
  </w:num>
  <w:num w:numId="10" w16cid:durableId="1580209191">
    <w:abstractNumId w:val="7"/>
  </w:num>
  <w:num w:numId="11" w16cid:durableId="313074017">
    <w:abstractNumId w:val="2"/>
  </w:num>
  <w:num w:numId="12" w16cid:durableId="387611577">
    <w:abstractNumId w:val="9"/>
  </w:num>
  <w:num w:numId="13" w16cid:durableId="4060024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263"/>
    <w:rsid w:val="00021808"/>
    <w:rsid w:val="00026830"/>
    <w:rsid w:val="000324E0"/>
    <w:rsid w:val="000330B8"/>
    <w:rsid w:val="000548FF"/>
    <w:rsid w:val="00066FD0"/>
    <w:rsid w:val="00070A47"/>
    <w:rsid w:val="000736DA"/>
    <w:rsid w:val="000B44D1"/>
    <w:rsid w:val="000B7B44"/>
    <w:rsid w:val="000C2E3F"/>
    <w:rsid w:val="000E08DC"/>
    <w:rsid w:val="000E1F13"/>
    <w:rsid w:val="000E28AB"/>
    <w:rsid w:val="0010347C"/>
    <w:rsid w:val="001078CB"/>
    <w:rsid w:val="001107F2"/>
    <w:rsid w:val="00111F6A"/>
    <w:rsid w:val="0011416C"/>
    <w:rsid w:val="00120545"/>
    <w:rsid w:val="0013672A"/>
    <w:rsid w:val="00142A79"/>
    <w:rsid w:val="0015792A"/>
    <w:rsid w:val="00166CA2"/>
    <w:rsid w:val="00183261"/>
    <w:rsid w:val="00193AEF"/>
    <w:rsid w:val="001C051C"/>
    <w:rsid w:val="001C58B2"/>
    <w:rsid w:val="001D7B02"/>
    <w:rsid w:val="001E377F"/>
    <w:rsid w:val="001E70E3"/>
    <w:rsid w:val="001F2E00"/>
    <w:rsid w:val="00203A6D"/>
    <w:rsid w:val="00221D99"/>
    <w:rsid w:val="00236608"/>
    <w:rsid w:val="00237AB6"/>
    <w:rsid w:val="00263488"/>
    <w:rsid w:val="0028618D"/>
    <w:rsid w:val="002B78BC"/>
    <w:rsid w:val="002E40B5"/>
    <w:rsid w:val="002F2B59"/>
    <w:rsid w:val="00302C93"/>
    <w:rsid w:val="00330974"/>
    <w:rsid w:val="00353787"/>
    <w:rsid w:val="00357BF9"/>
    <w:rsid w:val="0036140D"/>
    <w:rsid w:val="00366DF8"/>
    <w:rsid w:val="003844E6"/>
    <w:rsid w:val="003A2D5C"/>
    <w:rsid w:val="003A6E8E"/>
    <w:rsid w:val="003B1046"/>
    <w:rsid w:val="003D5D60"/>
    <w:rsid w:val="003D6983"/>
    <w:rsid w:val="003D7430"/>
    <w:rsid w:val="003E35EF"/>
    <w:rsid w:val="00416464"/>
    <w:rsid w:val="00437AFB"/>
    <w:rsid w:val="00440481"/>
    <w:rsid w:val="00443BA9"/>
    <w:rsid w:val="00444C2E"/>
    <w:rsid w:val="00454F64"/>
    <w:rsid w:val="0047594C"/>
    <w:rsid w:val="00476457"/>
    <w:rsid w:val="00481949"/>
    <w:rsid w:val="0048345A"/>
    <w:rsid w:val="00483506"/>
    <w:rsid w:val="00484B41"/>
    <w:rsid w:val="004B5F12"/>
    <w:rsid w:val="004C2C85"/>
    <w:rsid w:val="004C6985"/>
    <w:rsid w:val="004C79DD"/>
    <w:rsid w:val="00511D50"/>
    <w:rsid w:val="005123B5"/>
    <w:rsid w:val="0051552C"/>
    <w:rsid w:val="00525BDC"/>
    <w:rsid w:val="0058362B"/>
    <w:rsid w:val="00617CCF"/>
    <w:rsid w:val="00623F1F"/>
    <w:rsid w:val="00627FEF"/>
    <w:rsid w:val="00636D4B"/>
    <w:rsid w:val="006470C4"/>
    <w:rsid w:val="00690352"/>
    <w:rsid w:val="00697D1F"/>
    <w:rsid w:val="006B51A9"/>
    <w:rsid w:val="006C0B77"/>
    <w:rsid w:val="006C41A7"/>
    <w:rsid w:val="006C6C93"/>
    <w:rsid w:val="006C748E"/>
    <w:rsid w:val="006D3591"/>
    <w:rsid w:val="006D5541"/>
    <w:rsid w:val="006E542A"/>
    <w:rsid w:val="007046C9"/>
    <w:rsid w:val="00716BE0"/>
    <w:rsid w:val="007226ED"/>
    <w:rsid w:val="007270D5"/>
    <w:rsid w:val="00741F24"/>
    <w:rsid w:val="007532B4"/>
    <w:rsid w:val="00783CC0"/>
    <w:rsid w:val="00785FD1"/>
    <w:rsid w:val="007A0E1F"/>
    <w:rsid w:val="007B04E6"/>
    <w:rsid w:val="007D3ADD"/>
    <w:rsid w:val="007D5905"/>
    <w:rsid w:val="007D75A1"/>
    <w:rsid w:val="007F6A62"/>
    <w:rsid w:val="00802A26"/>
    <w:rsid w:val="008114E0"/>
    <w:rsid w:val="00816C87"/>
    <w:rsid w:val="008242FF"/>
    <w:rsid w:val="00832240"/>
    <w:rsid w:val="008341A0"/>
    <w:rsid w:val="00840D8A"/>
    <w:rsid w:val="008502F1"/>
    <w:rsid w:val="00870751"/>
    <w:rsid w:val="00881D0D"/>
    <w:rsid w:val="00891E8B"/>
    <w:rsid w:val="008A445E"/>
    <w:rsid w:val="008C3263"/>
    <w:rsid w:val="008D385D"/>
    <w:rsid w:val="008D4155"/>
    <w:rsid w:val="008E4E06"/>
    <w:rsid w:val="008F1542"/>
    <w:rsid w:val="008F4AE6"/>
    <w:rsid w:val="009022C2"/>
    <w:rsid w:val="00905CC2"/>
    <w:rsid w:val="00922C48"/>
    <w:rsid w:val="0092461D"/>
    <w:rsid w:val="00944FBA"/>
    <w:rsid w:val="00961FE1"/>
    <w:rsid w:val="0096257E"/>
    <w:rsid w:val="00967772"/>
    <w:rsid w:val="00967FBA"/>
    <w:rsid w:val="009731BC"/>
    <w:rsid w:val="00974F7E"/>
    <w:rsid w:val="009926FE"/>
    <w:rsid w:val="009D1FAF"/>
    <w:rsid w:val="009E5D21"/>
    <w:rsid w:val="009F3A0F"/>
    <w:rsid w:val="00A256F4"/>
    <w:rsid w:val="00A33BF5"/>
    <w:rsid w:val="00A375EF"/>
    <w:rsid w:val="00A53D5E"/>
    <w:rsid w:val="00A646BA"/>
    <w:rsid w:val="00AA1368"/>
    <w:rsid w:val="00AA4B20"/>
    <w:rsid w:val="00AD1981"/>
    <w:rsid w:val="00AE4559"/>
    <w:rsid w:val="00AE6CD3"/>
    <w:rsid w:val="00AF33D2"/>
    <w:rsid w:val="00B03679"/>
    <w:rsid w:val="00B16416"/>
    <w:rsid w:val="00B16DA8"/>
    <w:rsid w:val="00B26992"/>
    <w:rsid w:val="00B33041"/>
    <w:rsid w:val="00B533E5"/>
    <w:rsid w:val="00B61A63"/>
    <w:rsid w:val="00B6391A"/>
    <w:rsid w:val="00B64F0D"/>
    <w:rsid w:val="00B74BC1"/>
    <w:rsid w:val="00B74F3B"/>
    <w:rsid w:val="00B8045F"/>
    <w:rsid w:val="00B8615E"/>
    <w:rsid w:val="00B915B7"/>
    <w:rsid w:val="00BA609F"/>
    <w:rsid w:val="00BB12D3"/>
    <w:rsid w:val="00BB15C7"/>
    <w:rsid w:val="00BB2B03"/>
    <w:rsid w:val="00BC38B6"/>
    <w:rsid w:val="00BC4B7E"/>
    <w:rsid w:val="00BE0916"/>
    <w:rsid w:val="00BE3710"/>
    <w:rsid w:val="00BF6CF5"/>
    <w:rsid w:val="00C00EDE"/>
    <w:rsid w:val="00C0570D"/>
    <w:rsid w:val="00C35C67"/>
    <w:rsid w:val="00C44577"/>
    <w:rsid w:val="00C4528B"/>
    <w:rsid w:val="00C45489"/>
    <w:rsid w:val="00C57D70"/>
    <w:rsid w:val="00C80BB1"/>
    <w:rsid w:val="00C82C8D"/>
    <w:rsid w:val="00C83256"/>
    <w:rsid w:val="00C840D2"/>
    <w:rsid w:val="00C844BF"/>
    <w:rsid w:val="00C865AB"/>
    <w:rsid w:val="00C87E1D"/>
    <w:rsid w:val="00CA4ACC"/>
    <w:rsid w:val="00CB5E79"/>
    <w:rsid w:val="00D1492F"/>
    <w:rsid w:val="00D544E7"/>
    <w:rsid w:val="00D67B5D"/>
    <w:rsid w:val="00D82603"/>
    <w:rsid w:val="00D92534"/>
    <w:rsid w:val="00DB59AF"/>
    <w:rsid w:val="00DB7652"/>
    <w:rsid w:val="00DC277C"/>
    <w:rsid w:val="00DC3253"/>
    <w:rsid w:val="00DC440D"/>
    <w:rsid w:val="00DC70F9"/>
    <w:rsid w:val="00DD2795"/>
    <w:rsid w:val="00E110DC"/>
    <w:rsid w:val="00E13DCA"/>
    <w:rsid w:val="00E60809"/>
    <w:rsid w:val="00E74379"/>
    <w:rsid w:val="00E806FE"/>
    <w:rsid w:val="00E807E0"/>
    <w:rsid w:val="00E91B82"/>
    <w:rsid w:val="00E97FE4"/>
    <w:rsid w:val="00EA00E7"/>
    <w:rsid w:val="00EA50AE"/>
    <w:rsid w:val="00EA5615"/>
    <w:rsid w:val="00EA59DF"/>
    <w:rsid w:val="00EB74BA"/>
    <w:rsid w:val="00EC5BFD"/>
    <w:rsid w:val="00ED27C1"/>
    <w:rsid w:val="00EE4070"/>
    <w:rsid w:val="00EF2048"/>
    <w:rsid w:val="00EF6CC6"/>
    <w:rsid w:val="00F01F37"/>
    <w:rsid w:val="00F12C76"/>
    <w:rsid w:val="00F16C9F"/>
    <w:rsid w:val="00F17320"/>
    <w:rsid w:val="00F22C02"/>
    <w:rsid w:val="00F30B97"/>
    <w:rsid w:val="00F34946"/>
    <w:rsid w:val="00F4220E"/>
    <w:rsid w:val="00F65089"/>
    <w:rsid w:val="00F65C8B"/>
    <w:rsid w:val="00F70354"/>
    <w:rsid w:val="00FA1978"/>
    <w:rsid w:val="00FA52A0"/>
    <w:rsid w:val="00FC3A88"/>
    <w:rsid w:val="00FC44A5"/>
    <w:rsid w:val="00FF1C84"/>
    <w:rsid w:val="00F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8958A"/>
  <w15:chartTrackingRefBased/>
  <w15:docId w15:val="{B57DE0CD-BD07-41C0-81D0-92408AFD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C32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32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326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326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326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326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326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326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326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326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32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326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3263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C3263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8C326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8C3263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8C326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8C3263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8C32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C3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326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32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32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3263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8C32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3263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326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3263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8C3263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111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--common-blockblock-3u">
    <w:name w:val="content--common-block__block-3u"/>
    <w:basedOn w:val="a"/>
    <w:rsid w:val="000E08DC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Normal (Web)"/>
    <w:basedOn w:val="a"/>
    <w:uiPriority w:val="99"/>
    <w:unhideWhenUsed/>
    <w:rsid w:val="001D7B02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e">
    <w:name w:val="Placeholder Text"/>
    <w:basedOn w:val="a0"/>
    <w:uiPriority w:val="99"/>
    <w:semiHidden/>
    <w:rsid w:val="007F6A62"/>
    <w:rPr>
      <w:color w:val="666666"/>
    </w:rPr>
  </w:style>
  <w:style w:type="character" w:styleId="af">
    <w:name w:val="Hyperlink"/>
    <w:basedOn w:val="a0"/>
    <w:uiPriority w:val="99"/>
    <w:unhideWhenUsed/>
    <w:rsid w:val="005123B5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512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0380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278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28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05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96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3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85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900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093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64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578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36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380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175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5369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020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631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92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756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499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76903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46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8773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470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58404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6457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31212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6855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8886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2883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2124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3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58555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0380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9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2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7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22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99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95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045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0185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9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1702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31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6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842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83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4552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556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1667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0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04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15671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79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14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7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78836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00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72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9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413706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4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38797</TotalTime>
  <Pages>1</Pages>
  <Words>3663</Words>
  <Characters>20884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94</cp:revision>
  <dcterms:created xsi:type="dcterms:W3CDTF">2025-02-23T14:23:00Z</dcterms:created>
  <dcterms:modified xsi:type="dcterms:W3CDTF">2026-01-11T14:32:00Z</dcterms:modified>
</cp:coreProperties>
</file>