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223" w:rsidRDefault="00724223" w:rsidP="00724223">
      <w:pPr>
        <w:spacing w:after="0" w:line="240" w:lineRule="auto"/>
        <w:jc w:val="right"/>
        <w:rPr>
          <w:rFonts w:ascii="Times New Roman" w:eastAsia="Calibri" w:hAnsi="Times New Roman" w:cs="Times New Roman"/>
          <w:b/>
          <w:bCs/>
          <w:i/>
          <w:sz w:val="24"/>
          <w:szCs w:val="24"/>
        </w:rPr>
      </w:pPr>
    </w:p>
    <w:p w:rsidR="00724223" w:rsidRDefault="00724223" w:rsidP="00724223">
      <w:pPr>
        <w:spacing w:after="0" w:line="240" w:lineRule="auto"/>
        <w:jc w:val="right"/>
        <w:rPr>
          <w:rFonts w:ascii="Times New Roman" w:eastAsia="Calibri" w:hAnsi="Times New Roman" w:cs="Times New Roman"/>
          <w:b/>
          <w:bCs/>
          <w:i/>
          <w:sz w:val="24"/>
          <w:szCs w:val="24"/>
        </w:rPr>
      </w:pPr>
      <w:r w:rsidRPr="00724223">
        <w:rPr>
          <w:rFonts w:ascii="Times New Roman" w:eastAsia="Calibri" w:hAnsi="Times New Roman" w:cs="Times New Roman"/>
          <w:b/>
          <w:bCs/>
          <w:i/>
          <w:sz w:val="24"/>
          <w:szCs w:val="24"/>
        </w:rPr>
        <w:t>Приложение 3</w:t>
      </w:r>
    </w:p>
    <w:p w:rsidR="00724223" w:rsidRPr="00724223" w:rsidRDefault="00724223" w:rsidP="00724223">
      <w:pPr>
        <w:spacing w:after="0" w:line="240" w:lineRule="auto"/>
        <w:jc w:val="right"/>
        <w:rPr>
          <w:rFonts w:ascii="Times New Roman" w:eastAsia="Calibri" w:hAnsi="Times New Roman" w:cs="Times New Roman"/>
          <w:b/>
          <w:bCs/>
          <w:i/>
          <w:sz w:val="24"/>
          <w:szCs w:val="24"/>
        </w:rPr>
      </w:pPr>
    </w:p>
    <w:p w:rsidR="00822738" w:rsidRDefault="00E218CD" w:rsidP="00A42988">
      <w:pPr>
        <w:spacing w:after="0" w:line="240" w:lineRule="auto"/>
        <w:rPr>
          <w:rFonts w:ascii="Times New Roman" w:eastAsia="Calibri" w:hAnsi="Times New Roman" w:cs="Times New Roman"/>
          <w:b/>
          <w:bCs/>
          <w:sz w:val="24"/>
          <w:szCs w:val="24"/>
        </w:rPr>
      </w:pPr>
      <w:r w:rsidRPr="00822738">
        <w:rPr>
          <w:rFonts w:ascii="Times New Roman" w:eastAsia="Calibri" w:hAnsi="Times New Roman" w:cs="Times New Roman"/>
          <w:b/>
          <w:bCs/>
          <w:noProof/>
          <w:sz w:val="24"/>
          <w:szCs w:val="24"/>
          <w:lang w:eastAsia="ru-RU"/>
        </w:rPr>
        <w:drawing>
          <wp:anchor distT="0" distB="0" distL="114300" distR="114300" simplePos="0" relativeHeight="251658240" behindDoc="1" locked="0" layoutInCell="1" allowOverlap="1" wp14:anchorId="174FB81D" wp14:editId="6856F445">
            <wp:simplePos x="0" y="0"/>
            <wp:positionH relativeFrom="column">
              <wp:posOffset>3072765</wp:posOffset>
            </wp:positionH>
            <wp:positionV relativeFrom="paragraph">
              <wp:posOffset>50800</wp:posOffset>
            </wp:positionV>
            <wp:extent cx="2797810" cy="2037715"/>
            <wp:effectExtent l="0" t="0" r="2540" b="635"/>
            <wp:wrapThrough wrapText="bothSides">
              <wp:wrapPolygon edited="0">
                <wp:start x="0" y="0"/>
                <wp:lineTo x="0" y="21405"/>
                <wp:lineTo x="21473" y="21405"/>
                <wp:lineTo x="21473" y="0"/>
                <wp:lineTo x="0" y="0"/>
              </wp:wrapPolygon>
            </wp:wrapThrough>
            <wp:docPr id="1" name="Рисунок 1" descr="C:\Users\инна\Desktop\osen_st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osen_str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7810" cy="203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988" w:rsidRPr="00A42988" w:rsidRDefault="00A42988" w:rsidP="00A42988">
      <w:pPr>
        <w:spacing w:after="0" w:line="240" w:lineRule="auto"/>
        <w:rPr>
          <w:rFonts w:ascii="Times New Roman" w:eastAsia="Calibri" w:hAnsi="Times New Roman" w:cs="Times New Roman"/>
          <w:b/>
          <w:sz w:val="24"/>
          <w:szCs w:val="24"/>
        </w:rPr>
      </w:pPr>
      <w:r w:rsidRPr="00A42988">
        <w:rPr>
          <w:rFonts w:ascii="Times New Roman" w:eastAsia="Calibri" w:hAnsi="Times New Roman" w:cs="Times New Roman"/>
          <w:b/>
          <w:bCs/>
          <w:sz w:val="24"/>
          <w:szCs w:val="24"/>
        </w:rPr>
        <w:t>Что звучит?</w:t>
      </w:r>
      <w:r w:rsidRPr="0082273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42988" w:rsidRPr="00A42988" w:rsidRDefault="00A42988" w:rsidP="00A42988">
      <w:pPr>
        <w:spacing w:after="0" w:line="240" w:lineRule="auto"/>
        <w:rPr>
          <w:rFonts w:ascii="Times New Roman" w:eastAsia="Calibri" w:hAnsi="Times New Roman" w:cs="Times New Roman"/>
          <w:i/>
          <w:sz w:val="24"/>
          <w:szCs w:val="24"/>
          <w:u w:val="single"/>
        </w:rPr>
      </w:pPr>
      <w:r w:rsidRPr="00A42988">
        <w:rPr>
          <w:rFonts w:ascii="Times New Roman" w:eastAsia="Calibri" w:hAnsi="Times New Roman" w:cs="Times New Roman"/>
          <w:bCs/>
          <w:i/>
          <w:sz w:val="24"/>
          <w:szCs w:val="24"/>
          <w:u w:val="single"/>
        </w:rPr>
        <w:t>Цель:</w:t>
      </w:r>
    </w:p>
    <w:p w:rsidR="00A42988" w:rsidRPr="00A42988" w:rsidRDefault="00A42988" w:rsidP="00A42988">
      <w:pPr>
        <w:spacing w:after="0" w:line="240" w:lineRule="auto"/>
        <w:rPr>
          <w:rFonts w:ascii="Times New Roman" w:eastAsia="Calibri" w:hAnsi="Times New Roman" w:cs="Times New Roman"/>
          <w:sz w:val="24"/>
          <w:szCs w:val="24"/>
        </w:rPr>
      </w:pPr>
      <w:r w:rsidRPr="00A42988">
        <w:rPr>
          <w:rFonts w:ascii="Times New Roman" w:eastAsia="Calibri" w:hAnsi="Times New Roman" w:cs="Times New Roman"/>
          <w:sz w:val="24"/>
          <w:szCs w:val="24"/>
        </w:rPr>
        <w:t>Научить определять по издаваемому звуку предмет.</w:t>
      </w:r>
    </w:p>
    <w:p w:rsidR="00A42988" w:rsidRPr="00A42988" w:rsidRDefault="00A42988" w:rsidP="00A42988">
      <w:pPr>
        <w:spacing w:after="0" w:line="240" w:lineRule="auto"/>
        <w:rPr>
          <w:rFonts w:ascii="Times New Roman" w:eastAsia="Calibri" w:hAnsi="Times New Roman" w:cs="Times New Roman"/>
          <w:i/>
          <w:sz w:val="24"/>
          <w:szCs w:val="24"/>
          <w:u w:val="single"/>
        </w:rPr>
      </w:pPr>
      <w:r w:rsidRPr="00A42988">
        <w:rPr>
          <w:rFonts w:ascii="Times New Roman" w:eastAsia="Calibri" w:hAnsi="Times New Roman" w:cs="Times New Roman"/>
          <w:i/>
          <w:sz w:val="24"/>
          <w:szCs w:val="24"/>
          <w:u w:val="single"/>
        </w:rPr>
        <w:t>Материалы и оборудование:</w:t>
      </w:r>
    </w:p>
    <w:p w:rsidR="00A42988" w:rsidRPr="00A42988" w:rsidRDefault="00A42988" w:rsidP="00A42988">
      <w:pPr>
        <w:spacing w:after="0" w:line="240" w:lineRule="auto"/>
        <w:rPr>
          <w:rFonts w:ascii="Times New Roman" w:eastAsia="Calibri" w:hAnsi="Times New Roman" w:cs="Times New Roman"/>
          <w:sz w:val="24"/>
          <w:szCs w:val="24"/>
        </w:rPr>
      </w:pPr>
      <w:r w:rsidRPr="00A42988">
        <w:rPr>
          <w:rFonts w:ascii="Times New Roman" w:eastAsia="Calibri" w:hAnsi="Times New Roman" w:cs="Times New Roman"/>
          <w:sz w:val="24"/>
          <w:szCs w:val="24"/>
        </w:rPr>
        <w:t>Дощечка, карандаш, бумага, металлическая пластина, емкость с водой, стакан.</w:t>
      </w:r>
    </w:p>
    <w:p w:rsidR="00A42988" w:rsidRPr="00A42988" w:rsidRDefault="00A42988" w:rsidP="00A42988">
      <w:pPr>
        <w:spacing w:after="0" w:line="240" w:lineRule="auto"/>
        <w:rPr>
          <w:rFonts w:ascii="Times New Roman" w:eastAsia="Calibri" w:hAnsi="Times New Roman" w:cs="Times New Roman"/>
          <w:i/>
          <w:sz w:val="24"/>
          <w:szCs w:val="24"/>
          <w:u w:val="single"/>
        </w:rPr>
      </w:pPr>
      <w:r w:rsidRPr="00A42988">
        <w:rPr>
          <w:rFonts w:ascii="Times New Roman" w:eastAsia="Calibri" w:hAnsi="Times New Roman" w:cs="Times New Roman"/>
          <w:bCs/>
          <w:i/>
          <w:sz w:val="24"/>
          <w:szCs w:val="24"/>
          <w:u w:val="single"/>
        </w:rPr>
        <w:t>Ход:</w:t>
      </w:r>
    </w:p>
    <w:p w:rsidR="00A42988" w:rsidRPr="00A42988" w:rsidRDefault="00A42988" w:rsidP="00A42988">
      <w:pPr>
        <w:spacing w:after="0" w:line="240" w:lineRule="auto"/>
        <w:rPr>
          <w:rFonts w:ascii="Times New Roman" w:eastAsia="Calibri" w:hAnsi="Times New Roman" w:cs="Times New Roman"/>
          <w:sz w:val="24"/>
          <w:szCs w:val="24"/>
        </w:rPr>
      </w:pPr>
      <w:r w:rsidRPr="00A42988">
        <w:rPr>
          <w:rFonts w:ascii="Times New Roman" w:eastAsia="Calibri" w:hAnsi="Times New Roman" w:cs="Times New Roman"/>
          <w:sz w:val="24"/>
          <w:szCs w:val="24"/>
        </w:rPr>
        <w:t>За ширмой слышны различные звуки. Взрослый выясняет у детей, что они у</w:t>
      </w:r>
      <w:r w:rsidRPr="00822738">
        <w:rPr>
          <w:rFonts w:ascii="Times New Roman" w:eastAsia="Calibri" w:hAnsi="Times New Roman" w:cs="Times New Roman"/>
          <w:sz w:val="24"/>
          <w:szCs w:val="24"/>
        </w:rPr>
        <w:t>слышали и на что похожи звуки (</w:t>
      </w:r>
      <w:r w:rsidRPr="00A42988">
        <w:rPr>
          <w:rFonts w:ascii="Times New Roman" w:eastAsia="Calibri" w:hAnsi="Times New Roman" w:cs="Times New Roman"/>
          <w:sz w:val="24"/>
          <w:szCs w:val="24"/>
        </w:rPr>
        <w:t>шелест листьев, вой ветра, скачет лошадка и т.д.)</w:t>
      </w:r>
    </w:p>
    <w:p w:rsidR="00A42988" w:rsidRPr="00A42988" w:rsidRDefault="00A42988" w:rsidP="00A42988">
      <w:pPr>
        <w:spacing w:after="0" w:line="240" w:lineRule="auto"/>
        <w:rPr>
          <w:rFonts w:ascii="Times New Roman" w:eastAsia="Calibri" w:hAnsi="Times New Roman" w:cs="Times New Roman"/>
          <w:sz w:val="28"/>
          <w:szCs w:val="28"/>
        </w:rPr>
      </w:pPr>
      <w:r w:rsidRPr="00A42988">
        <w:rPr>
          <w:rFonts w:ascii="Times New Roman" w:eastAsia="Calibri" w:hAnsi="Times New Roman" w:cs="Times New Roman"/>
          <w:sz w:val="24"/>
          <w:szCs w:val="24"/>
        </w:rPr>
        <w:t>Затем взрослый убирает ширму, и дети рассматривают предметы, которые за ней находились. Спрашивает, какие предметы надо взять и что с ними нужно сделать,</w:t>
      </w:r>
      <w:r w:rsidRPr="00822738">
        <w:rPr>
          <w:rFonts w:ascii="Times New Roman" w:eastAsia="Calibri" w:hAnsi="Times New Roman" w:cs="Times New Roman"/>
          <w:sz w:val="24"/>
          <w:szCs w:val="24"/>
        </w:rPr>
        <w:t xml:space="preserve"> чтобы услышать, например, шорох листьев (</w:t>
      </w:r>
      <w:proofErr w:type="spellStart"/>
      <w:r w:rsidRPr="00A42988">
        <w:rPr>
          <w:rFonts w:ascii="Times New Roman" w:eastAsia="Calibri" w:hAnsi="Times New Roman" w:cs="Times New Roman"/>
          <w:i/>
          <w:sz w:val="24"/>
          <w:szCs w:val="24"/>
        </w:rPr>
        <w:t>пошуршать</w:t>
      </w:r>
      <w:proofErr w:type="spellEnd"/>
      <w:r w:rsidRPr="00A42988">
        <w:rPr>
          <w:rFonts w:ascii="Times New Roman" w:eastAsia="Calibri" w:hAnsi="Times New Roman" w:cs="Times New Roman"/>
          <w:i/>
          <w:sz w:val="24"/>
          <w:szCs w:val="24"/>
        </w:rPr>
        <w:t xml:space="preserve"> бумагой</w:t>
      </w:r>
      <w:r w:rsidRPr="00A42988">
        <w:rPr>
          <w:rFonts w:ascii="Times New Roman" w:eastAsia="Calibri" w:hAnsi="Times New Roman" w:cs="Times New Roman"/>
          <w:sz w:val="24"/>
          <w:szCs w:val="24"/>
        </w:rPr>
        <w:t>). Аналогично действия проводятся с остальными предметами: подбираются пр</w:t>
      </w:r>
      <w:r w:rsidRPr="00822738">
        <w:rPr>
          <w:rFonts w:ascii="Times New Roman" w:eastAsia="Calibri" w:hAnsi="Times New Roman" w:cs="Times New Roman"/>
          <w:sz w:val="24"/>
          <w:szCs w:val="24"/>
        </w:rPr>
        <w:t>едметы, издающие разные звуки (</w:t>
      </w:r>
      <w:r w:rsidRPr="00A42988">
        <w:rPr>
          <w:rFonts w:ascii="Times New Roman" w:eastAsia="Calibri" w:hAnsi="Times New Roman" w:cs="Times New Roman"/>
          <w:sz w:val="24"/>
          <w:szCs w:val="24"/>
        </w:rPr>
        <w:t xml:space="preserve">шум ручья, цокот копыт, стук дождя и </w:t>
      </w:r>
      <w:r w:rsidRPr="00A42988">
        <w:rPr>
          <w:rFonts w:ascii="Times New Roman" w:eastAsia="Calibri" w:hAnsi="Times New Roman" w:cs="Times New Roman"/>
          <w:sz w:val="28"/>
          <w:szCs w:val="28"/>
        </w:rPr>
        <w:t>т.д.)</w:t>
      </w:r>
    </w:p>
    <w:p w:rsidR="001735D2" w:rsidRDefault="001735D2" w:rsidP="00A42988">
      <w:pPr>
        <w:spacing w:after="0" w:line="240" w:lineRule="auto"/>
      </w:pPr>
    </w:p>
    <w:p w:rsidR="00A42988" w:rsidRDefault="00A42988" w:rsidP="00A42988">
      <w:pPr>
        <w:spacing w:after="0" w:line="240" w:lineRule="auto"/>
      </w:pPr>
    </w:p>
    <w:p w:rsidR="00A42988" w:rsidRDefault="00A42988" w:rsidP="00A42988">
      <w:pPr>
        <w:spacing w:after="0" w:line="240" w:lineRule="auto"/>
      </w:pPr>
    </w:p>
    <w:p w:rsidR="00A42988" w:rsidRDefault="00A42988" w:rsidP="00A42988">
      <w:pPr>
        <w:spacing w:after="0" w:line="240" w:lineRule="auto"/>
      </w:pPr>
    </w:p>
    <w:p w:rsidR="00A42988" w:rsidRPr="00A42988" w:rsidRDefault="00A42988" w:rsidP="00A42988">
      <w:pPr>
        <w:spacing w:after="0" w:line="240" w:lineRule="auto"/>
        <w:rPr>
          <w:rFonts w:ascii="Times New Roman" w:hAnsi="Times New Roman" w:cs="Times New Roman"/>
          <w:sz w:val="24"/>
          <w:szCs w:val="24"/>
        </w:rPr>
      </w:pPr>
    </w:p>
    <w:p w:rsidR="00A42988" w:rsidRPr="00A42988" w:rsidRDefault="00A42988" w:rsidP="00A42988">
      <w:pPr>
        <w:spacing w:after="0" w:line="240" w:lineRule="auto"/>
        <w:rPr>
          <w:rFonts w:ascii="Times New Roman" w:hAnsi="Times New Roman" w:cs="Times New Roman"/>
          <w:b/>
          <w:sz w:val="24"/>
          <w:szCs w:val="24"/>
        </w:rPr>
      </w:pPr>
      <w:r w:rsidRPr="00A42988">
        <w:rPr>
          <w:rFonts w:ascii="Times New Roman" w:hAnsi="Times New Roman" w:cs="Times New Roman"/>
          <w:b/>
          <w:bCs/>
          <w:sz w:val="24"/>
          <w:szCs w:val="24"/>
        </w:rPr>
        <w:t>Музыка или шум?</w:t>
      </w:r>
      <w:r w:rsidRPr="00A429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42988" w:rsidRPr="00A42988" w:rsidRDefault="00E218CD" w:rsidP="00A42988">
      <w:pPr>
        <w:spacing w:after="0" w:line="240" w:lineRule="auto"/>
        <w:rPr>
          <w:rFonts w:ascii="Times New Roman" w:hAnsi="Times New Roman" w:cs="Times New Roman"/>
          <w:i/>
          <w:sz w:val="24"/>
          <w:szCs w:val="24"/>
          <w:u w:val="single"/>
        </w:rPr>
      </w:pPr>
      <w:r>
        <w:rPr>
          <w:rFonts w:ascii="Times New Roman" w:hAnsi="Times New Roman" w:cs="Times New Roman"/>
          <w:b/>
          <w:bCs/>
          <w:noProof/>
          <w:sz w:val="24"/>
          <w:szCs w:val="24"/>
          <w:lang w:eastAsia="ru-RU"/>
        </w:rPr>
        <w:drawing>
          <wp:anchor distT="0" distB="0" distL="114300" distR="114300" simplePos="0" relativeHeight="251663360" behindDoc="1" locked="0" layoutInCell="1" allowOverlap="1" wp14:anchorId="51CDDB08" wp14:editId="6158B48B">
            <wp:simplePos x="0" y="0"/>
            <wp:positionH relativeFrom="column">
              <wp:posOffset>3425190</wp:posOffset>
            </wp:positionH>
            <wp:positionV relativeFrom="paragraph">
              <wp:posOffset>64135</wp:posOffset>
            </wp:positionV>
            <wp:extent cx="2522855" cy="2291080"/>
            <wp:effectExtent l="0" t="0" r="0" b="0"/>
            <wp:wrapThrough wrapText="bothSides">
              <wp:wrapPolygon edited="0">
                <wp:start x="0" y="0"/>
                <wp:lineTo x="0" y="21373"/>
                <wp:lineTo x="21366" y="21373"/>
                <wp:lineTo x="21366" y="0"/>
                <wp:lineTo x="0" y="0"/>
              </wp:wrapPolygon>
            </wp:wrapThrough>
            <wp:docPr id="6" name="Рисунок 6" descr="C:\Users\инн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на\Desktop\s12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285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988" w:rsidRPr="00A42988">
        <w:rPr>
          <w:rFonts w:ascii="Times New Roman" w:hAnsi="Times New Roman" w:cs="Times New Roman"/>
          <w:bCs/>
          <w:i/>
          <w:sz w:val="24"/>
          <w:szCs w:val="24"/>
          <w:u w:val="single"/>
        </w:rPr>
        <w:t>Цель:</w:t>
      </w:r>
    </w:p>
    <w:p w:rsidR="00A42988" w:rsidRPr="00A42988" w:rsidRDefault="00A42988" w:rsidP="00A42988">
      <w:pPr>
        <w:spacing w:after="0" w:line="240" w:lineRule="auto"/>
        <w:rPr>
          <w:rFonts w:ascii="Times New Roman" w:hAnsi="Times New Roman" w:cs="Times New Roman"/>
          <w:sz w:val="24"/>
          <w:szCs w:val="24"/>
        </w:rPr>
      </w:pPr>
      <w:r w:rsidRPr="00A42988">
        <w:rPr>
          <w:rFonts w:ascii="Times New Roman" w:hAnsi="Times New Roman" w:cs="Times New Roman"/>
          <w:sz w:val="24"/>
          <w:szCs w:val="24"/>
        </w:rPr>
        <w:t>Научить определять происхождение звука и различать музыкальные и шумовые звуки.</w:t>
      </w:r>
    </w:p>
    <w:p w:rsidR="00A42988" w:rsidRPr="00A42988" w:rsidRDefault="00A42988" w:rsidP="00A42988">
      <w:pPr>
        <w:spacing w:after="0" w:line="240" w:lineRule="auto"/>
        <w:rPr>
          <w:rFonts w:ascii="Times New Roman" w:hAnsi="Times New Roman" w:cs="Times New Roman"/>
          <w:i/>
          <w:sz w:val="24"/>
          <w:szCs w:val="24"/>
          <w:u w:val="single"/>
        </w:rPr>
      </w:pPr>
      <w:r w:rsidRPr="00A42988">
        <w:rPr>
          <w:rFonts w:ascii="Times New Roman" w:hAnsi="Times New Roman" w:cs="Times New Roman"/>
          <w:i/>
          <w:sz w:val="24"/>
          <w:szCs w:val="24"/>
          <w:u w:val="single"/>
        </w:rPr>
        <w:t>Материалы и оборудование:</w:t>
      </w:r>
    </w:p>
    <w:p w:rsidR="00A42988" w:rsidRPr="00A42988" w:rsidRDefault="00A42988" w:rsidP="00A42988">
      <w:pPr>
        <w:spacing w:after="0" w:line="240" w:lineRule="auto"/>
        <w:rPr>
          <w:rFonts w:ascii="Times New Roman" w:hAnsi="Times New Roman" w:cs="Times New Roman"/>
          <w:sz w:val="24"/>
          <w:szCs w:val="24"/>
        </w:rPr>
      </w:pPr>
      <w:r w:rsidRPr="00A42988">
        <w:rPr>
          <w:rFonts w:ascii="Times New Roman" w:hAnsi="Times New Roman" w:cs="Times New Roman"/>
          <w:sz w:val="24"/>
          <w:szCs w:val="24"/>
        </w:rPr>
        <w:t xml:space="preserve">Металлофон, балалайка, трубочка, ксилофон, деревянные ложки, металлические пластины, кубики, коробочки со «звуками» </w:t>
      </w:r>
      <w:proofErr w:type="gramStart"/>
      <w:r w:rsidRPr="00A42988">
        <w:rPr>
          <w:rFonts w:ascii="Times New Roman" w:hAnsi="Times New Roman" w:cs="Times New Roman"/>
          <w:sz w:val="24"/>
          <w:szCs w:val="24"/>
        </w:rPr>
        <w:t xml:space="preserve">( </w:t>
      </w:r>
      <w:proofErr w:type="gramEnd"/>
      <w:r w:rsidRPr="00A42988">
        <w:rPr>
          <w:rFonts w:ascii="Times New Roman" w:hAnsi="Times New Roman" w:cs="Times New Roman"/>
          <w:sz w:val="24"/>
          <w:szCs w:val="24"/>
        </w:rPr>
        <w:t>наполненные пуговицами, горохом, пшеном, перышками, ватой, бумагой и др.).</w:t>
      </w:r>
    </w:p>
    <w:p w:rsidR="00A42988" w:rsidRPr="00A42988" w:rsidRDefault="00A42988" w:rsidP="00A42988">
      <w:pPr>
        <w:spacing w:after="0" w:line="240" w:lineRule="auto"/>
        <w:rPr>
          <w:rFonts w:ascii="Times New Roman" w:hAnsi="Times New Roman" w:cs="Times New Roman"/>
          <w:i/>
          <w:sz w:val="24"/>
          <w:szCs w:val="24"/>
          <w:u w:val="single"/>
        </w:rPr>
      </w:pPr>
      <w:r w:rsidRPr="00A42988">
        <w:rPr>
          <w:rFonts w:ascii="Times New Roman" w:hAnsi="Times New Roman" w:cs="Times New Roman"/>
          <w:bCs/>
          <w:i/>
          <w:sz w:val="24"/>
          <w:szCs w:val="24"/>
          <w:u w:val="single"/>
        </w:rPr>
        <w:t>Ход:</w:t>
      </w:r>
    </w:p>
    <w:p w:rsidR="00A42988" w:rsidRDefault="00A42988" w:rsidP="00A42988">
      <w:pPr>
        <w:spacing w:after="0" w:line="240" w:lineRule="auto"/>
        <w:rPr>
          <w:rFonts w:ascii="Times New Roman" w:hAnsi="Times New Roman" w:cs="Times New Roman"/>
          <w:sz w:val="24"/>
          <w:szCs w:val="24"/>
        </w:rPr>
      </w:pPr>
      <w:r>
        <w:rPr>
          <w:rFonts w:ascii="Times New Roman" w:hAnsi="Times New Roman" w:cs="Times New Roman"/>
          <w:sz w:val="24"/>
          <w:szCs w:val="24"/>
        </w:rPr>
        <w:t>Дети рассматривают предметы (</w:t>
      </w:r>
      <w:r w:rsidRPr="00A42988">
        <w:rPr>
          <w:rFonts w:ascii="Times New Roman" w:hAnsi="Times New Roman" w:cs="Times New Roman"/>
          <w:sz w:val="24"/>
          <w:szCs w:val="24"/>
        </w:rPr>
        <w:t>музыкальные и шумовые). Взрослый выясняет вместе с детьми, какие из них могут издавать музыку. Дети называют предметы, извлекают один-два звука, вслушиваясь в них. Взрослый проигрывает на одном из инструментов несложную мелодию и спрашивает, какая это песенка. Затем выясняет, получится ли песенка, если просто постучать по трубочке (нет); как назвать то, что получится (шум). Дети рассматривают коробочки со «звуками», заглядывая в них, и определяют, одинаковые ли будут звуки и почему (нет, так как разные предметы «шумят» по-разному). Затем извлекают звук из каждой коробочки, стараясь запомнить шум разных коробочек. Одному из детей завязывают глаза, остальные по очереди извлекают звуки из предметов. Ребенок с завязанными глазами должен угадать название музыкального инструмента или звучащего предмета.</w:t>
      </w:r>
    </w:p>
    <w:p w:rsidR="00822738" w:rsidRDefault="00822738" w:rsidP="00A42988">
      <w:pPr>
        <w:spacing w:after="0" w:line="240" w:lineRule="auto"/>
        <w:rPr>
          <w:rFonts w:ascii="Times New Roman" w:hAnsi="Times New Roman" w:cs="Times New Roman"/>
          <w:sz w:val="24"/>
          <w:szCs w:val="24"/>
        </w:rPr>
      </w:pPr>
    </w:p>
    <w:p w:rsidR="00822738" w:rsidRDefault="00822738" w:rsidP="00A42988">
      <w:pPr>
        <w:spacing w:after="0" w:line="240" w:lineRule="auto"/>
        <w:rPr>
          <w:rFonts w:ascii="Times New Roman" w:hAnsi="Times New Roman" w:cs="Times New Roman"/>
          <w:sz w:val="24"/>
          <w:szCs w:val="24"/>
        </w:rPr>
      </w:pPr>
    </w:p>
    <w:p w:rsidR="00822738" w:rsidRDefault="00822738" w:rsidP="00A42988">
      <w:pPr>
        <w:spacing w:after="0" w:line="240" w:lineRule="auto"/>
        <w:rPr>
          <w:rFonts w:ascii="Times New Roman" w:hAnsi="Times New Roman" w:cs="Times New Roman"/>
          <w:sz w:val="24"/>
          <w:szCs w:val="24"/>
        </w:rPr>
      </w:pPr>
    </w:p>
    <w:p w:rsidR="00822738" w:rsidRDefault="00822738" w:rsidP="00A42988">
      <w:pPr>
        <w:spacing w:after="0" w:line="240" w:lineRule="auto"/>
        <w:rPr>
          <w:rFonts w:ascii="Times New Roman" w:hAnsi="Times New Roman" w:cs="Times New Roman"/>
          <w:sz w:val="24"/>
          <w:szCs w:val="24"/>
        </w:rPr>
      </w:pPr>
    </w:p>
    <w:p w:rsidR="00822738" w:rsidRDefault="00822738" w:rsidP="00A42988">
      <w:pPr>
        <w:spacing w:after="0" w:line="240" w:lineRule="auto"/>
        <w:rPr>
          <w:rFonts w:ascii="Times New Roman" w:hAnsi="Times New Roman" w:cs="Times New Roman"/>
          <w:sz w:val="24"/>
          <w:szCs w:val="24"/>
        </w:rPr>
      </w:pPr>
    </w:p>
    <w:p w:rsidR="00C00B23" w:rsidRDefault="00C00B23" w:rsidP="00822738">
      <w:pPr>
        <w:spacing w:after="0" w:line="240" w:lineRule="auto"/>
        <w:rPr>
          <w:rFonts w:ascii="Times New Roman" w:hAnsi="Times New Roman" w:cs="Times New Roman"/>
          <w:b/>
          <w:sz w:val="24"/>
          <w:szCs w:val="24"/>
        </w:rPr>
      </w:pPr>
    </w:p>
    <w:p w:rsidR="00C00B23" w:rsidRDefault="00C00B23" w:rsidP="00822738">
      <w:pPr>
        <w:spacing w:after="0" w:line="240" w:lineRule="auto"/>
        <w:rPr>
          <w:rFonts w:ascii="Times New Roman" w:hAnsi="Times New Roman" w:cs="Times New Roman"/>
          <w:b/>
          <w:sz w:val="24"/>
          <w:szCs w:val="24"/>
        </w:rPr>
      </w:pPr>
    </w:p>
    <w:p w:rsidR="00822738" w:rsidRPr="00822738" w:rsidRDefault="00C00B23" w:rsidP="0082273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14:anchorId="2ABBFDEB" wp14:editId="0908E8C1">
            <wp:simplePos x="0" y="0"/>
            <wp:positionH relativeFrom="column">
              <wp:posOffset>3227070</wp:posOffset>
            </wp:positionH>
            <wp:positionV relativeFrom="paragraph">
              <wp:posOffset>47625</wp:posOffset>
            </wp:positionV>
            <wp:extent cx="2645410" cy="1762125"/>
            <wp:effectExtent l="0" t="0" r="2540" b="9525"/>
            <wp:wrapThrough wrapText="bothSides">
              <wp:wrapPolygon edited="0">
                <wp:start x="0" y="0"/>
                <wp:lineTo x="0" y="21483"/>
                <wp:lineTo x="21465" y="21483"/>
                <wp:lineTo x="21465" y="0"/>
                <wp:lineTo x="0" y="0"/>
              </wp:wrapPolygon>
            </wp:wrapThrough>
            <wp:docPr id="3" name="Рисунок 3" descr="C:\Users\инна\Desktop\9757ed814d06b7effca8364a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на\Desktop\9757ed814d06b7effca8364aed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4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738" w:rsidRPr="00822738">
        <w:rPr>
          <w:rFonts w:ascii="Times New Roman" w:hAnsi="Times New Roman" w:cs="Times New Roman"/>
          <w:b/>
          <w:sz w:val="24"/>
          <w:szCs w:val="24"/>
        </w:rPr>
        <w:t>Почему все звучит?</w:t>
      </w:r>
      <w:r w:rsidR="006665DC" w:rsidRPr="006665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2738" w:rsidRPr="006665DC" w:rsidRDefault="00822738" w:rsidP="00822738">
      <w:pPr>
        <w:spacing w:after="0" w:line="240" w:lineRule="auto"/>
        <w:rPr>
          <w:rFonts w:ascii="Times New Roman" w:hAnsi="Times New Roman" w:cs="Times New Roman"/>
          <w:i/>
          <w:sz w:val="24"/>
          <w:szCs w:val="24"/>
          <w:u w:val="single"/>
        </w:rPr>
      </w:pPr>
      <w:r w:rsidRPr="006665DC">
        <w:rPr>
          <w:rFonts w:ascii="Times New Roman" w:hAnsi="Times New Roman" w:cs="Times New Roman"/>
          <w:i/>
          <w:sz w:val="24"/>
          <w:szCs w:val="24"/>
          <w:u w:val="single"/>
        </w:rPr>
        <w:t>Цель:</w:t>
      </w:r>
    </w:p>
    <w:p w:rsidR="00822738" w:rsidRPr="00822738" w:rsidRDefault="00822738" w:rsidP="00822738">
      <w:pPr>
        <w:spacing w:after="0" w:line="240" w:lineRule="auto"/>
        <w:rPr>
          <w:rFonts w:ascii="Times New Roman" w:hAnsi="Times New Roman" w:cs="Times New Roman"/>
          <w:sz w:val="24"/>
          <w:szCs w:val="24"/>
        </w:rPr>
      </w:pPr>
      <w:r w:rsidRPr="00822738">
        <w:rPr>
          <w:rFonts w:ascii="Times New Roman" w:hAnsi="Times New Roman" w:cs="Times New Roman"/>
          <w:sz w:val="24"/>
          <w:szCs w:val="24"/>
        </w:rPr>
        <w:t>Подвести к пониманию причин возникновения звука: колебание предметов.</w:t>
      </w:r>
    </w:p>
    <w:p w:rsidR="00822738" w:rsidRPr="006665DC" w:rsidRDefault="00822738" w:rsidP="00822738">
      <w:pPr>
        <w:spacing w:after="0" w:line="240" w:lineRule="auto"/>
        <w:rPr>
          <w:rFonts w:ascii="Times New Roman" w:hAnsi="Times New Roman" w:cs="Times New Roman"/>
          <w:i/>
          <w:sz w:val="24"/>
          <w:szCs w:val="24"/>
          <w:u w:val="single"/>
        </w:rPr>
      </w:pPr>
      <w:r w:rsidRPr="006665DC">
        <w:rPr>
          <w:rFonts w:ascii="Times New Roman" w:hAnsi="Times New Roman" w:cs="Times New Roman"/>
          <w:i/>
          <w:sz w:val="24"/>
          <w:szCs w:val="24"/>
          <w:u w:val="single"/>
        </w:rPr>
        <w:t>Материалы и оборудование:</w:t>
      </w:r>
    </w:p>
    <w:p w:rsidR="00822738" w:rsidRDefault="00822738" w:rsidP="00822738">
      <w:pPr>
        <w:spacing w:after="0" w:line="240" w:lineRule="auto"/>
        <w:rPr>
          <w:rFonts w:ascii="Times New Roman" w:hAnsi="Times New Roman" w:cs="Times New Roman"/>
          <w:sz w:val="24"/>
          <w:szCs w:val="24"/>
        </w:rPr>
      </w:pPr>
      <w:proofErr w:type="gramStart"/>
      <w:r w:rsidRPr="00822738">
        <w:rPr>
          <w:rFonts w:ascii="Times New Roman" w:hAnsi="Times New Roman" w:cs="Times New Roman"/>
          <w:sz w:val="24"/>
          <w:szCs w:val="24"/>
        </w:rPr>
        <w:t>Длинная деревянная л</w:t>
      </w:r>
      <w:r>
        <w:rPr>
          <w:rFonts w:ascii="Times New Roman" w:hAnsi="Times New Roman" w:cs="Times New Roman"/>
          <w:sz w:val="24"/>
          <w:szCs w:val="24"/>
        </w:rPr>
        <w:t>инейка, лист бумаги, металлофон,</w:t>
      </w:r>
      <w:r w:rsidRPr="00822738">
        <w:rPr>
          <w:rFonts w:ascii="Times New Roman" w:hAnsi="Times New Roman" w:cs="Times New Roman"/>
          <w:sz w:val="24"/>
          <w:szCs w:val="24"/>
        </w:rPr>
        <w:t xml:space="preserve"> пустой аквариум, стеклянная палоч</w:t>
      </w:r>
      <w:r>
        <w:rPr>
          <w:rFonts w:ascii="Times New Roman" w:hAnsi="Times New Roman" w:cs="Times New Roman"/>
          <w:sz w:val="24"/>
          <w:szCs w:val="24"/>
        </w:rPr>
        <w:t xml:space="preserve">ка, струна, натянутая на гриф (гитара, балалайка). </w:t>
      </w:r>
      <w:proofErr w:type="gramEnd"/>
    </w:p>
    <w:p w:rsidR="00822738" w:rsidRPr="00822738" w:rsidRDefault="00822738" w:rsidP="008227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w:t>
      </w:r>
      <w:r w:rsidRPr="00822738">
        <w:rPr>
          <w:rFonts w:ascii="Times New Roman" w:hAnsi="Times New Roman" w:cs="Times New Roman"/>
          <w:sz w:val="24"/>
          <w:szCs w:val="24"/>
        </w:rPr>
        <w:t xml:space="preserve">етская металлическая посуда, стеклянный стакан. </w:t>
      </w:r>
    </w:p>
    <w:p w:rsidR="00822738" w:rsidRPr="00822738" w:rsidRDefault="00822738" w:rsidP="00822738">
      <w:pPr>
        <w:spacing w:after="0" w:line="240" w:lineRule="auto"/>
        <w:rPr>
          <w:rFonts w:ascii="Times New Roman" w:hAnsi="Times New Roman" w:cs="Times New Roman"/>
          <w:b/>
          <w:sz w:val="24"/>
          <w:szCs w:val="24"/>
        </w:rPr>
      </w:pPr>
      <w:r w:rsidRPr="00822738">
        <w:rPr>
          <w:rFonts w:ascii="Times New Roman" w:hAnsi="Times New Roman" w:cs="Times New Roman"/>
          <w:b/>
          <w:sz w:val="24"/>
          <w:szCs w:val="24"/>
        </w:rPr>
        <w:t>Ход:</w:t>
      </w:r>
    </w:p>
    <w:p w:rsidR="00822738" w:rsidRPr="00822738" w:rsidRDefault="00822738" w:rsidP="00822738">
      <w:pPr>
        <w:spacing w:after="0" w:line="240" w:lineRule="auto"/>
        <w:rPr>
          <w:rFonts w:ascii="Times New Roman" w:hAnsi="Times New Roman" w:cs="Times New Roman"/>
          <w:sz w:val="24"/>
          <w:szCs w:val="24"/>
        </w:rPr>
      </w:pPr>
      <w:r w:rsidRPr="00822738">
        <w:rPr>
          <w:rFonts w:ascii="Times New Roman" w:hAnsi="Times New Roman" w:cs="Times New Roman"/>
          <w:sz w:val="24"/>
          <w:szCs w:val="24"/>
        </w:rPr>
        <w:t>Взрослый предлагает выяснить, почему предмет начинает звучать. Ответ на этот вопрос получают из серии опытов:</w:t>
      </w:r>
    </w:p>
    <w:p w:rsidR="00E5557E" w:rsidRDefault="00822738" w:rsidP="00822738">
      <w:pPr>
        <w:spacing w:after="0" w:line="240" w:lineRule="auto"/>
        <w:rPr>
          <w:rFonts w:ascii="Times New Roman" w:hAnsi="Times New Roman" w:cs="Times New Roman"/>
          <w:sz w:val="24"/>
          <w:szCs w:val="24"/>
        </w:rPr>
      </w:pPr>
      <w:r w:rsidRPr="00822738">
        <w:rPr>
          <w:rFonts w:ascii="Times New Roman" w:hAnsi="Times New Roman" w:cs="Times New Roman"/>
          <w:sz w:val="24"/>
          <w:szCs w:val="24"/>
        </w:rPr>
        <w:t>-рассматривают деревянную линейку и вы</w:t>
      </w:r>
      <w:r w:rsidR="00E5557E">
        <w:rPr>
          <w:rFonts w:ascii="Times New Roman" w:hAnsi="Times New Roman" w:cs="Times New Roman"/>
          <w:sz w:val="24"/>
          <w:szCs w:val="24"/>
        </w:rPr>
        <w:t>ясняют, есть ли у нее «голос» (</w:t>
      </w:r>
      <w:r w:rsidRPr="00822738">
        <w:rPr>
          <w:rFonts w:ascii="Times New Roman" w:hAnsi="Times New Roman" w:cs="Times New Roman"/>
          <w:sz w:val="24"/>
          <w:szCs w:val="24"/>
        </w:rPr>
        <w:t>если линейку не трогать, она не издает звук). Один конец линейки плотно прижимают к столу, за свободный конец дергаю</w:t>
      </w:r>
      <w:proofErr w:type="gramStart"/>
      <w:r w:rsidRPr="00822738">
        <w:rPr>
          <w:rFonts w:ascii="Times New Roman" w:hAnsi="Times New Roman" w:cs="Times New Roman"/>
          <w:sz w:val="24"/>
          <w:szCs w:val="24"/>
        </w:rPr>
        <w:t>т-</w:t>
      </w:r>
      <w:proofErr w:type="gramEnd"/>
      <w:r w:rsidRPr="00822738">
        <w:rPr>
          <w:rFonts w:ascii="Times New Roman" w:hAnsi="Times New Roman" w:cs="Times New Roman"/>
          <w:sz w:val="24"/>
          <w:szCs w:val="24"/>
        </w:rPr>
        <w:t xml:space="preserve"> возникает звук. Выясняют, что происходит в это время с линейкой </w:t>
      </w:r>
      <w:proofErr w:type="gramStart"/>
      <w:r w:rsidRPr="00822738">
        <w:rPr>
          <w:rFonts w:ascii="Times New Roman" w:hAnsi="Times New Roman" w:cs="Times New Roman"/>
          <w:sz w:val="24"/>
          <w:szCs w:val="24"/>
        </w:rPr>
        <w:t xml:space="preserve">( </w:t>
      </w:r>
      <w:proofErr w:type="gramEnd"/>
      <w:r w:rsidRPr="00822738">
        <w:rPr>
          <w:rFonts w:ascii="Times New Roman" w:hAnsi="Times New Roman" w:cs="Times New Roman"/>
          <w:sz w:val="24"/>
          <w:szCs w:val="24"/>
        </w:rPr>
        <w:t xml:space="preserve">она дрожит, колеблется). Останавливают дрожание и уточняют, есть ли звук </w:t>
      </w:r>
    </w:p>
    <w:p w:rsidR="00822738" w:rsidRPr="00822738" w:rsidRDefault="00E5557E" w:rsidP="0082273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22738" w:rsidRPr="00822738">
        <w:rPr>
          <w:rFonts w:ascii="Times New Roman" w:hAnsi="Times New Roman" w:cs="Times New Roman"/>
          <w:sz w:val="24"/>
          <w:szCs w:val="24"/>
        </w:rPr>
        <w:t>он прекращается);</w:t>
      </w:r>
    </w:p>
    <w:p w:rsidR="00822738" w:rsidRPr="00822738" w:rsidRDefault="00822738" w:rsidP="00822738">
      <w:pPr>
        <w:spacing w:after="0" w:line="240" w:lineRule="auto"/>
        <w:rPr>
          <w:rFonts w:ascii="Times New Roman" w:hAnsi="Times New Roman" w:cs="Times New Roman"/>
          <w:sz w:val="24"/>
          <w:szCs w:val="24"/>
        </w:rPr>
      </w:pPr>
      <w:r w:rsidRPr="00822738">
        <w:rPr>
          <w:rFonts w:ascii="Times New Roman" w:hAnsi="Times New Roman" w:cs="Times New Roman"/>
          <w:sz w:val="24"/>
          <w:szCs w:val="24"/>
        </w:rPr>
        <w:t>-рассматривают натянутую струну и выясн</w:t>
      </w:r>
      <w:r w:rsidR="00E5557E">
        <w:rPr>
          <w:rFonts w:ascii="Times New Roman" w:hAnsi="Times New Roman" w:cs="Times New Roman"/>
          <w:sz w:val="24"/>
          <w:szCs w:val="24"/>
        </w:rPr>
        <w:t>яют, как заставить ее звучать (</w:t>
      </w:r>
      <w:r w:rsidRPr="00822738">
        <w:rPr>
          <w:rFonts w:ascii="Times New Roman" w:hAnsi="Times New Roman" w:cs="Times New Roman"/>
          <w:sz w:val="24"/>
          <w:szCs w:val="24"/>
        </w:rPr>
        <w:t>подергать, сделать так, чтобы струна дрожала) и как заставить замолчать (не дать ей колебаться, зажать рукой или каким-нибудь предметом);</w:t>
      </w:r>
    </w:p>
    <w:p w:rsidR="00822738" w:rsidRDefault="00822738" w:rsidP="00822738">
      <w:pPr>
        <w:spacing w:after="0" w:line="240" w:lineRule="auto"/>
        <w:rPr>
          <w:rFonts w:ascii="Times New Roman" w:hAnsi="Times New Roman" w:cs="Times New Roman"/>
          <w:sz w:val="24"/>
          <w:szCs w:val="24"/>
        </w:rPr>
      </w:pPr>
      <w:r w:rsidRPr="00822738">
        <w:rPr>
          <w:rFonts w:ascii="Times New Roman" w:hAnsi="Times New Roman" w:cs="Times New Roman"/>
          <w:sz w:val="24"/>
          <w:szCs w:val="24"/>
        </w:rPr>
        <w:t xml:space="preserve">-лист бумаги сворачивают в трубочку, дуют в нее легко, не сжимая, держа ее пальцами. Выясняют, что почувствовали </w:t>
      </w:r>
      <w:proofErr w:type="gramStart"/>
      <w:r w:rsidRPr="00822738">
        <w:rPr>
          <w:rFonts w:ascii="Times New Roman" w:hAnsi="Times New Roman" w:cs="Times New Roman"/>
          <w:sz w:val="24"/>
          <w:szCs w:val="24"/>
        </w:rPr>
        <w:t>звук</w:t>
      </w:r>
      <w:proofErr w:type="gramEnd"/>
      <w:r w:rsidRPr="00822738">
        <w:rPr>
          <w:rFonts w:ascii="Times New Roman" w:hAnsi="Times New Roman" w:cs="Times New Roman"/>
          <w:sz w:val="24"/>
          <w:szCs w:val="24"/>
        </w:rPr>
        <w:t xml:space="preserve"> заставил дрожать бумаг, пальцы почувствовали дрожание). Делают вывод о том, что</w:t>
      </w:r>
      <w:r w:rsidR="00E5557E">
        <w:rPr>
          <w:rFonts w:ascii="Times New Roman" w:hAnsi="Times New Roman" w:cs="Times New Roman"/>
          <w:sz w:val="24"/>
          <w:szCs w:val="24"/>
        </w:rPr>
        <w:t xml:space="preserve"> звучит только то, что дрожит (</w:t>
      </w:r>
      <w:r w:rsidRPr="00822738">
        <w:rPr>
          <w:rFonts w:ascii="Times New Roman" w:hAnsi="Times New Roman" w:cs="Times New Roman"/>
          <w:sz w:val="24"/>
          <w:szCs w:val="24"/>
        </w:rPr>
        <w:t>колеблется). Дети разбиваются на пары. Первый ребенок выбирает предмет, заставляет его звучать, второ</w:t>
      </w:r>
      <w:proofErr w:type="gramStart"/>
      <w:r w:rsidRPr="00822738">
        <w:rPr>
          <w:rFonts w:ascii="Times New Roman" w:hAnsi="Times New Roman" w:cs="Times New Roman"/>
          <w:sz w:val="24"/>
          <w:szCs w:val="24"/>
        </w:rPr>
        <w:t>й-</w:t>
      </w:r>
      <w:proofErr w:type="gramEnd"/>
      <w:r w:rsidRPr="00822738">
        <w:rPr>
          <w:rFonts w:ascii="Times New Roman" w:hAnsi="Times New Roman" w:cs="Times New Roman"/>
          <w:sz w:val="24"/>
          <w:szCs w:val="24"/>
        </w:rPr>
        <w:t xml:space="preserve"> проверяет, касаясь пальцами, есть ли дрожание; объясняет, как сделать, чтобы звук смолк, (прижать предмет, взять его в руки- прекратить колебание предме</w:t>
      </w:r>
      <w:r w:rsidR="00E5557E">
        <w:rPr>
          <w:rFonts w:ascii="Times New Roman" w:hAnsi="Times New Roman" w:cs="Times New Roman"/>
          <w:sz w:val="24"/>
          <w:szCs w:val="24"/>
        </w:rPr>
        <w:t>та)</w:t>
      </w:r>
    </w:p>
    <w:p w:rsidR="006665DC" w:rsidRDefault="006665DC" w:rsidP="00822738">
      <w:pPr>
        <w:spacing w:after="0" w:line="240" w:lineRule="auto"/>
        <w:rPr>
          <w:rFonts w:ascii="Times New Roman" w:hAnsi="Times New Roman" w:cs="Times New Roman"/>
          <w:sz w:val="24"/>
          <w:szCs w:val="24"/>
        </w:rPr>
      </w:pPr>
    </w:p>
    <w:p w:rsidR="006665DC" w:rsidRDefault="006665DC" w:rsidP="006665DC">
      <w:pPr>
        <w:spacing w:after="0" w:line="240" w:lineRule="auto"/>
        <w:rPr>
          <w:rFonts w:ascii="Times New Roman" w:hAnsi="Times New Roman" w:cs="Times New Roman"/>
          <w:b/>
          <w:bCs/>
          <w:sz w:val="24"/>
          <w:szCs w:val="24"/>
        </w:rPr>
      </w:pPr>
    </w:p>
    <w:p w:rsidR="006665DC" w:rsidRPr="006665DC" w:rsidRDefault="007F16EE" w:rsidP="006665DC">
      <w:pPr>
        <w:spacing w:after="0" w:line="240" w:lineRule="auto"/>
        <w:rPr>
          <w:rFonts w:ascii="Times New Roman" w:hAnsi="Times New Roman" w:cs="Times New Roman"/>
          <w:b/>
          <w:sz w:val="24"/>
          <w:szCs w:val="24"/>
        </w:rPr>
      </w:pPr>
      <w:r>
        <w:rPr>
          <w:rFonts w:ascii="Times New Roman" w:hAnsi="Times New Roman" w:cs="Times New Roman"/>
          <w:b/>
          <w:bCs/>
          <w:noProof/>
          <w:sz w:val="24"/>
          <w:szCs w:val="24"/>
          <w:lang w:eastAsia="ru-RU"/>
        </w:rPr>
        <w:drawing>
          <wp:anchor distT="0" distB="0" distL="114300" distR="114300" simplePos="0" relativeHeight="251661312" behindDoc="1" locked="0" layoutInCell="1" allowOverlap="1" wp14:anchorId="05298B83" wp14:editId="25D9D797">
            <wp:simplePos x="0" y="0"/>
            <wp:positionH relativeFrom="column">
              <wp:posOffset>3206750</wp:posOffset>
            </wp:positionH>
            <wp:positionV relativeFrom="paragraph">
              <wp:posOffset>133350</wp:posOffset>
            </wp:positionV>
            <wp:extent cx="2816860" cy="2302510"/>
            <wp:effectExtent l="0" t="0" r="2540" b="2540"/>
            <wp:wrapThrough wrapText="bothSides">
              <wp:wrapPolygon edited="0">
                <wp:start x="0" y="0"/>
                <wp:lineTo x="0" y="21445"/>
                <wp:lineTo x="21473" y="21445"/>
                <wp:lineTo x="21473" y="0"/>
                <wp:lineTo x="0" y="0"/>
              </wp:wrapPolygon>
            </wp:wrapThrough>
            <wp:docPr id="4" name="Рисунок 4" descr="C:\Users\инна\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на\Desktop\im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6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DC" w:rsidRPr="006665DC">
        <w:rPr>
          <w:rFonts w:ascii="Times New Roman" w:hAnsi="Times New Roman" w:cs="Times New Roman"/>
          <w:b/>
          <w:bCs/>
          <w:sz w:val="24"/>
          <w:szCs w:val="24"/>
        </w:rPr>
        <w:t>Откуда берется голос?</w:t>
      </w:r>
      <w:r w:rsidR="006665DC" w:rsidRPr="006665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65DC" w:rsidRPr="006665DC" w:rsidRDefault="006665DC" w:rsidP="006665DC">
      <w:pPr>
        <w:spacing w:after="0" w:line="240" w:lineRule="auto"/>
        <w:rPr>
          <w:rFonts w:ascii="Times New Roman" w:hAnsi="Times New Roman" w:cs="Times New Roman"/>
          <w:i/>
          <w:sz w:val="24"/>
          <w:szCs w:val="24"/>
          <w:u w:val="single"/>
        </w:rPr>
      </w:pPr>
      <w:r w:rsidRPr="006665DC">
        <w:rPr>
          <w:rFonts w:ascii="Times New Roman" w:hAnsi="Times New Roman" w:cs="Times New Roman"/>
          <w:bCs/>
          <w:i/>
          <w:sz w:val="24"/>
          <w:szCs w:val="24"/>
          <w:u w:val="single"/>
        </w:rPr>
        <w:t>Цель:</w:t>
      </w:r>
    </w:p>
    <w:p w:rsidR="006665DC" w:rsidRPr="006665DC" w:rsidRDefault="006665DC" w:rsidP="006665DC">
      <w:pPr>
        <w:spacing w:after="0" w:line="240" w:lineRule="auto"/>
        <w:rPr>
          <w:rFonts w:ascii="Times New Roman" w:hAnsi="Times New Roman" w:cs="Times New Roman"/>
          <w:sz w:val="24"/>
          <w:szCs w:val="24"/>
        </w:rPr>
      </w:pPr>
      <w:r w:rsidRPr="006665DC">
        <w:rPr>
          <w:rFonts w:ascii="Times New Roman" w:hAnsi="Times New Roman" w:cs="Times New Roman"/>
          <w:sz w:val="24"/>
          <w:szCs w:val="24"/>
        </w:rPr>
        <w:t>Подвести к пониманию причин возникновения звуков речи, дать понятие об охране органов речи.</w:t>
      </w:r>
    </w:p>
    <w:p w:rsidR="006665DC" w:rsidRPr="006665DC" w:rsidRDefault="006665DC" w:rsidP="006665DC">
      <w:pPr>
        <w:spacing w:after="0" w:line="240" w:lineRule="auto"/>
        <w:rPr>
          <w:rFonts w:ascii="Times New Roman" w:hAnsi="Times New Roman" w:cs="Times New Roman"/>
          <w:i/>
          <w:sz w:val="24"/>
          <w:szCs w:val="24"/>
          <w:u w:val="single"/>
        </w:rPr>
      </w:pPr>
      <w:r w:rsidRPr="006665DC">
        <w:rPr>
          <w:rFonts w:ascii="Times New Roman" w:hAnsi="Times New Roman" w:cs="Times New Roman"/>
          <w:i/>
          <w:sz w:val="24"/>
          <w:szCs w:val="24"/>
          <w:u w:val="single"/>
        </w:rPr>
        <w:t>Материалы и оборудование:</w:t>
      </w:r>
    </w:p>
    <w:p w:rsidR="006665DC" w:rsidRPr="006665DC" w:rsidRDefault="006665DC" w:rsidP="006665DC">
      <w:pPr>
        <w:spacing w:after="0" w:line="240" w:lineRule="auto"/>
        <w:rPr>
          <w:rFonts w:ascii="Times New Roman" w:hAnsi="Times New Roman" w:cs="Times New Roman"/>
          <w:sz w:val="24"/>
          <w:szCs w:val="24"/>
        </w:rPr>
      </w:pPr>
      <w:r w:rsidRPr="006665DC">
        <w:rPr>
          <w:rFonts w:ascii="Times New Roman" w:hAnsi="Times New Roman" w:cs="Times New Roman"/>
          <w:sz w:val="24"/>
          <w:szCs w:val="24"/>
        </w:rPr>
        <w:t>Линейка с натянутой тонкой нитью, схема строения органов речи.</w:t>
      </w:r>
    </w:p>
    <w:p w:rsidR="00C00B23" w:rsidRPr="00724223" w:rsidRDefault="006665DC" w:rsidP="00E218CD">
      <w:pPr>
        <w:spacing w:after="0" w:line="240" w:lineRule="auto"/>
        <w:rPr>
          <w:rFonts w:ascii="Times New Roman" w:hAnsi="Times New Roman" w:cs="Times New Roman"/>
          <w:sz w:val="24"/>
          <w:szCs w:val="24"/>
        </w:rPr>
      </w:pPr>
      <w:r w:rsidRPr="006665DC">
        <w:rPr>
          <w:rFonts w:ascii="Times New Roman" w:hAnsi="Times New Roman" w:cs="Times New Roman"/>
          <w:bCs/>
          <w:sz w:val="24"/>
          <w:szCs w:val="24"/>
        </w:rPr>
        <w:t xml:space="preserve"> </w:t>
      </w:r>
      <w:r w:rsidRPr="006665DC">
        <w:rPr>
          <w:rFonts w:ascii="Times New Roman" w:hAnsi="Times New Roman" w:cs="Times New Roman"/>
          <w:bCs/>
          <w:i/>
          <w:sz w:val="24"/>
          <w:szCs w:val="24"/>
          <w:u w:val="single"/>
        </w:rPr>
        <w:t>Ход:</w:t>
      </w:r>
      <w:r w:rsidRPr="006665DC">
        <w:rPr>
          <w:rFonts w:ascii="Times New Roman" w:hAnsi="Times New Roman" w:cs="Times New Roman"/>
          <w:sz w:val="24"/>
          <w:szCs w:val="24"/>
        </w:rPr>
        <w:t xml:space="preserve">  Взрослый предлагает детям «пошептаться»- сказать друг другу «по секрету» разные слова шепотом. Повторить эти слова так, чтобы их услышали все. Выяснить, что для этого сделали (сказали громким голосом); отк</w:t>
      </w:r>
      <w:r w:rsidR="000B53BB">
        <w:rPr>
          <w:rFonts w:ascii="Times New Roman" w:hAnsi="Times New Roman" w:cs="Times New Roman"/>
          <w:sz w:val="24"/>
          <w:szCs w:val="24"/>
        </w:rPr>
        <w:t>уда выходили громкие звуки (</w:t>
      </w:r>
      <w:r w:rsidRPr="006665DC">
        <w:rPr>
          <w:rFonts w:ascii="Times New Roman" w:hAnsi="Times New Roman" w:cs="Times New Roman"/>
          <w:sz w:val="24"/>
          <w:szCs w:val="24"/>
        </w:rPr>
        <w:t>из горлышка). Подносят руку к горлышку, произносят разные слова то шепотом, то очень громко, то тише и выясняют что почувствовали рукой, когда громко говорили ( в горлышке что-то дрожит); когда говорили шепотом (дрожания нет)</w:t>
      </w:r>
      <w:proofErr w:type="gramStart"/>
      <w:r w:rsidRPr="006665DC">
        <w:rPr>
          <w:rFonts w:ascii="Times New Roman" w:hAnsi="Times New Roman" w:cs="Times New Roman"/>
          <w:sz w:val="24"/>
          <w:szCs w:val="24"/>
        </w:rPr>
        <w:t>.В</w:t>
      </w:r>
      <w:proofErr w:type="gramEnd"/>
      <w:r w:rsidRPr="006665DC">
        <w:rPr>
          <w:rFonts w:ascii="Times New Roman" w:hAnsi="Times New Roman" w:cs="Times New Roman"/>
          <w:sz w:val="24"/>
          <w:szCs w:val="24"/>
        </w:rPr>
        <w:t>зрослый рассказывает о голосовых связках, об охране органов речи (голосовые связки сравниваются с натянутыми ниточками: для того, чтобы сказать слово, надо, чтобы «ниточки» тихонько задрожали). Далее проводят опыт с натянутой на линейку тонкой нитью: извлекают из нее тихий звук, подергивая нить. Выясняют, что надо сделать, чтобы звук был громче (дернуть посильнее</w:t>
      </w:r>
      <w:r w:rsidR="007F16EE">
        <w:rPr>
          <w:rFonts w:ascii="Times New Roman" w:hAnsi="Times New Roman" w:cs="Times New Roman"/>
          <w:sz w:val="24"/>
          <w:szCs w:val="24"/>
        </w:rPr>
        <w:t xml:space="preserve"> </w:t>
      </w:r>
      <w:r w:rsidRPr="006665DC">
        <w:rPr>
          <w:rFonts w:ascii="Times New Roman" w:hAnsi="Times New Roman" w:cs="Times New Roman"/>
          <w:sz w:val="24"/>
          <w:szCs w:val="24"/>
        </w:rPr>
        <w:t>- звук усилится). Дети уточняют, что разговаривая спокойно, без крика, чел</w:t>
      </w:r>
      <w:r w:rsidR="00724223">
        <w:rPr>
          <w:rFonts w:ascii="Times New Roman" w:hAnsi="Times New Roman" w:cs="Times New Roman"/>
          <w:sz w:val="24"/>
          <w:szCs w:val="24"/>
        </w:rPr>
        <w:t xml:space="preserve">овек бережет голосовые связки. </w:t>
      </w:r>
    </w:p>
    <w:p w:rsidR="00C00B23" w:rsidRDefault="00C00B23" w:rsidP="00E218CD">
      <w:pPr>
        <w:spacing w:after="0" w:line="240" w:lineRule="auto"/>
        <w:rPr>
          <w:rFonts w:ascii="Times New Roman" w:hAnsi="Times New Roman" w:cs="Times New Roman"/>
          <w:b/>
          <w:sz w:val="24"/>
          <w:szCs w:val="24"/>
        </w:rPr>
      </w:pPr>
    </w:p>
    <w:p w:rsidR="00E218CD" w:rsidRPr="00E218CD" w:rsidRDefault="00E218CD" w:rsidP="00E218CD">
      <w:pPr>
        <w:spacing w:after="0" w:line="240" w:lineRule="auto"/>
        <w:rPr>
          <w:rFonts w:ascii="Times New Roman" w:hAnsi="Times New Roman" w:cs="Times New Roman"/>
          <w:b/>
          <w:sz w:val="24"/>
          <w:szCs w:val="24"/>
        </w:rPr>
      </w:pPr>
      <w:r w:rsidRPr="00E218CD">
        <w:rPr>
          <w:rFonts w:ascii="Times New Roman" w:hAnsi="Times New Roman" w:cs="Times New Roman"/>
          <w:b/>
          <w:sz w:val="24"/>
          <w:szCs w:val="24"/>
        </w:rPr>
        <w:t>Как распространяется звук?</w:t>
      </w:r>
      <w:r w:rsidRPr="00E218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18CD" w:rsidRPr="00F47DB5" w:rsidRDefault="00E218CD" w:rsidP="00E218CD">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Цель:</w:t>
      </w:r>
    </w:p>
    <w:p w:rsidR="00E218CD" w:rsidRPr="00E218CD" w:rsidRDefault="007F16EE" w:rsidP="00E218CD">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14:anchorId="1D860486" wp14:editId="39685A21">
            <wp:simplePos x="0" y="0"/>
            <wp:positionH relativeFrom="column">
              <wp:posOffset>3182620</wp:posOffset>
            </wp:positionH>
            <wp:positionV relativeFrom="paragraph">
              <wp:posOffset>141605</wp:posOffset>
            </wp:positionV>
            <wp:extent cx="2758440" cy="2103755"/>
            <wp:effectExtent l="0" t="0" r="3810" b="0"/>
            <wp:wrapThrough wrapText="bothSides">
              <wp:wrapPolygon edited="0">
                <wp:start x="0" y="0"/>
                <wp:lineTo x="0" y="21320"/>
                <wp:lineTo x="21481" y="21320"/>
                <wp:lineTo x="21481" y="0"/>
                <wp:lineTo x="0" y="0"/>
              </wp:wrapPolygon>
            </wp:wrapThrough>
            <wp:docPr id="5" name="Рисунок 5" descr="C:\Users\инна\Desktop\2115012006e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на\Desktop\2115012006e6b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8CD" w:rsidRPr="00E218CD">
        <w:rPr>
          <w:rFonts w:ascii="Times New Roman" w:hAnsi="Times New Roman" w:cs="Times New Roman"/>
          <w:sz w:val="24"/>
          <w:szCs w:val="24"/>
        </w:rPr>
        <w:t>Понять, как распространяются звуковые волны.</w:t>
      </w:r>
    </w:p>
    <w:p w:rsidR="00E218CD" w:rsidRPr="00F47DB5" w:rsidRDefault="00E218CD" w:rsidP="00E218CD">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Материалы и оборудование:</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 xml:space="preserve">Емкость с водой, камешки; шашки (или монеты), стол с ровной поверхностью; глубокая емкость с водой или бассейн; тонкостенный гладкий бокал с водой (до 200 мл) на ножке. </w:t>
      </w:r>
    </w:p>
    <w:p w:rsidR="00E218CD" w:rsidRPr="00F47DB5" w:rsidRDefault="00E218CD" w:rsidP="00E218CD">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Ход:</w:t>
      </w:r>
    </w:p>
    <w:p w:rsid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 xml:space="preserve">Взрослый предлагает выяснить, почему мы можем слышать друг друга (звук по воздуху долетает от одного человека к другому, от звучащего предмета к человеку). Дети бросают камешки в емкость с водой. Определяют, что увидели (по воде расходятся круги). </w:t>
      </w:r>
    </w:p>
    <w:p w:rsidR="00E218CD" w:rsidRPr="00E218CD" w:rsidRDefault="00E218CD" w:rsidP="00E218CD">
      <w:pPr>
        <w:spacing w:after="0" w:line="240" w:lineRule="auto"/>
        <w:rPr>
          <w:rFonts w:ascii="Times New Roman" w:hAnsi="Times New Roman" w:cs="Times New Roman"/>
          <w:i/>
          <w:sz w:val="24"/>
          <w:szCs w:val="24"/>
        </w:rPr>
      </w:pPr>
      <w:r w:rsidRPr="00E218CD">
        <w:rPr>
          <w:rFonts w:ascii="Times New Roman" w:hAnsi="Times New Roman" w:cs="Times New Roman"/>
          <w:i/>
          <w:sz w:val="24"/>
          <w:szCs w:val="24"/>
        </w:rPr>
        <w:t>То же самое происходит со звуками, только звуковая волна не</w:t>
      </w:r>
      <w:r>
        <w:rPr>
          <w:rFonts w:ascii="Times New Roman" w:hAnsi="Times New Roman" w:cs="Times New Roman"/>
          <w:i/>
          <w:sz w:val="24"/>
          <w:szCs w:val="24"/>
        </w:rPr>
        <w:t>видима и передается по воздуху.</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Дети выполняют опыт по алгоритму: реб</w:t>
      </w:r>
      <w:r>
        <w:rPr>
          <w:rFonts w:ascii="Times New Roman" w:hAnsi="Times New Roman" w:cs="Times New Roman"/>
          <w:sz w:val="24"/>
          <w:szCs w:val="24"/>
        </w:rPr>
        <w:t xml:space="preserve">енок прикладывает ухо к емкости или краю бассейна. </w:t>
      </w:r>
      <w:r w:rsidRPr="00E218CD">
        <w:rPr>
          <w:rFonts w:ascii="Times New Roman" w:hAnsi="Times New Roman" w:cs="Times New Roman"/>
          <w:sz w:val="24"/>
          <w:szCs w:val="24"/>
        </w:rPr>
        <w:t>Другое ухо закрывает тампоном; второй ребенок бросает камешки. Первого ребенка спрашивают, сколько камешков брошено и как он догадался (услышал 3 удара, их звуки передались воде).</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Наполняют водой тонкостенный гладкий бокал на ножке, водят пальцем по краю бокала, извлекая тонкий звук</w:t>
      </w:r>
      <w:r w:rsidR="007F16EE">
        <w:rPr>
          <w:rFonts w:ascii="Times New Roman" w:hAnsi="Times New Roman" w:cs="Times New Roman"/>
          <w:sz w:val="24"/>
          <w:szCs w:val="24"/>
        </w:rPr>
        <w:t xml:space="preserve">. </w:t>
      </w:r>
      <w:r w:rsidRPr="00E218CD">
        <w:rPr>
          <w:rFonts w:ascii="Times New Roman" w:hAnsi="Times New Roman" w:cs="Times New Roman"/>
          <w:sz w:val="24"/>
          <w:szCs w:val="24"/>
        </w:rPr>
        <w:t xml:space="preserve">Ставят один конец расчески на стул, Повторяют опыт. Выясняют, почему звук стал громче ( в случае затруднения предлагают одному ребенку проводить пальцем по зубьям, а другому в это время </w:t>
      </w:r>
      <w:proofErr w:type="gramStart"/>
      <w:r w:rsidRPr="00E218CD">
        <w:rPr>
          <w:rFonts w:ascii="Times New Roman" w:hAnsi="Times New Roman" w:cs="Times New Roman"/>
          <w:sz w:val="24"/>
          <w:szCs w:val="24"/>
        </w:rPr>
        <w:t>–л</w:t>
      </w:r>
      <w:proofErr w:type="gramEnd"/>
      <w:r w:rsidRPr="00E218CD">
        <w:rPr>
          <w:rFonts w:ascii="Times New Roman" w:hAnsi="Times New Roman" w:cs="Times New Roman"/>
          <w:sz w:val="24"/>
          <w:szCs w:val="24"/>
        </w:rPr>
        <w:t xml:space="preserve">егонько пальцами коснуться стула), что чувствуют пальцы. Делают вывод: дрожит не только расческа, но и стул. Стул больше, и звук получается громче. Взрослый предлагает проверить этот </w:t>
      </w:r>
      <w:proofErr w:type="gramStart"/>
      <w:r w:rsidRPr="00E218CD">
        <w:rPr>
          <w:rFonts w:ascii="Times New Roman" w:hAnsi="Times New Roman" w:cs="Times New Roman"/>
          <w:sz w:val="24"/>
          <w:szCs w:val="24"/>
        </w:rPr>
        <w:t>вывод</w:t>
      </w:r>
      <w:proofErr w:type="gramEnd"/>
      <w:r w:rsidRPr="00E218CD">
        <w:rPr>
          <w:rFonts w:ascii="Times New Roman" w:hAnsi="Times New Roman" w:cs="Times New Roman"/>
          <w:sz w:val="24"/>
          <w:szCs w:val="24"/>
        </w:rPr>
        <w:t xml:space="preserve"> прикладывая конец расчески к разнообразным предметам: к столу, кубику, книге, цветочному горшку и т.д. (звук усиливается, так как колеблется большой по размеру предмет).</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 xml:space="preserve">Дети представляют, что заблудились в лесу, пытаются позвать кого-нибудь издалека, приложив руки рупором ко рту, выясняют, что ощущают руки (колебания), стал ли звук громче (звук усилился), какой прибор часто используют капитаны на кораблях, командиры, когда отдают команды (рупор). Дети берут рупор, уходят в самый дальний конец помещения, подают команды сначала без использования рупора, а затем через рупор. Делают вывод: команды через рупор громче, так как от голоса начинает дрожать </w:t>
      </w:r>
      <w:r w:rsidR="007F16EE" w:rsidRPr="00E218CD">
        <w:rPr>
          <w:rFonts w:ascii="Times New Roman" w:hAnsi="Times New Roman" w:cs="Times New Roman"/>
          <w:sz w:val="24"/>
          <w:szCs w:val="24"/>
        </w:rPr>
        <w:t>рупор,</w:t>
      </w:r>
      <w:r w:rsidRPr="00E218CD">
        <w:rPr>
          <w:rFonts w:ascii="Times New Roman" w:hAnsi="Times New Roman" w:cs="Times New Roman"/>
          <w:sz w:val="24"/>
          <w:szCs w:val="24"/>
        </w:rPr>
        <w:t xml:space="preserve"> и звук получается более сильным.</w:t>
      </w:r>
    </w:p>
    <w:p w:rsidR="00E218CD" w:rsidRPr="00E218CD" w:rsidRDefault="00E218CD" w:rsidP="00E218CD">
      <w:pPr>
        <w:spacing w:after="0" w:line="240" w:lineRule="auto"/>
        <w:rPr>
          <w:rFonts w:ascii="Times New Roman" w:hAnsi="Times New Roman" w:cs="Times New Roman"/>
          <w:sz w:val="24"/>
          <w:szCs w:val="24"/>
        </w:rPr>
      </w:pPr>
    </w:p>
    <w:p w:rsidR="007F16EE" w:rsidRPr="007F16EE" w:rsidRDefault="0040482A" w:rsidP="007F16EE">
      <w:pPr>
        <w:spacing w:after="0" w:line="240" w:lineRule="auto"/>
        <w:rPr>
          <w:rFonts w:ascii="Times New Roman" w:hAnsi="Times New Roman" w:cs="Times New Roman"/>
          <w:b/>
          <w:sz w:val="24"/>
          <w:szCs w:val="24"/>
        </w:rPr>
      </w:pPr>
      <w:r>
        <w:rPr>
          <w:rFonts w:ascii="Times New Roman" w:hAnsi="Times New Roman" w:cs="Times New Roman"/>
          <w:b/>
          <w:bCs/>
          <w:noProof/>
          <w:sz w:val="24"/>
          <w:szCs w:val="24"/>
          <w:lang w:eastAsia="ru-RU"/>
        </w:rPr>
        <w:drawing>
          <wp:anchor distT="0" distB="0" distL="114300" distR="114300" simplePos="0" relativeHeight="251666432" behindDoc="1" locked="0" layoutInCell="1" allowOverlap="1" wp14:anchorId="3EF525FA" wp14:editId="5DBEB179">
            <wp:simplePos x="0" y="0"/>
            <wp:positionH relativeFrom="column">
              <wp:posOffset>3413760</wp:posOffset>
            </wp:positionH>
            <wp:positionV relativeFrom="paragraph">
              <wp:posOffset>122555</wp:posOffset>
            </wp:positionV>
            <wp:extent cx="2593975" cy="2082165"/>
            <wp:effectExtent l="0" t="0" r="0" b="0"/>
            <wp:wrapThrough wrapText="bothSides">
              <wp:wrapPolygon edited="0">
                <wp:start x="0" y="0"/>
                <wp:lineTo x="0" y="21343"/>
                <wp:lineTo x="21415" y="21343"/>
                <wp:lineTo x="21415" y="0"/>
                <wp:lineTo x="0" y="0"/>
              </wp:wrapPolygon>
            </wp:wrapThrough>
            <wp:docPr id="9" name="Рисунок 9" descr="C:\Users\инна\Desktop\f2f25b96efa8541f91cfbcb3cfa40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нна\Desktop\f2f25b96efa8541f91cfbcb3cfa40c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397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6EE" w:rsidRPr="007F16EE">
        <w:rPr>
          <w:rFonts w:ascii="Times New Roman" w:hAnsi="Times New Roman" w:cs="Times New Roman"/>
          <w:b/>
          <w:bCs/>
          <w:sz w:val="24"/>
          <w:szCs w:val="24"/>
        </w:rPr>
        <w:t>Как появляется песенка?</w:t>
      </w:r>
      <w:r w:rsidRPr="004048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16EE" w:rsidRPr="007F16EE" w:rsidRDefault="007F16EE" w:rsidP="007F16EE">
      <w:pPr>
        <w:spacing w:after="0" w:line="240" w:lineRule="auto"/>
        <w:rPr>
          <w:rFonts w:ascii="Times New Roman" w:hAnsi="Times New Roman" w:cs="Times New Roman"/>
          <w:i/>
          <w:sz w:val="24"/>
          <w:szCs w:val="24"/>
          <w:u w:val="single"/>
        </w:rPr>
      </w:pPr>
      <w:r w:rsidRPr="007F16EE">
        <w:rPr>
          <w:rFonts w:ascii="Times New Roman" w:hAnsi="Times New Roman" w:cs="Times New Roman"/>
          <w:bCs/>
          <w:i/>
          <w:sz w:val="24"/>
          <w:szCs w:val="24"/>
          <w:u w:val="single"/>
        </w:rPr>
        <w:t>Цель:</w:t>
      </w:r>
    </w:p>
    <w:p w:rsidR="007F16EE" w:rsidRPr="007F16EE" w:rsidRDefault="007F16EE" w:rsidP="007F16EE">
      <w:pPr>
        <w:spacing w:after="0" w:line="240" w:lineRule="auto"/>
        <w:rPr>
          <w:rFonts w:ascii="Times New Roman" w:hAnsi="Times New Roman" w:cs="Times New Roman"/>
          <w:sz w:val="24"/>
          <w:szCs w:val="24"/>
        </w:rPr>
      </w:pPr>
      <w:r w:rsidRPr="007F16EE">
        <w:rPr>
          <w:rFonts w:ascii="Times New Roman" w:hAnsi="Times New Roman" w:cs="Times New Roman"/>
          <w:sz w:val="24"/>
          <w:szCs w:val="24"/>
        </w:rPr>
        <w:t>Выявить одну из причин возникновения высоких и низких звуков, зависимость звучащих предметов от их размера</w:t>
      </w:r>
    </w:p>
    <w:p w:rsidR="007F16EE" w:rsidRPr="007F16EE" w:rsidRDefault="007F16EE" w:rsidP="007F16EE">
      <w:pPr>
        <w:spacing w:after="0" w:line="240" w:lineRule="auto"/>
        <w:rPr>
          <w:rFonts w:ascii="Times New Roman" w:hAnsi="Times New Roman" w:cs="Times New Roman"/>
          <w:i/>
          <w:sz w:val="24"/>
          <w:szCs w:val="24"/>
          <w:u w:val="single"/>
        </w:rPr>
      </w:pPr>
      <w:r w:rsidRPr="007F16EE">
        <w:rPr>
          <w:rFonts w:ascii="Times New Roman" w:hAnsi="Times New Roman" w:cs="Times New Roman"/>
          <w:i/>
          <w:sz w:val="24"/>
          <w:szCs w:val="24"/>
          <w:u w:val="single"/>
        </w:rPr>
        <w:t>Материалы и оборудование:</w:t>
      </w:r>
    </w:p>
    <w:p w:rsidR="007F16EE" w:rsidRPr="007F16EE" w:rsidRDefault="007F16EE" w:rsidP="007F16EE">
      <w:pPr>
        <w:spacing w:after="0" w:line="240" w:lineRule="auto"/>
        <w:rPr>
          <w:rFonts w:ascii="Times New Roman" w:hAnsi="Times New Roman" w:cs="Times New Roman"/>
          <w:sz w:val="24"/>
          <w:szCs w:val="24"/>
        </w:rPr>
      </w:pPr>
      <w:r w:rsidRPr="007F16EE">
        <w:rPr>
          <w:rFonts w:ascii="Times New Roman" w:hAnsi="Times New Roman" w:cs="Times New Roman"/>
          <w:sz w:val="24"/>
          <w:szCs w:val="24"/>
        </w:rPr>
        <w:t>Ксилофон, металлофон, деревянная линейка.</w:t>
      </w:r>
      <w:r w:rsidRPr="007F16EE">
        <w:rPr>
          <w:rFonts w:ascii="Times New Roman" w:hAnsi="Times New Roman" w:cs="Times New Roman"/>
          <w:bCs/>
          <w:sz w:val="24"/>
          <w:szCs w:val="24"/>
        </w:rPr>
        <w:t xml:space="preserve"> </w:t>
      </w:r>
    </w:p>
    <w:p w:rsidR="007F16EE" w:rsidRPr="007F16EE" w:rsidRDefault="007F16EE" w:rsidP="007F16EE">
      <w:pPr>
        <w:spacing w:after="0" w:line="240" w:lineRule="auto"/>
        <w:rPr>
          <w:rFonts w:ascii="Times New Roman" w:hAnsi="Times New Roman" w:cs="Times New Roman"/>
          <w:i/>
          <w:sz w:val="24"/>
          <w:szCs w:val="24"/>
          <w:u w:val="single"/>
        </w:rPr>
      </w:pPr>
      <w:r w:rsidRPr="007F16EE">
        <w:rPr>
          <w:rFonts w:ascii="Times New Roman" w:hAnsi="Times New Roman" w:cs="Times New Roman"/>
          <w:bCs/>
          <w:i/>
          <w:sz w:val="24"/>
          <w:szCs w:val="24"/>
          <w:u w:val="single"/>
        </w:rPr>
        <w:t>Ход:</w:t>
      </w:r>
    </w:p>
    <w:p w:rsidR="007F16EE" w:rsidRPr="00C00B23" w:rsidRDefault="007F16EE" w:rsidP="00E218CD">
      <w:pPr>
        <w:spacing w:after="0" w:line="240" w:lineRule="auto"/>
        <w:rPr>
          <w:rFonts w:ascii="Times New Roman" w:hAnsi="Times New Roman" w:cs="Times New Roman"/>
          <w:sz w:val="24"/>
          <w:szCs w:val="24"/>
        </w:rPr>
      </w:pPr>
      <w:r w:rsidRPr="007F16EE">
        <w:rPr>
          <w:rFonts w:ascii="Times New Roman" w:hAnsi="Times New Roman" w:cs="Times New Roman"/>
          <w:sz w:val="24"/>
          <w:szCs w:val="24"/>
        </w:rPr>
        <w:t>Взрослый предлагает детям сыграть н</w:t>
      </w:r>
      <w:r w:rsidR="0040482A">
        <w:rPr>
          <w:rFonts w:ascii="Times New Roman" w:hAnsi="Times New Roman" w:cs="Times New Roman"/>
          <w:sz w:val="24"/>
          <w:szCs w:val="24"/>
        </w:rPr>
        <w:t>а инструменте простую мелодию (</w:t>
      </w:r>
      <w:r w:rsidRPr="007F16EE">
        <w:rPr>
          <w:rFonts w:ascii="Times New Roman" w:hAnsi="Times New Roman" w:cs="Times New Roman"/>
          <w:sz w:val="24"/>
          <w:szCs w:val="24"/>
        </w:rPr>
        <w:t>«чижик-пыжик»), затем повторить мелодию в другом регистре. Выясняют, одинаково ли звучали песенки ( первый раз</w:t>
      </w:r>
      <w:r w:rsidR="00C00B23">
        <w:rPr>
          <w:rFonts w:ascii="Times New Roman" w:hAnsi="Times New Roman" w:cs="Times New Roman"/>
          <w:sz w:val="24"/>
          <w:szCs w:val="24"/>
        </w:rPr>
        <w:t xml:space="preserve"> </w:t>
      </w:r>
      <w:r w:rsidRPr="007F16EE">
        <w:rPr>
          <w:rFonts w:ascii="Times New Roman" w:hAnsi="Times New Roman" w:cs="Times New Roman"/>
          <w:sz w:val="24"/>
          <w:szCs w:val="24"/>
        </w:rPr>
        <w:t xml:space="preserve">- нежнее, второй раз </w:t>
      </w:r>
      <w:proofErr w:type="gramStart"/>
      <w:r w:rsidRPr="007F16EE">
        <w:rPr>
          <w:rFonts w:ascii="Times New Roman" w:hAnsi="Times New Roman" w:cs="Times New Roman"/>
          <w:sz w:val="24"/>
          <w:szCs w:val="24"/>
        </w:rPr>
        <w:t>-г</w:t>
      </w:r>
      <w:proofErr w:type="gramEnd"/>
      <w:r w:rsidRPr="007F16EE">
        <w:rPr>
          <w:rFonts w:ascii="Times New Roman" w:hAnsi="Times New Roman" w:cs="Times New Roman"/>
          <w:sz w:val="24"/>
          <w:szCs w:val="24"/>
        </w:rPr>
        <w:t>рубее). Обращают внимание на размер трубочек инструмента, повторяют эту же мелодию на высоких нотах, делают вывод: у трубочек большого размера звук грубее ( ниже), у маленьки</w:t>
      </w:r>
      <w:proofErr w:type="gramStart"/>
      <w:r w:rsidRPr="007F16EE">
        <w:rPr>
          <w:rFonts w:ascii="Times New Roman" w:hAnsi="Times New Roman" w:cs="Times New Roman"/>
          <w:sz w:val="24"/>
          <w:szCs w:val="24"/>
        </w:rPr>
        <w:t>х-</w:t>
      </w:r>
      <w:proofErr w:type="gramEnd"/>
      <w:r w:rsidRPr="007F16EE">
        <w:rPr>
          <w:rFonts w:ascii="Times New Roman" w:hAnsi="Times New Roman" w:cs="Times New Roman"/>
          <w:sz w:val="24"/>
          <w:szCs w:val="24"/>
        </w:rPr>
        <w:t xml:space="preserve"> тоньше- выше). В песенках встречаются высокие и низкие звуки</w:t>
      </w:r>
      <w:r w:rsidR="00C00B23">
        <w:rPr>
          <w:rFonts w:ascii="Times New Roman" w:hAnsi="Times New Roman" w:cs="Times New Roman"/>
          <w:sz w:val="24"/>
          <w:szCs w:val="24"/>
        </w:rPr>
        <w:t xml:space="preserve">.                           </w:t>
      </w:r>
    </w:p>
    <w:p w:rsidR="007F16EE" w:rsidRDefault="007F16EE" w:rsidP="00E218CD">
      <w:pPr>
        <w:spacing w:after="0" w:line="240" w:lineRule="auto"/>
        <w:rPr>
          <w:rFonts w:ascii="Times New Roman" w:hAnsi="Times New Roman" w:cs="Times New Roman"/>
          <w:b/>
          <w:bCs/>
          <w:sz w:val="24"/>
          <w:szCs w:val="24"/>
        </w:rPr>
      </w:pPr>
      <w:bookmarkStart w:id="0" w:name="_GoBack"/>
    </w:p>
    <w:bookmarkEnd w:id="0"/>
    <w:p w:rsidR="007F16EE" w:rsidRDefault="007F16EE" w:rsidP="00E218CD">
      <w:pPr>
        <w:spacing w:after="0" w:line="240" w:lineRule="auto"/>
        <w:rPr>
          <w:rFonts w:ascii="Times New Roman" w:hAnsi="Times New Roman" w:cs="Times New Roman"/>
          <w:b/>
          <w:bCs/>
          <w:sz w:val="24"/>
          <w:szCs w:val="24"/>
        </w:rPr>
      </w:pPr>
    </w:p>
    <w:p w:rsidR="00E218CD" w:rsidRPr="00E218CD" w:rsidRDefault="007F16EE" w:rsidP="00E218CD">
      <w:pPr>
        <w:spacing w:after="0" w:line="240" w:lineRule="auto"/>
        <w:rPr>
          <w:rFonts w:ascii="Times New Roman" w:hAnsi="Times New Roman" w:cs="Times New Roman"/>
          <w:b/>
          <w:sz w:val="24"/>
          <w:szCs w:val="24"/>
        </w:rPr>
      </w:pPr>
      <w:r>
        <w:rPr>
          <w:rFonts w:ascii="Times New Roman" w:hAnsi="Times New Roman" w:cs="Times New Roman"/>
          <w:b/>
          <w:bCs/>
          <w:noProof/>
          <w:sz w:val="24"/>
          <w:szCs w:val="24"/>
          <w:lang w:eastAsia="ru-RU"/>
        </w:rPr>
        <w:drawing>
          <wp:anchor distT="0" distB="0" distL="114300" distR="114300" simplePos="0" relativeHeight="251665408" behindDoc="1" locked="0" layoutInCell="1" allowOverlap="1" wp14:anchorId="115E3EEE" wp14:editId="67A0EB6D">
            <wp:simplePos x="0" y="0"/>
            <wp:positionH relativeFrom="column">
              <wp:posOffset>3161030</wp:posOffset>
            </wp:positionH>
            <wp:positionV relativeFrom="paragraph">
              <wp:posOffset>52070</wp:posOffset>
            </wp:positionV>
            <wp:extent cx="2610485" cy="2059940"/>
            <wp:effectExtent l="0" t="0" r="0" b="0"/>
            <wp:wrapThrough wrapText="bothSides">
              <wp:wrapPolygon edited="0">
                <wp:start x="0" y="0"/>
                <wp:lineTo x="0" y="21374"/>
                <wp:lineTo x="21437" y="21374"/>
                <wp:lineTo x="21437" y="0"/>
                <wp:lineTo x="0" y="0"/>
              </wp:wrapPolygon>
            </wp:wrapThrough>
            <wp:docPr id="8" name="Рисунок 8" descr="C:\Users\инна\Desktop\ff8815fe1607971bd15241db39b1d39d5b4c9826136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нна\Desktop\ff8815fe1607971bd15241db39b1d39d5b4c982613692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48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8CD" w:rsidRPr="00E218CD">
        <w:rPr>
          <w:rFonts w:ascii="Times New Roman" w:hAnsi="Times New Roman" w:cs="Times New Roman"/>
          <w:b/>
          <w:bCs/>
          <w:sz w:val="24"/>
          <w:szCs w:val="24"/>
        </w:rPr>
        <w:t>Где живет эхо?</w:t>
      </w:r>
      <w:r w:rsidRPr="007F16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18CD" w:rsidRPr="00E218CD" w:rsidRDefault="00E218CD" w:rsidP="00E218CD">
      <w:pPr>
        <w:spacing w:after="0" w:line="240" w:lineRule="auto"/>
        <w:rPr>
          <w:rFonts w:ascii="Times New Roman" w:hAnsi="Times New Roman" w:cs="Times New Roman"/>
          <w:i/>
          <w:sz w:val="24"/>
          <w:szCs w:val="24"/>
          <w:u w:val="single"/>
        </w:rPr>
      </w:pPr>
      <w:r w:rsidRPr="00E218CD">
        <w:rPr>
          <w:rFonts w:ascii="Times New Roman" w:hAnsi="Times New Roman" w:cs="Times New Roman"/>
          <w:bCs/>
          <w:i/>
          <w:sz w:val="24"/>
          <w:szCs w:val="24"/>
          <w:u w:val="single"/>
        </w:rPr>
        <w:t>Цель:</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Подвести к пониманию возникновения эха.</w:t>
      </w:r>
    </w:p>
    <w:p w:rsidR="00E218CD" w:rsidRPr="00E218CD" w:rsidRDefault="00E218CD" w:rsidP="00E218CD">
      <w:pPr>
        <w:spacing w:after="0" w:line="240" w:lineRule="auto"/>
        <w:rPr>
          <w:rFonts w:ascii="Times New Roman" w:hAnsi="Times New Roman" w:cs="Times New Roman"/>
          <w:i/>
          <w:sz w:val="24"/>
          <w:szCs w:val="24"/>
          <w:u w:val="single"/>
        </w:rPr>
      </w:pPr>
      <w:r w:rsidRPr="00E218CD">
        <w:rPr>
          <w:rFonts w:ascii="Times New Roman" w:hAnsi="Times New Roman" w:cs="Times New Roman"/>
          <w:i/>
          <w:sz w:val="24"/>
          <w:szCs w:val="24"/>
          <w:u w:val="single"/>
        </w:rPr>
        <w:t>Материалы и оборудование:</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Пустой аквариум, ведра пластмассовые и металлические, кусочки ткани, веточки, мяч.</w:t>
      </w:r>
      <w:r w:rsidRPr="00E218CD">
        <w:rPr>
          <w:rFonts w:ascii="Times New Roman" w:hAnsi="Times New Roman" w:cs="Times New Roman"/>
          <w:bCs/>
          <w:sz w:val="24"/>
          <w:szCs w:val="24"/>
        </w:rPr>
        <w:t xml:space="preserve"> </w:t>
      </w:r>
    </w:p>
    <w:p w:rsidR="00E218CD" w:rsidRPr="00E218CD" w:rsidRDefault="00E218CD" w:rsidP="00E218CD">
      <w:pPr>
        <w:spacing w:after="0" w:line="240" w:lineRule="auto"/>
        <w:rPr>
          <w:rFonts w:ascii="Times New Roman" w:hAnsi="Times New Roman" w:cs="Times New Roman"/>
          <w:i/>
          <w:sz w:val="24"/>
          <w:szCs w:val="24"/>
          <w:u w:val="single"/>
        </w:rPr>
      </w:pPr>
      <w:r w:rsidRPr="00E218CD">
        <w:rPr>
          <w:rFonts w:ascii="Times New Roman" w:hAnsi="Times New Roman" w:cs="Times New Roman"/>
          <w:bCs/>
          <w:i/>
          <w:sz w:val="24"/>
          <w:szCs w:val="24"/>
          <w:u w:val="single"/>
        </w:rPr>
        <w:t>Ход:</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Д</w:t>
      </w:r>
      <w:r w:rsidR="007F16EE">
        <w:rPr>
          <w:rFonts w:ascii="Times New Roman" w:hAnsi="Times New Roman" w:cs="Times New Roman"/>
          <w:sz w:val="24"/>
          <w:szCs w:val="24"/>
        </w:rPr>
        <w:t>ети определяют, что такое эхо (</w:t>
      </w:r>
      <w:r w:rsidRPr="00E218CD">
        <w:rPr>
          <w:rFonts w:ascii="Times New Roman" w:hAnsi="Times New Roman" w:cs="Times New Roman"/>
          <w:sz w:val="24"/>
          <w:szCs w:val="24"/>
        </w:rPr>
        <w:t>явление, когда сказанное слово, песенка слышится еще раз, как будто кто-то повторяет их). Наз</w:t>
      </w:r>
      <w:r w:rsidR="007F16EE">
        <w:rPr>
          <w:rFonts w:ascii="Times New Roman" w:hAnsi="Times New Roman" w:cs="Times New Roman"/>
          <w:sz w:val="24"/>
          <w:szCs w:val="24"/>
        </w:rPr>
        <w:t>ывают, где можно услышать эхо (</w:t>
      </w:r>
      <w:r w:rsidRPr="00E218CD">
        <w:rPr>
          <w:rFonts w:ascii="Times New Roman" w:hAnsi="Times New Roman" w:cs="Times New Roman"/>
          <w:sz w:val="24"/>
          <w:szCs w:val="24"/>
        </w:rPr>
        <w:t>в лесу, в арке, дома, в пустой комнате). Проверяют серией опытов, где оно бывает, а где его быть не может. Каждый ребенок выбирает емкость и материал для ее заполнения. Сначала произносят какое-нибудь слово в пустой аквариум или большую сте</w:t>
      </w:r>
      <w:r w:rsidR="007F16EE">
        <w:rPr>
          <w:rFonts w:ascii="Times New Roman" w:hAnsi="Times New Roman" w:cs="Times New Roman"/>
          <w:sz w:val="24"/>
          <w:szCs w:val="24"/>
        </w:rPr>
        <w:t xml:space="preserve">клянную банку, ведро. Выясняют, есть ли в нем эхо </w:t>
      </w:r>
      <w:r w:rsidRPr="00E218CD">
        <w:rPr>
          <w:rFonts w:ascii="Times New Roman" w:hAnsi="Times New Roman" w:cs="Times New Roman"/>
          <w:sz w:val="24"/>
          <w:szCs w:val="24"/>
        </w:rPr>
        <w:t>да, звуки повторяются. Затем заполняют емкости тканью, веточками, сухими листочками и т.п.; произносят звуки. Выясняют, пов</w:t>
      </w:r>
      <w:r w:rsidR="007F16EE">
        <w:rPr>
          <w:rFonts w:ascii="Times New Roman" w:hAnsi="Times New Roman" w:cs="Times New Roman"/>
          <w:sz w:val="24"/>
          <w:szCs w:val="24"/>
        </w:rPr>
        <w:t>торяются ли они в этом случае (</w:t>
      </w:r>
      <w:r w:rsidRPr="00E218CD">
        <w:rPr>
          <w:rFonts w:ascii="Times New Roman" w:hAnsi="Times New Roman" w:cs="Times New Roman"/>
          <w:sz w:val="24"/>
          <w:szCs w:val="24"/>
        </w:rPr>
        <w:t>нет, эхо исчезло).</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Играют с мячом: отбивают от пола, от стены, от кресла, от ковр</w:t>
      </w:r>
      <w:r w:rsidR="007F16EE">
        <w:rPr>
          <w:rFonts w:ascii="Times New Roman" w:hAnsi="Times New Roman" w:cs="Times New Roman"/>
          <w:sz w:val="24"/>
          <w:szCs w:val="24"/>
        </w:rPr>
        <w:t>а. Замечают, как скачет мячик (</w:t>
      </w:r>
      <w:r w:rsidRPr="00E218CD">
        <w:rPr>
          <w:rFonts w:ascii="Times New Roman" w:hAnsi="Times New Roman" w:cs="Times New Roman"/>
          <w:sz w:val="24"/>
          <w:szCs w:val="24"/>
        </w:rPr>
        <w:t>хорошо отскакивает, возвращается в руки, если ударяется о твердые предметы, и не возвращается, если ударяется о мягкие предметы). Так же происходит со звуками: они ударяются о твердые предметы и возвращаются к нам в виде эха. Выясняют, почему в пустой комнате эхо живет, а в заполненной мягкой мебель</w:t>
      </w:r>
      <w:proofErr w:type="gramStart"/>
      <w:r w:rsidRPr="00E218CD">
        <w:rPr>
          <w:rFonts w:ascii="Times New Roman" w:hAnsi="Times New Roman" w:cs="Times New Roman"/>
          <w:sz w:val="24"/>
          <w:szCs w:val="24"/>
        </w:rPr>
        <w:t>ю-</w:t>
      </w:r>
      <w:proofErr w:type="gramEnd"/>
      <w:r w:rsidRPr="00E218CD">
        <w:rPr>
          <w:rFonts w:ascii="Times New Roman" w:hAnsi="Times New Roman" w:cs="Times New Roman"/>
          <w:sz w:val="24"/>
          <w:szCs w:val="24"/>
        </w:rPr>
        <w:t xml:space="preserve"> нет ( звук не отражается от мягких предметов и не возвращается к нам).</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bCs/>
          <w:sz w:val="24"/>
          <w:szCs w:val="24"/>
        </w:rPr>
        <w:t xml:space="preserve">                </w:t>
      </w:r>
    </w:p>
    <w:p w:rsidR="00E218CD" w:rsidRPr="00E218CD" w:rsidRDefault="007F16EE" w:rsidP="00E218CD">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1" locked="0" layoutInCell="1" allowOverlap="1" wp14:anchorId="7BDEB629" wp14:editId="29FF2EF1">
            <wp:simplePos x="0" y="0"/>
            <wp:positionH relativeFrom="column">
              <wp:posOffset>3072130</wp:posOffset>
            </wp:positionH>
            <wp:positionV relativeFrom="paragraph">
              <wp:posOffset>690245</wp:posOffset>
            </wp:positionV>
            <wp:extent cx="2935605" cy="2456180"/>
            <wp:effectExtent l="0" t="0" r="0" b="1270"/>
            <wp:wrapThrough wrapText="bothSides">
              <wp:wrapPolygon edited="0">
                <wp:start x="0" y="0"/>
                <wp:lineTo x="0" y="21444"/>
                <wp:lineTo x="21446" y="21444"/>
                <wp:lineTo x="21446" y="0"/>
                <wp:lineTo x="0" y="0"/>
              </wp:wrapPolygon>
            </wp:wrapThrough>
            <wp:docPr id="7" name="Рисунок 7" descr="C:\Users\инна\Desktop\маша 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на\Desktop\маша ф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60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8CD" w:rsidRPr="00E218CD" w:rsidRDefault="00E218CD" w:rsidP="00E218CD">
      <w:pPr>
        <w:spacing w:after="0" w:line="240" w:lineRule="auto"/>
        <w:rPr>
          <w:rFonts w:ascii="Times New Roman" w:hAnsi="Times New Roman" w:cs="Times New Roman"/>
          <w:b/>
          <w:sz w:val="24"/>
          <w:szCs w:val="24"/>
        </w:rPr>
      </w:pPr>
      <w:r w:rsidRPr="00E218CD">
        <w:rPr>
          <w:rFonts w:ascii="Times New Roman" w:hAnsi="Times New Roman" w:cs="Times New Roman"/>
          <w:b/>
          <w:sz w:val="24"/>
          <w:szCs w:val="24"/>
        </w:rPr>
        <w:t>Почему Мишутка пищал?</w:t>
      </w:r>
      <w:r w:rsidR="007F16EE" w:rsidRPr="007F16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18CD" w:rsidRPr="00E218CD" w:rsidRDefault="00E218CD" w:rsidP="00E218CD">
      <w:pPr>
        <w:spacing w:after="0" w:line="240" w:lineRule="auto"/>
        <w:rPr>
          <w:rFonts w:ascii="Times New Roman" w:hAnsi="Times New Roman" w:cs="Times New Roman"/>
          <w:sz w:val="24"/>
          <w:szCs w:val="24"/>
        </w:rPr>
      </w:pPr>
      <w:r w:rsidRPr="007F16EE">
        <w:rPr>
          <w:rFonts w:ascii="Times New Roman" w:hAnsi="Times New Roman" w:cs="Times New Roman"/>
          <w:i/>
          <w:sz w:val="24"/>
          <w:szCs w:val="24"/>
          <w:u w:val="single"/>
        </w:rPr>
        <w:t>Цель:</w:t>
      </w:r>
      <w:r w:rsidRPr="00E218CD">
        <w:rPr>
          <w:rFonts w:ascii="Times New Roman" w:hAnsi="Times New Roman" w:cs="Times New Roman"/>
          <w:sz w:val="24"/>
          <w:szCs w:val="24"/>
        </w:rPr>
        <w:t xml:space="preserve"> Выявить одну из причин возникновения высоких и низких звуков, зависимость звучащих предметов от их размера</w:t>
      </w:r>
    </w:p>
    <w:p w:rsidR="00E218CD" w:rsidRPr="007F16EE" w:rsidRDefault="00E218CD" w:rsidP="00E218CD">
      <w:pPr>
        <w:spacing w:after="0" w:line="240" w:lineRule="auto"/>
        <w:rPr>
          <w:rFonts w:ascii="Times New Roman" w:hAnsi="Times New Roman" w:cs="Times New Roman"/>
          <w:i/>
          <w:sz w:val="24"/>
          <w:szCs w:val="24"/>
          <w:u w:val="single"/>
        </w:rPr>
      </w:pPr>
      <w:r w:rsidRPr="007F16EE">
        <w:rPr>
          <w:rFonts w:ascii="Times New Roman" w:hAnsi="Times New Roman" w:cs="Times New Roman"/>
          <w:i/>
          <w:sz w:val="24"/>
          <w:szCs w:val="24"/>
          <w:u w:val="single"/>
        </w:rPr>
        <w:t>Материалы и оборудование:</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 xml:space="preserve">Струны разной толщины, натянутые на деревянную планку; нити разной толщины, закрепленные одним концом на деревянной подставке </w:t>
      </w:r>
      <w:proofErr w:type="gramStart"/>
      <w:r w:rsidRPr="00E218CD">
        <w:rPr>
          <w:rFonts w:ascii="Times New Roman" w:hAnsi="Times New Roman" w:cs="Times New Roman"/>
          <w:sz w:val="24"/>
          <w:szCs w:val="24"/>
        </w:rPr>
        <w:t xml:space="preserve">( </w:t>
      </w:r>
      <w:proofErr w:type="gramEnd"/>
      <w:r w:rsidRPr="00E218CD">
        <w:rPr>
          <w:rFonts w:ascii="Times New Roman" w:hAnsi="Times New Roman" w:cs="Times New Roman"/>
          <w:sz w:val="24"/>
          <w:szCs w:val="24"/>
        </w:rPr>
        <w:t xml:space="preserve">или привязанные к любому тяжелому предмету). </w:t>
      </w:r>
    </w:p>
    <w:p w:rsidR="00E218CD" w:rsidRPr="007F16EE" w:rsidRDefault="00E218CD" w:rsidP="00E218CD">
      <w:pPr>
        <w:spacing w:after="0" w:line="240" w:lineRule="auto"/>
        <w:rPr>
          <w:rFonts w:ascii="Times New Roman" w:hAnsi="Times New Roman" w:cs="Times New Roman"/>
          <w:i/>
          <w:sz w:val="24"/>
          <w:szCs w:val="24"/>
          <w:u w:val="single"/>
        </w:rPr>
      </w:pPr>
      <w:r w:rsidRPr="007F16EE">
        <w:rPr>
          <w:rFonts w:ascii="Times New Roman" w:hAnsi="Times New Roman" w:cs="Times New Roman"/>
          <w:i/>
          <w:sz w:val="24"/>
          <w:szCs w:val="24"/>
          <w:u w:val="single"/>
        </w:rPr>
        <w:t>Ход:</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Вспоминают сказку «Три медведя», Изображают, как говорил Михайло Иванович, как говорила Настасья Петровна, как говорил Мишутка, какими были их голоска (у Михаила Иванович</w:t>
      </w:r>
      <w:proofErr w:type="gramStart"/>
      <w:r w:rsidRPr="00E218CD">
        <w:rPr>
          <w:rFonts w:ascii="Times New Roman" w:hAnsi="Times New Roman" w:cs="Times New Roman"/>
          <w:sz w:val="24"/>
          <w:szCs w:val="24"/>
        </w:rPr>
        <w:t>а-</w:t>
      </w:r>
      <w:proofErr w:type="gramEnd"/>
      <w:r w:rsidRPr="00E218CD">
        <w:rPr>
          <w:rFonts w:ascii="Times New Roman" w:hAnsi="Times New Roman" w:cs="Times New Roman"/>
          <w:sz w:val="24"/>
          <w:szCs w:val="24"/>
        </w:rPr>
        <w:t xml:space="preserve"> грубый, громкий, у Настасьи Петровны- не очень грубый, у Мишутки- тоненький голосок, не говорил, а пищал). Выясняют. Почему у медведей такие разные голоса, проводя серию опытов.</w:t>
      </w:r>
      <w:r w:rsidR="007F16EE" w:rsidRPr="007F16EE">
        <w:t xml:space="preserve"> </w:t>
      </w:r>
      <w:r w:rsidR="007F16EE" w:rsidRPr="007F16EE">
        <w:rPr>
          <w:rFonts w:ascii="Times New Roman" w:hAnsi="Times New Roman" w:cs="Times New Roman"/>
          <w:sz w:val="24"/>
          <w:szCs w:val="24"/>
        </w:rPr>
        <w:t>Вспоминают, в результате чего появляются звуки речи</w:t>
      </w:r>
    </w:p>
    <w:p w:rsidR="00E218CD" w:rsidRP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 xml:space="preserve"> ( дрожание голосовых связок). Выбирают струны, звуки которых напоминают голос Михайло Ивановича, Настасьи Петровны, Мишутки. Объясняют свой выбор ( толстая струна звучит похоже на голос Михайло Ивановича, самая тоненькая – на голос Мишутки, средня</w:t>
      </w:r>
      <w:proofErr w:type="gramStart"/>
      <w:r w:rsidRPr="00E218CD">
        <w:rPr>
          <w:rFonts w:ascii="Times New Roman" w:hAnsi="Times New Roman" w:cs="Times New Roman"/>
          <w:sz w:val="24"/>
          <w:szCs w:val="24"/>
        </w:rPr>
        <w:t>я-</w:t>
      </w:r>
      <w:proofErr w:type="gramEnd"/>
      <w:r w:rsidRPr="00E218CD">
        <w:rPr>
          <w:rFonts w:ascii="Times New Roman" w:hAnsi="Times New Roman" w:cs="Times New Roman"/>
          <w:sz w:val="24"/>
          <w:szCs w:val="24"/>
        </w:rPr>
        <w:t xml:space="preserve"> на голос Настасьи Петровны).</w:t>
      </w:r>
    </w:p>
    <w:p w:rsidR="00E218CD" w:rsidRDefault="00E218CD" w:rsidP="00E218CD">
      <w:pPr>
        <w:spacing w:after="0" w:line="240" w:lineRule="auto"/>
        <w:rPr>
          <w:rFonts w:ascii="Times New Roman" w:hAnsi="Times New Roman" w:cs="Times New Roman"/>
          <w:sz w:val="24"/>
          <w:szCs w:val="24"/>
        </w:rPr>
      </w:pPr>
      <w:r w:rsidRPr="00E218CD">
        <w:rPr>
          <w:rFonts w:ascii="Times New Roman" w:hAnsi="Times New Roman" w:cs="Times New Roman"/>
          <w:sz w:val="24"/>
          <w:szCs w:val="24"/>
        </w:rPr>
        <w:t xml:space="preserve">Привязывают нить любой толщины на подставке. Зажав нить между большим и указательным пальцами, проводят ими по всей длине нити. Раздается звук, так как нить дрожит. Взрослый предлагает выполнить следующее задание: из набора нитей </w:t>
      </w:r>
      <w:proofErr w:type="gramStart"/>
      <w:r w:rsidRPr="00E218CD">
        <w:rPr>
          <w:rFonts w:ascii="Times New Roman" w:hAnsi="Times New Roman" w:cs="Times New Roman"/>
          <w:sz w:val="24"/>
          <w:szCs w:val="24"/>
        </w:rPr>
        <w:t xml:space="preserve">( </w:t>
      </w:r>
      <w:proofErr w:type="gramEnd"/>
      <w:r w:rsidRPr="00E218CD">
        <w:rPr>
          <w:rFonts w:ascii="Times New Roman" w:hAnsi="Times New Roman" w:cs="Times New Roman"/>
          <w:sz w:val="24"/>
          <w:szCs w:val="24"/>
        </w:rPr>
        <w:t>заметно отличающихся по своей толщине) выбрать ту, которая будет з</w:t>
      </w:r>
      <w:r w:rsidR="00C00B23">
        <w:rPr>
          <w:rFonts w:ascii="Times New Roman" w:hAnsi="Times New Roman" w:cs="Times New Roman"/>
          <w:sz w:val="24"/>
          <w:szCs w:val="24"/>
        </w:rPr>
        <w:t xml:space="preserve">вучать </w:t>
      </w:r>
      <w:proofErr w:type="spellStart"/>
      <w:r w:rsidR="00C00B23">
        <w:rPr>
          <w:rFonts w:ascii="Times New Roman" w:hAnsi="Times New Roman" w:cs="Times New Roman"/>
          <w:sz w:val="24"/>
          <w:szCs w:val="24"/>
        </w:rPr>
        <w:t>похпже</w:t>
      </w:r>
      <w:proofErr w:type="spellEnd"/>
      <w:r w:rsidR="00C00B23">
        <w:rPr>
          <w:rFonts w:ascii="Times New Roman" w:hAnsi="Times New Roman" w:cs="Times New Roman"/>
          <w:sz w:val="24"/>
          <w:szCs w:val="24"/>
        </w:rPr>
        <w:t xml:space="preserve"> на голос Михайло И</w:t>
      </w:r>
      <w:r w:rsidRPr="00E218CD">
        <w:rPr>
          <w:rFonts w:ascii="Times New Roman" w:hAnsi="Times New Roman" w:cs="Times New Roman"/>
          <w:sz w:val="24"/>
          <w:szCs w:val="24"/>
        </w:rPr>
        <w:t>вановича, Настасьи Петровны, Мишутки. Выполняют задание подгруппами.</w:t>
      </w:r>
    </w:p>
    <w:p w:rsidR="00C00B23" w:rsidRDefault="00783C2B" w:rsidP="00C00B2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8480" behindDoc="1" locked="0" layoutInCell="1" allowOverlap="1" wp14:anchorId="6DC29828" wp14:editId="5D5436F5">
            <wp:simplePos x="0" y="0"/>
            <wp:positionH relativeFrom="column">
              <wp:posOffset>3491865</wp:posOffset>
            </wp:positionH>
            <wp:positionV relativeFrom="paragraph">
              <wp:posOffset>80010</wp:posOffset>
            </wp:positionV>
            <wp:extent cx="2643505" cy="2199005"/>
            <wp:effectExtent l="0" t="0" r="4445" b="0"/>
            <wp:wrapThrough wrapText="bothSides">
              <wp:wrapPolygon edited="0">
                <wp:start x="0" y="0"/>
                <wp:lineTo x="0" y="21332"/>
                <wp:lineTo x="21481" y="21332"/>
                <wp:lineTo x="21481" y="0"/>
                <wp:lineTo x="0" y="0"/>
              </wp:wrapPolygon>
            </wp:wrapThrough>
            <wp:docPr id="10" name="Рисунок 10" descr="C:\Users\инна\Desktop\700-n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на\Desktop\700-nw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50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B23" w:rsidRPr="00C00B23" w:rsidRDefault="00C00B23" w:rsidP="00C00B23">
      <w:pPr>
        <w:spacing w:after="0" w:line="240" w:lineRule="auto"/>
        <w:rPr>
          <w:rFonts w:ascii="Times New Roman" w:hAnsi="Times New Roman" w:cs="Times New Roman"/>
          <w:b/>
          <w:sz w:val="24"/>
          <w:szCs w:val="24"/>
        </w:rPr>
      </w:pPr>
      <w:r w:rsidRPr="00C00B23">
        <w:rPr>
          <w:rFonts w:ascii="Times New Roman" w:hAnsi="Times New Roman" w:cs="Times New Roman"/>
          <w:b/>
          <w:sz w:val="24"/>
          <w:szCs w:val="24"/>
        </w:rPr>
        <w:t>Как сделать звук громче?</w:t>
      </w:r>
      <w:r w:rsidR="003017C8" w:rsidRPr="003017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Цель:</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Выяснить причины усиления звука.</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Материалы и оборудование:</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 xml:space="preserve">Пластмассовая расческа, рупор из картона. </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Ход:</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Взрослый предлагает детям выяснить, может ли расческа издавать звуки. Дети проводят пальцем по концам зубьев, получают звук. Объясняют, почему возникает звук от пр</w:t>
      </w:r>
      <w:r>
        <w:rPr>
          <w:rFonts w:ascii="Times New Roman" w:hAnsi="Times New Roman" w:cs="Times New Roman"/>
          <w:sz w:val="24"/>
          <w:szCs w:val="24"/>
        </w:rPr>
        <w:t>икосновения к зубьям расчески (</w:t>
      </w:r>
      <w:r w:rsidRPr="00C00B23">
        <w:rPr>
          <w:rFonts w:ascii="Times New Roman" w:hAnsi="Times New Roman" w:cs="Times New Roman"/>
          <w:sz w:val="24"/>
          <w:szCs w:val="24"/>
        </w:rPr>
        <w:t>зубья расчески дрожат от прикосновения пальцев и издают звуки; дрожание по воздуху доходит до слуха и слышится звук). Звук очень тихий и слабый.</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Ставят один конец расчески на стул, Повторяют опыт. Выяс</w:t>
      </w:r>
      <w:r w:rsidR="003017C8">
        <w:rPr>
          <w:rFonts w:ascii="Times New Roman" w:hAnsi="Times New Roman" w:cs="Times New Roman"/>
          <w:sz w:val="24"/>
          <w:szCs w:val="24"/>
        </w:rPr>
        <w:t>няют, почему звук стал громче (</w:t>
      </w:r>
      <w:r w:rsidRPr="00C00B23">
        <w:rPr>
          <w:rFonts w:ascii="Times New Roman" w:hAnsi="Times New Roman" w:cs="Times New Roman"/>
          <w:sz w:val="24"/>
          <w:szCs w:val="24"/>
        </w:rPr>
        <w:t>в случае затруднения предлагают одному ребенку проводить пальцем по зубьям, а другому в это время –</w:t>
      </w:r>
      <w:r>
        <w:rPr>
          <w:rFonts w:ascii="Times New Roman" w:hAnsi="Times New Roman" w:cs="Times New Roman"/>
          <w:sz w:val="24"/>
          <w:szCs w:val="24"/>
        </w:rPr>
        <w:t xml:space="preserve"> </w:t>
      </w:r>
      <w:r w:rsidRPr="00C00B23">
        <w:rPr>
          <w:rFonts w:ascii="Times New Roman" w:hAnsi="Times New Roman" w:cs="Times New Roman"/>
          <w:sz w:val="24"/>
          <w:szCs w:val="24"/>
        </w:rPr>
        <w:t xml:space="preserve">легонько пальцами коснуться стула), что чувствуют пальцы. Делают вывод: дрожит не только расческа, но и стул. Стул больше, и звук получается громче. Взрослый предлагает проверить этот </w:t>
      </w:r>
      <w:r w:rsidR="003017C8" w:rsidRPr="00C00B23">
        <w:rPr>
          <w:rFonts w:ascii="Times New Roman" w:hAnsi="Times New Roman" w:cs="Times New Roman"/>
          <w:sz w:val="24"/>
          <w:szCs w:val="24"/>
        </w:rPr>
        <w:t>вывод,</w:t>
      </w:r>
      <w:r w:rsidRPr="00C00B23">
        <w:rPr>
          <w:rFonts w:ascii="Times New Roman" w:hAnsi="Times New Roman" w:cs="Times New Roman"/>
          <w:sz w:val="24"/>
          <w:szCs w:val="24"/>
        </w:rPr>
        <w:t xml:space="preserve"> прикладывая конец расчески к разнообразным предметам: к столу, кубику, книге, цветочному горшку и т.д. (звук усиливается, так как колеблется большой по размеру предмет). Дети представляют, что заблудились в лесу, пытаются позвать кого-нибудь издалека, приложив руки рупором ко рту, выясняют, что ощущают руки (колебания), стал ли звук громче (звук усилился), какой прибор часто используют капитаны на кораблях, командиры, когда отдают команды (рупор). Дети берут рупор, уходят в самый дальний конец помещения, подают команды сначала без использования рупора, а затем через рупор. Делают вывод: команды через рупор громче, так как от голоса начинает дрожать </w:t>
      </w:r>
      <w:proofErr w:type="gramStart"/>
      <w:r w:rsidRPr="00C00B23">
        <w:rPr>
          <w:rFonts w:ascii="Times New Roman" w:hAnsi="Times New Roman" w:cs="Times New Roman"/>
          <w:sz w:val="24"/>
          <w:szCs w:val="24"/>
        </w:rPr>
        <w:t>рупор</w:t>
      </w:r>
      <w:proofErr w:type="gramEnd"/>
      <w:r w:rsidRPr="00C00B23">
        <w:rPr>
          <w:rFonts w:ascii="Times New Roman" w:hAnsi="Times New Roman" w:cs="Times New Roman"/>
          <w:sz w:val="24"/>
          <w:szCs w:val="24"/>
        </w:rPr>
        <w:t xml:space="preserve"> и звук получается более сильным.</w:t>
      </w:r>
    </w:p>
    <w:p w:rsidR="00C00B23" w:rsidRDefault="00C00B23" w:rsidP="00C00B23">
      <w:pPr>
        <w:spacing w:after="0" w:line="240" w:lineRule="auto"/>
        <w:rPr>
          <w:rFonts w:ascii="Times New Roman" w:hAnsi="Times New Roman" w:cs="Times New Roman"/>
          <w:sz w:val="24"/>
          <w:szCs w:val="24"/>
        </w:rPr>
      </w:pPr>
    </w:p>
    <w:p w:rsidR="00C00B23" w:rsidRDefault="00C00B23" w:rsidP="00C00B23">
      <w:pPr>
        <w:spacing w:after="0" w:line="240" w:lineRule="auto"/>
        <w:rPr>
          <w:rFonts w:ascii="Times New Roman" w:hAnsi="Times New Roman" w:cs="Times New Roman"/>
          <w:b/>
          <w:sz w:val="24"/>
          <w:szCs w:val="24"/>
        </w:rPr>
      </w:pPr>
    </w:p>
    <w:p w:rsidR="00C00B23" w:rsidRPr="00C00B23" w:rsidRDefault="003017C8" w:rsidP="00C00B23">
      <w:pPr>
        <w:spacing w:after="0" w:line="240" w:lineRule="auto"/>
        <w:rPr>
          <w:rFonts w:ascii="Times New Roman" w:hAnsi="Times New Roman" w:cs="Times New Roman"/>
          <w:b/>
          <w:sz w:val="24"/>
          <w:szCs w:val="24"/>
        </w:rPr>
      </w:pPr>
      <w:r>
        <w:rPr>
          <w:rFonts w:ascii="Times New Roman" w:hAnsi="Times New Roman" w:cs="Times New Roman"/>
          <w:b/>
          <w:bCs/>
          <w:noProof/>
          <w:sz w:val="24"/>
          <w:szCs w:val="24"/>
          <w:lang w:eastAsia="ru-RU"/>
        </w:rPr>
        <w:drawing>
          <wp:anchor distT="0" distB="0" distL="114300" distR="114300" simplePos="0" relativeHeight="251667456" behindDoc="1" locked="0" layoutInCell="1" allowOverlap="1" wp14:anchorId="0AF04A08" wp14:editId="3F54CF93">
            <wp:simplePos x="0" y="0"/>
            <wp:positionH relativeFrom="column">
              <wp:posOffset>3315335</wp:posOffset>
            </wp:positionH>
            <wp:positionV relativeFrom="paragraph">
              <wp:posOffset>85090</wp:posOffset>
            </wp:positionV>
            <wp:extent cx="2643505" cy="2026920"/>
            <wp:effectExtent l="0" t="0" r="4445" b="0"/>
            <wp:wrapThrough wrapText="bothSides">
              <wp:wrapPolygon edited="0">
                <wp:start x="0" y="0"/>
                <wp:lineTo x="0" y="21316"/>
                <wp:lineTo x="21481" y="21316"/>
                <wp:lineTo x="21481" y="0"/>
                <wp:lineTo x="0" y="0"/>
              </wp:wrapPolygon>
            </wp:wrapThrough>
            <wp:docPr id="2" name="Рисунок 2" descr="C:\Users\инна\Desktop\102279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10227958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50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23" w:rsidRPr="00C00B23">
        <w:rPr>
          <w:rFonts w:ascii="Times New Roman" w:hAnsi="Times New Roman" w:cs="Times New Roman"/>
          <w:b/>
          <w:bCs/>
          <w:sz w:val="24"/>
          <w:szCs w:val="24"/>
        </w:rPr>
        <w:t>Коробочка с секретом</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bCs/>
          <w:i/>
          <w:sz w:val="24"/>
          <w:szCs w:val="24"/>
          <w:u w:val="single"/>
        </w:rPr>
        <w:t>Цель:</w:t>
      </w:r>
      <w:r w:rsidRPr="00C00B23">
        <w:rPr>
          <w:rFonts w:ascii="Times New Roman" w:hAnsi="Times New Roman" w:cs="Times New Roman"/>
          <w:bCs/>
          <w:sz w:val="24"/>
          <w:szCs w:val="24"/>
        </w:rPr>
        <w:t xml:space="preserve"> </w:t>
      </w:r>
      <w:r w:rsidRPr="00C00B23">
        <w:rPr>
          <w:rFonts w:ascii="Times New Roman" w:hAnsi="Times New Roman" w:cs="Times New Roman"/>
          <w:sz w:val="24"/>
          <w:szCs w:val="24"/>
        </w:rPr>
        <w:t>Выявить причины ослабления звука</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Материалы и оборудование:</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Коробочки с мелкими предметами из разных  материалов или крупами; одна коробочка с «секретом»: внутри полностью обложена поролоном</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bCs/>
          <w:sz w:val="24"/>
          <w:szCs w:val="24"/>
        </w:rPr>
        <w:t xml:space="preserve"> </w:t>
      </w:r>
      <w:r w:rsidRPr="00C00B23">
        <w:rPr>
          <w:rFonts w:ascii="Times New Roman" w:hAnsi="Times New Roman" w:cs="Times New Roman"/>
          <w:bCs/>
          <w:i/>
          <w:sz w:val="24"/>
          <w:szCs w:val="24"/>
          <w:u w:val="single"/>
        </w:rPr>
        <w:t>Ход:</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Взрослый предлагает детям отгадать  по звуку, что находится в коробочках. Дети трясут коробочку, извлекая звук, сравнивают звучание в разных коробочках, определяют материал (звук резкий, громкий</w:t>
      </w:r>
      <w:r w:rsidR="003017C8">
        <w:rPr>
          <w:rFonts w:ascii="Times New Roman" w:hAnsi="Times New Roman" w:cs="Times New Roman"/>
          <w:sz w:val="24"/>
          <w:szCs w:val="24"/>
        </w:rPr>
        <w:t xml:space="preserve"> </w:t>
      </w:r>
      <w:r w:rsidRPr="00C00B23">
        <w:rPr>
          <w:rFonts w:ascii="Times New Roman" w:hAnsi="Times New Roman" w:cs="Times New Roman"/>
          <w:sz w:val="24"/>
          <w:szCs w:val="24"/>
        </w:rPr>
        <w:t>- металл; звук шуршащи</w:t>
      </w:r>
      <w:proofErr w:type="gramStart"/>
      <w:r w:rsidRPr="00C00B23">
        <w:rPr>
          <w:rFonts w:ascii="Times New Roman" w:hAnsi="Times New Roman" w:cs="Times New Roman"/>
          <w:sz w:val="24"/>
          <w:szCs w:val="24"/>
        </w:rPr>
        <w:t>й-</w:t>
      </w:r>
      <w:proofErr w:type="gramEnd"/>
      <w:r w:rsidRPr="00C00B23">
        <w:rPr>
          <w:rFonts w:ascii="Times New Roman" w:hAnsi="Times New Roman" w:cs="Times New Roman"/>
          <w:sz w:val="24"/>
          <w:szCs w:val="24"/>
        </w:rPr>
        <w:t xml:space="preserve"> крупа).</w:t>
      </w:r>
    </w:p>
    <w:p w:rsidR="00C00B23" w:rsidRPr="000D6471" w:rsidRDefault="00C00B23" w:rsidP="00C00B23">
      <w:pPr>
        <w:spacing w:after="0" w:line="240" w:lineRule="auto"/>
        <w:rPr>
          <w:rFonts w:ascii="Times New Roman" w:hAnsi="Times New Roman" w:cs="Times New Roman"/>
          <w:bCs/>
          <w:sz w:val="24"/>
          <w:szCs w:val="24"/>
        </w:rPr>
      </w:pPr>
      <w:r w:rsidRPr="00C00B23">
        <w:rPr>
          <w:rFonts w:ascii="Times New Roman" w:hAnsi="Times New Roman" w:cs="Times New Roman"/>
          <w:bCs/>
          <w:sz w:val="24"/>
          <w:szCs w:val="24"/>
        </w:rPr>
        <w:t xml:space="preserve">   Взрослый, не показывая внутренней части коробочки, помещает в нее мелкие металлические предметы, закрывает крышку, ставит коробочку в один ряд с остальными, меняет их местами. Дети пробуют отыскать коробочку по звуку (звук глухой, не характерный для металла). По пометке на донышке находят коробочку с «секретом», рассматривают ее устройство, </w:t>
      </w:r>
      <w:r w:rsidR="003017C8" w:rsidRPr="00C00B23">
        <w:rPr>
          <w:rFonts w:ascii="Times New Roman" w:hAnsi="Times New Roman" w:cs="Times New Roman"/>
          <w:bCs/>
          <w:sz w:val="24"/>
          <w:szCs w:val="24"/>
        </w:rPr>
        <w:t>выясняют,</w:t>
      </w:r>
      <w:r w:rsidRPr="00C00B23">
        <w:rPr>
          <w:rFonts w:ascii="Times New Roman" w:hAnsi="Times New Roman" w:cs="Times New Roman"/>
          <w:bCs/>
          <w:sz w:val="24"/>
          <w:szCs w:val="24"/>
        </w:rPr>
        <w:t xml:space="preserve"> почему звук исчез (он как бы «застрял» в поролоне). Дети изготавливают коробочки с «секретом», обертывая их сверху поролоном.. Проверяют, как звучат они и сохранила ли коробочка свой «секрет» (звук стал глуше, тише, неопределеннее).. Взрослый предлагает детям подумать и ответить: если будильник звонит очень громко, что нужно сделать чтобы не разбудить остальных ( накрыть будильник чем-нибудь мягки</w:t>
      </w:r>
      <w:proofErr w:type="gramStart"/>
      <w:r w:rsidRPr="00C00B23">
        <w:rPr>
          <w:rFonts w:ascii="Times New Roman" w:hAnsi="Times New Roman" w:cs="Times New Roman"/>
          <w:bCs/>
          <w:sz w:val="24"/>
          <w:szCs w:val="24"/>
        </w:rPr>
        <w:t>м-</w:t>
      </w:r>
      <w:proofErr w:type="gramEnd"/>
      <w:r w:rsidRPr="00C00B23">
        <w:rPr>
          <w:rFonts w:ascii="Times New Roman" w:hAnsi="Times New Roman" w:cs="Times New Roman"/>
          <w:bCs/>
          <w:sz w:val="24"/>
          <w:szCs w:val="24"/>
        </w:rPr>
        <w:t xml:space="preserve"> подушкой, одеялом и т.п.).</w:t>
      </w:r>
    </w:p>
    <w:p w:rsidR="00C00B23" w:rsidRDefault="00C00B23" w:rsidP="00C00B23">
      <w:pPr>
        <w:spacing w:after="0" w:line="240" w:lineRule="auto"/>
        <w:rPr>
          <w:rFonts w:ascii="Times New Roman" w:hAnsi="Times New Roman" w:cs="Times New Roman"/>
          <w:b/>
          <w:sz w:val="24"/>
          <w:szCs w:val="24"/>
        </w:rPr>
      </w:pPr>
    </w:p>
    <w:p w:rsidR="00C00B23" w:rsidRDefault="00C00B23" w:rsidP="00C00B23">
      <w:pPr>
        <w:spacing w:after="0" w:line="240" w:lineRule="auto"/>
        <w:rPr>
          <w:rFonts w:ascii="Times New Roman" w:hAnsi="Times New Roman" w:cs="Times New Roman"/>
          <w:b/>
          <w:sz w:val="24"/>
          <w:szCs w:val="24"/>
        </w:rPr>
      </w:pPr>
    </w:p>
    <w:p w:rsidR="000D6471" w:rsidRDefault="000D6471" w:rsidP="00C00B23">
      <w:pPr>
        <w:spacing w:after="0" w:line="240" w:lineRule="auto"/>
        <w:rPr>
          <w:rFonts w:ascii="Times New Roman" w:hAnsi="Times New Roman" w:cs="Times New Roman"/>
          <w:b/>
          <w:sz w:val="24"/>
          <w:szCs w:val="24"/>
        </w:rPr>
      </w:pPr>
    </w:p>
    <w:p w:rsidR="00C00B23" w:rsidRPr="00C00B23" w:rsidRDefault="00C00B23" w:rsidP="00C00B23">
      <w:pPr>
        <w:spacing w:after="0" w:line="240" w:lineRule="auto"/>
        <w:rPr>
          <w:rFonts w:ascii="Times New Roman" w:hAnsi="Times New Roman" w:cs="Times New Roman"/>
          <w:b/>
          <w:sz w:val="24"/>
          <w:szCs w:val="24"/>
        </w:rPr>
      </w:pPr>
      <w:r w:rsidRPr="00C00B23">
        <w:rPr>
          <w:rFonts w:ascii="Times New Roman" w:hAnsi="Times New Roman" w:cs="Times New Roman"/>
          <w:b/>
          <w:sz w:val="24"/>
          <w:szCs w:val="24"/>
        </w:rPr>
        <w:t>Звуки в воде</w:t>
      </w:r>
    </w:p>
    <w:p w:rsidR="00C00B23" w:rsidRPr="00C00B23" w:rsidRDefault="000D6471" w:rsidP="00C00B23">
      <w:pPr>
        <w:spacing w:after="0" w:line="240" w:lineRule="auto"/>
        <w:rPr>
          <w:rFonts w:ascii="Times New Roman" w:hAnsi="Times New Roman" w:cs="Times New Roman"/>
          <w:i/>
          <w:sz w:val="24"/>
          <w:szCs w:val="24"/>
          <w:u w:val="single"/>
        </w:rPr>
      </w:pPr>
      <w:r>
        <w:rPr>
          <w:rFonts w:ascii="Times New Roman" w:hAnsi="Times New Roman" w:cs="Times New Roman"/>
          <w:b/>
          <w:noProof/>
          <w:sz w:val="24"/>
          <w:szCs w:val="24"/>
          <w:lang w:eastAsia="ru-RU"/>
        </w:rPr>
        <w:drawing>
          <wp:anchor distT="0" distB="0" distL="114300" distR="114300" simplePos="0" relativeHeight="251669504" behindDoc="1" locked="0" layoutInCell="1" allowOverlap="1" wp14:anchorId="3E4F0F6E" wp14:editId="7A0FB7F0">
            <wp:simplePos x="0" y="0"/>
            <wp:positionH relativeFrom="column">
              <wp:posOffset>3447415</wp:posOffset>
            </wp:positionH>
            <wp:positionV relativeFrom="paragraph">
              <wp:posOffset>55245</wp:posOffset>
            </wp:positionV>
            <wp:extent cx="2698750" cy="2698750"/>
            <wp:effectExtent l="0" t="0" r="6350" b="6350"/>
            <wp:wrapThrough wrapText="bothSides">
              <wp:wrapPolygon edited="0">
                <wp:start x="0" y="0"/>
                <wp:lineTo x="0" y="21498"/>
                <wp:lineTo x="21498" y="21498"/>
                <wp:lineTo x="21498" y="0"/>
                <wp:lineTo x="0" y="0"/>
              </wp:wrapPolygon>
            </wp:wrapThrough>
            <wp:docPr id="13" name="Рисунок 13" descr="C:\Users\инна\Desktop\2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на\Desktop\259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75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23" w:rsidRPr="00C00B23">
        <w:rPr>
          <w:rFonts w:ascii="Times New Roman" w:hAnsi="Times New Roman" w:cs="Times New Roman"/>
          <w:i/>
          <w:sz w:val="24"/>
          <w:szCs w:val="24"/>
          <w:u w:val="single"/>
        </w:rPr>
        <w:t>Цель:</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Выявить особенности передачи звука на расстоянии (звук быстрее распространяется через твердые и жидкие тела).</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Материалы и оборудование:</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Большая емкость с водой, камешки.</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Ход:</w:t>
      </w:r>
    </w:p>
    <w:p w:rsid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Взрослый предлагает детям ответить, передаются ли звуки по воде, Вместе с детьми составляет алгоритм действий: бросить камешек и слушать звук его удара о дно емкости. Затем приложить ухо к емкости и бросить камень; если звук передается по воде, то его можно услышать. Дети выполняют оба варианта опыта и сравнивают результаты. Делают вывод: во втором варианте звук был громче; значит, через воду звук проходит лучше, чем через воздух.</w:t>
      </w:r>
    </w:p>
    <w:p w:rsidR="00C00B23" w:rsidRPr="00C00B23" w:rsidRDefault="00C00B23" w:rsidP="00C00B23">
      <w:pPr>
        <w:spacing w:after="0" w:line="240" w:lineRule="auto"/>
        <w:rPr>
          <w:rFonts w:ascii="Times New Roman" w:hAnsi="Times New Roman" w:cs="Times New Roman"/>
          <w:sz w:val="24"/>
          <w:szCs w:val="24"/>
        </w:rPr>
      </w:pPr>
    </w:p>
    <w:p w:rsidR="00C00B23" w:rsidRPr="00C00B23" w:rsidRDefault="00C00B23" w:rsidP="00C00B23">
      <w:pPr>
        <w:spacing w:after="0" w:line="240" w:lineRule="auto"/>
        <w:rPr>
          <w:rFonts w:ascii="Times New Roman" w:hAnsi="Times New Roman" w:cs="Times New Roman"/>
          <w:sz w:val="24"/>
          <w:szCs w:val="24"/>
        </w:rPr>
      </w:pPr>
    </w:p>
    <w:p w:rsidR="000D6471" w:rsidRDefault="000D6471" w:rsidP="00C00B23">
      <w:pPr>
        <w:spacing w:after="0" w:line="240" w:lineRule="auto"/>
        <w:rPr>
          <w:rFonts w:ascii="Times New Roman" w:hAnsi="Times New Roman" w:cs="Times New Roman"/>
          <w:b/>
          <w:sz w:val="24"/>
          <w:szCs w:val="24"/>
        </w:rPr>
      </w:pPr>
    </w:p>
    <w:p w:rsidR="00C00B23" w:rsidRPr="00C00B23" w:rsidRDefault="00C00B23" w:rsidP="00C00B23">
      <w:pPr>
        <w:spacing w:after="0" w:line="240" w:lineRule="auto"/>
        <w:rPr>
          <w:rFonts w:ascii="Times New Roman" w:hAnsi="Times New Roman" w:cs="Times New Roman"/>
          <w:b/>
          <w:sz w:val="24"/>
          <w:szCs w:val="24"/>
        </w:rPr>
      </w:pPr>
      <w:r w:rsidRPr="00C00B23">
        <w:rPr>
          <w:rFonts w:ascii="Times New Roman" w:hAnsi="Times New Roman" w:cs="Times New Roman"/>
          <w:b/>
          <w:sz w:val="24"/>
          <w:szCs w:val="24"/>
        </w:rPr>
        <w:t>Почему не слышно?</w:t>
      </w:r>
      <w:r w:rsidR="000D6471" w:rsidRPr="000D64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0B23" w:rsidRPr="00C00B23" w:rsidRDefault="000D6471" w:rsidP="00C00B23">
      <w:pPr>
        <w:spacing w:after="0" w:line="240" w:lineRule="auto"/>
        <w:rPr>
          <w:rFonts w:ascii="Times New Roman" w:hAnsi="Times New Roman" w:cs="Times New Roman"/>
          <w:i/>
          <w:sz w:val="24"/>
          <w:szCs w:val="24"/>
          <w:u w:val="single"/>
        </w:rPr>
      </w:pPr>
      <w:r>
        <w:rPr>
          <w:rFonts w:ascii="Times New Roman" w:hAnsi="Times New Roman" w:cs="Times New Roman"/>
          <w:b/>
          <w:noProof/>
          <w:sz w:val="24"/>
          <w:szCs w:val="24"/>
          <w:lang w:eastAsia="ru-RU"/>
        </w:rPr>
        <w:drawing>
          <wp:anchor distT="0" distB="0" distL="114300" distR="114300" simplePos="0" relativeHeight="251670528" behindDoc="1" locked="0" layoutInCell="1" allowOverlap="1" wp14:anchorId="75A929CA" wp14:editId="75B522DD">
            <wp:simplePos x="0" y="0"/>
            <wp:positionH relativeFrom="column">
              <wp:posOffset>3557905</wp:posOffset>
            </wp:positionH>
            <wp:positionV relativeFrom="paragraph">
              <wp:posOffset>12065</wp:posOffset>
            </wp:positionV>
            <wp:extent cx="2588895" cy="2599690"/>
            <wp:effectExtent l="0" t="0" r="1905" b="0"/>
            <wp:wrapThrough wrapText="bothSides">
              <wp:wrapPolygon edited="0">
                <wp:start x="0" y="0"/>
                <wp:lineTo x="0" y="21368"/>
                <wp:lineTo x="21457" y="21368"/>
                <wp:lineTo x="21457" y="0"/>
                <wp:lineTo x="0" y="0"/>
              </wp:wrapPolygon>
            </wp:wrapThrough>
            <wp:docPr id="14" name="Рисунок 14" descr="C:\Users\инна\Desktop\303-3030016_listening-ear-clipart-offenes-oh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на\Desktop\303-3030016_listening-ear-clipart-offenes-ohr-clipar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8895"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23" w:rsidRPr="00C00B23">
        <w:rPr>
          <w:rFonts w:ascii="Times New Roman" w:hAnsi="Times New Roman" w:cs="Times New Roman"/>
          <w:i/>
          <w:sz w:val="24"/>
          <w:szCs w:val="24"/>
          <w:u w:val="single"/>
        </w:rPr>
        <w:t>Цель:</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Выявить причины ослабления звука</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Материалы и оборудование:</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Большая емкость с водой, маленькие бумажные или пробковые кораблики.</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sz w:val="24"/>
          <w:szCs w:val="24"/>
        </w:rPr>
        <w:t xml:space="preserve"> </w:t>
      </w:r>
      <w:r w:rsidRPr="00C00B23">
        <w:rPr>
          <w:rFonts w:ascii="Times New Roman" w:hAnsi="Times New Roman" w:cs="Times New Roman"/>
          <w:i/>
          <w:sz w:val="24"/>
          <w:szCs w:val="24"/>
          <w:u w:val="single"/>
        </w:rPr>
        <w:t>Ход:</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 xml:space="preserve">Взрослый предлагает выяснить, почему не слышно того, что происходит, </w:t>
      </w:r>
      <w:proofErr w:type="gramStart"/>
      <w:r w:rsidRPr="00C00B23">
        <w:rPr>
          <w:rFonts w:ascii="Times New Roman" w:hAnsi="Times New Roman" w:cs="Times New Roman"/>
          <w:sz w:val="24"/>
          <w:szCs w:val="24"/>
        </w:rPr>
        <w:t>например</w:t>
      </w:r>
      <w:proofErr w:type="gramEnd"/>
      <w:r w:rsidRPr="00C00B23">
        <w:rPr>
          <w:rFonts w:ascii="Times New Roman" w:hAnsi="Times New Roman" w:cs="Times New Roman"/>
          <w:sz w:val="24"/>
          <w:szCs w:val="24"/>
        </w:rPr>
        <w:t xml:space="preserve"> в другой группе, в другом городе, на другом конце большой полянки, дети проводят следующие опыты.</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 xml:space="preserve">В большой емкости у одного края помещают легкие кораблики из бумаги или пробки. У противоположного края бросают камешки. Выясняют, что происходит с водой, корабликами (по воде пошли волны, кораблики у противоположного края неподвижны). Распределяют кораблики по всей поверхности емкости. Бросая камешки, обращают внимание на силу волны, заставляющей кораблики двигаться. </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Чем ближе кораблик, тем сильнее он качается; то же происходит с невидимыми звуковыми волнами: чем источ</w:t>
      </w:r>
      <w:r>
        <w:rPr>
          <w:rFonts w:ascii="Times New Roman" w:hAnsi="Times New Roman" w:cs="Times New Roman"/>
          <w:sz w:val="24"/>
          <w:szCs w:val="24"/>
        </w:rPr>
        <w:t>ник звука дальше, тем звук тише</w:t>
      </w:r>
      <w:r w:rsidRPr="00C00B23">
        <w:rPr>
          <w:rFonts w:ascii="Times New Roman" w:hAnsi="Times New Roman" w:cs="Times New Roman"/>
          <w:sz w:val="24"/>
          <w:szCs w:val="24"/>
        </w:rPr>
        <w:t>.</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Дети закрепляют в емкости преград</w:t>
      </w:r>
      <w:proofErr w:type="gramStart"/>
      <w:r w:rsidRPr="00C00B23">
        <w:rPr>
          <w:rFonts w:ascii="Times New Roman" w:hAnsi="Times New Roman" w:cs="Times New Roman"/>
          <w:sz w:val="24"/>
          <w:szCs w:val="24"/>
        </w:rPr>
        <w:t>ы-</w:t>
      </w:r>
      <w:proofErr w:type="gramEnd"/>
      <w:r w:rsidRPr="00C00B23">
        <w:rPr>
          <w:rFonts w:ascii="Times New Roman" w:hAnsi="Times New Roman" w:cs="Times New Roman"/>
          <w:sz w:val="24"/>
          <w:szCs w:val="24"/>
        </w:rPr>
        <w:t xml:space="preserve"> «волнорезы», расположив их в любом направлении. С одной стороны емкости имитируют рукой «волны», наблюдают за их распространением. Выясняют, есть ли волны за преградой </w:t>
      </w:r>
      <w:proofErr w:type="gramStart"/>
      <w:r w:rsidRPr="00C00B23">
        <w:rPr>
          <w:rFonts w:ascii="Times New Roman" w:hAnsi="Times New Roman" w:cs="Times New Roman"/>
          <w:sz w:val="24"/>
          <w:szCs w:val="24"/>
        </w:rPr>
        <w:t xml:space="preserve">( </w:t>
      </w:r>
      <w:proofErr w:type="gramEnd"/>
      <w:r w:rsidRPr="00C00B23">
        <w:rPr>
          <w:rFonts w:ascii="Times New Roman" w:hAnsi="Times New Roman" w:cs="Times New Roman"/>
          <w:sz w:val="24"/>
          <w:szCs w:val="24"/>
        </w:rPr>
        <w:t>нет, дойдя до преграды, волны «гаснут», «утихают». То же самое происходит со звуками в городе, помещении.</w:t>
      </w:r>
    </w:p>
    <w:p w:rsidR="00C00B23" w:rsidRDefault="00C00B23" w:rsidP="00E218CD">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ударить по одной батарее, то звук передастся по другим бат</w:t>
      </w:r>
      <w:r w:rsidR="00F47DB5">
        <w:rPr>
          <w:rFonts w:ascii="Times New Roman" w:hAnsi="Times New Roman" w:cs="Times New Roman"/>
          <w:sz w:val="24"/>
          <w:szCs w:val="24"/>
        </w:rPr>
        <w:t>ареям, это будет мешать соседям</w:t>
      </w:r>
      <w:r w:rsidRPr="00C00B23">
        <w:rPr>
          <w:rFonts w:ascii="Times New Roman" w:hAnsi="Times New Roman" w:cs="Times New Roman"/>
          <w:sz w:val="24"/>
          <w:szCs w:val="24"/>
        </w:rPr>
        <w:t>.</w:t>
      </w:r>
    </w:p>
    <w:p w:rsidR="00C00B23" w:rsidRDefault="00C00B23" w:rsidP="00E218CD">
      <w:pPr>
        <w:spacing w:after="0" w:line="240" w:lineRule="auto"/>
        <w:rPr>
          <w:rFonts w:ascii="Times New Roman" w:hAnsi="Times New Roman" w:cs="Times New Roman"/>
          <w:sz w:val="24"/>
          <w:szCs w:val="24"/>
        </w:rPr>
      </w:pPr>
    </w:p>
    <w:p w:rsidR="00C00B23" w:rsidRDefault="00C00B23" w:rsidP="00E218CD">
      <w:pPr>
        <w:spacing w:after="0" w:line="240" w:lineRule="auto"/>
        <w:rPr>
          <w:rFonts w:ascii="Times New Roman" w:hAnsi="Times New Roman" w:cs="Times New Roman"/>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783C2B" w:rsidP="00C00B23">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1552" behindDoc="1" locked="0" layoutInCell="1" allowOverlap="1" wp14:anchorId="558A99FA" wp14:editId="414201D5">
            <wp:simplePos x="0" y="0"/>
            <wp:positionH relativeFrom="column">
              <wp:posOffset>3381375</wp:posOffset>
            </wp:positionH>
            <wp:positionV relativeFrom="paragraph">
              <wp:posOffset>99060</wp:posOffset>
            </wp:positionV>
            <wp:extent cx="2687955" cy="2489200"/>
            <wp:effectExtent l="0" t="0" r="0" b="6350"/>
            <wp:wrapThrough wrapText="bothSides">
              <wp:wrapPolygon edited="0">
                <wp:start x="0" y="0"/>
                <wp:lineTo x="0" y="21490"/>
                <wp:lineTo x="21432" y="21490"/>
                <wp:lineTo x="21432" y="0"/>
                <wp:lineTo x="0" y="0"/>
              </wp:wrapPolygon>
            </wp:wrapThrough>
            <wp:docPr id="15" name="Рисунок 15" descr="C:\Users\инна\Desktop\592d0fb6aaab2882e363f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на\Desktop\592d0fb6aaab2882e363f3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955"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B23" w:rsidRPr="00C00B23" w:rsidRDefault="00C00B23" w:rsidP="00C00B23">
      <w:pPr>
        <w:spacing w:after="0" w:line="240" w:lineRule="auto"/>
        <w:rPr>
          <w:rFonts w:ascii="Times New Roman" w:hAnsi="Times New Roman" w:cs="Times New Roman"/>
          <w:b/>
          <w:sz w:val="24"/>
          <w:szCs w:val="24"/>
        </w:rPr>
      </w:pPr>
      <w:r w:rsidRPr="00C00B23">
        <w:rPr>
          <w:rFonts w:ascii="Times New Roman" w:hAnsi="Times New Roman" w:cs="Times New Roman"/>
          <w:b/>
          <w:bCs/>
          <w:sz w:val="24"/>
          <w:szCs w:val="24"/>
        </w:rPr>
        <w:t>Спичечный телефон</w:t>
      </w:r>
      <w:r w:rsidR="00783C2B" w:rsidRPr="00783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bCs/>
          <w:i/>
          <w:sz w:val="24"/>
          <w:szCs w:val="24"/>
          <w:u w:val="single"/>
        </w:rPr>
        <w:t>Цель:</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Познакомить с простейшим устройством для передачи звука на расстоянии.</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Материалы и оборудование:</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Два спичечных коробка, тонкая длинная нить, иголка, две спички.</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bCs/>
          <w:i/>
          <w:sz w:val="24"/>
          <w:szCs w:val="24"/>
          <w:u w:val="single"/>
        </w:rPr>
        <w:t>Ход:</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 xml:space="preserve">Дети выполняют действия по алгоритму: через центры двух пустых спичечных коробкой протягивают нить, закрепив ее с обеих сторон с помощью спичек. Натягивают нить, пробуют передать друг другу «секрет». Для этого одни ребенок, прижав коробок к губам, говорит; другой, приложив ухо ко второму коробку, слушает. Дети выясняют, что звук могут услышать только двое, непосредственно участвующие в опыте. Звук заставляет  дрожать коробок, «бежит» по нитке ко второму коробку. По воздуху звук </w:t>
      </w:r>
      <w:proofErr w:type="spellStart"/>
      <w:r w:rsidRPr="00C00B23">
        <w:rPr>
          <w:rFonts w:ascii="Times New Roman" w:hAnsi="Times New Roman" w:cs="Times New Roman"/>
          <w:sz w:val="24"/>
          <w:szCs w:val="24"/>
        </w:rPr>
        <w:t>передаетс</w:t>
      </w:r>
      <w:proofErr w:type="spellEnd"/>
      <w:r w:rsidRPr="00C00B23">
        <w:rPr>
          <w:rFonts w:ascii="Times New Roman" w:hAnsi="Times New Roman" w:cs="Times New Roman"/>
          <w:sz w:val="24"/>
          <w:szCs w:val="24"/>
        </w:rPr>
        <w:t xml:space="preserve"> хуже, поэтому «секрет» не слышен другим. Взрослый спрашивает, что может почувствовать третий ребенок, если во время разговора двоих </w:t>
      </w:r>
      <w:proofErr w:type="gramStart"/>
      <w:r w:rsidRPr="00C00B23">
        <w:rPr>
          <w:rFonts w:ascii="Times New Roman" w:hAnsi="Times New Roman" w:cs="Times New Roman"/>
          <w:sz w:val="24"/>
          <w:szCs w:val="24"/>
        </w:rPr>
        <w:t xml:space="preserve">( </w:t>
      </w:r>
      <w:proofErr w:type="gramEnd"/>
      <w:r w:rsidRPr="00C00B23">
        <w:rPr>
          <w:rFonts w:ascii="Times New Roman" w:hAnsi="Times New Roman" w:cs="Times New Roman"/>
          <w:sz w:val="24"/>
          <w:szCs w:val="24"/>
        </w:rPr>
        <w:t xml:space="preserve">по коробкам) приложит палец к </w:t>
      </w:r>
      <w:proofErr w:type="spellStart"/>
      <w:r w:rsidRPr="00C00B23">
        <w:rPr>
          <w:rFonts w:ascii="Times New Roman" w:hAnsi="Times New Roman" w:cs="Times New Roman"/>
          <w:sz w:val="24"/>
          <w:szCs w:val="24"/>
        </w:rPr>
        <w:t>нит</w:t>
      </w:r>
      <w:proofErr w:type="spellEnd"/>
      <w:r w:rsidRPr="00C00B23">
        <w:rPr>
          <w:rFonts w:ascii="Times New Roman" w:hAnsi="Times New Roman" w:cs="Times New Roman"/>
          <w:sz w:val="24"/>
          <w:szCs w:val="24"/>
        </w:rPr>
        <w:t xml:space="preserve"> </w:t>
      </w:r>
      <w:proofErr w:type="spellStart"/>
      <w:r w:rsidRPr="00C00B23">
        <w:rPr>
          <w:rFonts w:ascii="Times New Roman" w:hAnsi="Times New Roman" w:cs="Times New Roman"/>
          <w:sz w:val="24"/>
          <w:szCs w:val="24"/>
        </w:rPr>
        <w:t>ке</w:t>
      </w:r>
      <w:proofErr w:type="spellEnd"/>
      <w:r w:rsidRPr="00C00B23">
        <w:rPr>
          <w:rFonts w:ascii="Times New Roman" w:hAnsi="Times New Roman" w:cs="Times New Roman"/>
          <w:sz w:val="24"/>
          <w:szCs w:val="24"/>
        </w:rPr>
        <w:t>, к коробку ( палец, прикасаясь к нити, к коробку, ощущает колебания).</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Дети узнают, что спичечный «телефон» работает по принципу настоящего телефона: там звук бежит по проводам. Дети зажимают нить посередине руко</w:t>
      </w:r>
      <w:proofErr w:type="gramStart"/>
      <w:r w:rsidRPr="00C00B23">
        <w:rPr>
          <w:rFonts w:ascii="Times New Roman" w:hAnsi="Times New Roman" w:cs="Times New Roman"/>
          <w:sz w:val="24"/>
          <w:szCs w:val="24"/>
        </w:rPr>
        <w:t>й-</w:t>
      </w:r>
      <w:proofErr w:type="gramEnd"/>
      <w:r w:rsidRPr="00C00B23">
        <w:rPr>
          <w:rFonts w:ascii="Times New Roman" w:hAnsi="Times New Roman" w:cs="Times New Roman"/>
          <w:sz w:val="24"/>
          <w:szCs w:val="24"/>
        </w:rPr>
        <w:t xml:space="preserve"> «телефон» не работает (звук передается при дрожании нитки; если нитка не дрожит, звук не передается).</w:t>
      </w:r>
    </w:p>
    <w:p w:rsidR="00C00B23" w:rsidRPr="00C00B23" w:rsidRDefault="00C00B23" w:rsidP="00C00B23">
      <w:pPr>
        <w:spacing w:after="0" w:line="240" w:lineRule="auto"/>
        <w:rPr>
          <w:rFonts w:ascii="Times New Roman" w:hAnsi="Times New Roman" w:cs="Times New Roman"/>
          <w:sz w:val="24"/>
          <w:szCs w:val="24"/>
        </w:rPr>
      </w:pPr>
    </w:p>
    <w:p w:rsidR="00C00B23" w:rsidRPr="00C00B23" w:rsidRDefault="00C00B23" w:rsidP="00C00B23">
      <w:pPr>
        <w:spacing w:after="0" w:line="240" w:lineRule="auto"/>
        <w:rPr>
          <w:rFonts w:ascii="Times New Roman" w:hAnsi="Times New Roman" w:cs="Times New Roman"/>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0D6471" w:rsidP="00C00B23">
      <w:pPr>
        <w:spacing w:after="0" w:line="240" w:lineRule="auto"/>
        <w:rPr>
          <w:rFonts w:ascii="Times New Roman" w:hAnsi="Times New Roman" w:cs="Times New Roman"/>
          <w:b/>
          <w:bCs/>
          <w:sz w:val="24"/>
          <w:szCs w:val="24"/>
        </w:rPr>
      </w:pPr>
    </w:p>
    <w:p w:rsidR="000D6471" w:rsidRDefault="00783C2B" w:rsidP="00C00B23">
      <w:pPr>
        <w:spacing w:after="0" w:line="240" w:lineRule="auto"/>
        <w:rPr>
          <w:rFonts w:ascii="Times New Roman" w:hAnsi="Times New Roman" w:cs="Times New Roman"/>
          <w:b/>
          <w:bCs/>
          <w:sz w:val="24"/>
          <w:szCs w:val="24"/>
        </w:rPr>
      </w:pPr>
      <w:r>
        <w:rPr>
          <w:rFonts w:ascii="Times New Roman" w:hAnsi="Times New Roman" w:cs="Times New Roman"/>
          <w:bCs/>
          <w:noProof/>
          <w:sz w:val="24"/>
          <w:szCs w:val="24"/>
          <w:lang w:eastAsia="ru-RU"/>
        </w:rPr>
        <w:drawing>
          <wp:anchor distT="0" distB="0" distL="114300" distR="114300" simplePos="0" relativeHeight="251672576" behindDoc="1" locked="0" layoutInCell="1" allowOverlap="1" wp14:anchorId="5DC53345" wp14:editId="714CBF9F">
            <wp:simplePos x="0" y="0"/>
            <wp:positionH relativeFrom="column">
              <wp:posOffset>3051175</wp:posOffset>
            </wp:positionH>
            <wp:positionV relativeFrom="paragraph">
              <wp:posOffset>161290</wp:posOffset>
            </wp:positionV>
            <wp:extent cx="2863850" cy="2201545"/>
            <wp:effectExtent l="0" t="0" r="0" b="8255"/>
            <wp:wrapThrough wrapText="bothSides">
              <wp:wrapPolygon edited="0">
                <wp:start x="0" y="0"/>
                <wp:lineTo x="0" y="21494"/>
                <wp:lineTo x="21408" y="21494"/>
                <wp:lineTo x="21408" y="0"/>
                <wp:lineTo x="0" y="0"/>
              </wp:wrapPolygon>
            </wp:wrapThrough>
            <wp:docPr id="16" name="Рисунок 16" descr="C:\Users\инна\Desktop\kisspng-bumblebee-clip-art-free-bumble-bee-clipart-5aab3ab01d5fd0.66717552152117112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нна\Desktop\kisspng-bumblebee-clip-art-free-bumble-bee-clipart-5aab3ab01d5fd0.6671755215211711201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850"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B23" w:rsidRPr="00783C2B"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b/>
          <w:bCs/>
          <w:sz w:val="24"/>
          <w:szCs w:val="24"/>
        </w:rPr>
        <w:t>Почему комар пищит, а шмель жужжи</w:t>
      </w:r>
      <w:r w:rsidRPr="00C00B23">
        <w:rPr>
          <w:rFonts w:ascii="Times New Roman" w:hAnsi="Times New Roman" w:cs="Times New Roman"/>
          <w:bCs/>
          <w:sz w:val="24"/>
          <w:szCs w:val="24"/>
        </w:rPr>
        <w:t>т</w:t>
      </w:r>
      <w:r w:rsidR="00783C2B" w:rsidRPr="00783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bCs/>
          <w:i/>
          <w:sz w:val="24"/>
          <w:szCs w:val="24"/>
          <w:u w:val="single"/>
        </w:rPr>
        <w:t>Цель:</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Выявить причины происхождения низких и высоких звуков (частота звука).</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Материалы и оборудование:</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Пластмассовые расчески с разной частотой и размером зубьев.</w:t>
      </w:r>
    </w:p>
    <w:p w:rsidR="00C00B23" w:rsidRPr="00C00B23" w:rsidRDefault="00C00B23" w:rsidP="00C00B23">
      <w:pPr>
        <w:spacing w:after="0" w:line="240" w:lineRule="auto"/>
        <w:rPr>
          <w:rFonts w:ascii="Times New Roman" w:hAnsi="Times New Roman" w:cs="Times New Roman"/>
          <w:i/>
          <w:sz w:val="24"/>
          <w:szCs w:val="24"/>
          <w:u w:val="single"/>
        </w:rPr>
      </w:pPr>
      <w:r w:rsidRPr="00C00B23">
        <w:rPr>
          <w:rFonts w:ascii="Times New Roman" w:hAnsi="Times New Roman" w:cs="Times New Roman"/>
          <w:i/>
          <w:sz w:val="24"/>
          <w:szCs w:val="24"/>
          <w:u w:val="single"/>
        </w:rPr>
        <w:t>Ход:</w:t>
      </w:r>
    </w:p>
    <w:p w:rsidR="00C00B23" w:rsidRP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Взрослый предлагает детям провести пластмассовой пластиной по зубьям разных расчесок, определить, одинаковый ли звук и от чего зависит частота звука. Дети обращают внимание на частоту зубьев и размер расчесок. Выясняют, что у расчесок с крупными редкими зубьями звук низкий, грубый, громкий; у расчесок с частыми мелкими зубьям</w:t>
      </w:r>
      <w:proofErr w:type="gramStart"/>
      <w:r w:rsidRPr="00C00B23">
        <w:rPr>
          <w:rFonts w:ascii="Times New Roman" w:hAnsi="Times New Roman" w:cs="Times New Roman"/>
          <w:sz w:val="24"/>
          <w:szCs w:val="24"/>
        </w:rPr>
        <w:t>и-</w:t>
      </w:r>
      <w:proofErr w:type="gramEnd"/>
      <w:r w:rsidRPr="00C00B23">
        <w:rPr>
          <w:rFonts w:ascii="Times New Roman" w:hAnsi="Times New Roman" w:cs="Times New Roman"/>
          <w:sz w:val="24"/>
          <w:szCs w:val="24"/>
        </w:rPr>
        <w:t xml:space="preserve"> звук тонкий, высокий.</w:t>
      </w:r>
    </w:p>
    <w:p w:rsidR="00C00B23" w:rsidRDefault="00C00B23" w:rsidP="00C00B23">
      <w:pPr>
        <w:spacing w:after="0" w:line="240" w:lineRule="auto"/>
        <w:rPr>
          <w:rFonts w:ascii="Times New Roman" w:hAnsi="Times New Roman" w:cs="Times New Roman"/>
          <w:sz w:val="24"/>
          <w:szCs w:val="24"/>
        </w:rPr>
      </w:pPr>
      <w:r w:rsidRPr="00C00B23">
        <w:rPr>
          <w:rFonts w:ascii="Times New Roman" w:hAnsi="Times New Roman" w:cs="Times New Roman"/>
          <w:sz w:val="24"/>
          <w:szCs w:val="24"/>
        </w:rPr>
        <w:t>Дети рассматривают иллюстрации комара и шмеля, определяют их величину. Затем имитируют звуки, издаваемые ими: у комара звук тонкий, высокий, он звучит, как «з-з-з»; у шмел</w:t>
      </w:r>
      <w:proofErr w:type="gramStart"/>
      <w:r w:rsidRPr="00C00B23">
        <w:rPr>
          <w:rFonts w:ascii="Times New Roman" w:hAnsi="Times New Roman" w:cs="Times New Roman"/>
          <w:sz w:val="24"/>
          <w:szCs w:val="24"/>
        </w:rPr>
        <w:t>я-</w:t>
      </w:r>
      <w:proofErr w:type="gramEnd"/>
      <w:r w:rsidRPr="00C00B23">
        <w:rPr>
          <w:rFonts w:ascii="Times New Roman" w:hAnsi="Times New Roman" w:cs="Times New Roman"/>
          <w:sz w:val="24"/>
          <w:szCs w:val="24"/>
        </w:rPr>
        <w:t xml:space="preserve"> низкий, грубый, звучит, как «ж-ж-ж» Дети рассказывают, что комар маленький, крыльями машет очень быстро, часто, поэтому звук получается высокий; шмель машет крыльями медленно, летит тяжело, поэтому звук получается низкий.</w:t>
      </w:r>
    </w:p>
    <w:p w:rsidR="00F47DB5" w:rsidRDefault="00F47DB5" w:rsidP="00C00B23">
      <w:pPr>
        <w:spacing w:after="0" w:line="240" w:lineRule="auto"/>
        <w:rPr>
          <w:rFonts w:ascii="Times New Roman" w:hAnsi="Times New Roman" w:cs="Times New Roman"/>
          <w:sz w:val="24"/>
          <w:szCs w:val="24"/>
        </w:rPr>
      </w:pPr>
    </w:p>
    <w:p w:rsidR="00F47DB5" w:rsidRDefault="00F47DB5" w:rsidP="00C00B23">
      <w:pPr>
        <w:spacing w:after="0" w:line="240" w:lineRule="auto"/>
        <w:rPr>
          <w:rFonts w:ascii="Times New Roman" w:hAnsi="Times New Roman" w:cs="Times New Roman"/>
          <w:sz w:val="24"/>
          <w:szCs w:val="24"/>
        </w:rPr>
      </w:pPr>
    </w:p>
    <w:p w:rsidR="00F47DB5" w:rsidRDefault="00F47DB5" w:rsidP="00C00B23">
      <w:pPr>
        <w:spacing w:after="0" w:line="240" w:lineRule="auto"/>
        <w:rPr>
          <w:rFonts w:ascii="Times New Roman" w:hAnsi="Times New Roman" w:cs="Times New Roman"/>
          <w:sz w:val="24"/>
          <w:szCs w:val="24"/>
        </w:rPr>
      </w:pPr>
    </w:p>
    <w:p w:rsidR="00F47DB5" w:rsidRDefault="00F47DB5" w:rsidP="00C00B23">
      <w:pPr>
        <w:spacing w:after="0" w:line="240" w:lineRule="auto"/>
        <w:rPr>
          <w:rFonts w:ascii="Times New Roman" w:hAnsi="Times New Roman" w:cs="Times New Roman"/>
          <w:sz w:val="24"/>
          <w:szCs w:val="24"/>
        </w:rPr>
      </w:pPr>
    </w:p>
    <w:p w:rsidR="00F47DB5" w:rsidRDefault="00F47DB5" w:rsidP="00C00B23">
      <w:pPr>
        <w:spacing w:after="0" w:line="240" w:lineRule="auto"/>
        <w:rPr>
          <w:rFonts w:ascii="Times New Roman" w:hAnsi="Times New Roman" w:cs="Times New Roman"/>
          <w:sz w:val="24"/>
          <w:szCs w:val="24"/>
        </w:rPr>
      </w:pPr>
    </w:p>
    <w:p w:rsidR="00F47DB5" w:rsidRDefault="00F47DB5" w:rsidP="00C00B23">
      <w:pPr>
        <w:spacing w:after="0" w:line="240" w:lineRule="auto"/>
        <w:rPr>
          <w:rFonts w:ascii="Times New Roman" w:hAnsi="Times New Roman" w:cs="Times New Roman"/>
          <w:sz w:val="24"/>
          <w:szCs w:val="24"/>
        </w:rPr>
      </w:pPr>
    </w:p>
    <w:p w:rsidR="00F47DB5" w:rsidRDefault="00783C2B" w:rsidP="00C00B23">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73600" behindDoc="1" locked="0" layoutInCell="1" allowOverlap="1" wp14:anchorId="3CCCDC7B" wp14:editId="1A33217E">
            <wp:simplePos x="0" y="0"/>
            <wp:positionH relativeFrom="column">
              <wp:posOffset>3480435</wp:posOffset>
            </wp:positionH>
            <wp:positionV relativeFrom="paragraph">
              <wp:posOffset>154305</wp:posOffset>
            </wp:positionV>
            <wp:extent cx="2456180" cy="2235835"/>
            <wp:effectExtent l="0" t="0" r="1270" b="0"/>
            <wp:wrapThrough wrapText="bothSides">
              <wp:wrapPolygon edited="0">
                <wp:start x="0" y="0"/>
                <wp:lineTo x="0" y="21348"/>
                <wp:lineTo x="21444" y="21348"/>
                <wp:lineTo x="21444" y="0"/>
                <wp:lineTo x="0" y="0"/>
              </wp:wrapPolygon>
            </wp:wrapThrough>
            <wp:docPr id="17" name="Рисунок 17" descr="C:\Users\инна\Desktop\41834.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нна\Desktop\41834.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180" cy="223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DB5" w:rsidRPr="00F47DB5" w:rsidRDefault="00F47DB5" w:rsidP="00F47DB5">
      <w:pPr>
        <w:spacing w:after="0" w:line="240" w:lineRule="auto"/>
        <w:rPr>
          <w:rFonts w:ascii="Times New Roman" w:hAnsi="Times New Roman" w:cs="Times New Roman"/>
          <w:b/>
          <w:sz w:val="24"/>
          <w:szCs w:val="24"/>
        </w:rPr>
      </w:pPr>
      <w:r w:rsidRPr="00F47DB5">
        <w:rPr>
          <w:rFonts w:ascii="Times New Roman" w:hAnsi="Times New Roman" w:cs="Times New Roman"/>
          <w:b/>
          <w:bCs/>
          <w:sz w:val="24"/>
          <w:szCs w:val="24"/>
        </w:rPr>
        <w:t>Поющая струна</w:t>
      </w:r>
      <w:r w:rsidR="00783C2B" w:rsidRPr="00783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bCs/>
          <w:i/>
          <w:sz w:val="24"/>
          <w:szCs w:val="24"/>
          <w:u w:val="single"/>
        </w:rPr>
        <w:t>Цель:</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Выявить причины происхождения низких и высоких звуков (частота звука).</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Материалы и оборудование:</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Проволока без покрытия, деревянная рамка.</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Ход:</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 xml:space="preserve">Дети с помощью взрослого закрепляют проволоку на деревянной рамке, слегка натянув ее. Дергая проволоку, слышат звук, наблюдают за частотой колебаний. Выясняют, что звук слышится низкий, грубый. Проволока дрожит медленно, колебания хорошо различимы. Натягивают проволоку сильнее, повторяют опыт. Выясняют, каким получился звук (стал тоньше, проволока часто дрожит). Меняя натяжение проволоки, еще несколько раз проверяют зависимость звучания от частоты колебаний. Дети делают вывод: чем сильнее натянута проволока, тем выше звук. </w:t>
      </w:r>
    </w:p>
    <w:p w:rsidR="00F47DB5" w:rsidRPr="00C00B23" w:rsidRDefault="00F47DB5" w:rsidP="00C00B23">
      <w:pPr>
        <w:spacing w:after="0" w:line="240" w:lineRule="auto"/>
        <w:rPr>
          <w:rFonts w:ascii="Times New Roman" w:hAnsi="Times New Roman" w:cs="Times New Roman"/>
          <w:sz w:val="24"/>
          <w:szCs w:val="24"/>
        </w:rPr>
      </w:pPr>
    </w:p>
    <w:p w:rsidR="00F47DB5" w:rsidRDefault="00F47DB5" w:rsidP="00F47DB5">
      <w:pPr>
        <w:spacing w:after="0" w:line="240" w:lineRule="auto"/>
        <w:rPr>
          <w:rFonts w:ascii="Times New Roman" w:hAnsi="Times New Roman" w:cs="Times New Roman"/>
          <w:b/>
          <w:bCs/>
          <w:sz w:val="24"/>
          <w:szCs w:val="24"/>
        </w:rPr>
      </w:pPr>
    </w:p>
    <w:p w:rsidR="00783C2B" w:rsidRDefault="00783C2B" w:rsidP="00F47DB5">
      <w:pPr>
        <w:spacing w:after="0" w:line="240" w:lineRule="auto"/>
        <w:rPr>
          <w:rFonts w:ascii="Times New Roman" w:hAnsi="Times New Roman" w:cs="Times New Roman"/>
          <w:b/>
          <w:bCs/>
          <w:sz w:val="24"/>
          <w:szCs w:val="24"/>
        </w:rPr>
      </w:pPr>
    </w:p>
    <w:p w:rsidR="00783C2B" w:rsidRDefault="00783C2B" w:rsidP="00F47DB5">
      <w:pPr>
        <w:spacing w:after="0" w:line="240" w:lineRule="auto"/>
        <w:rPr>
          <w:rFonts w:ascii="Times New Roman" w:hAnsi="Times New Roman" w:cs="Times New Roman"/>
          <w:b/>
          <w:bCs/>
          <w:sz w:val="24"/>
          <w:szCs w:val="24"/>
        </w:rPr>
      </w:pPr>
    </w:p>
    <w:p w:rsidR="00F47DB5" w:rsidRPr="00783C2B" w:rsidRDefault="00783C2B" w:rsidP="00F47DB5">
      <w:pPr>
        <w:spacing w:after="0" w:line="240" w:lineRule="auto"/>
        <w:rPr>
          <w:rFonts w:ascii="Times New Roman" w:hAnsi="Times New Roman" w:cs="Times New Roman"/>
          <w:b/>
          <w:sz w:val="24"/>
          <w:szCs w:val="24"/>
        </w:rPr>
      </w:pPr>
      <w:r>
        <w:rPr>
          <w:rFonts w:ascii="Times New Roman" w:hAnsi="Times New Roman" w:cs="Times New Roman"/>
          <w:b/>
          <w:bCs/>
          <w:noProof/>
          <w:sz w:val="24"/>
          <w:szCs w:val="24"/>
          <w:lang w:eastAsia="ru-RU"/>
        </w:rPr>
        <w:drawing>
          <wp:anchor distT="0" distB="0" distL="114300" distR="114300" simplePos="0" relativeHeight="251674624" behindDoc="1" locked="0" layoutInCell="1" allowOverlap="1" wp14:anchorId="4F38AEF4" wp14:editId="4C9CA1FA">
            <wp:simplePos x="0" y="0"/>
            <wp:positionH relativeFrom="column">
              <wp:posOffset>2694305</wp:posOffset>
            </wp:positionH>
            <wp:positionV relativeFrom="paragraph">
              <wp:posOffset>121920</wp:posOffset>
            </wp:positionV>
            <wp:extent cx="3319780" cy="2368550"/>
            <wp:effectExtent l="0" t="0" r="0" b="0"/>
            <wp:wrapThrough wrapText="bothSides">
              <wp:wrapPolygon edited="0">
                <wp:start x="0" y="0"/>
                <wp:lineTo x="0" y="21368"/>
                <wp:lineTo x="21443" y="21368"/>
                <wp:lineTo x="21443" y="0"/>
                <wp:lineTo x="0" y="0"/>
              </wp:wrapPolygon>
            </wp:wrapThrough>
            <wp:docPr id="18" name="Рисунок 18" descr="C:\Users\инн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нна\Desktop\maxresdefaul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78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B5" w:rsidRPr="00F47DB5">
        <w:rPr>
          <w:rFonts w:ascii="Times New Roman" w:hAnsi="Times New Roman" w:cs="Times New Roman"/>
          <w:b/>
          <w:bCs/>
          <w:sz w:val="24"/>
          <w:szCs w:val="24"/>
        </w:rPr>
        <w:t>Почему мышонок не услышал щуку?</w:t>
      </w:r>
      <w:r w:rsidRPr="00783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bCs/>
          <w:i/>
          <w:sz w:val="24"/>
          <w:szCs w:val="24"/>
          <w:u w:val="single"/>
        </w:rPr>
        <w:t>Цель:</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Выявить причины разного восприятия звуков человеком и животными.</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Материалы и оборудование:</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 xml:space="preserve">Бумага очень тонкая и плотная, иллюстрация к «Сказке о глупом мышонке», схема строения органов слуха. </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i/>
          <w:sz w:val="24"/>
          <w:szCs w:val="24"/>
          <w:u w:val="single"/>
        </w:rPr>
        <w:t xml:space="preserve">    Ход:</w:t>
      </w:r>
      <w:r w:rsidRPr="00F47DB5">
        <w:rPr>
          <w:rFonts w:ascii="Times New Roman" w:hAnsi="Times New Roman" w:cs="Times New Roman"/>
          <w:i/>
          <w:sz w:val="24"/>
          <w:szCs w:val="24"/>
          <w:u w:val="single"/>
        </w:rPr>
        <w:br/>
      </w:r>
      <w:r w:rsidRPr="00F47DB5">
        <w:rPr>
          <w:rFonts w:ascii="Times New Roman" w:hAnsi="Times New Roman" w:cs="Times New Roman"/>
          <w:sz w:val="24"/>
          <w:szCs w:val="24"/>
        </w:rPr>
        <w:t xml:space="preserve">Дети вспоминают «Сказку о глупом мышонке», один из отрывков «Стала петь мышонку щука, но не слышал он ни звука. </w:t>
      </w:r>
      <w:proofErr w:type="gramStart"/>
      <w:r w:rsidRPr="00F47DB5">
        <w:rPr>
          <w:rFonts w:ascii="Times New Roman" w:hAnsi="Times New Roman" w:cs="Times New Roman"/>
          <w:sz w:val="24"/>
          <w:szCs w:val="24"/>
        </w:rPr>
        <w:t>Разевает</w:t>
      </w:r>
      <w:proofErr w:type="gramEnd"/>
      <w:r w:rsidRPr="00F47DB5">
        <w:rPr>
          <w:rFonts w:ascii="Times New Roman" w:hAnsi="Times New Roman" w:cs="Times New Roman"/>
          <w:sz w:val="24"/>
          <w:szCs w:val="24"/>
        </w:rPr>
        <w:t xml:space="preserve"> щука рот, а не слышно, что поет»».</w:t>
      </w:r>
      <w:r w:rsidRPr="00F47DB5">
        <w:rPr>
          <w:rFonts w:ascii="Times New Roman" w:hAnsi="Times New Roman" w:cs="Times New Roman"/>
          <w:sz w:val="24"/>
          <w:szCs w:val="24"/>
        </w:rPr>
        <w:br/>
        <w:t>Выясняют, почему мышонок не услышал щуку, вспоминают, какая часть уха помогает услышать звук (мембран</w:t>
      </w:r>
      <w:proofErr w:type="gramStart"/>
      <w:r w:rsidRPr="00F47DB5">
        <w:rPr>
          <w:rFonts w:ascii="Times New Roman" w:hAnsi="Times New Roman" w:cs="Times New Roman"/>
          <w:sz w:val="24"/>
          <w:szCs w:val="24"/>
        </w:rPr>
        <w:t>а-</w:t>
      </w:r>
      <w:proofErr w:type="gramEnd"/>
      <w:r w:rsidRPr="00F47DB5">
        <w:rPr>
          <w:rFonts w:ascii="Times New Roman" w:hAnsi="Times New Roman" w:cs="Times New Roman"/>
          <w:sz w:val="24"/>
          <w:szCs w:val="24"/>
        </w:rPr>
        <w:t xml:space="preserve"> барабанная перепонка, которая находится внутри уха). Дети рассказывают, что у разных живых организмов барабанная перепонка устроена неодинаково. Взрослый предлагает детям представить, что она может быть разной по толщине (как бумага). Дети с помощью специальных действий выясняют</w:t>
      </w:r>
      <w:proofErr w:type="gramStart"/>
      <w:r w:rsidRPr="00F47DB5">
        <w:rPr>
          <w:rFonts w:ascii="Times New Roman" w:hAnsi="Times New Roman" w:cs="Times New Roman"/>
          <w:sz w:val="24"/>
          <w:szCs w:val="24"/>
        </w:rPr>
        <w:t xml:space="preserve">., </w:t>
      </w:r>
      <w:proofErr w:type="gramEnd"/>
      <w:r w:rsidRPr="00F47DB5">
        <w:rPr>
          <w:rFonts w:ascii="Times New Roman" w:hAnsi="Times New Roman" w:cs="Times New Roman"/>
          <w:sz w:val="24"/>
          <w:szCs w:val="24"/>
        </w:rPr>
        <w:t xml:space="preserve">какую по толщине мембрану легче заставить колебаться: подносят разные по толщине листочки бумаги ко рту, «гудят», определяют, что тонкая бумага дрожит сильнее. </w:t>
      </w:r>
      <w:proofErr w:type="gramStart"/>
      <w:r w:rsidRPr="00F47DB5">
        <w:rPr>
          <w:rFonts w:ascii="Times New Roman" w:hAnsi="Times New Roman" w:cs="Times New Roman"/>
          <w:sz w:val="24"/>
          <w:szCs w:val="24"/>
        </w:rPr>
        <w:t>Значит</w:t>
      </w:r>
      <w:proofErr w:type="gramEnd"/>
      <w:r w:rsidRPr="00F47DB5">
        <w:rPr>
          <w:rFonts w:ascii="Times New Roman" w:hAnsi="Times New Roman" w:cs="Times New Roman"/>
          <w:sz w:val="24"/>
          <w:szCs w:val="24"/>
        </w:rPr>
        <w:t xml:space="preserve"> тонкая мембрана быстрее улавливает звуковые колебания. Взрослый рассказывает об очень низких и очень высоких звуках, которые ухо человека слышать может, а разные виды животных их не слышат </w:t>
      </w:r>
      <w:proofErr w:type="gramStart"/>
      <w:r w:rsidRPr="00F47DB5">
        <w:rPr>
          <w:rFonts w:ascii="Times New Roman" w:hAnsi="Times New Roman" w:cs="Times New Roman"/>
          <w:sz w:val="24"/>
          <w:szCs w:val="24"/>
        </w:rPr>
        <w:t xml:space="preserve">( </w:t>
      </w:r>
      <w:proofErr w:type="gramEnd"/>
      <w:r w:rsidRPr="00F47DB5">
        <w:rPr>
          <w:rFonts w:ascii="Times New Roman" w:hAnsi="Times New Roman" w:cs="Times New Roman"/>
          <w:sz w:val="24"/>
          <w:szCs w:val="24"/>
        </w:rPr>
        <w:t>например, кошка слышит мышь, узнает шаги хозяина; перед землетрясением животные чувствуют колебания земли раньше человека и т.п.</w:t>
      </w:r>
    </w:p>
    <w:p w:rsidR="00F47DB5" w:rsidRPr="00F47DB5" w:rsidRDefault="00F47DB5" w:rsidP="00F47DB5">
      <w:pPr>
        <w:spacing w:after="0" w:line="240" w:lineRule="auto"/>
        <w:rPr>
          <w:rFonts w:ascii="Times New Roman" w:hAnsi="Times New Roman" w:cs="Times New Roman"/>
          <w:sz w:val="24"/>
          <w:szCs w:val="24"/>
        </w:rPr>
      </w:pPr>
    </w:p>
    <w:p w:rsidR="00C00B23" w:rsidRDefault="00C00B23" w:rsidP="00E218CD">
      <w:pPr>
        <w:spacing w:after="0" w:line="240" w:lineRule="auto"/>
        <w:rPr>
          <w:rFonts w:ascii="Times New Roman" w:hAnsi="Times New Roman" w:cs="Times New Roman"/>
          <w:sz w:val="24"/>
          <w:szCs w:val="24"/>
        </w:rPr>
      </w:pPr>
    </w:p>
    <w:p w:rsidR="00F47DB5" w:rsidRDefault="00F47DB5" w:rsidP="00E218CD">
      <w:pPr>
        <w:spacing w:after="0" w:line="240" w:lineRule="auto"/>
        <w:rPr>
          <w:rFonts w:ascii="Times New Roman" w:hAnsi="Times New Roman" w:cs="Times New Roman"/>
          <w:sz w:val="24"/>
          <w:szCs w:val="24"/>
        </w:rPr>
      </w:pPr>
    </w:p>
    <w:p w:rsidR="00F47DB5" w:rsidRDefault="00F47DB5" w:rsidP="00E218CD">
      <w:pPr>
        <w:spacing w:after="0" w:line="240" w:lineRule="auto"/>
        <w:rPr>
          <w:rFonts w:ascii="Times New Roman" w:hAnsi="Times New Roman" w:cs="Times New Roman"/>
          <w:sz w:val="24"/>
          <w:szCs w:val="24"/>
        </w:rPr>
      </w:pPr>
    </w:p>
    <w:p w:rsidR="00F47DB5" w:rsidRDefault="00F47DB5" w:rsidP="00E218CD">
      <w:pPr>
        <w:spacing w:after="0" w:line="240" w:lineRule="auto"/>
        <w:rPr>
          <w:rFonts w:ascii="Times New Roman" w:hAnsi="Times New Roman" w:cs="Times New Roman"/>
          <w:sz w:val="24"/>
          <w:szCs w:val="24"/>
        </w:rPr>
      </w:pPr>
    </w:p>
    <w:p w:rsidR="00F47DB5" w:rsidRDefault="00F47DB5" w:rsidP="00E218CD">
      <w:pPr>
        <w:spacing w:after="0" w:line="240" w:lineRule="auto"/>
        <w:rPr>
          <w:rFonts w:ascii="Times New Roman" w:hAnsi="Times New Roman" w:cs="Times New Roman"/>
          <w:sz w:val="24"/>
          <w:szCs w:val="24"/>
        </w:rPr>
      </w:pPr>
    </w:p>
    <w:p w:rsidR="00DB5111" w:rsidRDefault="00DB5111" w:rsidP="00F47DB5">
      <w:pPr>
        <w:spacing w:after="0" w:line="240" w:lineRule="auto"/>
        <w:rPr>
          <w:rFonts w:ascii="Times New Roman" w:hAnsi="Times New Roman" w:cs="Times New Roman"/>
          <w:sz w:val="24"/>
          <w:szCs w:val="24"/>
        </w:rPr>
      </w:pPr>
    </w:p>
    <w:p w:rsidR="00F47DB5" w:rsidRPr="00F47DB5" w:rsidRDefault="00EB6EBF" w:rsidP="00F47DB5">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5648" behindDoc="1" locked="0" layoutInCell="1" allowOverlap="1" wp14:anchorId="75B5F689" wp14:editId="60BFE3CC">
            <wp:simplePos x="0" y="0"/>
            <wp:positionH relativeFrom="column">
              <wp:posOffset>2731135</wp:posOffset>
            </wp:positionH>
            <wp:positionV relativeFrom="paragraph">
              <wp:posOffset>45085</wp:posOffset>
            </wp:positionV>
            <wp:extent cx="3201035" cy="2374900"/>
            <wp:effectExtent l="0" t="0" r="0" b="6350"/>
            <wp:wrapThrough wrapText="bothSides">
              <wp:wrapPolygon edited="0">
                <wp:start x="0" y="0"/>
                <wp:lineTo x="0" y="21484"/>
                <wp:lineTo x="21467" y="21484"/>
                <wp:lineTo x="21467" y="0"/>
                <wp:lineTo x="0" y="0"/>
              </wp:wrapPolygon>
            </wp:wrapThrough>
            <wp:docPr id="11" name="Рисунок 11" descr="C:\Users\инна\Desktop\kisspng-little-brown-bat-drawing-animal-echolocation-vampi-5b1ebf7db36207.333353721528741757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kisspng-little-brown-bat-drawing-animal-echolocation-vampi-5b1ebf7db36207.33335372152874175773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103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B5" w:rsidRPr="00F47DB5">
        <w:rPr>
          <w:rFonts w:ascii="Times New Roman" w:hAnsi="Times New Roman" w:cs="Times New Roman"/>
          <w:b/>
          <w:sz w:val="24"/>
          <w:szCs w:val="24"/>
        </w:rPr>
        <w:t>Как видят летучие мыши?</w:t>
      </w:r>
      <w:r w:rsidRPr="00EB6E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Цель:</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Выявить возможности измерения расстояния с помощью звука.</w:t>
      </w:r>
    </w:p>
    <w:p w:rsid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Материалы и оборудование:</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Иллюстрации летучих мышей, подводной лодки, корабля, мяч, емкость с водой.</w:t>
      </w:r>
    </w:p>
    <w:p w:rsidR="00F47DB5" w:rsidRP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Ход:</w:t>
      </w:r>
    </w:p>
    <w:p w:rsid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 xml:space="preserve">Дети рассматривают иллюстрации летучих мышей, рассказывают, что летучие мыши плохо видят, ведут ночной образ жизни. С помощью опыта выясняют, что помогает летучим мышам не наталкиваться на предметы и друг на друга: берут емкость с водой, у одного края емкости изображают волны; наблюдают, как воны доходят до противоположного края и  идут в обратном направлении </w:t>
      </w:r>
      <w:proofErr w:type="gramStart"/>
      <w:r w:rsidRPr="00F47DB5">
        <w:rPr>
          <w:rFonts w:ascii="Times New Roman" w:hAnsi="Times New Roman" w:cs="Times New Roman"/>
          <w:sz w:val="24"/>
          <w:szCs w:val="24"/>
        </w:rPr>
        <w:t xml:space="preserve">( </w:t>
      </w:r>
      <w:proofErr w:type="gramEnd"/>
      <w:r w:rsidRPr="00F47DB5">
        <w:rPr>
          <w:rFonts w:ascii="Times New Roman" w:hAnsi="Times New Roman" w:cs="Times New Roman"/>
          <w:sz w:val="24"/>
          <w:szCs w:val="24"/>
        </w:rPr>
        <w:t xml:space="preserve">«как звуки»). Затем берут мячи, отбивают  с большого расстояния и с близкого. Взрослый обращает внимание, что похожее явление  происходит и со звуками: долетая до твердых предметов, они возвращаются обратно, как бы отталкиваясь от них. Дети узнают, что летучие мыши издают особые звуки, которые помогают им измерять расстояния. Взрослый предлагает  угадать: если звук возвращается быстро, значит… (предмет близко); если звук возвращается нескоро, значит… </w:t>
      </w:r>
      <w:proofErr w:type="gramStart"/>
      <w:r w:rsidRPr="00F47DB5">
        <w:rPr>
          <w:rFonts w:ascii="Times New Roman" w:hAnsi="Times New Roman" w:cs="Times New Roman"/>
          <w:sz w:val="24"/>
          <w:szCs w:val="24"/>
        </w:rPr>
        <w:t xml:space="preserve">( </w:t>
      </w:r>
      <w:proofErr w:type="gramEnd"/>
      <w:r w:rsidRPr="00F47DB5">
        <w:rPr>
          <w:rFonts w:ascii="Times New Roman" w:hAnsi="Times New Roman" w:cs="Times New Roman"/>
          <w:sz w:val="24"/>
          <w:szCs w:val="24"/>
        </w:rPr>
        <w:t xml:space="preserve">предмет далеко). Взрослый обращает внимание детей на то, что используя свойство звука передаваться на большие расстояния, человек изобрел особый прибор-эхолот. Прибор необходим морякам. С его помощью можно измерять глубину моря, посылая звук и принимая его обратно.           </w:t>
      </w:r>
    </w:p>
    <w:p w:rsidR="00F47DB5" w:rsidRDefault="00F47DB5" w:rsidP="00F47DB5">
      <w:pPr>
        <w:spacing w:after="0" w:line="240" w:lineRule="auto"/>
        <w:rPr>
          <w:rFonts w:ascii="Times New Roman" w:hAnsi="Times New Roman" w:cs="Times New Roman"/>
          <w:sz w:val="24"/>
          <w:szCs w:val="24"/>
        </w:rPr>
      </w:pPr>
    </w:p>
    <w:p w:rsidR="00F47DB5" w:rsidRDefault="00F47DB5" w:rsidP="00F47DB5">
      <w:pPr>
        <w:spacing w:after="0" w:line="240" w:lineRule="auto"/>
        <w:rPr>
          <w:rFonts w:ascii="Times New Roman" w:hAnsi="Times New Roman" w:cs="Times New Roman"/>
          <w:sz w:val="24"/>
          <w:szCs w:val="24"/>
        </w:rPr>
      </w:pPr>
    </w:p>
    <w:p w:rsidR="00DB5111"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 xml:space="preserve"> </w:t>
      </w:r>
    </w:p>
    <w:p w:rsidR="00DB5111" w:rsidRDefault="00DB5111" w:rsidP="00F47DB5">
      <w:pPr>
        <w:spacing w:after="0" w:line="240" w:lineRule="auto"/>
        <w:rPr>
          <w:rFonts w:ascii="Times New Roman" w:hAnsi="Times New Roman" w:cs="Times New Roman"/>
          <w:sz w:val="24"/>
          <w:szCs w:val="24"/>
        </w:rPr>
      </w:pPr>
    </w:p>
    <w:p w:rsidR="00DB5111" w:rsidRDefault="00DB5111" w:rsidP="00F47DB5">
      <w:pPr>
        <w:spacing w:after="0" w:line="240" w:lineRule="auto"/>
        <w:rPr>
          <w:rFonts w:ascii="Times New Roman" w:hAnsi="Times New Roman" w:cs="Times New Roman"/>
          <w:sz w:val="24"/>
          <w:szCs w:val="24"/>
        </w:rPr>
      </w:pPr>
    </w:p>
    <w:p w:rsidR="00F47DB5" w:rsidRDefault="00EB6EBF" w:rsidP="00F47DB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00528CDA" wp14:editId="79F23EA4">
            <wp:simplePos x="0" y="0"/>
            <wp:positionH relativeFrom="column">
              <wp:posOffset>2566035</wp:posOffset>
            </wp:positionH>
            <wp:positionV relativeFrom="paragraph">
              <wp:posOffset>0</wp:posOffset>
            </wp:positionV>
            <wp:extent cx="3009265" cy="2368550"/>
            <wp:effectExtent l="0" t="0" r="635" b="0"/>
            <wp:wrapThrough wrapText="bothSides">
              <wp:wrapPolygon edited="0">
                <wp:start x="0" y="0"/>
                <wp:lineTo x="0" y="21368"/>
                <wp:lineTo x="21468" y="21368"/>
                <wp:lineTo x="21468" y="0"/>
                <wp:lineTo x="0" y="0"/>
              </wp:wrapPolygon>
            </wp:wrapThrough>
            <wp:docPr id="20" name="Рисунок 20" descr="C:\Users\инна\Desktop\5324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на\Desktop\532456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26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B5" w:rsidRPr="00F47DB5">
        <w:rPr>
          <w:rFonts w:ascii="Times New Roman" w:hAnsi="Times New Roman" w:cs="Times New Roman"/>
          <w:b/>
          <w:sz w:val="24"/>
          <w:szCs w:val="24"/>
        </w:rPr>
        <w:t>«На чем играю?»</w:t>
      </w:r>
      <w:r w:rsidR="00F47DB5" w:rsidRPr="00F47DB5">
        <w:rPr>
          <w:rFonts w:ascii="Times New Roman" w:hAnsi="Times New Roman" w:cs="Times New Roman"/>
          <w:sz w:val="24"/>
          <w:szCs w:val="24"/>
        </w:rPr>
        <w:t xml:space="preserve">  </w:t>
      </w:r>
    </w:p>
    <w:p w:rsid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i/>
          <w:sz w:val="24"/>
          <w:szCs w:val="24"/>
          <w:u w:val="single"/>
        </w:rPr>
        <w:t>Цель:</w:t>
      </w:r>
      <w:r w:rsidRPr="00F47DB5">
        <w:rPr>
          <w:rFonts w:ascii="Times New Roman" w:hAnsi="Times New Roman" w:cs="Times New Roman"/>
          <w:sz w:val="24"/>
          <w:szCs w:val="24"/>
        </w:rPr>
        <w:t xml:space="preserve"> </w:t>
      </w:r>
    </w:p>
    <w:p w:rsidR="00F47DB5" w:rsidRPr="00F47DB5" w:rsidRDefault="00F47DB5" w:rsidP="00F47DB5">
      <w:pPr>
        <w:spacing w:after="0" w:line="240" w:lineRule="auto"/>
        <w:rPr>
          <w:rFonts w:ascii="Times New Roman" w:hAnsi="Times New Roman" w:cs="Times New Roman"/>
          <w:sz w:val="24"/>
          <w:szCs w:val="24"/>
        </w:rPr>
      </w:pPr>
      <w:r>
        <w:rPr>
          <w:rFonts w:ascii="Times New Roman" w:hAnsi="Times New Roman" w:cs="Times New Roman"/>
          <w:sz w:val="24"/>
          <w:szCs w:val="24"/>
        </w:rPr>
        <w:t>Уметь различать звучание музыкальных инструментов.</w:t>
      </w:r>
    </w:p>
    <w:p w:rsidR="00F47DB5" w:rsidRDefault="00F47DB5" w:rsidP="00F47DB5">
      <w:pPr>
        <w:spacing w:after="0" w:line="240" w:lineRule="auto"/>
        <w:rPr>
          <w:rFonts w:ascii="Times New Roman" w:hAnsi="Times New Roman" w:cs="Times New Roman"/>
          <w:i/>
          <w:sz w:val="24"/>
          <w:szCs w:val="24"/>
          <w:u w:val="single"/>
        </w:rPr>
      </w:pPr>
      <w:r w:rsidRPr="00F47DB5">
        <w:rPr>
          <w:rFonts w:ascii="Times New Roman" w:hAnsi="Times New Roman" w:cs="Times New Roman"/>
          <w:i/>
          <w:sz w:val="24"/>
          <w:szCs w:val="24"/>
          <w:u w:val="single"/>
        </w:rPr>
        <w:t>Материалы и оборудование:</w:t>
      </w:r>
    </w:p>
    <w:p w:rsidR="00F47DB5" w:rsidRPr="00F47DB5" w:rsidRDefault="00F47DB5" w:rsidP="00F47DB5">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Музыкальные инструменты</w:t>
      </w:r>
      <w:r w:rsidR="004829F3">
        <w:rPr>
          <w:rFonts w:ascii="Times New Roman" w:hAnsi="Times New Roman" w:cs="Times New Roman"/>
          <w:sz w:val="24"/>
          <w:szCs w:val="24"/>
        </w:rPr>
        <w:t xml:space="preserve"> – </w:t>
      </w:r>
      <w:r w:rsidRPr="00F47DB5">
        <w:rPr>
          <w:rFonts w:ascii="Times New Roman" w:hAnsi="Times New Roman" w:cs="Times New Roman"/>
          <w:sz w:val="24"/>
          <w:szCs w:val="24"/>
        </w:rPr>
        <w:t>румба, бубен, треугольник, колокольчик, ме</w:t>
      </w:r>
      <w:r>
        <w:rPr>
          <w:rFonts w:ascii="Times New Roman" w:hAnsi="Times New Roman" w:cs="Times New Roman"/>
          <w:sz w:val="24"/>
          <w:szCs w:val="24"/>
        </w:rPr>
        <w:t xml:space="preserve">таллофон, </w:t>
      </w:r>
      <w:r w:rsidRPr="00F47DB5">
        <w:rPr>
          <w:rFonts w:ascii="Times New Roman" w:hAnsi="Times New Roman" w:cs="Times New Roman"/>
          <w:sz w:val="24"/>
          <w:szCs w:val="24"/>
        </w:rPr>
        <w:t>ложки, ксилофон, деревянные палочки</w:t>
      </w:r>
      <w:r w:rsidR="004829F3">
        <w:rPr>
          <w:rFonts w:ascii="Times New Roman" w:hAnsi="Times New Roman" w:cs="Times New Roman"/>
          <w:sz w:val="24"/>
          <w:szCs w:val="24"/>
        </w:rPr>
        <w:t>.</w:t>
      </w:r>
      <w:proofErr w:type="gramEnd"/>
    </w:p>
    <w:p w:rsidR="00F47DB5" w:rsidRPr="00F47DB5" w:rsidRDefault="00F47DB5" w:rsidP="00F47DB5">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Ход:</w:t>
      </w:r>
    </w:p>
    <w:p w:rsidR="00EB6EBF"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 xml:space="preserve">Дети сидят на стульях. Педагог один </w:t>
      </w:r>
    </w:p>
    <w:p w:rsidR="00F47DB5" w:rsidRPr="00F47DB5" w:rsidRDefault="00F47DB5" w:rsidP="00F47DB5">
      <w:pPr>
        <w:spacing w:after="0" w:line="240" w:lineRule="auto"/>
        <w:rPr>
          <w:rFonts w:ascii="Times New Roman" w:hAnsi="Times New Roman" w:cs="Times New Roman"/>
          <w:sz w:val="24"/>
          <w:szCs w:val="24"/>
        </w:rPr>
      </w:pPr>
      <w:proofErr w:type="gramStart"/>
      <w:r w:rsidRPr="00F47DB5">
        <w:rPr>
          <w:rFonts w:ascii="Times New Roman" w:hAnsi="Times New Roman" w:cs="Times New Roman"/>
          <w:sz w:val="24"/>
          <w:szCs w:val="24"/>
        </w:rPr>
        <w:t>за</w:t>
      </w:r>
      <w:proofErr w:type="gramEnd"/>
      <w:r w:rsidRPr="00F47DB5">
        <w:rPr>
          <w:rFonts w:ascii="Times New Roman" w:hAnsi="Times New Roman" w:cs="Times New Roman"/>
          <w:sz w:val="24"/>
          <w:szCs w:val="24"/>
        </w:rPr>
        <w:t xml:space="preserve"> </w:t>
      </w:r>
      <w:proofErr w:type="gramStart"/>
      <w:r w:rsidRPr="00F47DB5">
        <w:rPr>
          <w:rFonts w:ascii="Times New Roman" w:hAnsi="Times New Roman" w:cs="Times New Roman"/>
          <w:sz w:val="24"/>
          <w:szCs w:val="24"/>
        </w:rPr>
        <w:t>другим</w:t>
      </w:r>
      <w:proofErr w:type="gramEnd"/>
      <w:r w:rsidRPr="00F47DB5">
        <w:rPr>
          <w:rFonts w:ascii="Times New Roman" w:hAnsi="Times New Roman" w:cs="Times New Roman"/>
          <w:sz w:val="24"/>
          <w:szCs w:val="24"/>
        </w:rPr>
        <w:t xml:space="preserve"> показывает музыкальные инструменты одной группы (румба, бубен, треугольник, колокольчик, металлофон или ложки, ксилофон, деревянные палочки и т.д.), знакомит детей с их звучанием, затем прячется за ширму и играет на одном из них - дети должны узнать его по звучанию. В следующий раз музыкальную загадку загадывает кто-то из детей (по очереди все оказываются в роли водящего).</w:t>
      </w:r>
    </w:p>
    <w:p w:rsidR="00F47DB5" w:rsidRPr="00F47DB5" w:rsidRDefault="00F47DB5" w:rsidP="00F47DB5">
      <w:pPr>
        <w:spacing w:after="0" w:line="240" w:lineRule="auto"/>
        <w:rPr>
          <w:rFonts w:ascii="Times New Roman" w:hAnsi="Times New Roman" w:cs="Times New Roman"/>
          <w:sz w:val="24"/>
          <w:szCs w:val="24"/>
        </w:rPr>
      </w:pPr>
      <w:r w:rsidRPr="00F47DB5">
        <w:rPr>
          <w:rFonts w:ascii="Times New Roman" w:hAnsi="Times New Roman" w:cs="Times New Roman"/>
          <w:sz w:val="24"/>
          <w:szCs w:val="24"/>
        </w:rPr>
        <w:t>В конце под оркестровую запись дети, каждый на своем инструменте, играют музыкальный отрывок, где солируют ударные, духовые, струнные инструменты.</w:t>
      </w:r>
    </w:p>
    <w:p w:rsidR="00F47DB5" w:rsidRPr="00F47DB5" w:rsidRDefault="00F47DB5" w:rsidP="00F47DB5">
      <w:pPr>
        <w:spacing w:after="0" w:line="240" w:lineRule="auto"/>
        <w:rPr>
          <w:rFonts w:ascii="Times New Roman" w:hAnsi="Times New Roman" w:cs="Times New Roman"/>
          <w:sz w:val="24"/>
          <w:szCs w:val="24"/>
        </w:rPr>
      </w:pPr>
    </w:p>
    <w:p w:rsidR="00F47DB5" w:rsidRPr="00A42988" w:rsidRDefault="00F47DB5" w:rsidP="00F47DB5">
      <w:pPr>
        <w:spacing w:after="0" w:line="240" w:lineRule="auto"/>
        <w:rPr>
          <w:rFonts w:ascii="Times New Roman" w:hAnsi="Times New Roman" w:cs="Times New Roman"/>
          <w:sz w:val="24"/>
          <w:szCs w:val="24"/>
        </w:rPr>
      </w:pPr>
    </w:p>
    <w:sectPr w:rsidR="00F47DB5" w:rsidRPr="00A42988" w:rsidSect="00C00B23">
      <w:pgSz w:w="11906" w:h="16838"/>
      <w:pgMar w:top="851"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706"/>
    <w:rsid w:val="000B53BB"/>
    <w:rsid w:val="000D6471"/>
    <w:rsid w:val="001735D2"/>
    <w:rsid w:val="003017C8"/>
    <w:rsid w:val="0040482A"/>
    <w:rsid w:val="004829F3"/>
    <w:rsid w:val="006665DC"/>
    <w:rsid w:val="00724223"/>
    <w:rsid w:val="00783C2B"/>
    <w:rsid w:val="007F16EE"/>
    <w:rsid w:val="00822738"/>
    <w:rsid w:val="00A42988"/>
    <w:rsid w:val="00B85706"/>
    <w:rsid w:val="00C00B23"/>
    <w:rsid w:val="00DB5111"/>
    <w:rsid w:val="00E218CD"/>
    <w:rsid w:val="00E5557E"/>
    <w:rsid w:val="00EB6EBF"/>
    <w:rsid w:val="00F4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D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9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2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D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9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2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9</Pages>
  <Words>3112</Words>
  <Characters>17743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11</cp:revision>
  <dcterms:created xsi:type="dcterms:W3CDTF">2020-11-05T14:43:00Z</dcterms:created>
  <dcterms:modified xsi:type="dcterms:W3CDTF">2020-11-08T09:39:00Z</dcterms:modified>
</cp:coreProperties>
</file>