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AC" w:rsidRPr="00E26186" w:rsidRDefault="00A87F69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bookmarkStart w:id="0" w:name="_GoBack"/>
      <w:bookmarkEnd w:id="0"/>
      <w:r w:rsidRPr="00E26186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A87F69">
      <w:pPr>
        <w:spacing w:after="0"/>
        <w:jc w:val="center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Литературно-историческая композиция.</w:t>
      </w:r>
    </w:p>
    <w:p w:rsidR="00022E73" w:rsidRPr="00E26186" w:rsidRDefault="00BE49AC" w:rsidP="00A87F69">
      <w:pPr>
        <w:spacing w:after="0"/>
        <w:jc w:val="center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Тема: «Строки, опаленные войной»</w:t>
      </w:r>
    </w:p>
    <w:p w:rsidR="00A87F69" w:rsidRPr="00E26186" w:rsidRDefault="00A87F69" w:rsidP="00A87F69">
      <w:pPr>
        <w:spacing w:after="0"/>
        <w:jc w:val="center"/>
        <w:rPr>
          <w:rFonts w:ascii="Times New Roman Kaz" w:hAnsi="Times New Roman Kaz" w:cs="Times New Roman"/>
          <w:b/>
          <w:sz w:val="28"/>
          <w:szCs w:val="28"/>
        </w:rPr>
      </w:pP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Цели: -  познакомить учащихся с основными событиями Великой Отечественной войны;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- познакомить подробно с историческими событиями: «Битва за Москву  в 1941 -1942 гг.», </w:t>
      </w:r>
      <w:r w:rsidR="005C6CD7" w:rsidRPr="00FE3283">
        <w:rPr>
          <w:rFonts w:ascii="Times New Roman Kaz" w:hAnsi="Times New Roman Kaz" w:cs="Times New Roman"/>
          <w:sz w:val="28"/>
          <w:szCs w:val="28"/>
        </w:rPr>
        <w:t>битва за Сталинград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- познакомить с творчеством писателей и поэтов–фронтовиков и с творчеством послевоенного  поколения;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- воспитывать патриотические качества: любовь к своей Родине, к своему родному краю;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- через музыкальное сопровождение, слайд-шоу,  иллюстрации, видеофильмы добиться осознанного восприятия Великой Отечественной войны как исторически важн</w:t>
      </w:r>
      <w:r w:rsidR="00E34F87" w:rsidRPr="00FE3283">
        <w:rPr>
          <w:rFonts w:ascii="Times New Roman Kaz" w:hAnsi="Times New Roman Kaz" w:cs="Times New Roman"/>
          <w:sz w:val="28"/>
          <w:szCs w:val="28"/>
        </w:rPr>
        <w:t>ого события</w:t>
      </w:r>
      <w:r w:rsidRPr="00FE3283">
        <w:rPr>
          <w:rFonts w:ascii="Times New Roman Kaz" w:hAnsi="Times New Roman Kaz" w:cs="Times New Roman"/>
          <w:sz w:val="28"/>
          <w:szCs w:val="28"/>
        </w:rPr>
        <w:t xml:space="preserve">, восприятия его как значимого в воспитании подрастающего поколения, которое помогает осознать роль </w:t>
      </w:r>
      <w:r w:rsidR="00330075" w:rsidRPr="00FE3283">
        <w:rPr>
          <w:rFonts w:ascii="Times New Roman Kaz" w:hAnsi="Times New Roman Kaz" w:cs="Times New Roman"/>
          <w:sz w:val="28"/>
          <w:szCs w:val="28"/>
        </w:rPr>
        <w:t>всего советского</w:t>
      </w:r>
      <w:r w:rsidR="000E6F24" w:rsidRPr="00FE3283">
        <w:rPr>
          <w:rFonts w:ascii="Times New Roman Kaz" w:hAnsi="Times New Roman Kaz" w:cs="Times New Roman"/>
          <w:sz w:val="28"/>
          <w:szCs w:val="28"/>
        </w:rPr>
        <w:t xml:space="preserve"> народа в победе в</w:t>
      </w:r>
      <w:r w:rsidR="00330075" w:rsidRPr="00FE3283">
        <w:rPr>
          <w:rFonts w:ascii="Times New Roman Kaz" w:hAnsi="Times New Roman Kaz" w:cs="Times New Roman"/>
          <w:sz w:val="28"/>
          <w:szCs w:val="28"/>
        </w:rPr>
        <w:t xml:space="preserve">о </w:t>
      </w:r>
      <w:r w:rsidR="000E6F24" w:rsidRPr="00FE3283">
        <w:rPr>
          <w:rFonts w:ascii="Times New Roman Kaz" w:hAnsi="Times New Roman Kaz" w:cs="Times New Roman"/>
          <w:sz w:val="28"/>
          <w:szCs w:val="28"/>
        </w:rPr>
        <w:t>Второй  М</w:t>
      </w:r>
      <w:r w:rsidRPr="00FE3283">
        <w:rPr>
          <w:rFonts w:ascii="Times New Roman Kaz" w:hAnsi="Times New Roman Kaz" w:cs="Times New Roman"/>
          <w:sz w:val="28"/>
          <w:szCs w:val="28"/>
        </w:rPr>
        <w:t>ировой войне, в отстаивании независимости и справедливости, которое помогает понять роль тех людей, которые сложили жизни во имя нас, живущих на земле, во имя Победы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>, во имя спасения Отчизны.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Оборудование: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1)  Видеофильмы о великой Отечественной войне.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2) Слайд шоу (фото, иллюстрации военных событий,  фото из архивов военных лет).</w:t>
      </w:r>
    </w:p>
    <w:p w:rsidR="00022E73" w:rsidRPr="00FE3283" w:rsidRDefault="00022E73" w:rsidP="00EF138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3) Портреты поэтов и писателей.</w:t>
      </w:r>
    </w:p>
    <w:p w:rsidR="00022E73" w:rsidRPr="00FE3283" w:rsidRDefault="00022E73" w:rsidP="00A53B96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4) Музыкальное оформление (Песни о Великой Отечественно</w:t>
      </w:r>
      <w:r w:rsidR="00A53B96" w:rsidRPr="00FE3283">
        <w:rPr>
          <w:rFonts w:ascii="Times New Roman Kaz" w:hAnsi="Times New Roman Kaz" w:cs="Times New Roman"/>
          <w:sz w:val="28"/>
          <w:szCs w:val="28"/>
        </w:rPr>
        <w:t>й войне, медленные композиции).</w:t>
      </w:r>
    </w:p>
    <w:p w:rsidR="007906EB" w:rsidRPr="00FE3283" w:rsidRDefault="007906EB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Ход мероприятия:  </w:t>
      </w:r>
    </w:p>
    <w:p w:rsidR="007906EB" w:rsidRPr="00FE3283" w:rsidRDefault="007906EB" w:rsidP="007906EB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           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Прошла война,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Прошла страда,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 боль взывает к людям: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Давайте, люди, никогда</w:t>
      </w:r>
    </w:p>
    <w:p w:rsidR="00022E73" w:rsidRPr="00FE3283" w:rsidRDefault="00A53B96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Об этом не забудем…   </w:t>
      </w:r>
    </w:p>
    <w:p w:rsidR="00022E73" w:rsidRPr="00FE3283" w:rsidRDefault="007906EB" w:rsidP="00A46482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Помните…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Через века,                          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через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года помните…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О тех, кто уже не придет никогда-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Помните!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Памяти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павших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будьте достойны!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Люди!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Покуда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сердца стучатся, - помните!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Какою ценой завоевано счастье,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Пожалуйста, помните!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Детям своим расскажите о них, чтоб</w:t>
      </w:r>
    </w:p>
    <w:p w:rsidR="00EC1DCD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Запомнили!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>Детям детей расскажите о них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Чтоб тоже помнили!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Помните!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Через века,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через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года,</w:t>
      </w:r>
    </w:p>
    <w:p w:rsidR="00022E73" w:rsidRPr="00FE3283" w:rsidRDefault="00022E73" w:rsidP="00A87F69">
      <w:pPr>
        <w:spacing w:after="0"/>
        <w:ind w:firstLine="993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Помните!</w:t>
      </w:r>
    </w:p>
    <w:p w:rsidR="005661CA" w:rsidRPr="00FE3283" w:rsidRDefault="00A87F69" w:rsidP="00B57AD2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Под мелодию </w:t>
      </w:r>
      <w:r w:rsidRPr="00FE3283">
        <w:rPr>
          <w:rFonts w:ascii="Times New Roman Kaz" w:hAnsi="Times New Roman Kaz" w:cs="Times New Roman"/>
          <w:b/>
          <w:sz w:val="28"/>
          <w:szCs w:val="28"/>
        </w:rPr>
        <w:t>«Рио-</w:t>
      </w:r>
      <w:proofErr w:type="spellStart"/>
      <w:r w:rsidRPr="00FE3283">
        <w:rPr>
          <w:rFonts w:ascii="Times New Roman Kaz" w:hAnsi="Times New Roman Kaz" w:cs="Times New Roman"/>
          <w:b/>
          <w:sz w:val="28"/>
          <w:szCs w:val="28"/>
        </w:rPr>
        <w:t>рита</w:t>
      </w:r>
      <w:proofErr w:type="spellEnd"/>
      <w:r w:rsidRPr="00FE3283">
        <w:rPr>
          <w:rFonts w:ascii="Times New Roman Kaz" w:hAnsi="Times New Roman Kaz" w:cs="Times New Roman"/>
          <w:b/>
          <w:sz w:val="28"/>
          <w:szCs w:val="28"/>
        </w:rPr>
        <w:t>»</w:t>
      </w:r>
      <w:r w:rsidRPr="00FE3283">
        <w:rPr>
          <w:rFonts w:ascii="Times New Roman Kaz" w:hAnsi="Times New Roman Kaz" w:cs="Times New Roman"/>
          <w:sz w:val="28"/>
          <w:szCs w:val="28"/>
        </w:rPr>
        <w:t xml:space="preserve"> и презентацию слайд №2</w:t>
      </w:r>
    </w:p>
    <w:p w:rsidR="00022E73" w:rsidRPr="00E26186" w:rsidRDefault="00022E73" w:rsidP="00B57AD2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Ведущий 1: Июнь 21 число 1941 года. В школах шли выпускные вечера… Мальчишки и девчонки строили планы на будущее. Кто-то мечтал поступить  в институт, кто-то хотел сразу идти работать. Но все надежды и мечты оборвались на другое утро 22 июня 1941 года, когда в жизнь нашей страны ворвалось зловещее слово – война.</w:t>
      </w:r>
    </w:p>
    <w:p w:rsidR="00A87F69" w:rsidRPr="00E26186" w:rsidRDefault="00A87F69" w:rsidP="00B57AD2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Песня </w:t>
      </w:r>
      <w:r w:rsidRPr="00FE3283">
        <w:rPr>
          <w:rFonts w:ascii="Times New Roman Kaz" w:hAnsi="Times New Roman Kaz" w:cs="Times New Roman"/>
          <w:b/>
          <w:sz w:val="28"/>
          <w:szCs w:val="28"/>
        </w:rPr>
        <w:t>«Священная война»</w:t>
      </w:r>
      <w:r w:rsidR="00A87F69" w:rsidRPr="00FE3283">
        <w:rPr>
          <w:rFonts w:ascii="Times New Roman Kaz" w:hAnsi="Times New Roman Kaz" w:cs="Times New Roman"/>
          <w:sz w:val="28"/>
          <w:szCs w:val="28"/>
        </w:rPr>
        <w:t xml:space="preserve"> слайд №3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 Мирно страна проснулась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этот июньский день,</w:t>
      </w:r>
    </w:p>
    <w:p w:rsidR="00022E73" w:rsidRPr="00FE3283" w:rsidRDefault="008C4095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Только что распусти</w:t>
      </w:r>
      <w:r w:rsidR="00022E73" w:rsidRPr="00FE3283">
        <w:rPr>
          <w:rFonts w:ascii="Times New Roman Kaz" w:hAnsi="Times New Roman Kaz" w:cs="Times New Roman"/>
          <w:sz w:val="28"/>
          <w:szCs w:val="28"/>
        </w:rPr>
        <w:t>лась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скверах ее сирень.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Радуясь солнцу и миру,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Утро встречала Москва.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Вдруг разнеслись по эфиру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Памятные слова…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Голос уверенно-строгий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Сразу узнала страна,</w:t>
      </w: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Утром у нас на пороге</w:t>
      </w:r>
    </w:p>
    <w:p w:rsidR="00022E73" w:rsidRDefault="00022E7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заполыхала война…</w:t>
      </w:r>
    </w:p>
    <w:p w:rsidR="00E169F3" w:rsidRDefault="00E169F3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8C4095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Песня Б.Окуджава «Ах, война, что ты сделала подлая»</w:t>
      </w:r>
      <w:r w:rsidR="00A87F69" w:rsidRPr="00FE3283">
        <w:rPr>
          <w:rFonts w:ascii="Times New Roman Kaz" w:hAnsi="Times New Roman Kaz" w:cs="Times New Roman"/>
          <w:b/>
          <w:sz w:val="28"/>
          <w:szCs w:val="28"/>
        </w:rPr>
        <w:t xml:space="preserve"> </w:t>
      </w:r>
    </w:p>
    <w:p w:rsidR="00A87F69" w:rsidRPr="00FE3283" w:rsidRDefault="00A87F69" w:rsidP="008C4095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749D7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  У каждого из нас была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своя семья, своя забота,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Своя привычная работа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мир привычного тепла.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Наш сад был вишнями богат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Был чистый, добрый летний вечер…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Тот самый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длинный день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в году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 его безоблачной погодой.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Нам выдал общую беду,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 всех, на все четыре года.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Она такой вдавила след,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столько наземь положила,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Что двадцать лет,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тридцать лет</w:t>
      </w:r>
    </w:p>
    <w:p w:rsidR="00022E73" w:rsidRPr="00FE3283" w:rsidRDefault="00022E73" w:rsidP="00A87F69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Живым не верится, что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живы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>…</w:t>
      </w:r>
    </w:p>
    <w:p w:rsidR="00A87F69" w:rsidRPr="00FE3283" w:rsidRDefault="00600607" w:rsidP="000749D7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№4-11</w:t>
      </w: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 xml:space="preserve">Ведущий 1 (музыка из песни  «9 рота»): 22 июня 1941 года фашистская </w:t>
      </w:r>
      <w:r w:rsidR="00602F30" w:rsidRPr="00FE3283">
        <w:rPr>
          <w:rFonts w:ascii="Times New Roman Kaz" w:hAnsi="Times New Roman Kaz" w:cs="Times New Roman"/>
          <w:sz w:val="28"/>
          <w:szCs w:val="28"/>
        </w:rPr>
        <w:t xml:space="preserve">Германия обрушила на Советский Союз </w:t>
      </w:r>
      <w:r w:rsidRPr="00FE3283">
        <w:rPr>
          <w:rFonts w:ascii="Times New Roman Kaz" w:hAnsi="Times New Roman Kaz" w:cs="Times New Roman"/>
          <w:sz w:val="28"/>
          <w:szCs w:val="28"/>
        </w:rPr>
        <w:t xml:space="preserve"> страшный удар. Это была смертоносная лавина прекрасно обученных, дисциплинированных немецких солдат. Они уже захватили Европу и чувствовали себя победителями. 190 дивизий, около 5 тысяч самолетов, свыше 3 тысяч танков – все это двигалось на нас, на нашу Родину.</w:t>
      </w: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Ведущий 2: Нашей земле готовили печальную участь. Гитлер заявил: «Нам не достаточно разгромить русскую армию и захватить Ленинград, Москву, Кавказ. Мы должны  стереть с лица земли эту страну и уничтожить ее народ»</w:t>
      </w:r>
    </w:p>
    <w:p w:rsidR="00022E73" w:rsidRPr="00FE3283" w:rsidRDefault="00600607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  <w:r w:rsidR="00022E73" w:rsidRPr="00FE3283">
        <w:rPr>
          <w:rFonts w:ascii="Times New Roman Kaz" w:hAnsi="Times New Roman Kaz" w:cs="Times New Roman"/>
          <w:sz w:val="28"/>
          <w:szCs w:val="28"/>
        </w:rPr>
        <w:t>«Мы не выпросили себе войну и не мы ее затеяли, это огромная беда для всех нас, всех людей! И мы должны проливать свою кровь, отдавать свои жизни, чтобы сокрушить, чтобы уничтожить это чудовище. Если мы это не сделаем, то не достойны будем имени человека</w:t>
      </w:r>
      <w:proofErr w:type="gramStart"/>
      <w:r w:rsidR="00022E73" w:rsidRPr="00FE3283">
        <w:rPr>
          <w:rFonts w:ascii="Times New Roman Kaz" w:hAnsi="Times New Roman Kaz" w:cs="Times New Roman"/>
          <w:sz w:val="28"/>
          <w:szCs w:val="28"/>
        </w:rPr>
        <w:t>… Ч</w:t>
      </w:r>
      <w:proofErr w:type="gramEnd"/>
      <w:r w:rsidR="00022E73" w:rsidRPr="00FE3283">
        <w:rPr>
          <w:rFonts w:ascii="Times New Roman Kaz" w:hAnsi="Times New Roman Kaz" w:cs="Times New Roman"/>
          <w:sz w:val="28"/>
          <w:szCs w:val="28"/>
        </w:rPr>
        <w:t>ерез час я иду выполнять задание Родины. Вряд ли я вернусь живым… Я иду туда, чтобы сохранить в наступлении жизнь многим моим товарищам. Я иду ради народа, ради победы, ради всего прекрасного, что есть в человеке!»</w:t>
      </w:r>
    </w:p>
    <w:p w:rsidR="00600607" w:rsidRPr="00FE3283" w:rsidRDefault="00600607" w:rsidP="00600607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слайд №12</w:t>
      </w:r>
    </w:p>
    <w:p w:rsidR="00600607" w:rsidRPr="00FE3283" w:rsidRDefault="00600607" w:rsidP="00022E73">
      <w:pPr>
        <w:rPr>
          <w:rFonts w:ascii="Times New Roman Kaz" w:hAnsi="Times New Roman Kaz" w:cs="Times New Roman"/>
          <w:sz w:val="28"/>
          <w:szCs w:val="28"/>
        </w:rPr>
      </w:pPr>
    </w:p>
    <w:p w:rsidR="0011186D" w:rsidRPr="00FE3283" w:rsidRDefault="00022E73" w:rsidP="00E438BC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 Так случилось – мужчины ушли,</w:t>
      </w:r>
    </w:p>
    <w:p w:rsidR="00022E73" w:rsidRPr="00FE3283" w:rsidRDefault="00022E73" w:rsidP="00600607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Побросали посевы до срока</w:t>
      </w:r>
    </w:p>
    <w:p w:rsidR="00022E73" w:rsidRPr="00FE3283" w:rsidRDefault="00022E73" w:rsidP="00600607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Вот их больше не видно из окон,</w:t>
      </w:r>
    </w:p>
    <w:p w:rsidR="00022E73" w:rsidRPr="00FE3283" w:rsidRDefault="00022E73" w:rsidP="00600607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Растворились в дорожной пыли,</w:t>
      </w:r>
    </w:p>
    <w:p w:rsidR="00022E73" w:rsidRPr="00FE3283" w:rsidRDefault="00022E73" w:rsidP="00600607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Так случилось мужчины ушли.</w:t>
      </w:r>
    </w:p>
    <w:p w:rsidR="00600607" w:rsidRPr="00FE3283" w:rsidRDefault="00600607" w:rsidP="00022E73">
      <w:pPr>
        <w:rPr>
          <w:rFonts w:ascii="Times New Roman Kaz" w:hAnsi="Times New Roman Kaz" w:cs="Times New Roman"/>
          <w:sz w:val="28"/>
          <w:szCs w:val="28"/>
        </w:rPr>
      </w:pPr>
    </w:p>
    <w:p w:rsidR="00600607" w:rsidRPr="00FE3283" w:rsidRDefault="00600607" w:rsidP="00600607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слайд №14</w:t>
      </w:r>
    </w:p>
    <w:p w:rsidR="00600607" w:rsidRPr="00FE3283" w:rsidRDefault="00600607" w:rsidP="00022E73">
      <w:pPr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Ведущий 1 (показ по карте, слайд-шоу): Немцы вели наступательные операции и бросили армии «Север» - захватить Ленинград и стереть его с лица земли, «Юг» - захватить Кавказ и выход к Черному морю, «Центр» - захватить Волгу и Москву. </w:t>
      </w:r>
      <w:r w:rsidR="00600607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18167E" w:rsidRPr="00FE3283" w:rsidRDefault="0018167E" w:rsidP="0018167E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слайд №15</w:t>
      </w:r>
    </w:p>
    <w:p w:rsidR="0018167E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Брест: Велики подвиги тех, кому пришлось принять первый удар врага. На стене Брестской крепости простой солдат кровью написал: «Я умираю, но не сдаюсь»… </w:t>
      </w:r>
    </w:p>
    <w:p w:rsidR="0018167E" w:rsidRPr="00FE3283" w:rsidRDefault="0018167E" w:rsidP="0018167E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слайд №16-21</w:t>
      </w:r>
    </w:p>
    <w:p w:rsidR="0018167E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Ленинград – вторая столица России, славный, красивый город был окружен, но он не сдался. 900 дней длилась блокада Ленинграда.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Тысячи погибших голодной смертью - детей, женщин, стариков… «Умерли все: бабушка, мама, дед, брат и сестра… осталась одна я, Таня Савичева».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Страшно представить, что люди в своем родном городе голодали, замерзали, погибали от бомбежек. Дорога жизни, которая была проложена по 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Ладожскому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озера  доставляла в умирающий Ленинград хлеб. Но его было так мало. И это было возможно только зимой, когда озеро замерзало.  Поэтесса Анна Андреевна </w:t>
      </w: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 xml:space="preserve">Ахматова находилась в блокадном Ленинграде, видела ужас голодной смерти. Но по воле случая она была эвакуирована в Ташкент. </w:t>
      </w:r>
    </w:p>
    <w:p w:rsidR="0018167E" w:rsidRPr="00FE3283" w:rsidRDefault="0018167E" w:rsidP="0018167E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FE3283">
        <w:rPr>
          <w:rFonts w:ascii="Times New Roman Kaz" w:hAnsi="Times New Roman Kaz" w:cs="Times New Roman"/>
          <w:b/>
          <w:sz w:val="28"/>
          <w:szCs w:val="28"/>
        </w:rPr>
        <w:t>слайд №22</w:t>
      </w: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Вот так поэтесса писала об ужасах блокадного Ленинграда:  </w:t>
      </w:r>
      <w:r w:rsidR="0018167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 Птицы смерти в зените стоят. </w:t>
      </w:r>
      <w:r w:rsidR="0018167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Кто идет выручать Ленинград?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Не шумите вокруг – он дышит,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Он живой еще, он все слышит: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Как на влажном балтийском дне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Сыновья его стонут во сне,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Как из недр его вопли – «Хлеба!»                                                                                                        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До седьмого доходят неба.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 безжалостна эта твердь.</w:t>
      </w:r>
    </w:p>
    <w:p w:rsidR="00022E73" w:rsidRPr="00FE3283" w:rsidRDefault="00022E73" w:rsidP="00E5664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глядит изо всех окон смерть</w:t>
      </w:r>
      <w:r w:rsidR="0018167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18167E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18167E" w:rsidRPr="00FE3283" w:rsidRDefault="0018167E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№23</w:t>
      </w:r>
    </w:p>
    <w:p w:rsidR="006F68DA" w:rsidRPr="00FE3283" w:rsidRDefault="006F68DA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Джамбул </w:t>
      </w:r>
      <w:proofErr w:type="spellStart"/>
      <w:r w:rsidRPr="00FE3283">
        <w:rPr>
          <w:rFonts w:ascii="Times New Roman Kaz" w:hAnsi="Times New Roman Kaz" w:cs="Times New Roman"/>
          <w:sz w:val="28"/>
          <w:szCs w:val="28"/>
        </w:rPr>
        <w:t>Джа</w:t>
      </w:r>
      <w:r w:rsidR="00E169F3">
        <w:rPr>
          <w:rFonts w:ascii="Times New Roman Kaz" w:hAnsi="Times New Roman Kaz" w:cs="Times New Roman"/>
          <w:sz w:val="28"/>
          <w:szCs w:val="28"/>
        </w:rPr>
        <w:t>баев</w:t>
      </w:r>
      <w:proofErr w:type="spellEnd"/>
      <w:r w:rsidR="00E169F3">
        <w:rPr>
          <w:rFonts w:ascii="Times New Roman Kaz" w:hAnsi="Times New Roman Kaz" w:cs="Times New Roman"/>
          <w:sz w:val="28"/>
          <w:szCs w:val="28"/>
        </w:rPr>
        <w:t xml:space="preserve"> «Ленинградцы, дети мои»</w:t>
      </w:r>
    </w:p>
    <w:p w:rsidR="0018167E" w:rsidRPr="00FE3283" w:rsidRDefault="0018167E" w:rsidP="0018167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№24-25</w:t>
      </w:r>
    </w:p>
    <w:p w:rsidR="0018167E" w:rsidRPr="00FE3283" w:rsidRDefault="0018167E" w:rsidP="00022E73">
      <w:pPr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Южное направление. Немцы наступали, захватывая южные города. Они прорывались к Черному морю, к Кавказу. Немцы прорывались к артерии нашей страны – Волге. Жестокие злодеяния творили фашисты. Уничтожали села, деревни, казнили беспомощных женщин и  детей. Были захвачены города Киев, Одесса, Севастополь</w:t>
      </w:r>
      <w:proofErr w:type="gramStart"/>
      <w:r w:rsidRPr="00FE3283">
        <w:rPr>
          <w:rFonts w:ascii="Times New Roman Kaz" w:hAnsi="Times New Roman Kaz" w:cs="Times New Roman"/>
          <w:sz w:val="28"/>
          <w:szCs w:val="28"/>
        </w:rPr>
        <w:t>…В</w:t>
      </w:r>
      <w:proofErr w:type="gramEnd"/>
      <w:r w:rsidRPr="00FE3283">
        <w:rPr>
          <w:rFonts w:ascii="Times New Roman Kaz" w:hAnsi="Times New Roman Kaz" w:cs="Times New Roman"/>
          <w:sz w:val="28"/>
          <w:szCs w:val="28"/>
        </w:rPr>
        <w:t xml:space="preserve"> 1943 году с лица земли исчезла мирная деревня Хатынь: жители деревни были сожжены заживо…</w:t>
      </w:r>
      <w:r w:rsidR="00235C6C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18167E" w:rsidRPr="00FE3283" w:rsidRDefault="0018167E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26</w:t>
      </w:r>
    </w:p>
    <w:p w:rsidR="00FE12FE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Сталинград! До войны обычный город, с улицами и площадями, старыми и новыми кварталами. 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27</w:t>
      </w:r>
    </w:p>
    <w:p w:rsidR="00FE12FE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День 22 июня выдался в Сталинграде жарким. Яркие афиши приглашали в летний театр. 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28</w:t>
      </w:r>
    </w:p>
    <w:p w:rsidR="00DB2361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 полдень </w:t>
      </w:r>
      <w:proofErr w:type="spellStart"/>
      <w:r w:rsidRPr="00FE3283">
        <w:rPr>
          <w:rFonts w:ascii="Times New Roman Kaz" w:hAnsi="Times New Roman Kaz" w:cs="Times New Roman"/>
          <w:sz w:val="28"/>
          <w:szCs w:val="28"/>
        </w:rPr>
        <w:t>сталинградцы</w:t>
      </w:r>
      <w:proofErr w:type="spellEnd"/>
      <w:r w:rsidRPr="00FE3283">
        <w:rPr>
          <w:rFonts w:ascii="Times New Roman Kaz" w:hAnsi="Times New Roman Kaz" w:cs="Times New Roman"/>
          <w:sz w:val="28"/>
          <w:szCs w:val="28"/>
        </w:rPr>
        <w:t xml:space="preserve"> узнали страшную новость. Война! </w:t>
      </w:r>
      <w:r w:rsidR="00DB2361" w:rsidRPr="00FE3283">
        <w:rPr>
          <w:rFonts w:ascii="Times New Roman Kaz" w:hAnsi="Times New Roman Kaz" w:cs="Times New Roman"/>
          <w:sz w:val="28"/>
          <w:szCs w:val="28"/>
        </w:rPr>
        <w:t>Смолкли песни. Посуровели лица.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29-30</w:t>
      </w: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 xml:space="preserve">1942 год выдался жарким для Сталинграда. Летом 1942 года обстановка складывалась не в пользу Советского Союза. Имея полное превосходство в силах, противник вел бешеное наступление. Гитлеровцы считали, что они легко овладеют Сталинградом. Но упорное сопротивление советских войск спутало планы фашистов. </w:t>
      </w:r>
      <w:r w:rsidR="0018167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DB2361" w:rsidRPr="00FE3283" w:rsidRDefault="00022E73" w:rsidP="00DB2361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 Подсчитайте, живые,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Сколько сроку назад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Был на фронте впервые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Назван вдруг Сталинград.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у мертвых, безгласных,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Есть отрада одна: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Мы за Родину пали,</w:t>
      </w:r>
    </w:p>
    <w:p w:rsidR="00022E73" w:rsidRPr="00FE3283" w:rsidRDefault="00022E73" w:rsidP="0018167E">
      <w:pPr>
        <w:spacing w:after="0"/>
        <w:ind w:firstLine="567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 она спасена.</w:t>
      </w:r>
    </w:p>
    <w:p w:rsidR="00FE12FE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Ведущий 2: 200 дней и ночей наш народ вел кровопролитную войну в Сталинграде. 2 февраля 1943 года Сталинград был освобожден. 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32-36</w:t>
      </w:r>
    </w:p>
    <w:p w:rsidR="00CB1BC4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Мамаев курган – один из самых величественных монументов, воздвигнутых в честь героев войны и в память об их подвиге. На стенах Пантеона Славы имена более 7000 бойцов, погибших за Сталинград. Мамаев курган – это не только памятник, это огромная братская могила…</w:t>
      </w:r>
      <w:r w:rsidR="00FE12F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 37</w:t>
      </w:r>
    </w:p>
    <w:p w:rsidR="00CB1BC4" w:rsidRPr="00FE3283" w:rsidRDefault="00CB1BC4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Мемориальная плита с  именем нашего земляка </w:t>
      </w:r>
      <w:proofErr w:type="spellStart"/>
      <w:r w:rsidRPr="00FE3283">
        <w:rPr>
          <w:rFonts w:ascii="Times New Roman Kaz" w:hAnsi="Times New Roman Kaz" w:cs="Times New Roman"/>
          <w:sz w:val="28"/>
          <w:szCs w:val="28"/>
        </w:rPr>
        <w:t>Нуркена</w:t>
      </w:r>
      <w:proofErr w:type="spellEnd"/>
      <w:r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  <w:proofErr w:type="spellStart"/>
      <w:r w:rsidRPr="00FE3283">
        <w:rPr>
          <w:rFonts w:ascii="Times New Roman Kaz" w:hAnsi="Times New Roman Kaz" w:cs="Times New Roman"/>
          <w:sz w:val="28"/>
          <w:szCs w:val="28"/>
        </w:rPr>
        <w:t>Абдирова</w:t>
      </w:r>
      <w:proofErr w:type="spellEnd"/>
      <w:r w:rsidRPr="00FE3283">
        <w:rPr>
          <w:rFonts w:ascii="Times New Roman Kaz" w:hAnsi="Times New Roman Kaz" w:cs="Times New Roman"/>
          <w:sz w:val="28"/>
          <w:szCs w:val="28"/>
        </w:rPr>
        <w:t xml:space="preserve"> установлена на Мамаевом Кургане в Волгограде.</w:t>
      </w:r>
    </w:p>
    <w:p w:rsidR="00FE12FE" w:rsidRPr="00FE3283" w:rsidRDefault="00FE12FE" w:rsidP="00FE12FE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песня «На Мамаевом кургане тишина»</w:t>
      </w:r>
    </w:p>
    <w:p w:rsidR="00022E73" w:rsidRPr="00FE3283" w:rsidRDefault="00022E73" w:rsidP="00BE1878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Чтец:  В свой срок  не поздно и не рано, -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Придет земля, замрет земля.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ты к Мамаеву кургану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Придешь 2 февраля,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там у той заиндевелой,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У той священной высоты,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Ты на крыло метели белой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Положишь красные цветы.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словно в первый раз заметишь,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Каким он был, их ратный путь!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Февраль, февраль, солдатский месяц –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Пурга в лицо, снега на грудь.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Сто лет пройдет. И сто метелиц.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А мы пред ними все в долгу.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Февраль-февраль, солдатский месяц-</w:t>
      </w:r>
    </w:p>
    <w:p w:rsidR="00022E73" w:rsidRPr="00FE3283" w:rsidRDefault="00022E73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 xml:space="preserve">Горят гвоздики на снегу. </w:t>
      </w:r>
      <w:r w:rsidR="00FE12FE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FE12FE" w:rsidRPr="00FE3283" w:rsidRDefault="00FE12FE" w:rsidP="00FE12FE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Ведущий 1:  Более двадцати</w:t>
      </w:r>
      <w:r w:rsidR="00995B1A" w:rsidRPr="00FE3283">
        <w:rPr>
          <w:rFonts w:ascii="Times New Roman Kaz" w:hAnsi="Times New Roman Kaz" w:cs="Times New Roman"/>
          <w:sz w:val="28"/>
          <w:szCs w:val="28"/>
        </w:rPr>
        <w:t xml:space="preserve"> шести</w:t>
      </w:r>
      <w:r w:rsidRPr="00FE3283">
        <w:rPr>
          <w:rFonts w:ascii="Times New Roman Kaz" w:hAnsi="Times New Roman Kaz" w:cs="Times New Roman"/>
          <w:sz w:val="28"/>
          <w:szCs w:val="28"/>
        </w:rPr>
        <w:t xml:space="preserve"> миллионов погибших, а сколько  жизней она унесла… Война не щадила никого: ни женщин, ни детей, ни стариков. Сколько могил неизвестных героев по всей стране, сколько пропавших без вести солдат, сколько вдов и матерей, оплакивающих своих детей, сколько  братских кладбищ по всей России, где покоятся те, кто отдал жизнь во имя мира, во имя спасения нашей Родины. </w:t>
      </w:r>
    </w:p>
    <w:p w:rsidR="00FE3283" w:rsidRPr="00FE3283" w:rsidRDefault="00FE328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№38-45</w:t>
      </w: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Ведущий 2: Главная цель немецкой армии – захватить столицу нашей Родины - Москву. Они даже готовили уже парад на Красной площади. Но простые воины, солдаты сказали: «Отступать некуд</w:t>
      </w:r>
      <w:r w:rsidR="007115C0" w:rsidRPr="00FE3283">
        <w:rPr>
          <w:rFonts w:ascii="Times New Roman Kaz" w:hAnsi="Times New Roman Kaz" w:cs="Times New Roman"/>
          <w:sz w:val="28"/>
          <w:szCs w:val="28"/>
        </w:rPr>
        <w:t xml:space="preserve">а - позади Москва!» </w:t>
      </w:r>
    </w:p>
    <w:p w:rsidR="00022E73" w:rsidRPr="00FE3283" w:rsidRDefault="00022E73" w:rsidP="00B2159F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Ведущий 1: Осень 1941 года. Фашистские войска подошли к Москве. Гитлер и его окружение готовили парад на Красной площади.</w:t>
      </w:r>
    </w:p>
    <w:p w:rsidR="00022E73" w:rsidRPr="00FE3283" w:rsidRDefault="00022E73" w:rsidP="00B2159F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 Подошла война к Подмосковью. </w:t>
      </w:r>
      <w:r w:rsidR="00FE3283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Ночь в накале зарев долга.</w:t>
      </w:r>
    </w:p>
    <w:p w:rsidR="00F25ABD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Будто русской жертвенной кровью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До земли намокли снега.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По дорогам гремят тачанки,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Эскадроны проходят вскачь,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Приготовились к бою танки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Возле стен подмосковных дач.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Стук подков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 морозе четче.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пар укутан блиндажный лаз.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У околицы пулеметчик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 темной рощи не сводит глаз.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Будто руки окаменели,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Будто вкопан он в грунт, во рву…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Этот парень в серой шинели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Не пропустит врага в Москву.</w:t>
      </w:r>
    </w:p>
    <w:p w:rsidR="00FE3283" w:rsidRPr="00FE3283" w:rsidRDefault="00FE328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Ведущий 2: Москва превратилась в огромный вооруженный лагерь. Москва собрала все силы, чтобы дать достойный отпор врагу. 7 ноября 1941 года на Красной площади советские люди праздновали Парад. Но звучит клич: «Отступать некуда. Позади Москва» </w:t>
      </w:r>
      <w:r w:rsidR="00FE3283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087F57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Чтец:  В атаку, стальными рядами, </w:t>
      </w:r>
      <w:r w:rsidR="00FE3283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мы поступью твердой идем.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Родная столица за нами,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за нами родимый наш дом.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Мы не дрогнем в бою за столицу свою –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Нам родная Москва дорога.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>Нерушимой стеной обороны стальной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Разгромим, уничтожим врага.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Не смять богатырскую силу,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Не дрогнет рубеж огневой,</w:t>
      </w:r>
    </w:p>
    <w:p w:rsidR="00022E73" w:rsidRPr="00FE328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Захватчик найдет лишь могилу</w:t>
      </w:r>
    </w:p>
    <w:p w:rsidR="00022E73" w:rsidRDefault="00022E73" w:rsidP="00FE3283">
      <w:pPr>
        <w:spacing w:after="0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туманных полях под Москвой.</w:t>
      </w:r>
    </w:p>
    <w:p w:rsidR="00235C6C" w:rsidRDefault="00235C6C" w:rsidP="00235C6C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235C6C" w:rsidRPr="00235C6C" w:rsidRDefault="00235C6C" w:rsidP="00235C6C">
      <w:pPr>
        <w:spacing w:after="0"/>
        <w:rPr>
          <w:rFonts w:ascii="Times New Roman Kaz" w:hAnsi="Times New Roman Kaz" w:cs="Times New Roman"/>
          <w:b/>
          <w:sz w:val="28"/>
          <w:szCs w:val="28"/>
        </w:rPr>
      </w:pPr>
      <w:r w:rsidRPr="00235C6C">
        <w:rPr>
          <w:rFonts w:ascii="Times New Roman Kaz" w:hAnsi="Times New Roman Kaz" w:cs="Times New Roman"/>
          <w:b/>
          <w:sz w:val="28"/>
          <w:szCs w:val="28"/>
        </w:rPr>
        <w:t>К.Симонов «Ты помнишь, Алеша, дороги Смоленщины…»</w:t>
      </w:r>
      <w:r>
        <w:rPr>
          <w:rFonts w:ascii="Times New Roman Kaz" w:hAnsi="Times New Roman Kaz" w:cs="Times New Roman"/>
          <w:b/>
          <w:sz w:val="28"/>
          <w:szCs w:val="28"/>
        </w:rPr>
        <w:t xml:space="preserve"> ролик</w:t>
      </w:r>
    </w:p>
    <w:p w:rsidR="00FE3283" w:rsidRPr="00FE3283" w:rsidRDefault="00FE3283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FE3283" w:rsidRPr="00FE3283" w:rsidRDefault="00FE3283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№46</w:t>
      </w:r>
    </w:p>
    <w:p w:rsidR="00FE3283" w:rsidRPr="00FE3283" w:rsidRDefault="00FE3283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022E73" w:rsidRPr="00FE3283" w:rsidRDefault="00022E73" w:rsidP="00022E73">
      <w:pPr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Ведущий 2: В боях под Москвой особое упорство, мужество и героизм проявили воины легендарной 316 –ой стрелковой дивизии. Командовал ей генерал – майор Иван Васильевич Панфилов. Все воины этой легендарной дивизии стояли насмерть  в районе Волоколамского направления. Всем посмертно было присвоено звание героя Советского Союза. </w:t>
      </w:r>
      <w:r w:rsidR="00FE3283" w:rsidRPr="00FE3283">
        <w:rPr>
          <w:rFonts w:ascii="Times New Roman Kaz" w:hAnsi="Times New Roman Kaz" w:cs="Times New Roman"/>
          <w:sz w:val="28"/>
          <w:szCs w:val="28"/>
        </w:rPr>
        <w:t xml:space="preserve"> </w:t>
      </w:r>
    </w:p>
    <w:p w:rsidR="00022E73" w:rsidRPr="00FE3283" w:rsidRDefault="00F36484" w:rsidP="00DC7F39">
      <w:pPr>
        <w:ind w:left="142" w:hanging="142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(дивизия сформирована в Казахстане)</w:t>
      </w:r>
    </w:p>
    <w:p w:rsidR="007E7786" w:rsidRPr="00FE3283" w:rsidRDefault="00B41018" w:rsidP="00022E73">
      <w:pPr>
        <w:rPr>
          <w:rFonts w:ascii="Times New Roman Kaz" w:hAnsi="Times New Roman Kaz"/>
          <w:sz w:val="28"/>
          <w:szCs w:val="28"/>
        </w:rPr>
      </w:pPr>
      <w:r w:rsidRPr="00FE3283">
        <w:rPr>
          <w:rFonts w:ascii="Times New Roman Kaz" w:hAnsi="Times New Roman Kaz"/>
          <w:sz w:val="28"/>
          <w:szCs w:val="28"/>
        </w:rPr>
        <w:t>С началом Великой Отечественной войны с июля по август 1941 года Панфилов И.В. лично занимался формированием 316-й стрелковой дивизии в Среднеазиатском военном округе в городе Алма-Ате на базе военнообязанных запаса округа. Генерал-майор Панфилов И.В. находился в должности командира 316-й стрелковой дивизии с 12 июля 1941 года. В октябре 1941 года дивизия прибыла в состав действующей армии на Западный фронт и в последующие месяцы обессмертила свои знамёна героическим участием в оборонительных боях Московской битвы в октябре-ноябре 1941 года. Более двух месяцев панфиловцы отбивали атаки танковых и пехотных частей врага на волоколамском направлении, проявляя массовый героизм и упорство в бою личного состава.</w:t>
      </w:r>
    </w:p>
    <w:p w:rsidR="00FE3283" w:rsidRPr="00FE3283" w:rsidRDefault="00FE3283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Слайд №47</w:t>
      </w:r>
    </w:p>
    <w:p w:rsidR="00FE3283" w:rsidRDefault="00B41018" w:rsidP="00022E73">
      <w:pPr>
        <w:rPr>
          <w:rFonts w:ascii="Times New Roman Kaz" w:hAnsi="Times New Roman Kaz"/>
          <w:sz w:val="28"/>
          <w:szCs w:val="28"/>
        </w:rPr>
      </w:pPr>
      <w:proofErr w:type="spellStart"/>
      <w:r w:rsidRPr="00FE3283">
        <w:rPr>
          <w:rFonts w:ascii="Times New Roman Kaz" w:hAnsi="Times New Roman Kaz"/>
          <w:sz w:val="28"/>
          <w:szCs w:val="28"/>
        </w:rPr>
        <w:t>Бауыржан</w:t>
      </w:r>
      <w:proofErr w:type="spellEnd"/>
      <w:r w:rsidRPr="00FE3283">
        <w:rPr>
          <w:rFonts w:ascii="Times New Roman Kaz" w:hAnsi="Times New Roman Kaz"/>
          <w:sz w:val="28"/>
          <w:szCs w:val="28"/>
        </w:rPr>
        <w:t xml:space="preserve"> </w:t>
      </w:r>
      <w:proofErr w:type="spellStart"/>
      <w:r w:rsidRPr="00FE3283">
        <w:rPr>
          <w:rFonts w:ascii="Times New Roman Kaz" w:hAnsi="Times New Roman Kaz"/>
          <w:sz w:val="28"/>
          <w:szCs w:val="28"/>
        </w:rPr>
        <w:t>Момышулы</w:t>
      </w:r>
      <w:proofErr w:type="spellEnd"/>
      <w:r w:rsidRPr="00FE3283">
        <w:rPr>
          <w:rFonts w:ascii="Times New Roman Kaz" w:hAnsi="Times New Roman Kaz"/>
          <w:sz w:val="28"/>
          <w:szCs w:val="28"/>
        </w:rPr>
        <w:t xml:space="preserve"> вошел в историю, как участник Великой Отечественной войны, а также автор многочисленных рассказов и очерков о жизни солдат на фронте. Свою военную карьеру начал рядовым красноармейцем в 1932 году. В годы войны с Германией командовал батальоном 1073-го </w:t>
      </w:r>
      <w:proofErr w:type="spellStart"/>
      <w:r w:rsidRPr="00FE3283">
        <w:rPr>
          <w:rFonts w:ascii="Times New Roman Kaz" w:hAnsi="Times New Roman Kaz"/>
          <w:sz w:val="28"/>
          <w:szCs w:val="28"/>
        </w:rPr>
        <w:t>Талгарского</w:t>
      </w:r>
      <w:proofErr w:type="spellEnd"/>
      <w:r w:rsidRPr="00FE3283">
        <w:rPr>
          <w:rFonts w:ascii="Times New Roman Kaz" w:hAnsi="Times New Roman Kaz"/>
          <w:sz w:val="28"/>
          <w:szCs w:val="28"/>
        </w:rPr>
        <w:t xml:space="preserve"> стрелкового полка 316-й стрелковой дивизии, к 1945 году получил звание полковника гвардии. За многочисленные заслуги перед Родиной еще в 1942 году был представлен к званию Героя Советского Союза</w:t>
      </w:r>
      <w:r w:rsidR="00FE3283" w:rsidRPr="00FE3283">
        <w:rPr>
          <w:rFonts w:ascii="Times New Roman Kaz" w:hAnsi="Times New Roman Kaz"/>
          <w:sz w:val="28"/>
          <w:szCs w:val="28"/>
        </w:rPr>
        <w:t>.</w:t>
      </w:r>
    </w:p>
    <w:p w:rsidR="00235C6C" w:rsidRPr="00FE3283" w:rsidRDefault="00235C6C" w:rsidP="00022E73">
      <w:pPr>
        <w:rPr>
          <w:rFonts w:ascii="Times New Roman Kaz" w:hAnsi="Times New Roman Kaz" w:cs="Times New Roman"/>
          <w:sz w:val="28"/>
          <w:szCs w:val="28"/>
        </w:rPr>
      </w:pPr>
      <w:r>
        <w:rPr>
          <w:rFonts w:ascii="Times New Roman Kaz" w:hAnsi="Times New Roman Kaz"/>
          <w:sz w:val="28"/>
          <w:szCs w:val="28"/>
        </w:rPr>
        <w:t>Презентация «Ветераны нашего села»</w:t>
      </w:r>
    </w:p>
    <w:p w:rsidR="00E26186" w:rsidRPr="00E26186" w:rsidRDefault="00E26186" w:rsidP="00E26186">
      <w:pPr>
        <w:spacing w:after="0"/>
        <w:rPr>
          <w:rFonts w:ascii="Times New Roman Kaz" w:hAnsi="Times New Roman Kaz" w:cs="Times New Roman"/>
          <w:sz w:val="28"/>
          <w:szCs w:val="28"/>
        </w:rPr>
      </w:pPr>
      <w:r>
        <w:rPr>
          <w:rFonts w:ascii="Times New Roman Kaz" w:hAnsi="Times New Roman Kaz" w:cs="Times New Roman"/>
          <w:sz w:val="28"/>
          <w:szCs w:val="28"/>
        </w:rPr>
        <w:t>Слайд №4</w:t>
      </w:r>
      <w:r w:rsidRPr="00E26186">
        <w:rPr>
          <w:rFonts w:ascii="Times New Roman Kaz" w:hAnsi="Times New Roman Kaz" w:cs="Times New Roman"/>
          <w:sz w:val="28"/>
          <w:szCs w:val="28"/>
        </w:rPr>
        <w:t xml:space="preserve">9 </w:t>
      </w:r>
      <w:r>
        <w:rPr>
          <w:rFonts w:ascii="Times New Roman Kaz" w:hAnsi="Times New Roman Kaz" w:cs="Times New Roman"/>
          <w:sz w:val="28"/>
          <w:szCs w:val="28"/>
        </w:rPr>
        <w:t>К.Симонов «Родина»</w:t>
      </w:r>
    </w:p>
    <w:p w:rsidR="00235C6C" w:rsidRDefault="00235C6C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</w:p>
    <w:p w:rsidR="00FE3283" w:rsidRPr="00FE3283" w:rsidRDefault="00E26186" w:rsidP="00FE3283">
      <w:pPr>
        <w:spacing w:after="0"/>
        <w:rPr>
          <w:rFonts w:ascii="Times New Roman Kaz" w:hAnsi="Times New Roman Kaz" w:cs="Times New Roman"/>
          <w:sz w:val="28"/>
          <w:szCs w:val="28"/>
        </w:rPr>
      </w:pPr>
      <w:r>
        <w:rPr>
          <w:rFonts w:ascii="Times New Roman Kaz" w:hAnsi="Times New Roman Kaz" w:cs="Times New Roman"/>
          <w:sz w:val="28"/>
          <w:szCs w:val="28"/>
        </w:rPr>
        <w:t>Слайд №50</w:t>
      </w:r>
    </w:p>
    <w:p w:rsidR="00FE3283" w:rsidRDefault="00FE3283" w:rsidP="00B41018">
      <w:pPr>
        <w:spacing w:after="0" w:line="240" w:lineRule="atLeast"/>
        <w:rPr>
          <w:rFonts w:ascii="Times New Roman Kaz" w:hAnsi="Times New Roman Kaz" w:cs="Times New Roman"/>
          <w:sz w:val="28"/>
          <w:szCs w:val="28"/>
        </w:rPr>
      </w:pPr>
    </w:p>
    <w:p w:rsidR="00235C6C" w:rsidRPr="00FE3283" w:rsidRDefault="00235C6C" w:rsidP="00B41018">
      <w:pPr>
        <w:spacing w:after="0" w:line="240" w:lineRule="atLeast"/>
        <w:rPr>
          <w:rFonts w:ascii="Times New Roman Kaz" w:hAnsi="Times New Roman Kaz" w:cs="Times New Roman"/>
          <w:sz w:val="28"/>
          <w:szCs w:val="28"/>
        </w:rPr>
      </w:pPr>
    </w:p>
    <w:p w:rsidR="00B41018" w:rsidRPr="00FE3283" w:rsidRDefault="00FE3283" w:rsidP="00B41018">
      <w:pPr>
        <w:spacing w:after="0" w:line="240" w:lineRule="atLeast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lastRenderedPageBreak/>
        <w:t xml:space="preserve">Чтец: </w:t>
      </w:r>
      <w:r w:rsidR="00B41018" w:rsidRPr="00FE3283">
        <w:rPr>
          <w:rFonts w:ascii="Times New Roman Kaz" w:hAnsi="Times New Roman Kaz" w:cs="Times New Roman"/>
          <w:sz w:val="28"/>
          <w:szCs w:val="28"/>
        </w:rPr>
        <w:t>Давно закончилась война,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Давно с войны пришли солдаты.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на груди их ордена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Горят, как памятные даты, —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За Брест, Москву, за Сталинград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за блокаду Ленинграда,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За Керчь, Одессу и Белград,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За все осколки от снарядов.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А по ночам вам до сих пор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Бои под Бугом где-то снятся,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И «</w:t>
      </w:r>
      <w:proofErr w:type="spellStart"/>
      <w:r w:rsidRPr="00FE3283">
        <w:rPr>
          <w:rFonts w:ascii="Times New Roman Kaz" w:hAnsi="Times New Roman Kaz" w:cs="Times New Roman"/>
          <w:sz w:val="28"/>
          <w:szCs w:val="28"/>
        </w:rPr>
        <w:t>мессеры</w:t>
      </w:r>
      <w:proofErr w:type="spellEnd"/>
      <w:r w:rsidRPr="00FE3283">
        <w:rPr>
          <w:rFonts w:ascii="Times New Roman Kaz" w:hAnsi="Times New Roman Kaz" w:cs="Times New Roman"/>
          <w:sz w:val="28"/>
          <w:szCs w:val="28"/>
        </w:rPr>
        <w:t>» строчат в упор,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И из ложбинки не подняться.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Зовет в атаку лейтенант,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 тут же падает, сраженный...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А дома долго будут ждать,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Но лишь дождутся похоронной.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один и тот же день и час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На встречу вы к друзьям спешите,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Но с каждым годом меньше вас,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И нас за это вы простите,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Что не сумели вас сберечь,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Не залечили ваши раны.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И вот на место этих встреч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Приходят внуки ветеранов.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Давно закончилась война.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Давно с войны пришли солдаты.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И на груди их ордена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Горят, как памятные даты.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Вам всем, кто вынес ту войну —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В тылу иль на полях сражений, —</w:t>
      </w:r>
    </w:p>
    <w:p w:rsidR="00B41018" w:rsidRPr="00FE3283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>Принес победную весну, —</w:t>
      </w:r>
    </w:p>
    <w:p w:rsidR="00B41018" w:rsidRDefault="00B41018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 w:rsidRPr="00FE3283">
        <w:rPr>
          <w:rFonts w:ascii="Times New Roman Kaz" w:hAnsi="Times New Roman Kaz" w:cs="Times New Roman"/>
          <w:sz w:val="28"/>
          <w:szCs w:val="28"/>
        </w:rPr>
        <w:t xml:space="preserve"> Поклон и память поколений.</w:t>
      </w:r>
    </w:p>
    <w:p w:rsidR="00FE3283" w:rsidRDefault="00FE3283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</w:p>
    <w:p w:rsidR="00787DF2" w:rsidRPr="00FE3283" w:rsidRDefault="00787DF2" w:rsidP="00FE3283">
      <w:pPr>
        <w:spacing w:after="0" w:line="240" w:lineRule="atLeast"/>
        <w:ind w:firstLine="709"/>
        <w:rPr>
          <w:rFonts w:ascii="Times New Roman Kaz" w:hAnsi="Times New Roman Kaz" w:cs="Times New Roman"/>
          <w:sz w:val="28"/>
          <w:szCs w:val="28"/>
        </w:rPr>
      </w:pPr>
      <w:r>
        <w:rPr>
          <w:rFonts w:ascii="Times New Roman Kaz" w:hAnsi="Times New Roman Kaz" w:cs="Times New Roman"/>
          <w:sz w:val="28"/>
          <w:szCs w:val="28"/>
        </w:rPr>
        <w:t>Ролик «Казахстан – великий вклад в великую победу»</w:t>
      </w:r>
    </w:p>
    <w:p w:rsidR="007E7786" w:rsidRPr="00FE3283" w:rsidRDefault="007E7786" w:rsidP="00FE3283">
      <w:pPr>
        <w:ind w:firstLine="709"/>
        <w:rPr>
          <w:rFonts w:ascii="Times New Roman Kaz" w:hAnsi="Times New Roman Kaz"/>
          <w:sz w:val="28"/>
          <w:szCs w:val="28"/>
        </w:rPr>
      </w:pPr>
    </w:p>
    <w:p w:rsidR="007E7786" w:rsidRPr="00FE3283" w:rsidRDefault="007E7786" w:rsidP="00022E73">
      <w:pPr>
        <w:rPr>
          <w:rFonts w:ascii="Times New Roman Kaz" w:hAnsi="Times New Roman Kaz"/>
          <w:sz w:val="28"/>
          <w:szCs w:val="28"/>
        </w:rPr>
      </w:pPr>
    </w:p>
    <w:p w:rsidR="007E7786" w:rsidRPr="00FE3283" w:rsidRDefault="007E7786" w:rsidP="00022E73">
      <w:pPr>
        <w:rPr>
          <w:rFonts w:ascii="Times New Roman Kaz" w:hAnsi="Times New Roman Kaz"/>
          <w:sz w:val="28"/>
          <w:szCs w:val="28"/>
        </w:rPr>
      </w:pPr>
    </w:p>
    <w:sectPr w:rsidR="007E7786" w:rsidRPr="00FE3283" w:rsidSect="00FE3283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a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CB"/>
    <w:rsid w:val="00022E73"/>
    <w:rsid w:val="00027428"/>
    <w:rsid w:val="000749D7"/>
    <w:rsid w:val="00083BB6"/>
    <w:rsid w:val="00087F57"/>
    <w:rsid w:val="000A1810"/>
    <w:rsid w:val="000E6F24"/>
    <w:rsid w:val="000F27AD"/>
    <w:rsid w:val="0011186D"/>
    <w:rsid w:val="0018167E"/>
    <w:rsid w:val="00235C6C"/>
    <w:rsid w:val="00277A92"/>
    <w:rsid w:val="002917AD"/>
    <w:rsid w:val="002B76E4"/>
    <w:rsid w:val="00330075"/>
    <w:rsid w:val="00343A12"/>
    <w:rsid w:val="0036155F"/>
    <w:rsid w:val="004217E0"/>
    <w:rsid w:val="00462498"/>
    <w:rsid w:val="004D021A"/>
    <w:rsid w:val="005661CA"/>
    <w:rsid w:val="00597772"/>
    <w:rsid w:val="005C6CD7"/>
    <w:rsid w:val="00600607"/>
    <w:rsid w:val="00602F30"/>
    <w:rsid w:val="006057D9"/>
    <w:rsid w:val="006660CB"/>
    <w:rsid w:val="006F68DA"/>
    <w:rsid w:val="007115C0"/>
    <w:rsid w:val="0077292A"/>
    <w:rsid w:val="00787DF2"/>
    <w:rsid w:val="007906EB"/>
    <w:rsid w:val="007E7786"/>
    <w:rsid w:val="007F36C9"/>
    <w:rsid w:val="0080304A"/>
    <w:rsid w:val="00845822"/>
    <w:rsid w:val="008C4095"/>
    <w:rsid w:val="00916752"/>
    <w:rsid w:val="00932473"/>
    <w:rsid w:val="00995B1A"/>
    <w:rsid w:val="009F079C"/>
    <w:rsid w:val="00A23919"/>
    <w:rsid w:val="00A46482"/>
    <w:rsid w:val="00A53B96"/>
    <w:rsid w:val="00A87F69"/>
    <w:rsid w:val="00AF7188"/>
    <w:rsid w:val="00B2159F"/>
    <w:rsid w:val="00B41018"/>
    <w:rsid w:val="00B57AD2"/>
    <w:rsid w:val="00B7400F"/>
    <w:rsid w:val="00BE1878"/>
    <w:rsid w:val="00BE49AC"/>
    <w:rsid w:val="00BF543A"/>
    <w:rsid w:val="00C7721C"/>
    <w:rsid w:val="00CB1BC4"/>
    <w:rsid w:val="00CF313A"/>
    <w:rsid w:val="00DA28BC"/>
    <w:rsid w:val="00DB0A00"/>
    <w:rsid w:val="00DB2361"/>
    <w:rsid w:val="00DC1406"/>
    <w:rsid w:val="00DC7F39"/>
    <w:rsid w:val="00E169F3"/>
    <w:rsid w:val="00E26186"/>
    <w:rsid w:val="00E34F87"/>
    <w:rsid w:val="00E438BC"/>
    <w:rsid w:val="00E56643"/>
    <w:rsid w:val="00EC1DCD"/>
    <w:rsid w:val="00EF1388"/>
    <w:rsid w:val="00EF7650"/>
    <w:rsid w:val="00F25ABD"/>
    <w:rsid w:val="00F36484"/>
    <w:rsid w:val="00F65000"/>
    <w:rsid w:val="00FA1AEA"/>
    <w:rsid w:val="00FB0248"/>
    <w:rsid w:val="00FE12F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01D6-C2DA-4EB7-BF36-CD04C603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2015-04-02T09:38:00Z</cp:lastPrinted>
  <dcterms:created xsi:type="dcterms:W3CDTF">2020-12-03T07:50:00Z</dcterms:created>
  <dcterms:modified xsi:type="dcterms:W3CDTF">2020-12-03T07:50:00Z</dcterms:modified>
</cp:coreProperties>
</file>