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2E" w:rsidRDefault="00E9292E" w:rsidP="00E9292E">
      <w:pPr>
        <w:rPr>
          <w:rFonts w:ascii="Times New Roman" w:hAnsi="Times New Roman"/>
          <w:b/>
          <w:sz w:val="22"/>
          <w:szCs w:val="22"/>
          <w:lang w:val="ru-RU"/>
        </w:rPr>
      </w:pPr>
      <w:r w:rsidRPr="00E9292E">
        <w:rPr>
          <w:rFonts w:ascii="Times New Roman" w:hAnsi="Times New Roman"/>
          <w:b/>
          <w:sz w:val="22"/>
          <w:szCs w:val="22"/>
          <w:lang w:val="ru-RU"/>
        </w:rPr>
        <w:t>Раздел: «Сатира и юмор»</w:t>
      </w:r>
    </w:p>
    <w:p w:rsidR="00E9292E" w:rsidRDefault="00E9292E" w:rsidP="00E9292E">
      <w:pPr>
        <w:rPr>
          <w:rFonts w:ascii="Times New Roman" w:hAnsi="Times New Roman"/>
          <w:b/>
          <w:sz w:val="22"/>
          <w:szCs w:val="22"/>
          <w:lang w:val="ru-RU"/>
        </w:rPr>
      </w:pPr>
      <w:r w:rsidRPr="00E9292E">
        <w:rPr>
          <w:rFonts w:ascii="Times New Roman" w:hAnsi="Times New Roman"/>
          <w:b/>
          <w:sz w:val="22"/>
          <w:szCs w:val="22"/>
          <w:lang w:val="ru-RU"/>
        </w:rPr>
        <w:t>А.П</w:t>
      </w:r>
      <w:r>
        <w:rPr>
          <w:rFonts w:ascii="Times New Roman" w:hAnsi="Times New Roman"/>
          <w:b/>
          <w:sz w:val="22"/>
          <w:szCs w:val="22"/>
          <w:lang w:val="ru-RU"/>
        </w:rPr>
        <w:t>. Чехов. «Человек в футляре</w:t>
      </w:r>
      <w:r w:rsidRPr="00E9292E">
        <w:rPr>
          <w:rFonts w:ascii="Times New Roman" w:hAnsi="Times New Roman"/>
          <w:b/>
          <w:sz w:val="22"/>
          <w:szCs w:val="22"/>
          <w:lang w:val="ru-RU"/>
        </w:rPr>
        <w:t xml:space="preserve">»                                   </w:t>
      </w:r>
    </w:p>
    <w:p w:rsidR="00E9292E" w:rsidRDefault="00E9292E" w:rsidP="0075448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9292E" w:rsidRDefault="00E9292E" w:rsidP="0075448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9292E" w:rsidRDefault="00E9292E" w:rsidP="0075448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E9292E" w:rsidRPr="00754486" w:rsidRDefault="00E9292E" w:rsidP="00754486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Style w:val="a9"/>
        <w:tblW w:w="5613" w:type="pct"/>
        <w:tblInd w:w="-1139" w:type="dxa"/>
        <w:tblLayout w:type="fixed"/>
        <w:tblLook w:val="04A0" w:firstRow="1" w:lastRow="0" w:firstColumn="1" w:lastColumn="0" w:noHBand="0" w:noVBand="1"/>
      </w:tblPr>
      <w:tblGrid>
        <w:gridCol w:w="3401"/>
        <w:gridCol w:w="5386"/>
        <w:gridCol w:w="1704"/>
      </w:tblGrid>
      <w:tr w:rsidR="00395CF4" w:rsidRPr="00E9292E" w:rsidTr="00302263">
        <w:trPr>
          <w:trHeight w:val="583"/>
        </w:trPr>
        <w:tc>
          <w:tcPr>
            <w:tcW w:w="1621" w:type="pct"/>
            <w:hideMark/>
          </w:tcPr>
          <w:p w:rsidR="00D53EB1" w:rsidRPr="008959BA" w:rsidRDefault="00D53EB1" w:rsidP="00754486">
            <w:pPr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8959B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 xml:space="preserve">Цели обучения, которые достигаются на </w:t>
            </w:r>
            <w:r w:rsidR="00754486" w:rsidRPr="008959B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данном уроке</w:t>
            </w:r>
            <w:r w:rsidRPr="008959B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 xml:space="preserve"> (ссылка на учебную программу)</w:t>
            </w:r>
          </w:p>
        </w:tc>
        <w:tc>
          <w:tcPr>
            <w:tcW w:w="3379" w:type="pct"/>
            <w:gridSpan w:val="2"/>
          </w:tcPr>
          <w:p w:rsidR="00E9292E" w:rsidRDefault="00E9292E" w:rsidP="006B234F">
            <w:pPr>
              <w:pStyle w:val="a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8.1.2.1 </w:t>
            </w:r>
            <w:r w:rsidRPr="00E9292E">
              <w:rPr>
                <w:rFonts w:ascii="Times New Roman" w:hAnsi="Times New Roman"/>
                <w:lang w:val="ru-RU" w:eastAsia="ru-RU"/>
              </w:rPr>
              <w:t>понимать художественное произведение, критически осмысливая;</w:t>
            </w:r>
          </w:p>
          <w:p w:rsidR="00E9292E" w:rsidRDefault="00E9292E" w:rsidP="006B234F">
            <w:pPr>
              <w:pStyle w:val="a8"/>
              <w:rPr>
                <w:rFonts w:ascii="Times New Roman" w:hAnsi="Times New Roman"/>
                <w:lang w:val="ru-RU" w:eastAsia="ru-RU"/>
              </w:rPr>
            </w:pPr>
            <w:r w:rsidRPr="00E9292E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 w:rsidRPr="00E9292E">
              <w:rPr>
                <w:rFonts w:ascii="Times New Roman" w:hAnsi="Times New Roman"/>
                <w:lang w:val="ru-RU" w:eastAsia="ru-RU"/>
              </w:rPr>
              <w:t>различать</w:t>
            </w:r>
            <w:proofErr w:type="gramEnd"/>
            <w:r w:rsidRPr="00E9292E">
              <w:rPr>
                <w:rFonts w:ascii="Times New Roman" w:hAnsi="Times New Roman"/>
                <w:lang w:val="ru-RU" w:eastAsia="ru-RU"/>
              </w:rPr>
              <w:t xml:space="preserve"> открытую </w:t>
            </w:r>
            <w:r>
              <w:rPr>
                <w:rFonts w:ascii="Times New Roman" w:hAnsi="Times New Roman"/>
                <w:lang w:val="ru-RU" w:eastAsia="ru-RU"/>
              </w:rPr>
              <w:t>и скрытую (подтекст) информацию</w:t>
            </w:r>
          </w:p>
          <w:p w:rsidR="00E9292E" w:rsidRDefault="00E9292E" w:rsidP="006B234F">
            <w:pPr>
              <w:pStyle w:val="a8"/>
              <w:rPr>
                <w:rFonts w:ascii="Times New Roman" w:hAnsi="Times New Roman"/>
                <w:lang w:val="ru-RU" w:eastAsia="ru-RU"/>
              </w:rPr>
            </w:pPr>
          </w:p>
          <w:p w:rsidR="008C0231" w:rsidRPr="00A30885" w:rsidRDefault="008C0231" w:rsidP="00E9292E">
            <w:pPr>
              <w:pStyle w:val="a8"/>
              <w:rPr>
                <w:rFonts w:ascii="Times New Roman" w:hAnsi="Times New Roman"/>
                <w:lang w:val="ru-RU" w:eastAsia="ru-RU"/>
              </w:rPr>
            </w:pPr>
          </w:p>
        </w:tc>
      </w:tr>
      <w:tr w:rsidR="00395CF4" w:rsidRPr="00E9292E" w:rsidTr="00B64A1B">
        <w:trPr>
          <w:trHeight w:val="282"/>
        </w:trPr>
        <w:tc>
          <w:tcPr>
            <w:tcW w:w="1621" w:type="pct"/>
            <w:vMerge w:val="restart"/>
            <w:hideMark/>
          </w:tcPr>
          <w:p w:rsidR="00D85062" w:rsidRPr="00223A9A" w:rsidRDefault="00D85062" w:rsidP="00754486">
            <w:pPr>
              <w:ind w:left="-468" w:firstLine="468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8959B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Цели урока</w:t>
            </w:r>
          </w:p>
        </w:tc>
        <w:tc>
          <w:tcPr>
            <w:tcW w:w="3379" w:type="pct"/>
            <w:gridSpan w:val="2"/>
            <w:hideMark/>
          </w:tcPr>
          <w:p w:rsidR="00D85062" w:rsidRPr="00D0252E" w:rsidRDefault="00D85062" w:rsidP="00A3088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0252E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Все учащиеся научатся:</w:t>
            </w:r>
            <w:r w:rsidR="00223A9A" w:rsidRPr="00D0252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A30885" w:rsidRPr="00A308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пересказывать содержание произведения или отрывка, испо</w:t>
            </w:r>
            <w:r w:rsidR="00A308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льзуя разные приемы цитирования</w:t>
            </w:r>
          </w:p>
        </w:tc>
      </w:tr>
      <w:tr w:rsidR="00395CF4" w:rsidRPr="00E9292E" w:rsidTr="00B64A1B">
        <w:trPr>
          <w:trHeight w:val="331"/>
        </w:trPr>
        <w:tc>
          <w:tcPr>
            <w:tcW w:w="1621" w:type="pct"/>
            <w:vMerge/>
          </w:tcPr>
          <w:p w:rsidR="00D85062" w:rsidRPr="008959BA" w:rsidRDefault="00D85062" w:rsidP="00754486">
            <w:pPr>
              <w:ind w:left="-468" w:firstLine="468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</w:p>
        </w:tc>
        <w:tc>
          <w:tcPr>
            <w:tcW w:w="3379" w:type="pct"/>
            <w:gridSpan w:val="2"/>
          </w:tcPr>
          <w:p w:rsidR="00D85062" w:rsidRPr="00D0252E" w:rsidRDefault="00D85062" w:rsidP="00A30885">
            <w:pPr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</w:pPr>
            <w:r w:rsidRPr="00D0252E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Большинство учащихся </w:t>
            </w:r>
            <w:r w:rsidR="00223A9A" w:rsidRPr="00D0252E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науча</w:t>
            </w:r>
            <w:r w:rsidRPr="00D0252E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тся:</w:t>
            </w:r>
            <w:r w:rsidR="00A308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A30885" w:rsidRPr="00A308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самостоятельно находить в тексте и выразительно читать наизусть цитаты, фрагменты,</w:t>
            </w:r>
            <w:r w:rsidR="006B234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изобразительно-выразительные средства</w:t>
            </w:r>
            <w:r w:rsidR="00A30885" w:rsidRPr="00A308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отражающие тематику произведения;</w:t>
            </w:r>
            <w:r w:rsidR="00A308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95CF4" w:rsidRPr="00E9292E" w:rsidTr="00B64A1B">
        <w:trPr>
          <w:trHeight w:val="254"/>
        </w:trPr>
        <w:tc>
          <w:tcPr>
            <w:tcW w:w="1621" w:type="pct"/>
            <w:vMerge/>
          </w:tcPr>
          <w:p w:rsidR="00D85062" w:rsidRPr="008959BA" w:rsidRDefault="00D85062" w:rsidP="00754486">
            <w:pPr>
              <w:ind w:left="-468" w:firstLine="468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</w:p>
        </w:tc>
        <w:tc>
          <w:tcPr>
            <w:tcW w:w="3379" w:type="pct"/>
            <w:gridSpan w:val="2"/>
          </w:tcPr>
          <w:p w:rsidR="00D85062" w:rsidRPr="00D0252E" w:rsidRDefault="00D85062" w:rsidP="00A3088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0252E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>Некоторые учащиеся научатся:</w:t>
            </w:r>
            <w:r w:rsidR="00D0252E" w:rsidRPr="00D0252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A30885" w:rsidRPr="00A3088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участвовать в обсуждении произведения, отстаивая свою точку зрения, оценивая поведение, поступки героев, позицию автора</w:t>
            </w:r>
          </w:p>
        </w:tc>
      </w:tr>
      <w:tr w:rsidR="00395CF4" w:rsidRPr="00E9292E" w:rsidTr="00B64A1B">
        <w:trPr>
          <w:trHeight w:val="321"/>
        </w:trPr>
        <w:tc>
          <w:tcPr>
            <w:tcW w:w="1621" w:type="pct"/>
            <w:hideMark/>
          </w:tcPr>
          <w:p w:rsidR="00D53EB1" w:rsidRPr="008959BA" w:rsidRDefault="00E9292E" w:rsidP="00754486">
            <w:pPr>
              <w:ind w:left="-468" w:firstLine="468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E9292E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Привитие ценностей</w:t>
            </w:r>
          </w:p>
        </w:tc>
        <w:tc>
          <w:tcPr>
            <w:tcW w:w="3379" w:type="pct"/>
            <w:gridSpan w:val="2"/>
          </w:tcPr>
          <w:p w:rsidR="005F44F0" w:rsidRPr="00302263" w:rsidRDefault="00E9292E" w:rsidP="00D0252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9292E">
              <w:rPr>
                <w:rFonts w:ascii="Times New Roman" w:hAnsi="Times New Roman"/>
                <w:sz w:val="22"/>
                <w:szCs w:val="22"/>
                <w:lang w:val="ru-RU"/>
              </w:rPr>
              <w:t>Формировать чувство ответственности за судьбу близкого человека</w:t>
            </w:r>
          </w:p>
        </w:tc>
      </w:tr>
      <w:tr w:rsidR="00395CF4" w:rsidRPr="00E9292E" w:rsidTr="00E9292E">
        <w:trPr>
          <w:trHeight w:val="591"/>
        </w:trPr>
        <w:tc>
          <w:tcPr>
            <w:tcW w:w="1621" w:type="pct"/>
          </w:tcPr>
          <w:p w:rsidR="00D53EB1" w:rsidRPr="008959BA" w:rsidRDefault="00D51659" w:rsidP="00754486">
            <w:pPr>
              <w:ind w:left="-468" w:firstLine="468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8959BA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 xml:space="preserve"> </w:t>
            </w:r>
            <w:proofErr w:type="spellStart"/>
            <w:r w:rsidR="00E9292E" w:rsidRPr="00E9292E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Межпредметные</w:t>
            </w:r>
            <w:proofErr w:type="spellEnd"/>
            <w:r w:rsidR="00E9292E" w:rsidRPr="00E9292E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 xml:space="preserve"> связи</w:t>
            </w:r>
          </w:p>
        </w:tc>
        <w:tc>
          <w:tcPr>
            <w:tcW w:w="3379" w:type="pct"/>
            <w:gridSpan w:val="2"/>
          </w:tcPr>
          <w:p w:rsidR="00E9292E" w:rsidRDefault="00E9292E" w:rsidP="00090AC4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E9292E">
              <w:rPr>
                <w:rFonts w:ascii="Times New Roman" w:hAnsi="Times New Roman"/>
                <w:sz w:val="24"/>
                <w:szCs w:val="24"/>
                <w:lang w:val="ru-RU" w:eastAsia="en-GB"/>
              </w:rPr>
              <w:t>«Искусство</w:t>
            </w:r>
            <w:proofErr w:type="gramStart"/>
            <w:r w:rsidRPr="00E9292E">
              <w:rPr>
                <w:rFonts w:ascii="Times New Roman" w:hAnsi="Times New Roman"/>
                <w:sz w:val="24"/>
                <w:szCs w:val="24"/>
                <w:lang w:val="ru-RU" w:eastAsia="en-GB"/>
              </w:rPr>
              <w:t>» .</w:t>
            </w:r>
            <w:proofErr w:type="gramEnd"/>
            <w:r w:rsidRPr="00E9292E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«Всемирная история».</w:t>
            </w:r>
          </w:p>
          <w:p w:rsidR="00D53EB1" w:rsidRDefault="00D53EB1" w:rsidP="00090AC4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E9292E" w:rsidRDefault="00E9292E" w:rsidP="00090AC4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E9292E" w:rsidRDefault="00E9292E" w:rsidP="00090AC4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E9292E" w:rsidRDefault="00E9292E" w:rsidP="00090AC4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  <w:p w:rsidR="00E9292E" w:rsidRPr="00090AC4" w:rsidRDefault="00E9292E" w:rsidP="00090AC4">
            <w:pPr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</w:tr>
      <w:tr w:rsidR="00395CF4" w:rsidRPr="00CD7C54" w:rsidTr="00B64A1B">
        <w:trPr>
          <w:trHeight w:val="295"/>
        </w:trPr>
        <w:tc>
          <w:tcPr>
            <w:tcW w:w="1621" w:type="pct"/>
            <w:hideMark/>
          </w:tcPr>
          <w:p w:rsidR="00E9292E" w:rsidRDefault="00E9292E" w:rsidP="00754486">
            <w:pPr>
              <w:ind w:left="29" w:hanging="29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E9292E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Предварительные знания</w:t>
            </w:r>
          </w:p>
          <w:p w:rsidR="00E9292E" w:rsidRDefault="00E9292E" w:rsidP="00754486">
            <w:pPr>
              <w:ind w:left="29" w:hanging="29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</w:p>
          <w:p w:rsidR="00D53EB1" w:rsidRPr="008959BA" w:rsidRDefault="00D53EB1" w:rsidP="00754486">
            <w:pPr>
              <w:ind w:left="29" w:hanging="29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</w:p>
        </w:tc>
        <w:tc>
          <w:tcPr>
            <w:tcW w:w="3379" w:type="pct"/>
            <w:gridSpan w:val="2"/>
            <w:hideMark/>
          </w:tcPr>
          <w:p w:rsidR="00E9292E" w:rsidRDefault="00E9292E" w:rsidP="002F167C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E9292E"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Первый урок по изучению произведения «Человек в футляре». Опора на сведения </w:t>
            </w:r>
            <w:proofErr w:type="gramStart"/>
            <w:r w:rsidRPr="00E9292E">
              <w:rPr>
                <w:rFonts w:ascii="Times New Roman" w:hAnsi="Times New Roman"/>
                <w:sz w:val="22"/>
                <w:szCs w:val="22"/>
                <w:lang w:val="ru-RU" w:eastAsia="en-GB"/>
              </w:rPr>
              <w:t>о  всемирно</w:t>
            </w:r>
            <w:proofErr w:type="gramEnd"/>
            <w:r w:rsidRPr="00E9292E"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 известных литературных произведениях, критическое осмысление  </w:t>
            </w:r>
            <w:proofErr w:type="spellStart"/>
            <w:r w:rsidRPr="00E9292E">
              <w:rPr>
                <w:rFonts w:ascii="Times New Roman" w:hAnsi="Times New Roman"/>
                <w:sz w:val="22"/>
                <w:szCs w:val="22"/>
                <w:lang w:val="ru-RU" w:eastAsia="en-GB"/>
              </w:rPr>
              <w:t>пр</w:t>
            </w:r>
            <w:proofErr w:type="spellEnd"/>
            <w:r w:rsidRPr="00E9292E">
              <w:rPr>
                <w:rFonts w:ascii="Times New Roman" w:hAnsi="Times New Roman"/>
                <w:sz w:val="22"/>
                <w:szCs w:val="22"/>
                <w:lang w:val="ru-RU" w:eastAsia="en-GB"/>
              </w:rPr>
              <w:t>-я</w:t>
            </w:r>
          </w:p>
          <w:p w:rsidR="00E9292E" w:rsidRDefault="00E9292E" w:rsidP="002F167C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D53EB1" w:rsidRPr="008C0231" w:rsidRDefault="00D53EB1" w:rsidP="002F167C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</w:tr>
      <w:tr w:rsidR="00267164" w:rsidRPr="00E9292E" w:rsidTr="00B64A1B">
        <w:trPr>
          <w:trHeight w:val="148"/>
        </w:trPr>
        <w:tc>
          <w:tcPr>
            <w:tcW w:w="1621" w:type="pct"/>
          </w:tcPr>
          <w:p w:rsidR="00267164" w:rsidRPr="008959BA" w:rsidRDefault="00E9292E" w:rsidP="00754486">
            <w:pPr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E9292E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Ключевые слова урока</w:t>
            </w:r>
          </w:p>
        </w:tc>
        <w:tc>
          <w:tcPr>
            <w:tcW w:w="3379" w:type="pct"/>
            <w:gridSpan w:val="2"/>
          </w:tcPr>
          <w:p w:rsidR="00E9292E" w:rsidRPr="00E9292E" w:rsidRDefault="00E9292E" w:rsidP="00E9292E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E9292E">
              <w:rPr>
                <w:rFonts w:ascii="Times New Roman" w:hAnsi="Times New Roman"/>
                <w:sz w:val="22"/>
                <w:szCs w:val="22"/>
                <w:lang w:val="ru-RU" w:eastAsia="en-GB"/>
              </w:rPr>
              <w:t>При выступлении использует в речи литературоведческие термины юмор, сатира, ирония, сарказм, нелепость (смехотворность)</w:t>
            </w:r>
          </w:p>
          <w:p w:rsidR="00E9292E" w:rsidRPr="00E9292E" w:rsidRDefault="00E9292E" w:rsidP="00E9292E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267164" w:rsidRPr="00DB3A20" w:rsidRDefault="00E9292E" w:rsidP="00E9292E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E9292E">
              <w:rPr>
                <w:rFonts w:ascii="Times New Roman" w:hAnsi="Times New Roman"/>
                <w:sz w:val="22"/>
                <w:szCs w:val="22"/>
                <w:lang w:val="ru-RU" w:eastAsia="en-GB"/>
              </w:rPr>
              <w:t>Авторские приёмы, язык, структура, форма поведение, поступки, позиция автора</w:t>
            </w:r>
          </w:p>
        </w:tc>
      </w:tr>
      <w:tr w:rsidR="00395CF4" w:rsidRPr="00E9292E" w:rsidTr="00E9292E">
        <w:trPr>
          <w:trHeight w:val="180"/>
        </w:trPr>
        <w:tc>
          <w:tcPr>
            <w:tcW w:w="1621" w:type="pct"/>
          </w:tcPr>
          <w:p w:rsidR="00D53EB1" w:rsidRPr="008959BA" w:rsidRDefault="00E9292E" w:rsidP="00267164">
            <w:pPr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E9292E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Ресурсы</w:t>
            </w:r>
          </w:p>
        </w:tc>
        <w:tc>
          <w:tcPr>
            <w:tcW w:w="3379" w:type="pct"/>
            <w:gridSpan w:val="2"/>
          </w:tcPr>
          <w:p w:rsidR="00D53EB1" w:rsidRPr="008959BA" w:rsidRDefault="00E9292E" w:rsidP="008C0231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Презентация, текст</w:t>
            </w:r>
          </w:p>
        </w:tc>
      </w:tr>
      <w:tr w:rsidR="006D3FFD" w:rsidRPr="00DB3A20" w:rsidTr="00395CF4">
        <w:trPr>
          <w:trHeight w:val="243"/>
        </w:trPr>
        <w:tc>
          <w:tcPr>
            <w:tcW w:w="5000" w:type="pct"/>
            <w:gridSpan w:val="3"/>
            <w:shd w:val="clear" w:color="auto" w:fill="A8D08D" w:themeFill="accent6" w:themeFillTint="99"/>
            <w:hideMark/>
          </w:tcPr>
          <w:p w:rsidR="00E9292E" w:rsidRDefault="00E9292E" w:rsidP="007544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</w:p>
          <w:p w:rsidR="00E9292E" w:rsidRDefault="00E9292E" w:rsidP="007544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\</w:t>
            </w:r>
          </w:p>
          <w:p w:rsidR="00D53EB1" w:rsidRPr="00267164" w:rsidRDefault="00D53EB1" w:rsidP="007544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267164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Ход урока</w:t>
            </w:r>
          </w:p>
        </w:tc>
      </w:tr>
      <w:tr w:rsidR="006D3FFD" w:rsidRPr="00DB3A20" w:rsidTr="00786D98">
        <w:trPr>
          <w:trHeight w:val="528"/>
        </w:trPr>
        <w:tc>
          <w:tcPr>
            <w:tcW w:w="1621" w:type="pct"/>
            <w:hideMark/>
          </w:tcPr>
          <w:p w:rsidR="00D53EB1" w:rsidRPr="00267164" w:rsidRDefault="00D53EB1" w:rsidP="007544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267164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Запланированные этапы урока</w:t>
            </w:r>
          </w:p>
        </w:tc>
        <w:tc>
          <w:tcPr>
            <w:tcW w:w="2567" w:type="pct"/>
          </w:tcPr>
          <w:p w:rsidR="00D53EB1" w:rsidRPr="00267164" w:rsidRDefault="00D53EB1" w:rsidP="007544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267164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 xml:space="preserve">Запланированная деятельность на уроке </w:t>
            </w:r>
          </w:p>
          <w:p w:rsidR="00D53EB1" w:rsidRPr="00267164" w:rsidRDefault="00D53EB1" w:rsidP="007544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</w:p>
        </w:tc>
        <w:tc>
          <w:tcPr>
            <w:tcW w:w="812" w:type="pct"/>
            <w:hideMark/>
          </w:tcPr>
          <w:p w:rsidR="00D53EB1" w:rsidRPr="00267164" w:rsidRDefault="00D53EB1" w:rsidP="0075448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</w:pPr>
            <w:r w:rsidRPr="00267164">
              <w:rPr>
                <w:rFonts w:ascii="Times New Roman" w:hAnsi="Times New Roman"/>
                <w:b/>
                <w:sz w:val="22"/>
                <w:szCs w:val="22"/>
                <w:lang w:val="ru-RU" w:eastAsia="en-GB"/>
              </w:rPr>
              <w:t>Ресурсы</w:t>
            </w:r>
          </w:p>
        </w:tc>
      </w:tr>
      <w:tr w:rsidR="00267164" w:rsidRPr="00302263" w:rsidTr="008048DA">
        <w:trPr>
          <w:trHeight w:val="70"/>
        </w:trPr>
        <w:tc>
          <w:tcPr>
            <w:tcW w:w="1621" w:type="pct"/>
          </w:tcPr>
          <w:p w:rsidR="00003A11" w:rsidRP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003A11">
              <w:rPr>
                <w:rFonts w:ascii="Times New Roman" w:hAnsi="Times New Roman"/>
                <w:sz w:val="22"/>
                <w:szCs w:val="22"/>
                <w:lang w:val="ru-RU" w:eastAsia="en-GB"/>
              </w:rPr>
              <w:t>Начало урока</w:t>
            </w: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003A11">
              <w:rPr>
                <w:rFonts w:ascii="Times New Roman" w:hAnsi="Times New Roman"/>
                <w:sz w:val="22"/>
                <w:szCs w:val="22"/>
                <w:lang w:val="ru-RU" w:eastAsia="en-GB"/>
              </w:rPr>
              <w:t>5 мин</w:t>
            </w: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003A11" w:rsidRDefault="00003A1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003A11" w:rsidRDefault="00003A11" w:rsidP="00E71EF5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132A04">
              <w:rPr>
                <w:rFonts w:ascii="Times New Roman" w:hAnsi="Times New Roman"/>
                <w:sz w:val="22"/>
                <w:szCs w:val="22"/>
                <w:lang w:val="ru-RU" w:eastAsia="en-GB"/>
              </w:rPr>
              <w:t>2 мин</w:t>
            </w: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Pr="00132A04" w:rsidRDefault="00132A04" w:rsidP="00132A0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132A04">
              <w:rPr>
                <w:rFonts w:ascii="Times New Roman" w:hAnsi="Times New Roman"/>
                <w:sz w:val="22"/>
                <w:szCs w:val="22"/>
                <w:lang w:val="ru-RU" w:eastAsia="en-GB"/>
              </w:rPr>
              <w:t>Середина урока</w:t>
            </w:r>
          </w:p>
          <w:p w:rsidR="00132A04" w:rsidRPr="00132A04" w:rsidRDefault="00132A04" w:rsidP="00132A0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Pr="00132A04" w:rsidRDefault="00132A04" w:rsidP="00132A0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F051EB" w:rsidP="00132A0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6</w:t>
            </w:r>
            <w:r w:rsidR="00132A04" w:rsidRPr="00132A04"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 мин</w:t>
            </w: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10 мин</w:t>
            </w: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2F167C" w:rsidRDefault="002F167C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2F167C" w:rsidRDefault="002F167C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2F167C" w:rsidP="002F167C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                       </w:t>
            </w:r>
            <w:r w:rsidR="00F051EB">
              <w:rPr>
                <w:rFonts w:ascii="Times New Roman" w:hAnsi="Times New Roman"/>
                <w:sz w:val="22"/>
                <w:szCs w:val="22"/>
                <w:lang w:val="ru-RU" w:eastAsia="en-GB"/>
              </w:rPr>
              <w:t>10</w:t>
            </w:r>
            <w:r w:rsidR="00132A04"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 мин</w:t>
            </w: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051EB" w:rsidRDefault="00F051EB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051EB" w:rsidRDefault="00F051EB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051EB" w:rsidRDefault="00F051EB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051EB" w:rsidRDefault="00F051EB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051EB" w:rsidRDefault="00F051EB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5 мин</w:t>
            </w: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132A04" w:rsidRDefault="00132A04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92B39" w:rsidRDefault="00B92B39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B54978" w:rsidRPr="00B54978" w:rsidRDefault="00B54978" w:rsidP="00B54978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 xml:space="preserve">Конец </w:t>
            </w:r>
            <w:r w:rsidRPr="00B54978">
              <w:rPr>
                <w:rFonts w:ascii="Times New Roman" w:hAnsi="Times New Roman"/>
                <w:sz w:val="22"/>
                <w:szCs w:val="22"/>
                <w:lang w:val="ru-RU" w:eastAsia="en-GB"/>
              </w:rPr>
              <w:t>урока</w:t>
            </w:r>
          </w:p>
          <w:p w:rsidR="005F44F0" w:rsidRDefault="00B54978" w:rsidP="00B54978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 w:rsidRPr="00B54978">
              <w:rPr>
                <w:rFonts w:ascii="Times New Roman" w:hAnsi="Times New Roman"/>
                <w:sz w:val="22"/>
                <w:szCs w:val="22"/>
                <w:lang w:val="ru-RU" w:eastAsia="en-GB"/>
              </w:rPr>
              <w:t>2 мин</w:t>
            </w: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5F44F0" w:rsidRDefault="005F44F0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363281" w:rsidRDefault="00363281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E9292E" w:rsidP="00E9292E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lastRenderedPageBreak/>
              <w:t xml:space="preserve">         </w:t>
            </w:r>
            <w:r w:rsidR="00B54978" w:rsidRPr="00B54978">
              <w:rPr>
                <w:rFonts w:ascii="Times New Roman" w:hAnsi="Times New Roman"/>
                <w:sz w:val="22"/>
                <w:szCs w:val="22"/>
                <w:lang w:val="ru-RU" w:eastAsia="en-GB"/>
              </w:rPr>
              <w:t>Домашнее задание</w:t>
            </w: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F50955" w:rsidRDefault="00F50955" w:rsidP="00267164">
            <w:pPr>
              <w:jc w:val="center"/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Default="00E71EF5" w:rsidP="00BE2D15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E71EF5" w:rsidRPr="00C33A29" w:rsidRDefault="00E71EF5" w:rsidP="0026716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ru-RU" w:eastAsia="en-GB"/>
              </w:rPr>
            </w:pPr>
          </w:p>
        </w:tc>
        <w:tc>
          <w:tcPr>
            <w:tcW w:w="2567" w:type="pct"/>
          </w:tcPr>
          <w:p w:rsidR="00540F2A" w:rsidRDefault="000C2251" w:rsidP="00C06B8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Активити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Прием «Узнай героя»</w:t>
            </w:r>
          </w:p>
          <w:p w:rsidR="00C06B88" w:rsidRDefault="00C06B88" w:rsidP="00C06B88">
            <w:pPr>
              <w:rPr>
                <w:noProof/>
                <w:lang w:val="ru-RU" w:eastAsia="ru-RU"/>
              </w:rPr>
            </w:pPr>
          </w:p>
          <w:p w:rsidR="000C2251" w:rsidRDefault="000C2251" w:rsidP="00C06B8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Контроль домашнего чтения.</w:t>
            </w:r>
          </w:p>
          <w:p w:rsidR="00C06B88" w:rsidRDefault="00C06B88" w:rsidP="00C06B8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</w:t>
            </w:r>
            <w:r w:rsidRPr="00C06B88">
              <w:rPr>
                <w:noProof/>
                <w:lang w:val="ru-RU" w:eastAsia="ru-RU"/>
              </w:rPr>
              <w:drawing>
                <wp:inline distT="0" distB="0" distL="0" distR="0">
                  <wp:extent cx="1447800" cy="1504885"/>
                  <wp:effectExtent l="0" t="0" r="0" b="635"/>
                  <wp:docPr id="5" name="Рисунок 5" descr="https://ozon-st.cdn.ngenix.net/multimedia/books_covers/1012337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zon-st.cdn.ngenix.net/multimedia/books_covers/10123379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36" cy="152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A77879A" wp14:editId="190CF10D">
                  <wp:extent cx="1665229" cy="1484630"/>
                  <wp:effectExtent l="0" t="0" r="0" b="1270"/>
                  <wp:docPr id="6" name="Рисунок 6" descr="http://www.museum.ru/imgB.asp?48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useum.ru/imgB.asp?48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550" cy="151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B88" w:rsidRDefault="000C2251" w:rsidP="00C06B88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 </w:t>
            </w:r>
          </w:p>
          <w:p w:rsidR="00C06B88" w:rsidRDefault="00C06B88" w:rsidP="00C06B88">
            <w:pPr>
              <w:rPr>
                <w:noProof/>
                <w:lang w:val="ru-RU" w:eastAsia="ru-RU"/>
              </w:rPr>
            </w:pPr>
            <w:r w:rsidRPr="00C06B88"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1476375" cy="1875442"/>
                  <wp:effectExtent l="0" t="0" r="0" b="0"/>
                  <wp:docPr id="7" name="Рисунок 7" descr="http://fantasticbook.ru/pict/1005608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antasticbook.ru/pict/1005608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794" cy="191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263">
              <w:rPr>
                <w:lang w:val="ru-RU"/>
              </w:rPr>
              <w:t xml:space="preserve"> </w:t>
            </w:r>
            <w:r w:rsidRPr="00C06B88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64DF591" wp14:editId="07D29B5D">
                  <wp:extent cx="1704975" cy="1885795"/>
                  <wp:effectExtent l="0" t="0" r="0" b="635"/>
                  <wp:docPr id="9" name="Рисунок 9" descr="https://www.syl.ru/misc/i/ai/184139/758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yl.ru/misc/i/ai/184139/758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242" cy="190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6B88" w:rsidRDefault="00C06B88" w:rsidP="00C06B88">
            <w:pPr>
              <w:rPr>
                <w:noProof/>
                <w:lang w:val="ru-RU" w:eastAsia="ru-RU"/>
              </w:rPr>
            </w:pPr>
          </w:p>
          <w:p w:rsidR="00132A04" w:rsidRPr="00132A04" w:rsidRDefault="00132A04" w:rsidP="00132A04">
            <w:pPr>
              <w:rPr>
                <w:b/>
                <w:noProof/>
                <w:lang w:val="ru-RU" w:eastAsia="ru-RU"/>
              </w:rPr>
            </w:pPr>
            <w:r w:rsidRPr="00132A04">
              <w:rPr>
                <w:b/>
                <w:noProof/>
                <w:lang w:val="ru-RU" w:eastAsia="ru-RU"/>
              </w:rPr>
              <w:t xml:space="preserve">Переход к теме урока. </w:t>
            </w:r>
          </w:p>
          <w:p w:rsidR="00C06B88" w:rsidRDefault="00132A04" w:rsidP="00132A04">
            <w:pPr>
              <w:rPr>
                <w:noProof/>
                <w:lang w:val="ru-RU" w:eastAsia="ru-RU"/>
              </w:rPr>
            </w:pPr>
            <w:r w:rsidRPr="00132A04">
              <w:rPr>
                <w:noProof/>
                <w:lang w:val="ru-RU" w:eastAsia="ru-RU"/>
              </w:rPr>
              <w:t>Знакомство с ЦО, Критериями успеха</w:t>
            </w:r>
          </w:p>
          <w:p w:rsidR="00C06B88" w:rsidRDefault="00C06B88" w:rsidP="00C06B88">
            <w:pPr>
              <w:rPr>
                <w:noProof/>
                <w:lang w:val="ru-RU" w:eastAsia="ru-RU"/>
              </w:rPr>
            </w:pPr>
          </w:p>
          <w:p w:rsidR="00CD7C54" w:rsidRPr="00CD7C54" w:rsidRDefault="00CD7C54" w:rsidP="00CD7C54">
            <w:pPr>
              <w:rPr>
                <w:b/>
                <w:lang w:val="ru-RU"/>
              </w:rPr>
            </w:pPr>
            <w:proofErr w:type="spellStart"/>
            <w:r w:rsidRPr="00CD7C54">
              <w:rPr>
                <w:b/>
                <w:lang w:val="ru-RU"/>
              </w:rPr>
              <w:t>Предтекстовая</w:t>
            </w:r>
            <w:proofErr w:type="spellEnd"/>
            <w:r w:rsidRPr="00CD7C54">
              <w:rPr>
                <w:b/>
                <w:lang w:val="ru-RU"/>
              </w:rPr>
              <w:t xml:space="preserve"> работа.</w:t>
            </w:r>
          </w:p>
          <w:p w:rsidR="00CD7C54" w:rsidRDefault="00CD7C54" w:rsidP="00CD7C54">
            <w:pPr>
              <w:rPr>
                <w:lang w:val="ru-RU"/>
              </w:rPr>
            </w:pPr>
          </w:p>
          <w:p w:rsidR="00CD7C54" w:rsidRPr="00132A04" w:rsidRDefault="00CD7C54" w:rsidP="00CD7C54">
            <w:pPr>
              <w:rPr>
                <w:b/>
                <w:i/>
                <w:lang w:val="ru-RU"/>
              </w:rPr>
            </w:pPr>
            <w:proofErr w:type="spellStart"/>
            <w:r w:rsidRPr="00132A04">
              <w:rPr>
                <w:b/>
                <w:i/>
                <w:lang w:val="ru-RU"/>
              </w:rPr>
              <w:t>Мозгвой</w:t>
            </w:r>
            <w:proofErr w:type="spellEnd"/>
            <w:r w:rsidRPr="00132A04">
              <w:rPr>
                <w:b/>
                <w:i/>
                <w:lang w:val="ru-RU"/>
              </w:rPr>
              <w:t xml:space="preserve"> штурм.</w:t>
            </w:r>
          </w:p>
          <w:p w:rsidR="00CD7C54" w:rsidRDefault="00CD7C54" w:rsidP="00CD7C54">
            <w:pPr>
              <w:rPr>
                <w:lang w:val="ru-RU"/>
              </w:rPr>
            </w:pPr>
          </w:p>
          <w:p w:rsidR="00CD7C54" w:rsidRDefault="00CD7C54" w:rsidP="00CD7C54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CD7C54">
              <w:rPr>
                <w:lang w:val="ru-RU"/>
              </w:rPr>
              <w:t>Что такое «футляр»?</w:t>
            </w:r>
            <w:r>
              <w:rPr>
                <w:lang w:val="ru-RU"/>
              </w:rPr>
              <w:t xml:space="preserve"> (</w:t>
            </w:r>
            <w:proofErr w:type="gramStart"/>
            <w:r>
              <w:rPr>
                <w:lang w:val="ru-RU"/>
              </w:rPr>
              <w:t>аксессуар</w:t>
            </w:r>
            <w:proofErr w:type="gramEnd"/>
            <w:r>
              <w:rPr>
                <w:lang w:val="ru-RU"/>
              </w:rPr>
              <w:t xml:space="preserve">, чехол, коробочка, футляр для </w:t>
            </w:r>
            <w:proofErr w:type="spellStart"/>
            <w:r>
              <w:rPr>
                <w:lang w:val="ru-RU"/>
              </w:rPr>
              <w:t>очков,украшений,монет</w:t>
            </w:r>
            <w:proofErr w:type="spellEnd"/>
            <w:r>
              <w:rPr>
                <w:lang w:val="ru-RU"/>
              </w:rPr>
              <w:t>)</w:t>
            </w:r>
            <w:r w:rsidRPr="00CD7C54">
              <w:rPr>
                <w:lang w:val="ru-RU"/>
              </w:rPr>
              <w:t xml:space="preserve"> </w:t>
            </w:r>
          </w:p>
          <w:p w:rsidR="00CD7C54" w:rsidRDefault="00CD7C54" w:rsidP="00CD7C54">
            <w:pPr>
              <w:rPr>
                <w:lang w:val="ru-RU"/>
              </w:rPr>
            </w:pPr>
            <w:r w:rsidRPr="00CD7C54">
              <w:rPr>
                <w:lang w:val="ru-RU"/>
              </w:rPr>
              <w:t>(В этом рассказе слово употребляется в прямом значении – вещи Беликова имеют каждая свой футляр.</w:t>
            </w:r>
            <w:r>
              <w:rPr>
                <w:lang w:val="ru-RU"/>
              </w:rPr>
              <w:t>)</w:t>
            </w:r>
            <w:r w:rsidR="00DB076C">
              <w:rPr>
                <w:lang w:val="ru-RU"/>
              </w:rPr>
              <w:t xml:space="preserve"> </w:t>
            </w:r>
          </w:p>
          <w:p w:rsidR="00DB076C" w:rsidRDefault="00DB076C" w:rsidP="00CD7C54">
            <w:pPr>
              <w:rPr>
                <w:lang w:val="ru-RU"/>
              </w:rPr>
            </w:pPr>
            <w:r>
              <w:rPr>
                <w:lang w:val="ru-RU"/>
              </w:rPr>
              <w:t>- Что значит «человек в футляре»?</w:t>
            </w:r>
          </w:p>
          <w:p w:rsidR="00DB076C" w:rsidRDefault="00DB076C" w:rsidP="00CD7C54">
            <w:pPr>
              <w:rPr>
                <w:lang w:val="ru-RU"/>
              </w:rPr>
            </w:pPr>
            <w:r>
              <w:rPr>
                <w:lang w:val="ru-RU"/>
              </w:rPr>
              <w:t>- Почему автор дает такую формулировку?</w:t>
            </w:r>
          </w:p>
          <w:p w:rsidR="00DB076C" w:rsidRDefault="00DB076C" w:rsidP="00CD7C54">
            <w:pPr>
              <w:rPr>
                <w:lang w:val="ru-RU"/>
              </w:rPr>
            </w:pPr>
            <w:r>
              <w:rPr>
                <w:lang w:val="ru-RU"/>
              </w:rPr>
              <w:t>- Это явление единичное или общественное, положительное или отрицательное?</w:t>
            </w:r>
          </w:p>
          <w:p w:rsidR="00DB076C" w:rsidRDefault="00DB076C" w:rsidP="00CD7C54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CD7C54" w:rsidRPr="00DB076C" w:rsidRDefault="00DB076C" w:rsidP="00CD7C54">
            <w:pPr>
              <w:rPr>
                <w:b/>
                <w:lang w:val="ru-RU"/>
              </w:rPr>
            </w:pPr>
            <w:r w:rsidRPr="00DB076C">
              <w:rPr>
                <w:b/>
                <w:lang w:val="ru-RU"/>
              </w:rPr>
              <w:t>И</w:t>
            </w:r>
            <w:r w:rsidR="00132A04">
              <w:rPr>
                <w:b/>
                <w:lang w:val="ru-RU"/>
              </w:rPr>
              <w:t>сследование</w:t>
            </w:r>
          </w:p>
          <w:p w:rsidR="00CD7C54" w:rsidRDefault="00CD7C54" w:rsidP="00CD7C54">
            <w:pPr>
              <w:rPr>
                <w:i/>
                <w:lang w:val="ru-RU"/>
              </w:rPr>
            </w:pPr>
          </w:p>
          <w:p w:rsidR="00CD7C54" w:rsidRPr="00CD7C54" w:rsidRDefault="00CD7C54" w:rsidP="00CD7C54">
            <w:pPr>
              <w:rPr>
                <w:b/>
                <w:lang w:val="ru-RU"/>
              </w:rPr>
            </w:pPr>
            <w:r w:rsidRPr="00CD7C54">
              <w:rPr>
                <w:b/>
                <w:lang w:val="ru-RU"/>
              </w:rPr>
              <w:t>Работа в группах.</w:t>
            </w:r>
          </w:p>
          <w:p w:rsidR="00CD0E87" w:rsidRPr="003F73C1" w:rsidRDefault="003F73C1" w:rsidP="00CD0E87">
            <w:pPr>
              <w:rPr>
                <w:i/>
                <w:color w:val="FF0000"/>
                <w:lang w:val="ru-RU"/>
              </w:rPr>
            </w:pPr>
            <w:r w:rsidRPr="003F73C1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КО</w:t>
            </w:r>
            <w:r w:rsidR="00363281" w:rsidRPr="003F73C1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: </w:t>
            </w:r>
            <w:r w:rsidR="00CD0E87" w:rsidRPr="003F73C1">
              <w:rPr>
                <w:i/>
                <w:color w:val="FF0000"/>
                <w:lang w:val="ru-RU"/>
              </w:rPr>
              <w:t>понимает художественное произведение;</w:t>
            </w:r>
          </w:p>
          <w:p w:rsidR="00CD7C54" w:rsidRPr="003F73C1" w:rsidRDefault="00CD0E87" w:rsidP="00CD0E87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proofErr w:type="gramStart"/>
            <w:r w:rsidRPr="003F73C1">
              <w:rPr>
                <w:i/>
                <w:color w:val="FF0000"/>
                <w:lang w:val="ru-RU"/>
              </w:rPr>
              <w:t>различает</w:t>
            </w:r>
            <w:proofErr w:type="gramEnd"/>
            <w:r w:rsidRPr="003F73C1">
              <w:rPr>
                <w:i/>
                <w:color w:val="FF0000"/>
                <w:lang w:val="ru-RU"/>
              </w:rPr>
              <w:t xml:space="preserve"> открытую и скрытую (подтекст) информацию</w:t>
            </w:r>
          </w:p>
          <w:p w:rsidR="00CD7C54" w:rsidRPr="003F73C1" w:rsidRDefault="00CD7C54" w:rsidP="00CD7C54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</w:pPr>
            <w:r w:rsidRPr="003F73C1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ru-RU"/>
              </w:rPr>
              <w:t>Дескрипторы:</w:t>
            </w:r>
          </w:p>
          <w:p w:rsidR="006672AE" w:rsidRPr="003F73C1" w:rsidRDefault="006672AE" w:rsidP="00CD7C54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proofErr w:type="gramStart"/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демонстрирует</w:t>
            </w:r>
            <w:proofErr w:type="gramEnd"/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 понимание образа; </w:t>
            </w:r>
          </w:p>
          <w:p w:rsidR="006672AE" w:rsidRPr="003F73C1" w:rsidRDefault="006672AE" w:rsidP="00CD7C54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proofErr w:type="gramStart"/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приводит</w:t>
            </w:r>
            <w:proofErr w:type="gramEnd"/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 примеры из текста;</w:t>
            </w:r>
          </w:p>
          <w:p w:rsidR="00B54978" w:rsidRPr="003F73C1" w:rsidRDefault="00B54978" w:rsidP="00CD7C54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proofErr w:type="gramStart"/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определяет</w:t>
            </w:r>
            <w:proofErr w:type="gramEnd"/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 не менее 2-х художественно-изобразительных средств; </w:t>
            </w:r>
          </w:p>
          <w:p w:rsidR="00B54978" w:rsidRPr="003F73C1" w:rsidRDefault="00B54978" w:rsidP="00CD7C54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proofErr w:type="gramStart"/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комментирует</w:t>
            </w:r>
            <w:proofErr w:type="gramEnd"/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 роль художественно-изобразительных средств в раскрытии образа</w:t>
            </w:r>
            <w:r w:rsidR="00CD0E87"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;</w:t>
            </w:r>
          </w:p>
          <w:p w:rsidR="00C06B88" w:rsidRPr="003F73C1" w:rsidRDefault="00CD0E87" w:rsidP="00CD7C54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proofErr w:type="gramStart"/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соблюдает</w:t>
            </w:r>
            <w:proofErr w:type="gramEnd"/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 регламент выступления (2 минуты)</w:t>
            </w:r>
          </w:p>
          <w:p w:rsidR="00B54978" w:rsidRPr="003F73C1" w:rsidRDefault="00B54978" w:rsidP="00CD7C54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DB076C" w:rsidRPr="006672AE" w:rsidRDefault="00B54978" w:rsidP="00CD7C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9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Задание: используя текст произведения и Интернет, составьте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характеристику Беликову</w:t>
            </w:r>
            <w:r w:rsidRPr="00B5497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:rsidR="00DB076C" w:rsidRDefault="00DB076C" w:rsidP="00CD7C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07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группа: </w:t>
            </w:r>
          </w:p>
          <w:p w:rsidR="00DB076C" w:rsidRPr="00132A04" w:rsidRDefault="00DB076C" w:rsidP="00CD7C5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32A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Роль детали в портретной характеристике Беликова («лицо и одежда»).</w:t>
            </w:r>
          </w:p>
          <w:p w:rsidR="00DB076C" w:rsidRDefault="00DB076C" w:rsidP="00CD7C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группа:</w:t>
            </w:r>
          </w:p>
          <w:p w:rsidR="00DB076C" w:rsidRDefault="00DB076C" w:rsidP="00CD7C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2A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Речевая характеристика героя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B076C" w:rsidRDefault="00DB076C" w:rsidP="00CD7C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группа:</w:t>
            </w:r>
          </w:p>
          <w:p w:rsidR="00DB076C" w:rsidRPr="00132A04" w:rsidRDefault="00DB076C" w:rsidP="00CD7C5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32A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Интересы</w:t>
            </w:r>
            <w:r w:rsidR="00132A04" w:rsidRPr="00132A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</w:t>
            </w:r>
            <w:r w:rsidRPr="00132A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привычки </w:t>
            </w:r>
            <w:r w:rsidR="00132A04" w:rsidRPr="00132A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Беликова («душа и мысли»)</w:t>
            </w:r>
          </w:p>
          <w:p w:rsidR="00132A04" w:rsidRDefault="00132A04" w:rsidP="00CD7C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группа:</w:t>
            </w:r>
          </w:p>
          <w:p w:rsidR="00132A04" w:rsidRPr="00132A04" w:rsidRDefault="00132A04" w:rsidP="00CD7C54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132A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Поступки Беликова.</w:t>
            </w:r>
          </w:p>
          <w:p w:rsidR="00132A04" w:rsidRDefault="00132A04" w:rsidP="00CD7C5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B076C" w:rsidRDefault="00132A04" w:rsidP="00CD7C5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32A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Презентация работы групп.</w:t>
            </w:r>
          </w:p>
          <w:p w:rsidR="002F167C" w:rsidRDefault="002F167C" w:rsidP="00CD7C5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2F167C" w:rsidRDefault="002F167C" w:rsidP="00CD7C5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 –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, </w:t>
            </w:r>
            <w:r w:rsidRPr="002F1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комментарий учащихся</w:t>
            </w:r>
          </w:p>
          <w:p w:rsidR="002F167C" w:rsidRDefault="002F167C" w:rsidP="002F16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D0E87" w:rsidRDefault="002F167C" w:rsidP="002F16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1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Обратная связь</w:t>
            </w:r>
          </w:p>
          <w:p w:rsidR="002F167C" w:rsidRPr="002F167C" w:rsidRDefault="00CD0E87" w:rsidP="002F16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Обсудите в парах</w:t>
            </w:r>
            <w:r w:rsidR="002F167C" w:rsidRPr="002F167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F167C" w:rsidRDefault="002F167C" w:rsidP="002F167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2F1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Сформулируйте проблему, которую поднимает автор в данном </w:t>
            </w:r>
            <w:proofErr w:type="gramStart"/>
            <w:r w:rsidRPr="002F167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тексте?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Какого человека можно назвать « человеком в футляре»? К чему ведет футлярная жизнь? Есть ли у футлярной жизни будущее?)</w:t>
            </w:r>
          </w:p>
          <w:p w:rsidR="002F167C" w:rsidRDefault="002F167C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- Какова позиция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Чехова</w:t>
            </w:r>
            <w:r w:rsidRPr="00F051EB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="00F051EB" w:rsidRPr="00F051EB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="00F051EB" w:rsidRPr="00F051EB">
              <w:rPr>
                <w:lang w:val="ru-RU"/>
              </w:rPr>
              <w:t xml:space="preserve"> </w:t>
            </w:r>
            <w:r w:rsidR="00F051EB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F051EB" w:rsidRPr="00F051EB">
              <w:rPr>
                <w:rFonts w:ascii="Times New Roman" w:hAnsi="Times New Roman"/>
                <w:sz w:val="24"/>
                <w:szCs w:val="24"/>
                <w:lang w:val="ru-RU"/>
              </w:rPr>
              <w:t>асколько распространенным бывает пресловутый футляр в окружающей жизни. Приходится признать, что человеку очень трудно повлиять на границы этого самого футляра. И жизнь получается ненастоящей, убогой, превращается в серо</w:t>
            </w:r>
            <w:r w:rsidR="00F051EB">
              <w:rPr>
                <w:rFonts w:ascii="Times New Roman" w:hAnsi="Times New Roman"/>
                <w:sz w:val="24"/>
                <w:szCs w:val="24"/>
                <w:lang w:val="ru-RU"/>
              </w:rPr>
              <w:t>е и никчемное прозябание. А.П. Чехов в рассказе</w:t>
            </w:r>
            <w:r w:rsidR="00F051EB" w:rsidRPr="00F051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"Человек в футляре" показывает, насколько сильной бывает пошлость, мешающая человеку мыслить и действовать так, как жаждет его душа. Но, тем не менее, такое событие в рассказе, как смерть Беликова, свидетельствует о том, что все-таки с пошлостью можно справиться. От человека только требуется небольшое усилие, способное перевернуть все вокруг. Например, в данном рассказе, для того чтобы справиться с Беликовым, над ним достаточно было посмеяться, не боясь проявить истинные чувства</w:t>
            </w:r>
            <w:r w:rsidR="00F051EB">
              <w:rPr>
                <w:rFonts w:ascii="Times New Roman" w:hAnsi="Times New Roman"/>
                <w:sz w:val="24"/>
                <w:szCs w:val="24"/>
                <w:lang w:val="ru-RU"/>
              </w:rPr>
              <w:t>.)</w:t>
            </w:r>
          </w:p>
          <w:p w:rsidR="00F051EB" w:rsidRDefault="00F051EB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0E87" w:rsidRPr="00CD0E87" w:rsidRDefault="00CD0E87" w:rsidP="00CD0E8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0E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 урока</w:t>
            </w:r>
          </w:p>
          <w:p w:rsidR="00CD0E87" w:rsidRPr="00CD0E87" w:rsidRDefault="00CD0E87" w:rsidP="00CD0E8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D0E8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Запишите в тетрадь:</w:t>
            </w:r>
          </w:p>
          <w:p w:rsidR="00CD0E87" w:rsidRPr="00CD0E87" w:rsidRDefault="00CD0E87" w:rsidP="00CD0E8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0E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Проблематику произведения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CD0E87" w:rsidRPr="00CD0E87" w:rsidRDefault="00CD0E87" w:rsidP="00CD0E8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D0E8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Смысл названия рассказа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CD0E87" w:rsidRPr="00CD0E87" w:rsidRDefault="00CD0E87" w:rsidP="00CD0E8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D0E87" w:rsidRPr="003F73C1" w:rsidRDefault="003F73C1" w:rsidP="00CD0E87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3F73C1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КО:</w:t>
            </w:r>
          </w:p>
          <w:p w:rsidR="00CD0E87" w:rsidRPr="003F73C1" w:rsidRDefault="00CD0E87" w:rsidP="00CD0E87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3F73C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•</w:t>
            </w:r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 xml:space="preserve">определяет тему и выражает своё мнение о проблематике </w:t>
            </w:r>
          </w:p>
          <w:p w:rsidR="00CD0E87" w:rsidRPr="003F73C1" w:rsidRDefault="00CD0E87" w:rsidP="00CD0E87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3F73C1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Дескрипторы</w:t>
            </w:r>
          </w:p>
          <w:p w:rsidR="00CD0E87" w:rsidRPr="003F73C1" w:rsidRDefault="00CD0E87" w:rsidP="00CD0E87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Определяет список проблем, поднятых авторов в произведении;</w:t>
            </w:r>
          </w:p>
          <w:p w:rsidR="00CD0E87" w:rsidRPr="003F73C1" w:rsidRDefault="00CD0E87" w:rsidP="00CD0E87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Объясняет название;</w:t>
            </w:r>
          </w:p>
          <w:p w:rsidR="00302263" w:rsidRPr="003F73C1" w:rsidRDefault="00CD0E87" w:rsidP="00CD0E87">
            <w:pPr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3F73C1"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  <w:t>Поясняет ответ.</w:t>
            </w:r>
          </w:p>
          <w:p w:rsidR="00CD0E87" w:rsidRPr="003F73C1" w:rsidRDefault="00CD0E87" w:rsidP="00F051EB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  <w:p w:rsidR="00363281" w:rsidRDefault="00363281" w:rsidP="00B5497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2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 – письменный комментарий учащихся</w:t>
            </w:r>
          </w:p>
          <w:p w:rsidR="00363281" w:rsidRDefault="00363281" w:rsidP="00B5497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B54978" w:rsidRPr="00B54978" w:rsidRDefault="00B54978" w:rsidP="00B5497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5497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Рефлексия</w:t>
            </w:r>
          </w:p>
          <w:p w:rsidR="00B54978" w:rsidRPr="00B54978" w:rsidRDefault="00B54978" w:rsidP="00B549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978">
              <w:rPr>
                <w:rFonts w:ascii="Times New Roman" w:hAnsi="Times New Roman"/>
                <w:sz w:val="24"/>
                <w:szCs w:val="24"/>
                <w:lang w:val="ru-RU"/>
              </w:rPr>
              <w:t>Я узнал...</w:t>
            </w:r>
          </w:p>
          <w:p w:rsidR="00B54978" w:rsidRPr="00B54978" w:rsidRDefault="00B54978" w:rsidP="00B549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978">
              <w:rPr>
                <w:rFonts w:ascii="Times New Roman" w:hAnsi="Times New Roman"/>
                <w:sz w:val="24"/>
                <w:szCs w:val="24"/>
                <w:lang w:val="ru-RU"/>
              </w:rPr>
              <w:t>Я научился...</w:t>
            </w:r>
          </w:p>
          <w:p w:rsidR="00B54978" w:rsidRPr="00B54978" w:rsidRDefault="00B54978" w:rsidP="00B549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978">
              <w:rPr>
                <w:rFonts w:ascii="Times New Roman" w:hAnsi="Times New Roman"/>
                <w:sz w:val="24"/>
                <w:szCs w:val="24"/>
                <w:lang w:val="ru-RU"/>
              </w:rPr>
              <w:t>Я понял, что могу...</w:t>
            </w:r>
          </w:p>
          <w:p w:rsidR="00B54978" w:rsidRPr="00B54978" w:rsidRDefault="00B54978" w:rsidP="00B549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978">
              <w:rPr>
                <w:rFonts w:ascii="Times New Roman" w:hAnsi="Times New Roman"/>
                <w:sz w:val="24"/>
                <w:szCs w:val="24"/>
                <w:lang w:val="ru-RU"/>
              </w:rPr>
              <w:t>Мне понравилось...</w:t>
            </w:r>
          </w:p>
          <w:p w:rsidR="00B54978" w:rsidRPr="00B54978" w:rsidRDefault="00B54978" w:rsidP="00B5497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978">
              <w:rPr>
                <w:rFonts w:ascii="Times New Roman" w:hAnsi="Times New Roman"/>
                <w:sz w:val="24"/>
                <w:szCs w:val="24"/>
                <w:lang w:val="ru-RU"/>
              </w:rPr>
              <w:t>Меня удивило...</w:t>
            </w:r>
          </w:p>
          <w:p w:rsidR="00F051EB" w:rsidRDefault="00F051EB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1EB" w:rsidRDefault="00F051EB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2263" w:rsidRDefault="00302263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2263" w:rsidRDefault="00302263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02263" w:rsidRDefault="00302263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1EB" w:rsidRDefault="00B54978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5497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Напишите письмо Беликову или Чехову, выразив свою позицию по тем вопросам (проблемам), которые поднимаются в тексте.</w:t>
            </w:r>
          </w:p>
          <w:p w:rsidR="00E9292E" w:rsidRDefault="00E9292E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Прочитайте рассказ А.П. Чехова «Крыжовник»</w:t>
            </w:r>
          </w:p>
          <w:p w:rsidR="00F051EB" w:rsidRDefault="00F051EB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1EB" w:rsidRDefault="00F051EB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1EB" w:rsidRDefault="00F051EB" w:rsidP="00F051E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051EB" w:rsidRPr="00132A04" w:rsidRDefault="00F051EB" w:rsidP="00F051EB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12" w:type="pct"/>
          </w:tcPr>
          <w:p w:rsidR="00267164" w:rsidRDefault="00267164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302263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en-GB"/>
              </w:rPr>
              <w:t>иллюстрации</w:t>
            </w:r>
            <w:proofErr w:type="gramEnd"/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AB7813" w:rsidRPr="00CD7C54" w:rsidRDefault="00AB7813" w:rsidP="00AB78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  <w:p w:rsidR="0082354B" w:rsidRPr="008959BA" w:rsidRDefault="0082354B" w:rsidP="00754486">
            <w:pPr>
              <w:rPr>
                <w:rFonts w:ascii="Times New Roman" w:hAnsi="Times New Roman"/>
                <w:sz w:val="22"/>
                <w:szCs w:val="22"/>
                <w:lang w:val="ru-RU" w:eastAsia="en-GB"/>
              </w:rPr>
            </w:pPr>
          </w:p>
        </w:tc>
      </w:tr>
    </w:tbl>
    <w:p w:rsidR="007E772E" w:rsidRDefault="007E772E" w:rsidP="001B4E79">
      <w:pPr>
        <w:pStyle w:val="NESHeading2"/>
        <w:numPr>
          <w:ilvl w:val="0"/>
          <w:numId w:val="0"/>
        </w:numPr>
        <w:tabs>
          <w:tab w:val="right" w:pos="10160"/>
        </w:tabs>
        <w:spacing w:before="0"/>
        <w:rPr>
          <w:lang w:val="ru-RU"/>
        </w:rPr>
      </w:pPr>
    </w:p>
    <w:p w:rsidR="003F73C1" w:rsidRDefault="003F73C1" w:rsidP="003F73C1">
      <w:pPr>
        <w:pStyle w:val="NESNormal"/>
        <w:rPr>
          <w:lang w:val="ru-RU"/>
        </w:rPr>
      </w:pPr>
    </w:p>
    <w:p w:rsidR="003F73C1" w:rsidRDefault="003F73C1" w:rsidP="003F73C1">
      <w:pPr>
        <w:pStyle w:val="NESNormal"/>
        <w:rPr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3F73C1" w:rsidRPr="00640025" w:rsidTr="003F73C1">
        <w:tc>
          <w:tcPr>
            <w:tcW w:w="4670" w:type="dxa"/>
          </w:tcPr>
          <w:p w:rsidR="003F73C1" w:rsidRPr="00640025" w:rsidRDefault="003F73C1" w:rsidP="00F47C55">
            <w:pPr>
              <w:jc w:val="center"/>
              <w:rPr>
                <w:b/>
                <w:lang w:val="ru-RU"/>
              </w:rPr>
            </w:pPr>
            <w:r w:rsidRPr="00640025">
              <w:rPr>
                <w:b/>
                <w:lang w:val="ru-RU"/>
              </w:rPr>
              <w:t>Критерий</w:t>
            </w:r>
          </w:p>
        </w:tc>
        <w:tc>
          <w:tcPr>
            <w:tcW w:w="4675" w:type="dxa"/>
          </w:tcPr>
          <w:p w:rsidR="003F73C1" w:rsidRPr="00640025" w:rsidRDefault="003F73C1" w:rsidP="00F47C55">
            <w:pPr>
              <w:jc w:val="center"/>
              <w:rPr>
                <w:b/>
                <w:lang w:val="ru-RU"/>
              </w:rPr>
            </w:pPr>
            <w:r w:rsidRPr="00640025">
              <w:rPr>
                <w:b/>
                <w:lang w:val="ru-RU"/>
              </w:rPr>
              <w:t>Дескриптор</w:t>
            </w:r>
          </w:p>
        </w:tc>
      </w:tr>
      <w:tr w:rsidR="003F73C1" w:rsidTr="003F73C1">
        <w:tc>
          <w:tcPr>
            <w:tcW w:w="4670" w:type="dxa"/>
          </w:tcPr>
          <w:p w:rsidR="003F73C1" w:rsidRPr="003F73C1" w:rsidRDefault="003F73C1" w:rsidP="003F73C1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3F73C1">
              <w:rPr>
                <w:lang w:val="ru-RU"/>
              </w:rPr>
              <w:t>онимает художественное произведение;</w:t>
            </w:r>
          </w:p>
          <w:p w:rsidR="003F73C1" w:rsidRDefault="003F73C1" w:rsidP="003F73C1">
            <w:pPr>
              <w:rPr>
                <w:lang w:val="ru-RU"/>
              </w:rPr>
            </w:pPr>
            <w:proofErr w:type="gramStart"/>
            <w:r w:rsidRPr="003F73C1">
              <w:rPr>
                <w:lang w:val="ru-RU"/>
              </w:rPr>
              <w:t>различает</w:t>
            </w:r>
            <w:proofErr w:type="gramEnd"/>
            <w:r w:rsidRPr="003F73C1">
              <w:rPr>
                <w:lang w:val="ru-RU"/>
              </w:rPr>
              <w:t xml:space="preserve"> открытую и скрытую (подтекст) информацию</w:t>
            </w:r>
          </w:p>
        </w:tc>
        <w:tc>
          <w:tcPr>
            <w:tcW w:w="4675" w:type="dxa"/>
          </w:tcPr>
          <w:p w:rsidR="003F73C1" w:rsidRPr="003F73C1" w:rsidRDefault="003F73C1" w:rsidP="003F73C1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3F73C1">
              <w:rPr>
                <w:lang w:val="ru-RU"/>
              </w:rPr>
              <w:t xml:space="preserve">емонстрирует понимание образа; </w:t>
            </w:r>
          </w:p>
          <w:p w:rsidR="003F73C1" w:rsidRPr="003F73C1" w:rsidRDefault="003F73C1" w:rsidP="003F73C1">
            <w:pPr>
              <w:rPr>
                <w:lang w:val="ru-RU"/>
              </w:rPr>
            </w:pPr>
            <w:proofErr w:type="gramStart"/>
            <w:r w:rsidRPr="003F73C1">
              <w:rPr>
                <w:lang w:val="ru-RU"/>
              </w:rPr>
              <w:t>приводит</w:t>
            </w:r>
            <w:proofErr w:type="gramEnd"/>
            <w:r w:rsidRPr="003F73C1">
              <w:rPr>
                <w:lang w:val="ru-RU"/>
              </w:rPr>
              <w:t xml:space="preserve"> примеры из текста;</w:t>
            </w:r>
          </w:p>
          <w:p w:rsidR="003F73C1" w:rsidRPr="003F73C1" w:rsidRDefault="003F73C1" w:rsidP="003F73C1">
            <w:pPr>
              <w:rPr>
                <w:lang w:val="ru-RU"/>
              </w:rPr>
            </w:pPr>
            <w:proofErr w:type="gramStart"/>
            <w:r w:rsidRPr="003F73C1">
              <w:rPr>
                <w:lang w:val="ru-RU"/>
              </w:rPr>
              <w:t>определяет</w:t>
            </w:r>
            <w:proofErr w:type="gramEnd"/>
            <w:r w:rsidRPr="003F73C1">
              <w:rPr>
                <w:lang w:val="ru-RU"/>
              </w:rPr>
              <w:t xml:space="preserve"> не менее 2-х художественно-изобразительных средств; </w:t>
            </w:r>
          </w:p>
          <w:p w:rsidR="003F73C1" w:rsidRPr="003F73C1" w:rsidRDefault="003F73C1" w:rsidP="003F73C1">
            <w:pPr>
              <w:rPr>
                <w:lang w:val="ru-RU"/>
              </w:rPr>
            </w:pPr>
            <w:proofErr w:type="gramStart"/>
            <w:r w:rsidRPr="003F73C1">
              <w:rPr>
                <w:lang w:val="ru-RU"/>
              </w:rPr>
              <w:t>комментирует</w:t>
            </w:r>
            <w:proofErr w:type="gramEnd"/>
            <w:r w:rsidRPr="003F73C1">
              <w:rPr>
                <w:lang w:val="ru-RU"/>
              </w:rPr>
              <w:t xml:space="preserve"> роль художественно-изобразительных средств в раскрытии образа;</w:t>
            </w:r>
          </w:p>
          <w:p w:rsidR="003F73C1" w:rsidRDefault="003F73C1" w:rsidP="003F73C1">
            <w:pPr>
              <w:rPr>
                <w:lang w:val="ru-RU"/>
              </w:rPr>
            </w:pPr>
            <w:proofErr w:type="gramStart"/>
            <w:r w:rsidRPr="003F73C1">
              <w:rPr>
                <w:lang w:val="ru-RU"/>
              </w:rPr>
              <w:t>соблюдает</w:t>
            </w:r>
            <w:proofErr w:type="gramEnd"/>
            <w:r w:rsidRPr="003F73C1">
              <w:rPr>
                <w:lang w:val="ru-RU"/>
              </w:rPr>
              <w:t xml:space="preserve"> регламент выступления (2 минуты)</w:t>
            </w:r>
          </w:p>
        </w:tc>
      </w:tr>
      <w:tr w:rsidR="003F73C1" w:rsidRPr="00D432FB" w:rsidTr="003F73C1">
        <w:tc>
          <w:tcPr>
            <w:tcW w:w="4670" w:type="dxa"/>
          </w:tcPr>
          <w:p w:rsidR="003F73C1" w:rsidRPr="00D432FB" w:rsidRDefault="003F73C1" w:rsidP="00F47C55">
            <w:p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3F73C1">
              <w:rPr>
                <w:lang w:val="ru-RU"/>
              </w:rPr>
              <w:t>пределяет тему и выражает своё мнение о проблематике</w:t>
            </w:r>
          </w:p>
        </w:tc>
        <w:tc>
          <w:tcPr>
            <w:tcW w:w="4675" w:type="dxa"/>
          </w:tcPr>
          <w:p w:rsidR="003F73C1" w:rsidRPr="003F73C1" w:rsidRDefault="003F73C1" w:rsidP="003F73C1">
            <w:pPr>
              <w:rPr>
                <w:lang w:val="ru-RU"/>
              </w:rPr>
            </w:pPr>
            <w:r w:rsidRPr="003F73C1">
              <w:rPr>
                <w:lang w:val="ru-RU"/>
              </w:rPr>
              <w:t>Определяет список проблем, поднятых авторов в произведении;</w:t>
            </w:r>
          </w:p>
          <w:p w:rsidR="003F73C1" w:rsidRPr="003F73C1" w:rsidRDefault="003F73C1" w:rsidP="003F73C1">
            <w:pPr>
              <w:rPr>
                <w:lang w:val="ru-RU"/>
              </w:rPr>
            </w:pPr>
            <w:r w:rsidRPr="003F73C1">
              <w:rPr>
                <w:lang w:val="ru-RU"/>
              </w:rPr>
              <w:t>Объясняет название;</w:t>
            </w:r>
          </w:p>
          <w:p w:rsidR="003F73C1" w:rsidRPr="00D432FB" w:rsidRDefault="003F73C1" w:rsidP="003F73C1">
            <w:pPr>
              <w:rPr>
                <w:lang w:val="ru-RU"/>
              </w:rPr>
            </w:pPr>
            <w:r w:rsidRPr="003F73C1">
              <w:rPr>
                <w:lang w:val="ru-RU"/>
              </w:rPr>
              <w:t>Поясняет ответ.</w:t>
            </w:r>
          </w:p>
        </w:tc>
      </w:tr>
    </w:tbl>
    <w:p w:rsidR="003F73C1" w:rsidRPr="003F73C1" w:rsidRDefault="003F73C1" w:rsidP="003F73C1">
      <w:pPr>
        <w:pStyle w:val="NESNormal"/>
        <w:rPr>
          <w:lang w:val="ru-RU"/>
        </w:rPr>
      </w:pPr>
      <w:bookmarkStart w:id="0" w:name="_GoBack"/>
      <w:bookmarkEnd w:id="0"/>
    </w:p>
    <w:sectPr w:rsidR="003F73C1" w:rsidRPr="003F73C1" w:rsidSect="00EA666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662F"/>
    <w:multiLevelType w:val="hybridMultilevel"/>
    <w:tmpl w:val="42C4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A6264"/>
    <w:multiLevelType w:val="hybridMultilevel"/>
    <w:tmpl w:val="8EFA8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65EE"/>
    <w:multiLevelType w:val="hybridMultilevel"/>
    <w:tmpl w:val="5FAA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F2933"/>
    <w:multiLevelType w:val="hybridMultilevel"/>
    <w:tmpl w:val="6B063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24E84"/>
    <w:multiLevelType w:val="hybridMultilevel"/>
    <w:tmpl w:val="C2A6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37189"/>
    <w:multiLevelType w:val="multilevel"/>
    <w:tmpl w:val="E69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2464B5"/>
    <w:multiLevelType w:val="multilevel"/>
    <w:tmpl w:val="711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047723"/>
    <w:multiLevelType w:val="hybridMultilevel"/>
    <w:tmpl w:val="E30C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E1B76"/>
    <w:multiLevelType w:val="hybridMultilevel"/>
    <w:tmpl w:val="A25C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C1A11"/>
    <w:multiLevelType w:val="hybridMultilevel"/>
    <w:tmpl w:val="65B0A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F0F5A"/>
    <w:multiLevelType w:val="hybridMultilevel"/>
    <w:tmpl w:val="1C2E8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15A16"/>
    <w:multiLevelType w:val="hybridMultilevel"/>
    <w:tmpl w:val="876E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84E1B"/>
    <w:multiLevelType w:val="hybridMultilevel"/>
    <w:tmpl w:val="1E92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3282C"/>
    <w:multiLevelType w:val="hybridMultilevel"/>
    <w:tmpl w:val="9F60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949B5"/>
    <w:multiLevelType w:val="hybridMultilevel"/>
    <w:tmpl w:val="EB14F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502F44"/>
    <w:multiLevelType w:val="hybridMultilevel"/>
    <w:tmpl w:val="1EDC2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D1227A"/>
    <w:multiLevelType w:val="hybridMultilevel"/>
    <w:tmpl w:val="32B81C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6431C5"/>
    <w:multiLevelType w:val="multilevel"/>
    <w:tmpl w:val="05FE5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CE29C0"/>
    <w:multiLevelType w:val="hybridMultilevel"/>
    <w:tmpl w:val="B3A8C94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C0366E9"/>
    <w:multiLevelType w:val="hybridMultilevel"/>
    <w:tmpl w:val="9C8AF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6223C5"/>
    <w:multiLevelType w:val="hybridMultilevel"/>
    <w:tmpl w:val="04102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2072D"/>
    <w:multiLevelType w:val="hybridMultilevel"/>
    <w:tmpl w:val="0A82A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C24429"/>
    <w:multiLevelType w:val="hybridMultilevel"/>
    <w:tmpl w:val="7908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F3451"/>
    <w:multiLevelType w:val="hybridMultilevel"/>
    <w:tmpl w:val="A71C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7F092B"/>
    <w:multiLevelType w:val="hybridMultilevel"/>
    <w:tmpl w:val="7E22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2126B"/>
    <w:multiLevelType w:val="hybridMultilevel"/>
    <w:tmpl w:val="1E92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9452A"/>
    <w:multiLevelType w:val="hybridMultilevel"/>
    <w:tmpl w:val="DD6C1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E22DB"/>
    <w:multiLevelType w:val="multilevel"/>
    <w:tmpl w:val="C372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D7267B"/>
    <w:multiLevelType w:val="hybridMultilevel"/>
    <w:tmpl w:val="D52E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1545E"/>
    <w:multiLevelType w:val="hybridMultilevel"/>
    <w:tmpl w:val="BE020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60DDD"/>
    <w:multiLevelType w:val="hybridMultilevel"/>
    <w:tmpl w:val="2032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00B90"/>
    <w:multiLevelType w:val="hybridMultilevel"/>
    <w:tmpl w:val="E13EC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16429"/>
    <w:multiLevelType w:val="hybridMultilevel"/>
    <w:tmpl w:val="AA7A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A347DA"/>
    <w:multiLevelType w:val="hybridMultilevel"/>
    <w:tmpl w:val="4F3883EA"/>
    <w:lvl w:ilvl="0" w:tplc="0419000F">
      <w:start w:val="1"/>
      <w:numFmt w:val="decimal"/>
      <w:lvlText w:val="%1."/>
      <w:lvlJc w:val="left"/>
      <w:pPr>
        <w:ind w:left="811" w:hanging="360"/>
      </w:p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5">
    <w:nsid w:val="794D5875"/>
    <w:multiLevelType w:val="multilevel"/>
    <w:tmpl w:val="864A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D60F2D"/>
    <w:multiLevelType w:val="hybridMultilevel"/>
    <w:tmpl w:val="7A104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2"/>
  </w:num>
  <w:num w:numId="4">
    <w:abstractNumId w:val="24"/>
  </w:num>
  <w:num w:numId="5">
    <w:abstractNumId w:val="36"/>
  </w:num>
  <w:num w:numId="6">
    <w:abstractNumId w:val="7"/>
  </w:num>
  <w:num w:numId="7">
    <w:abstractNumId w:val="14"/>
  </w:num>
  <w:num w:numId="8">
    <w:abstractNumId w:val="11"/>
  </w:num>
  <w:num w:numId="9">
    <w:abstractNumId w:val="20"/>
  </w:num>
  <w:num w:numId="10">
    <w:abstractNumId w:val="23"/>
  </w:num>
  <w:num w:numId="11">
    <w:abstractNumId w:val="15"/>
  </w:num>
  <w:num w:numId="12">
    <w:abstractNumId w:val="33"/>
  </w:num>
  <w:num w:numId="13">
    <w:abstractNumId w:val="4"/>
  </w:num>
  <w:num w:numId="14">
    <w:abstractNumId w:val="28"/>
  </w:num>
  <w:num w:numId="15">
    <w:abstractNumId w:val="16"/>
  </w:num>
  <w:num w:numId="16">
    <w:abstractNumId w:val="22"/>
  </w:num>
  <w:num w:numId="17">
    <w:abstractNumId w:val="13"/>
  </w:num>
  <w:num w:numId="18">
    <w:abstractNumId w:val="21"/>
  </w:num>
  <w:num w:numId="19">
    <w:abstractNumId w:val="10"/>
  </w:num>
  <w:num w:numId="20">
    <w:abstractNumId w:val="26"/>
  </w:num>
  <w:num w:numId="21">
    <w:abstractNumId w:val="2"/>
  </w:num>
  <w:num w:numId="22">
    <w:abstractNumId w:val="19"/>
  </w:num>
  <w:num w:numId="23">
    <w:abstractNumId w:val="0"/>
  </w:num>
  <w:num w:numId="24">
    <w:abstractNumId w:val="29"/>
  </w:num>
  <w:num w:numId="25">
    <w:abstractNumId w:val="18"/>
  </w:num>
  <w:num w:numId="26">
    <w:abstractNumId w:val="1"/>
  </w:num>
  <w:num w:numId="27">
    <w:abstractNumId w:val="8"/>
  </w:num>
  <w:num w:numId="28">
    <w:abstractNumId w:val="32"/>
  </w:num>
  <w:num w:numId="29">
    <w:abstractNumId w:val="3"/>
  </w:num>
  <w:num w:numId="30">
    <w:abstractNumId w:val="31"/>
  </w:num>
  <w:num w:numId="31">
    <w:abstractNumId w:val="27"/>
  </w:num>
  <w:num w:numId="32">
    <w:abstractNumId w:val="9"/>
  </w:num>
  <w:num w:numId="33">
    <w:abstractNumId w:val="17"/>
  </w:num>
  <w:num w:numId="34">
    <w:abstractNumId w:val="34"/>
  </w:num>
  <w:num w:numId="35">
    <w:abstractNumId w:val="6"/>
  </w:num>
  <w:num w:numId="36">
    <w:abstractNumId w:val="5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A9"/>
    <w:rsid w:val="00003A11"/>
    <w:rsid w:val="00010260"/>
    <w:rsid w:val="0007799D"/>
    <w:rsid w:val="00090AC4"/>
    <w:rsid w:val="00091AB8"/>
    <w:rsid w:val="000C2251"/>
    <w:rsid w:val="000D0B16"/>
    <w:rsid w:val="00111BDA"/>
    <w:rsid w:val="00121CA4"/>
    <w:rsid w:val="00127487"/>
    <w:rsid w:val="00132A04"/>
    <w:rsid w:val="001356B7"/>
    <w:rsid w:val="0015030E"/>
    <w:rsid w:val="00152D8A"/>
    <w:rsid w:val="00167C9C"/>
    <w:rsid w:val="001A3A49"/>
    <w:rsid w:val="001B4E79"/>
    <w:rsid w:val="001C510B"/>
    <w:rsid w:val="001D2617"/>
    <w:rsid w:val="001D67C7"/>
    <w:rsid w:val="00215AEA"/>
    <w:rsid w:val="00223A9A"/>
    <w:rsid w:val="00236685"/>
    <w:rsid w:val="00240A75"/>
    <w:rsid w:val="0024133F"/>
    <w:rsid w:val="00252CC5"/>
    <w:rsid w:val="0026400F"/>
    <w:rsid w:val="00267164"/>
    <w:rsid w:val="002D4FEE"/>
    <w:rsid w:val="002E672D"/>
    <w:rsid w:val="002F167C"/>
    <w:rsid w:val="00302263"/>
    <w:rsid w:val="00306F93"/>
    <w:rsid w:val="00363281"/>
    <w:rsid w:val="00395BEB"/>
    <w:rsid w:val="00395CF4"/>
    <w:rsid w:val="003A7CF2"/>
    <w:rsid w:val="003B4D95"/>
    <w:rsid w:val="003B70BA"/>
    <w:rsid w:val="003C24E0"/>
    <w:rsid w:val="003D62BD"/>
    <w:rsid w:val="003E0BA1"/>
    <w:rsid w:val="003F73C1"/>
    <w:rsid w:val="00402FC1"/>
    <w:rsid w:val="0041163E"/>
    <w:rsid w:val="00447228"/>
    <w:rsid w:val="00455431"/>
    <w:rsid w:val="00465DC4"/>
    <w:rsid w:val="00477CA3"/>
    <w:rsid w:val="0048184E"/>
    <w:rsid w:val="00482153"/>
    <w:rsid w:val="00484BBB"/>
    <w:rsid w:val="00485654"/>
    <w:rsid w:val="004E1A96"/>
    <w:rsid w:val="004F3A42"/>
    <w:rsid w:val="005176C2"/>
    <w:rsid w:val="00540F2A"/>
    <w:rsid w:val="0054368F"/>
    <w:rsid w:val="005707F6"/>
    <w:rsid w:val="0058178D"/>
    <w:rsid w:val="005852C5"/>
    <w:rsid w:val="005A3BF9"/>
    <w:rsid w:val="005B1BEC"/>
    <w:rsid w:val="005E2C64"/>
    <w:rsid w:val="005E354E"/>
    <w:rsid w:val="005F44F0"/>
    <w:rsid w:val="00643CE5"/>
    <w:rsid w:val="00655942"/>
    <w:rsid w:val="006649BD"/>
    <w:rsid w:val="006649DF"/>
    <w:rsid w:val="006672AE"/>
    <w:rsid w:val="006766FA"/>
    <w:rsid w:val="00690C5C"/>
    <w:rsid w:val="006A3A6A"/>
    <w:rsid w:val="006B234F"/>
    <w:rsid w:val="006D3FFD"/>
    <w:rsid w:val="007134A6"/>
    <w:rsid w:val="00724C28"/>
    <w:rsid w:val="007508EE"/>
    <w:rsid w:val="00754486"/>
    <w:rsid w:val="00754FA9"/>
    <w:rsid w:val="00760D18"/>
    <w:rsid w:val="0077540C"/>
    <w:rsid w:val="00783EC9"/>
    <w:rsid w:val="00786D98"/>
    <w:rsid w:val="007A1CB9"/>
    <w:rsid w:val="007A3AE0"/>
    <w:rsid w:val="007D5D74"/>
    <w:rsid w:val="007E772E"/>
    <w:rsid w:val="007E7876"/>
    <w:rsid w:val="007F294E"/>
    <w:rsid w:val="008048DA"/>
    <w:rsid w:val="0080761E"/>
    <w:rsid w:val="008140FD"/>
    <w:rsid w:val="0082354B"/>
    <w:rsid w:val="00825962"/>
    <w:rsid w:val="008471A5"/>
    <w:rsid w:val="00857272"/>
    <w:rsid w:val="00865D34"/>
    <w:rsid w:val="00875ACB"/>
    <w:rsid w:val="008834FE"/>
    <w:rsid w:val="008959BA"/>
    <w:rsid w:val="008A3698"/>
    <w:rsid w:val="008C0231"/>
    <w:rsid w:val="008F3D66"/>
    <w:rsid w:val="009008A8"/>
    <w:rsid w:val="0091531B"/>
    <w:rsid w:val="00945F51"/>
    <w:rsid w:val="00951A85"/>
    <w:rsid w:val="00952C84"/>
    <w:rsid w:val="009647F4"/>
    <w:rsid w:val="009734E3"/>
    <w:rsid w:val="009866EE"/>
    <w:rsid w:val="00A043CE"/>
    <w:rsid w:val="00A20B6B"/>
    <w:rsid w:val="00A30885"/>
    <w:rsid w:val="00A741E5"/>
    <w:rsid w:val="00A80FE5"/>
    <w:rsid w:val="00A85DE7"/>
    <w:rsid w:val="00A974FB"/>
    <w:rsid w:val="00AA4253"/>
    <w:rsid w:val="00AB7813"/>
    <w:rsid w:val="00AC3C01"/>
    <w:rsid w:val="00AD7459"/>
    <w:rsid w:val="00AE0BF2"/>
    <w:rsid w:val="00B046B0"/>
    <w:rsid w:val="00B234E0"/>
    <w:rsid w:val="00B42179"/>
    <w:rsid w:val="00B44C04"/>
    <w:rsid w:val="00B54978"/>
    <w:rsid w:val="00B620C6"/>
    <w:rsid w:val="00B64A1B"/>
    <w:rsid w:val="00B92B39"/>
    <w:rsid w:val="00BD56A5"/>
    <w:rsid w:val="00BE2D15"/>
    <w:rsid w:val="00BF2210"/>
    <w:rsid w:val="00BF620A"/>
    <w:rsid w:val="00C06B88"/>
    <w:rsid w:val="00C242D5"/>
    <w:rsid w:val="00C33A29"/>
    <w:rsid w:val="00C34189"/>
    <w:rsid w:val="00C5531A"/>
    <w:rsid w:val="00C55B86"/>
    <w:rsid w:val="00C6009C"/>
    <w:rsid w:val="00C61D9C"/>
    <w:rsid w:val="00C72E2A"/>
    <w:rsid w:val="00C73F84"/>
    <w:rsid w:val="00CA686D"/>
    <w:rsid w:val="00CB742F"/>
    <w:rsid w:val="00CC6B5C"/>
    <w:rsid w:val="00CD0E87"/>
    <w:rsid w:val="00CD4439"/>
    <w:rsid w:val="00CD4A60"/>
    <w:rsid w:val="00CD7C54"/>
    <w:rsid w:val="00CF102C"/>
    <w:rsid w:val="00D0252E"/>
    <w:rsid w:val="00D15D34"/>
    <w:rsid w:val="00D17692"/>
    <w:rsid w:val="00D24BE7"/>
    <w:rsid w:val="00D37C1F"/>
    <w:rsid w:val="00D47E2B"/>
    <w:rsid w:val="00D51659"/>
    <w:rsid w:val="00D53EB1"/>
    <w:rsid w:val="00D631AD"/>
    <w:rsid w:val="00D8037A"/>
    <w:rsid w:val="00D834D0"/>
    <w:rsid w:val="00D85062"/>
    <w:rsid w:val="00DB076C"/>
    <w:rsid w:val="00DB3A20"/>
    <w:rsid w:val="00DC74FE"/>
    <w:rsid w:val="00DD0DB6"/>
    <w:rsid w:val="00DD6E31"/>
    <w:rsid w:val="00DE64C5"/>
    <w:rsid w:val="00DF41E9"/>
    <w:rsid w:val="00E2684A"/>
    <w:rsid w:val="00E71EF5"/>
    <w:rsid w:val="00E9292E"/>
    <w:rsid w:val="00EA3F21"/>
    <w:rsid w:val="00EA666D"/>
    <w:rsid w:val="00ED44BF"/>
    <w:rsid w:val="00ED62E2"/>
    <w:rsid w:val="00EE7281"/>
    <w:rsid w:val="00EF2A92"/>
    <w:rsid w:val="00F051EB"/>
    <w:rsid w:val="00F2183B"/>
    <w:rsid w:val="00F2749C"/>
    <w:rsid w:val="00F32714"/>
    <w:rsid w:val="00F50955"/>
    <w:rsid w:val="00F71CA3"/>
    <w:rsid w:val="00F9329E"/>
    <w:rsid w:val="00F96EDC"/>
    <w:rsid w:val="00FC38C6"/>
    <w:rsid w:val="00FD3887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75BE-2C44-4A95-82AC-9FC73929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1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D53E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SNormalChar">
    <w:name w:val="NES Normal Char"/>
    <w:link w:val="NESNormal"/>
    <w:locked/>
    <w:rsid w:val="00D53EB1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D53EB1"/>
    <w:pPr>
      <w:widowControl w:val="0"/>
      <w:spacing w:after="240" w:line="240" w:lineRule="exact"/>
    </w:pPr>
    <w:rPr>
      <w:rFonts w:eastAsiaTheme="minorHAnsi" w:cs="Arial"/>
      <w:iCs/>
      <w:sz w:val="22"/>
      <w:szCs w:val="24"/>
    </w:rPr>
  </w:style>
  <w:style w:type="character" w:customStyle="1" w:styleId="NESHeading2CharChar">
    <w:name w:val="NES Heading 2 Char Char"/>
    <w:link w:val="NESHeading2"/>
    <w:locked/>
    <w:rsid w:val="00D53EB1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NESNormal"/>
    <w:link w:val="NESHeading2CharChar"/>
    <w:autoRedefine/>
    <w:rsid w:val="00D53EB1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Theme="minorHAnsi" w:hAnsi="Arial" w:cs="Arial"/>
      <w:b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53EB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a3">
    <w:name w:val="List Paragraph"/>
    <w:basedOn w:val="a"/>
    <w:link w:val="a4"/>
    <w:uiPriority w:val="99"/>
    <w:qFormat/>
    <w:rsid w:val="00CB74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4A6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D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D9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643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80761E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table" w:styleId="a9">
    <w:name w:val="Table Grid"/>
    <w:basedOn w:val="a1"/>
    <w:uiPriority w:val="59"/>
    <w:rsid w:val="00BD5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A80FE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A80FE5"/>
    <w:rPr>
      <w:b/>
      <w:bCs/>
    </w:rPr>
  </w:style>
  <w:style w:type="character" w:customStyle="1" w:styleId="a4">
    <w:name w:val="Абзац списка Знак"/>
    <w:link w:val="a3"/>
    <w:uiPriority w:val="99"/>
    <w:locked/>
    <w:rsid w:val="00783EC9"/>
    <w:rPr>
      <w:rFonts w:ascii="Arial" w:eastAsia="Times New Roman" w:hAnsi="Arial" w:cs="Times New Roman"/>
      <w:sz w:val="20"/>
      <w:szCs w:val="20"/>
      <w:lang w:val="en-GB"/>
    </w:rPr>
  </w:style>
  <w:style w:type="character" w:styleId="ac">
    <w:name w:val="FollowedHyperlink"/>
    <w:basedOn w:val="a0"/>
    <w:uiPriority w:val="99"/>
    <w:semiHidden/>
    <w:unhideWhenUsed/>
    <w:rsid w:val="0045543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08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styleId="ad">
    <w:name w:val="annotation reference"/>
    <w:basedOn w:val="a0"/>
    <w:uiPriority w:val="99"/>
    <w:semiHidden/>
    <w:unhideWhenUsed/>
    <w:rsid w:val="00152D8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52D8A"/>
  </w:style>
  <w:style w:type="character" w:customStyle="1" w:styleId="af">
    <w:name w:val="Текст примечания Знак"/>
    <w:basedOn w:val="a0"/>
    <w:link w:val="ae"/>
    <w:uiPriority w:val="99"/>
    <w:semiHidden/>
    <w:rsid w:val="00152D8A"/>
    <w:rPr>
      <w:rFonts w:ascii="Arial" w:eastAsia="Times New Roman" w:hAnsi="Arial" w:cs="Times New Roman"/>
      <w:sz w:val="20"/>
      <w:szCs w:val="20"/>
      <w:lang w:val="en-GB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2D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52D8A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customStyle="1" w:styleId="c0">
    <w:name w:val="c0"/>
    <w:basedOn w:val="a"/>
    <w:rsid w:val="00786D9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786D98"/>
  </w:style>
  <w:style w:type="character" w:customStyle="1" w:styleId="c3">
    <w:name w:val="c3"/>
    <w:basedOn w:val="a0"/>
    <w:rsid w:val="0078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Рашит Татимбеков</dc:creator>
  <cp:keywords/>
  <dc:description/>
  <cp:lastModifiedBy>Майя Абдрахманова</cp:lastModifiedBy>
  <cp:revision>22</cp:revision>
  <cp:lastPrinted>2016-01-22T12:58:00Z</cp:lastPrinted>
  <dcterms:created xsi:type="dcterms:W3CDTF">2016-10-10T04:27:00Z</dcterms:created>
  <dcterms:modified xsi:type="dcterms:W3CDTF">2018-03-19T08:32:00Z</dcterms:modified>
</cp:coreProperties>
</file>