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3F" w:rsidRDefault="00FC3E0A" w:rsidP="00FC3E0A">
      <w:pPr>
        <w:spacing w:after="0" w:line="240" w:lineRule="auto"/>
        <w:ind w:firstLine="567"/>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Гумарова Жамал Жолдыбаевна </w:t>
      </w:r>
    </w:p>
    <w:p w:rsidR="00F13A81" w:rsidRPr="00B54C3F" w:rsidRDefault="00FC3E0A" w:rsidP="00FC3E0A">
      <w:pPr>
        <w:spacing w:after="0" w:line="240" w:lineRule="auto"/>
        <w:ind w:firstLine="567"/>
        <w:contextualSpacing/>
        <w:rPr>
          <w:rFonts w:ascii="Times New Roman" w:hAnsi="Times New Roman" w:cs="Times New Roman"/>
          <w:i/>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i/>
          <w:sz w:val="24"/>
          <w:szCs w:val="24"/>
          <w:lang w:val="kk-KZ"/>
        </w:rPr>
        <w:t>БҚО;Теректі ауданы,Шаған ЖОББМ</w:t>
      </w:r>
    </w:p>
    <w:p w:rsidR="00F13A81" w:rsidRPr="00FC3E0A" w:rsidRDefault="00F13A81" w:rsidP="00B54C3F">
      <w:pPr>
        <w:spacing w:after="0" w:line="240" w:lineRule="auto"/>
        <w:ind w:firstLine="567"/>
        <w:contextualSpacing/>
        <w:jc w:val="right"/>
        <w:rPr>
          <w:rFonts w:ascii="Times New Roman" w:hAnsi="Times New Roman" w:cs="Times New Roman"/>
          <w:sz w:val="24"/>
          <w:szCs w:val="24"/>
          <w:lang w:val="kk-KZ"/>
        </w:rPr>
      </w:pPr>
    </w:p>
    <w:p w:rsidR="00C65E27" w:rsidRDefault="00CC383C" w:rsidP="009D1694">
      <w:pPr>
        <w:spacing w:after="0" w:line="240" w:lineRule="auto"/>
        <w:ind w:firstLine="567"/>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ИНКЛЮЗИВТІ БІЛІМ БЕРУДЕ</w:t>
      </w:r>
      <w:r w:rsidR="009D1694">
        <w:rPr>
          <w:rFonts w:ascii="Times New Roman" w:hAnsi="Times New Roman" w:cs="Times New Roman"/>
          <w:b/>
          <w:sz w:val="24"/>
          <w:szCs w:val="24"/>
          <w:lang w:val="kk-KZ"/>
        </w:rPr>
        <w:t xml:space="preserve"> </w:t>
      </w:r>
      <w:r w:rsidR="007C5330" w:rsidRPr="00B54C3F">
        <w:rPr>
          <w:rFonts w:ascii="Times New Roman" w:hAnsi="Times New Roman" w:cs="Times New Roman"/>
          <w:b/>
          <w:sz w:val="24"/>
          <w:szCs w:val="24"/>
          <w:lang w:val="kk-KZ"/>
        </w:rPr>
        <w:t>ЕРЕКШЕ БІЛІМ БЕРУГЕ</w:t>
      </w:r>
      <w:r w:rsidR="00CB685C" w:rsidRPr="00B54C3F">
        <w:rPr>
          <w:rFonts w:ascii="Times New Roman" w:hAnsi="Times New Roman" w:cs="Times New Roman"/>
          <w:b/>
          <w:sz w:val="24"/>
          <w:szCs w:val="24"/>
          <w:lang w:val="kk-KZ"/>
        </w:rPr>
        <w:t xml:space="preserve"> ҚАЖЕТ</w:t>
      </w:r>
      <w:r>
        <w:rPr>
          <w:rFonts w:ascii="Times New Roman" w:hAnsi="Times New Roman" w:cs="Times New Roman"/>
          <w:b/>
          <w:sz w:val="24"/>
          <w:szCs w:val="24"/>
          <w:lang w:val="kk-KZ"/>
        </w:rPr>
        <w:t xml:space="preserve">ТІЛІКТЕРІ </w:t>
      </w:r>
      <w:r w:rsidR="007C5330" w:rsidRPr="00B54C3F">
        <w:rPr>
          <w:rFonts w:ascii="Times New Roman" w:hAnsi="Times New Roman" w:cs="Times New Roman"/>
          <w:b/>
          <w:sz w:val="24"/>
          <w:szCs w:val="24"/>
          <w:lang w:val="kk-KZ"/>
        </w:rPr>
        <w:t>БАР</w:t>
      </w:r>
      <w:r w:rsidR="00CB685C" w:rsidRPr="00B54C3F">
        <w:rPr>
          <w:rFonts w:ascii="Times New Roman" w:hAnsi="Times New Roman" w:cs="Times New Roman"/>
          <w:b/>
          <w:sz w:val="24"/>
          <w:szCs w:val="24"/>
          <w:lang w:val="kk-KZ"/>
        </w:rPr>
        <w:t xml:space="preserve"> БАЛАЛАРҒА ТОЛЕРАНТТЫ ҚАТЫНАС</w:t>
      </w:r>
      <w:r w:rsidR="009D1694">
        <w:rPr>
          <w:rFonts w:ascii="Times New Roman" w:hAnsi="Times New Roman" w:cs="Times New Roman"/>
          <w:b/>
          <w:sz w:val="24"/>
          <w:szCs w:val="24"/>
          <w:lang w:val="kk-KZ"/>
        </w:rPr>
        <w:t>ТЫ ҚАЛЫПТАСТЫРУ МӘСЕЛЕСІ</w:t>
      </w:r>
    </w:p>
    <w:p w:rsidR="009D1694" w:rsidRPr="00B54C3F" w:rsidRDefault="009D1694" w:rsidP="009D1694">
      <w:pPr>
        <w:spacing w:after="0" w:line="240" w:lineRule="auto"/>
        <w:ind w:firstLine="567"/>
        <w:contextualSpacing/>
        <w:jc w:val="center"/>
        <w:rPr>
          <w:rFonts w:ascii="Times New Roman" w:hAnsi="Times New Roman" w:cs="Times New Roman"/>
          <w:b/>
          <w:sz w:val="24"/>
          <w:szCs w:val="24"/>
          <w:lang w:val="kk-KZ"/>
        </w:rPr>
      </w:pPr>
    </w:p>
    <w:p w:rsidR="008A0AA9" w:rsidRPr="00B54C3F" w:rsidRDefault="00441B59"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Қазақстанда «Бәріне бірдей мүмкіндік» деген </w:t>
      </w:r>
      <w:r w:rsidR="00397489" w:rsidRPr="00B54C3F">
        <w:rPr>
          <w:rFonts w:ascii="Times New Roman" w:hAnsi="Times New Roman" w:cs="Times New Roman"/>
          <w:sz w:val="24"/>
          <w:szCs w:val="24"/>
          <w:lang w:val="kk-KZ"/>
        </w:rPr>
        <w:t>тұрғыны</w:t>
      </w:r>
      <w:r w:rsidRPr="00B54C3F">
        <w:rPr>
          <w:rFonts w:ascii="Times New Roman" w:hAnsi="Times New Roman" w:cs="Times New Roman"/>
          <w:sz w:val="24"/>
          <w:szCs w:val="24"/>
          <w:lang w:val="kk-KZ"/>
        </w:rPr>
        <w:t xml:space="preserve"> қолданатын инклюзивті білім беру бағдарламасының енгізілгеніне де көп болмады. Бұл термин көбіне «Сапалы білім барлығы үшін»</w:t>
      </w:r>
      <w:r w:rsidR="008E1ECB" w:rsidRPr="00B54C3F">
        <w:rPr>
          <w:rFonts w:ascii="Times New Roman" w:hAnsi="Times New Roman" w:cs="Times New Roman"/>
          <w:sz w:val="24"/>
          <w:szCs w:val="24"/>
          <w:lang w:val="kk-KZ"/>
        </w:rPr>
        <w:t xml:space="preserve"> түсінігімен бірдей болып келеді.</w:t>
      </w:r>
    </w:p>
    <w:p w:rsidR="00397489" w:rsidRPr="00B54C3F" w:rsidRDefault="008A0AA9"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 </w:t>
      </w:r>
      <w:r w:rsidR="00441B59" w:rsidRPr="00B54C3F">
        <w:rPr>
          <w:rFonts w:ascii="Times New Roman" w:hAnsi="Times New Roman" w:cs="Times New Roman"/>
          <w:sz w:val="24"/>
          <w:szCs w:val="24"/>
          <w:lang w:val="kk-KZ"/>
        </w:rPr>
        <w:t>Қазақстан Республикасы</w:t>
      </w:r>
      <w:r w:rsidR="00F1268C" w:rsidRPr="00B54C3F">
        <w:rPr>
          <w:rFonts w:ascii="Times New Roman" w:hAnsi="Times New Roman" w:cs="Times New Roman"/>
          <w:sz w:val="24"/>
          <w:szCs w:val="24"/>
          <w:lang w:val="kk-KZ"/>
        </w:rPr>
        <w:t>ның</w:t>
      </w:r>
      <w:r w:rsidR="00441B59" w:rsidRPr="00B54C3F">
        <w:rPr>
          <w:rFonts w:ascii="Times New Roman" w:hAnsi="Times New Roman" w:cs="Times New Roman"/>
          <w:sz w:val="24"/>
          <w:szCs w:val="24"/>
          <w:lang w:val="kk-KZ"/>
        </w:rPr>
        <w:t xml:space="preserve"> Президенті</w:t>
      </w:r>
      <w:r w:rsidR="00397489" w:rsidRPr="00B54C3F">
        <w:rPr>
          <w:rFonts w:ascii="Times New Roman" w:hAnsi="Times New Roman" w:cs="Times New Roman"/>
          <w:sz w:val="24"/>
          <w:szCs w:val="24"/>
          <w:lang w:val="kk-KZ"/>
        </w:rPr>
        <w:t xml:space="preserve"> Н.Ә.Назарбаевтың «Төртінші өнеркәсіптік революция жағдайындағы дамудың жаңа мүмкіндіктері» атты Ж</w:t>
      </w:r>
      <w:r w:rsidR="00E538E5" w:rsidRPr="00B54C3F">
        <w:rPr>
          <w:rFonts w:ascii="Times New Roman" w:hAnsi="Times New Roman" w:cs="Times New Roman"/>
          <w:sz w:val="24"/>
          <w:szCs w:val="24"/>
          <w:lang w:val="kk-KZ"/>
        </w:rPr>
        <w:t xml:space="preserve">олдауында </w:t>
      </w:r>
      <w:r w:rsidR="00761E53" w:rsidRPr="00B54C3F">
        <w:rPr>
          <w:rFonts w:ascii="Times New Roman" w:hAnsi="Times New Roman" w:cs="Times New Roman"/>
          <w:sz w:val="24"/>
          <w:szCs w:val="24"/>
          <w:lang w:val="kk-KZ"/>
        </w:rPr>
        <w:t>«Жаңа технологиялық қалып біздің қалай жұмыс істейтінімізді, азаматтық құқықтарымызды қалай іске асыратынымызды, балаларымызды қалай тәрбиелейтінімізді түбегейлі өзгертуде» екені, сондай-ақ «барлық жастағы адамдарды қамтитын білім беру ісінде өзіміздің озық жүйемізді құруды жеде</w:t>
      </w:r>
      <w:r w:rsidR="00E70155" w:rsidRPr="00B54C3F">
        <w:rPr>
          <w:rFonts w:ascii="Times New Roman" w:hAnsi="Times New Roman" w:cs="Times New Roman"/>
          <w:sz w:val="24"/>
          <w:szCs w:val="24"/>
          <w:lang w:val="kk-KZ"/>
        </w:rPr>
        <w:t xml:space="preserve">лдету» жөнінде атап көрсетілген </w:t>
      </w:r>
      <w:r w:rsidRPr="00B54C3F">
        <w:rPr>
          <w:rFonts w:ascii="Times New Roman" w:hAnsi="Times New Roman" w:cs="Times New Roman"/>
          <w:sz w:val="24"/>
          <w:szCs w:val="24"/>
          <w:lang w:val="kk-KZ"/>
        </w:rPr>
        <w:t>[1</w:t>
      </w:r>
      <w:r w:rsidR="00885E6C" w:rsidRPr="00B54C3F">
        <w:rPr>
          <w:rFonts w:ascii="Times New Roman" w:hAnsi="Times New Roman" w:cs="Times New Roman"/>
          <w:sz w:val="24"/>
          <w:szCs w:val="24"/>
          <w:lang w:val="kk-KZ"/>
        </w:rPr>
        <w:t>]</w:t>
      </w:r>
      <w:r w:rsidR="00E70155" w:rsidRPr="00B54C3F">
        <w:rPr>
          <w:rFonts w:ascii="Times New Roman" w:hAnsi="Times New Roman" w:cs="Times New Roman"/>
          <w:sz w:val="24"/>
          <w:szCs w:val="24"/>
          <w:lang w:val="kk-KZ"/>
        </w:rPr>
        <w:t>.</w:t>
      </w:r>
      <w:r w:rsidR="00441B59" w:rsidRPr="00B54C3F">
        <w:rPr>
          <w:rFonts w:ascii="Times New Roman" w:hAnsi="Times New Roman" w:cs="Times New Roman"/>
          <w:sz w:val="24"/>
          <w:szCs w:val="24"/>
          <w:lang w:val="kk-KZ"/>
        </w:rPr>
        <w:t xml:space="preserve"> </w:t>
      </w:r>
    </w:p>
    <w:p w:rsidR="00F1268C" w:rsidRPr="00B54C3F" w:rsidRDefault="006F4B82" w:rsidP="00B54C3F">
      <w:pPr>
        <w:spacing w:after="0" w:line="240" w:lineRule="auto"/>
        <w:ind w:firstLine="567"/>
        <w:contextualSpacing/>
        <w:jc w:val="both"/>
        <w:rPr>
          <w:rFonts w:ascii="Times New Roman" w:hAnsi="Times New Roman" w:cs="Times New Roman"/>
          <w:color w:val="000000"/>
          <w:spacing w:val="2"/>
          <w:sz w:val="24"/>
          <w:szCs w:val="24"/>
          <w:shd w:val="clear" w:color="auto" w:fill="FFFFFF"/>
          <w:lang w:val="kk-KZ"/>
        </w:rPr>
      </w:pPr>
      <w:r w:rsidRPr="00B54C3F">
        <w:rPr>
          <w:rFonts w:ascii="Times New Roman" w:hAnsi="Times New Roman" w:cs="Times New Roman"/>
          <w:color w:val="000000"/>
          <w:spacing w:val="2"/>
          <w:sz w:val="24"/>
          <w:szCs w:val="24"/>
          <w:shd w:val="clear" w:color="auto" w:fill="FFFFFF"/>
          <w:lang w:val="kk-KZ"/>
        </w:rPr>
        <w:t>Қазақстан</w:t>
      </w:r>
      <w:r w:rsidR="003F5CB3" w:rsidRPr="00B54C3F">
        <w:rPr>
          <w:rFonts w:ascii="Times New Roman" w:hAnsi="Times New Roman" w:cs="Times New Roman"/>
          <w:color w:val="000000"/>
          <w:spacing w:val="2"/>
          <w:sz w:val="24"/>
          <w:szCs w:val="24"/>
          <w:shd w:val="clear" w:color="auto" w:fill="FFFFFF"/>
          <w:lang w:val="kk-KZ"/>
        </w:rPr>
        <w:t xml:space="preserve"> Республикасында б</w:t>
      </w:r>
      <w:r w:rsidRPr="00B54C3F">
        <w:rPr>
          <w:rFonts w:ascii="Times New Roman" w:hAnsi="Times New Roman" w:cs="Times New Roman"/>
          <w:color w:val="000000"/>
          <w:spacing w:val="2"/>
          <w:sz w:val="24"/>
          <w:szCs w:val="24"/>
          <w:shd w:val="clear" w:color="auto" w:fill="FFFFFF"/>
          <w:lang w:val="kk-KZ"/>
        </w:rPr>
        <w:t>ілім беруді және ғылымды дамытудың 2016 – 2019 жылдарға арналған мемлекеттік бағдарламасында «Қазақстандық білім беру мен ғылым жүйесін жаңғыртудың қазіргі заманғы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w:t>
      </w:r>
      <w:r w:rsidR="00084381" w:rsidRPr="00B54C3F">
        <w:rPr>
          <w:rFonts w:ascii="Times New Roman" w:hAnsi="Times New Roman" w:cs="Times New Roman"/>
          <w:color w:val="000000"/>
          <w:spacing w:val="2"/>
          <w:sz w:val="24"/>
          <w:szCs w:val="24"/>
          <w:shd w:val="clear" w:color="auto" w:fill="FFFFFF"/>
          <w:lang w:val="kk-KZ"/>
        </w:rPr>
        <w:t>амыту мүмкіндіктерін көздейтіні» көрсетілген</w:t>
      </w:r>
      <w:r w:rsidR="009D1694">
        <w:rPr>
          <w:rFonts w:ascii="Times New Roman" w:hAnsi="Times New Roman" w:cs="Times New Roman"/>
          <w:color w:val="000000"/>
          <w:spacing w:val="2"/>
          <w:sz w:val="24"/>
          <w:szCs w:val="24"/>
          <w:shd w:val="clear" w:color="auto" w:fill="FFFFFF"/>
          <w:lang w:val="kk-KZ"/>
        </w:rPr>
        <w:t xml:space="preserve"> [2</w:t>
      </w:r>
      <w:r w:rsidR="00B057D9" w:rsidRPr="00B54C3F">
        <w:rPr>
          <w:rFonts w:ascii="Times New Roman" w:hAnsi="Times New Roman" w:cs="Times New Roman"/>
          <w:color w:val="000000"/>
          <w:spacing w:val="2"/>
          <w:sz w:val="24"/>
          <w:szCs w:val="24"/>
          <w:shd w:val="clear" w:color="auto" w:fill="FFFFFF"/>
          <w:lang w:val="kk-KZ"/>
        </w:rPr>
        <w:t>]</w:t>
      </w:r>
      <w:r w:rsidRPr="00B54C3F">
        <w:rPr>
          <w:rFonts w:ascii="Times New Roman" w:hAnsi="Times New Roman" w:cs="Times New Roman"/>
          <w:color w:val="000000"/>
          <w:spacing w:val="2"/>
          <w:sz w:val="24"/>
          <w:szCs w:val="24"/>
          <w:shd w:val="clear" w:color="auto" w:fill="FFFFFF"/>
          <w:lang w:val="kk-KZ"/>
        </w:rPr>
        <w:t>.</w:t>
      </w:r>
      <w:r w:rsidR="00084381" w:rsidRPr="00B54C3F">
        <w:rPr>
          <w:rFonts w:ascii="Times New Roman" w:hAnsi="Times New Roman" w:cs="Times New Roman"/>
          <w:color w:val="000000"/>
          <w:spacing w:val="2"/>
          <w:sz w:val="24"/>
          <w:szCs w:val="24"/>
          <w:shd w:val="clear" w:color="auto" w:fill="FFFFFF"/>
          <w:lang w:val="kk-KZ"/>
        </w:rPr>
        <w:t xml:space="preserve">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w:t>
      </w:r>
      <w:r w:rsidR="00885E6C" w:rsidRPr="00B54C3F">
        <w:rPr>
          <w:rFonts w:ascii="Times New Roman" w:hAnsi="Times New Roman" w:cs="Times New Roman"/>
          <w:color w:val="000000"/>
          <w:spacing w:val="2"/>
          <w:sz w:val="24"/>
          <w:szCs w:val="24"/>
          <w:shd w:val="clear" w:color="auto" w:fill="FFFFFF"/>
          <w:lang w:val="kk-KZ"/>
        </w:rPr>
        <w:t xml:space="preserve"> деңгейлерінде іске асырылады</w:t>
      </w:r>
      <w:r w:rsidR="00B057D9" w:rsidRPr="00B54C3F">
        <w:rPr>
          <w:rFonts w:ascii="Times New Roman" w:hAnsi="Times New Roman" w:cs="Times New Roman"/>
          <w:color w:val="000000"/>
          <w:spacing w:val="2"/>
          <w:sz w:val="24"/>
          <w:szCs w:val="24"/>
          <w:shd w:val="clear" w:color="auto" w:fill="FFFFFF"/>
          <w:lang w:val="kk-KZ"/>
        </w:rPr>
        <w:t>.</w:t>
      </w:r>
      <w:r w:rsidR="00F1268C" w:rsidRPr="00B54C3F">
        <w:rPr>
          <w:rFonts w:ascii="Times New Roman" w:hAnsi="Times New Roman" w:cs="Times New Roman"/>
          <w:color w:val="000000"/>
          <w:spacing w:val="2"/>
          <w:sz w:val="24"/>
          <w:szCs w:val="24"/>
          <w:shd w:val="clear" w:color="auto" w:fill="FFFFFF"/>
          <w:lang w:val="kk-KZ"/>
        </w:rPr>
        <w:t xml:space="preserve"> </w:t>
      </w:r>
    </w:p>
    <w:p w:rsidR="00B057D9" w:rsidRPr="00B54C3F" w:rsidRDefault="00B057D9"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Соңғы жылдары инклюзивті біл</w:t>
      </w:r>
      <w:r w:rsidR="007C5330" w:rsidRPr="00B54C3F">
        <w:rPr>
          <w:rFonts w:ascii="Times New Roman" w:hAnsi="Times New Roman" w:cs="Times New Roman"/>
          <w:sz w:val="24"/>
          <w:szCs w:val="24"/>
          <w:lang w:val="kk-KZ"/>
        </w:rPr>
        <w:t>ім беру саласында ерекше білім беруге</w:t>
      </w:r>
      <w:r w:rsidRPr="00B54C3F">
        <w:rPr>
          <w:rFonts w:ascii="Times New Roman" w:hAnsi="Times New Roman" w:cs="Times New Roman"/>
          <w:sz w:val="24"/>
          <w:szCs w:val="24"/>
          <w:lang w:val="kk-KZ"/>
        </w:rPr>
        <w:t xml:space="preserve"> қажет</w:t>
      </w:r>
      <w:r w:rsidR="007C5330" w:rsidRPr="00B54C3F">
        <w:rPr>
          <w:rFonts w:ascii="Times New Roman" w:hAnsi="Times New Roman" w:cs="Times New Roman"/>
          <w:sz w:val="24"/>
          <w:szCs w:val="24"/>
          <w:lang w:val="kk-KZ"/>
        </w:rPr>
        <w:t>тілігі бар</w:t>
      </w:r>
      <w:r w:rsidRPr="00B54C3F">
        <w:rPr>
          <w:rFonts w:ascii="Times New Roman" w:hAnsi="Times New Roman" w:cs="Times New Roman"/>
          <w:sz w:val="24"/>
          <w:szCs w:val="24"/>
          <w:lang w:val="kk-KZ"/>
        </w:rPr>
        <w:t xml:space="preserve"> балаларға толерантты қатынасты қалыптастыру туралы әр түрлі пікірлер айтылуда.</w:t>
      </w:r>
    </w:p>
    <w:p w:rsidR="00915229" w:rsidRPr="00B54C3F" w:rsidRDefault="00993A28"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Инк</w:t>
      </w:r>
      <w:r w:rsidR="007C5330" w:rsidRPr="00B54C3F">
        <w:rPr>
          <w:rFonts w:ascii="Times New Roman" w:hAnsi="Times New Roman" w:cs="Times New Roman"/>
          <w:sz w:val="24"/>
          <w:szCs w:val="24"/>
          <w:lang w:val="kk-KZ"/>
        </w:rPr>
        <w:t>люзивті білім беру, толерантты</w:t>
      </w:r>
      <w:r w:rsidRPr="00B54C3F">
        <w:rPr>
          <w:rFonts w:ascii="Times New Roman" w:hAnsi="Times New Roman" w:cs="Times New Roman"/>
          <w:sz w:val="24"/>
          <w:szCs w:val="24"/>
          <w:lang w:val="kk-KZ"/>
        </w:rPr>
        <w:t xml:space="preserve"> қатынасты анықтау туралы мәселелер философтар, педагогтар мен психологтардың арасында талқыланып отыр. Қазіргі кезде осы мәселені түбегейлі зерттеп жүрген</w:t>
      </w:r>
      <w:r w:rsidRPr="00B54C3F">
        <w:rPr>
          <w:rFonts w:ascii="Times New Roman" w:hAnsi="Times New Roman" w:cs="Times New Roman"/>
          <w:color w:val="FF0000"/>
          <w:sz w:val="24"/>
          <w:szCs w:val="24"/>
          <w:lang w:val="kk-KZ"/>
        </w:rPr>
        <w:t xml:space="preserve"> </w:t>
      </w:r>
      <w:r w:rsidR="00915229" w:rsidRPr="00B54C3F">
        <w:rPr>
          <w:rFonts w:ascii="Times New Roman" w:hAnsi="Times New Roman" w:cs="Times New Roman"/>
          <w:sz w:val="24"/>
          <w:szCs w:val="24"/>
          <w:lang w:val="kk-KZ"/>
        </w:rPr>
        <w:t>шетелдік ғалымдар Hinz A., К.Эвербейн, У.Хеймлич, С.Майлз, Эйнссов Митколл, М.Ж.Коутинчо мен А.С.Рипп, Н. Форман мен А.Пратен, В.П.Гудонис,</w:t>
      </w:r>
      <w:r w:rsidRPr="00B54C3F">
        <w:rPr>
          <w:rFonts w:ascii="Times New Roman" w:hAnsi="Times New Roman" w:cs="Times New Roman"/>
          <w:sz w:val="24"/>
          <w:szCs w:val="24"/>
          <w:lang w:val="kk-KZ"/>
        </w:rPr>
        <w:t xml:space="preserve"> </w:t>
      </w:r>
      <w:r w:rsidR="00915229" w:rsidRPr="00B54C3F">
        <w:rPr>
          <w:rFonts w:ascii="Times New Roman" w:hAnsi="Times New Roman" w:cs="Times New Roman"/>
          <w:sz w:val="24"/>
          <w:szCs w:val="24"/>
          <w:lang w:val="kk-KZ"/>
        </w:rPr>
        <w:t>т.б.</w:t>
      </w:r>
      <w:r w:rsidRPr="00B54C3F">
        <w:rPr>
          <w:rFonts w:ascii="Times New Roman" w:hAnsi="Times New Roman" w:cs="Times New Roman"/>
          <w:sz w:val="24"/>
          <w:szCs w:val="24"/>
          <w:lang w:val="kk-KZ"/>
        </w:rPr>
        <w:t xml:space="preserve"> </w:t>
      </w:r>
      <w:r w:rsidR="00915229" w:rsidRPr="00B54C3F">
        <w:rPr>
          <w:rFonts w:ascii="Times New Roman" w:hAnsi="Times New Roman" w:cs="Times New Roman"/>
          <w:sz w:val="24"/>
          <w:szCs w:val="24"/>
          <w:lang w:val="kk-KZ"/>
        </w:rPr>
        <w:t xml:space="preserve">еңбектерінде инклюзивті білім берудің проблемалары теориялық тұрғыдан қарастырылған. </w:t>
      </w:r>
    </w:p>
    <w:p w:rsidR="00173191" w:rsidRPr="00B54C3F" w:rsidRDefault="00915229" w:rsidP="00B54C3F">
      <w:pPr>
        <w:spacing w:after="0" w:line="240" w:lineRule="auto"/>
        <w:ind w:firstLine="567"/>
        <w:jc w:val="both"/>
        <w:rPr>
          <w:rFonts w:ascii="Times New Roman" w:hAnsi="Times New Roman" w:cs="Times New Roman"/>
          <w:color w:val="FF0000"/>
          <w:spacing w:val="2"/>
          <w:sz w:val="24"/>
          <w:szCs w:val="24"/>
          <w:shd w:val="clear" w:color="auto" w:fill="FFFFFF"/>
          <w:lang w:val="kk-KZ"/>
        </w:rPr>
      </w:pPr>
      <w:r w:rsidRPr="00B54C3F">
        <w:rPr>
          <w:rFonts w:ascii="Times New Roman" w:hAnsi="Times New Roman" w:cs="Times New Roman"/>
          <w:sz w:val="24"/>
          <w:szCs w:val="24"/>
          <w:lang w:val="kk-KZ"/>
        </w:rPr>
        <w:t>Соңғы жылдары Ресей ғалымдары С.Г.Шевченко, Д.В.Лернер, Н.Н.Малофеев, Н.Д.Шматко, А.А.Дмитриев, Л.Ф.Ратнер мен А.Ю.Юсупова, С.В.Алехин, Е.А:Ярская, И.Н.Хафизуллина, В.В.Хитрюк, Н.М.Назарованың зерттеу жұмыстарында инклюзивті білім берудің көптеген аспектілері ашылып көрсетілген.</w:t>
      </w:r>
      <w:r w:rsidR="001C03B7" w:rsidRPr="00B54C3F">
        <w:rPr>
          <w:rFonts w:ascii="Times New Roman" w:hAnsi="Times New Roman" w:cs="Times New Roman"/>
          <w:sz w:val="24"/>
          <w:szCs w:val="24"/>
          <w:lang w:val="kk-KZ"/>
        </w:rPr>
        <w:t xml:space="preserve"> Қазақстандық ғалымдар Р.А.Сүлейменова, А.К.Жалмухамедова, А.Т.Баймуратова, Г.Д.Хакимжанова, А.А.Айдарбекова, А.М.Рахимжанова, С.А.Алейникова мен М.М.Маркович, А.А.Байтұрсынованың зерттеу жұмыстарында инклюзивті оқытудың кейбір мәселелері қарастырылған.</w:t>
      </w:r>
    </w:p>
    <w:p w:rsidR="003D4966" w:rsidRPr="00B54C3F" w:rsidRDefault="003D4966"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Мүмкіндігі шектеулі баланың проблемасы оның </w:t>
      </w:r>
      <w:r w:rsidR="003F5CB3" w:rsidRPr="00B54C3F">
        <w:rPr>
          <w:rFonts w:ascii="Times New Roman" w:hAnsi="Times New Roman" w:cs="Times New Roman"/>
          <w:sz w:val="24"/>
          <w:szCs w:val="24"/>
          <w:lang w:val="kk-KZ"/>
        </w:rPr>
        <w:t>жүре алмай, не көре алмай, сөйлей</w:t>
      </w:r>
      <w:r w:rsidRPr="00B54C3F">
        <w:rPr>
          <w:rFonts w:ascii="Times New Roman" w:hAnsi="Times New Roman" w:cs="Times New Roman"/>
          <w:sz w:val="24"/>
          <w:szCs w:val="24"/>
          <w:lang w:val="kk-KZ"/>
        </w:rPr>
        <w:t xml:space="preserve"> немесе ести алмайтынында емес. Оның проблемасы балалық шақтан құр қалып, құрдастарымен, басқа дені сау балалармен </w:t>
      </w:r>
      <w:r w:rsidR="00C84FB6" w:rsidRPr="00B54C3F">
        <w:rPr>
          <w:rFonts w:ascii="Times New Roman" w:hAnsi="Times New Roman" w:cs="Times New Roman"/>
          <w:sz w:val="24"/>
          <w:szCs w:val="24"/>
          <w:lang w:val="kk-KZ"/>
        </w:rPr>
        <w:t>қарым</w:t>
      </w:r>
      <w:r w:rsidR="003F5CB3" w:rsidRPr="00B54C3F">
        <w:rPr>
          <w:rFonts w:ascii="Times New Roman" w:hAnsi="Times New Roman" w:cs="Times New Roman"/>
          <w:sz w:val="24"/>
          <w:szCs w:val="24"/>
          <w:lang w:val="kk-KZ"/>
        </w:rPr>
        <w:t>-қатынас орнатудың</w:t>
      </w:r>
      <w:r w:rsidR="000B6C92" w:rsidRPr="00B54C3F">
        <w:rPr>
          <w:rFonts w:ascii="Times New Roman" w:hAnsi="Times New Roman" w:cs="Times New Roman"/>
          <w:sz w:val="24"/>
          <w:szCs w:val="24"/>
          <w:lang w:val="kk-KZ"/>
        </w:rPr>
        <w:t>, әлеуметтік ортаға бейімделудің қиындығында</w:t>
      </w:r>
      <w:r w:rsidRPr="00B54C3F">
        <w:rPr>
          <w:rFonts w:ascii="Times New Roman" w:hAnsi="Times New Roman" w:cs="Times New Roman"/>
          <w:sz w:val="24"/>
          <w:szCs w:val="24"/>
          <w:lang w:val="kk-KZ"/>
        </w:rPr>
        <w:t xml:space="preserve">. Бұндай балаларға тек ата-анасының ғана емес, тұтастай қоғамның көмегі мен түсінгені керек, сонда ғана олар өздерінің </w:t>
      </w:r>
      <w:r w:rsidR="003F5CB3" w:rsidRPr="00B54C3F">
        <w:rPr>
          <w:rFonts w:ascii="Times New Roman" w:hAnsi="Times New Roman" w:cs="Times New Roman"/>
          <w:sz w:val="24"/>
          <w:szCs w:val="24"/>
          <w:lang w:val="kk-KZ"/>
        </w:rPr>
        <w:t>қажеттілігін</w:t>
      </w:r>
      <w:r w:rsidRPr="00B54C3F">
        <w:rPr>
          <w:rFonts w:ascii="Times New Roman" w:hAnsi="Times New Roman" w:cs="Times New Roman"/>
          <w:sz w:val="24"/>
          <w:szCs w:val="24"/>
          <w:lang w:val="kk-KZ"/>
        </w:rPr>
        <w:t>, оларды жақсы көретіндігін түсінеді</w:t>
      </w:r>
      <w:r w:rsidR="00E70155" w:rsidRPr="00B54C3F">
        <w:rPr>
          <w:rFonts w:ascii="Times New Roman" w:hAnsi="Times New Roman" w:cs="Times New Roman"/>
          <w:sz w:val="24"/>
          <w:szCs w:val="24"/>
          <w:lang w:val="kk-KZ"/>
        </w:rPr>
        <w:t xml:space="preserve"> </w:t>
      </w:r>
      <w:r w:rsidR="00293D67" w:rsidRPr="00B54C3F">
        <w:rPr>
          <w:rFonts w:ascii="Times New Roman" w:hAnsi="Times New Roman" w:cs="Times New Roman"/>
          <w:color w:val="000000"/>
          <w:spacing w:val="2"/>
          <w:sz w:val="24"/>
          <w:szCs w:val="24"/>
          <w:shd w:val="clear" w:color="auto" w:fill="FFFFFF"/>
          <w:lang w:val="kk-KZ"/>
        </w:rPr>
        <w:t>[</w:t>
      </w:r>
      <w:r w:rsidR="009D1694">
        <w:rPr>
          <w:rFonts w:ascii="Times New Roman" w:hAnsi="Times New Roman" w:cs="Times New Roman"/>
          <w:color w:val="000000"/>
          <w:spacing w:val="2"/>
          <w:sz w:val="24"/>
          <w:szCs w:val="24"/>
          <w:shd w:val="clear" w:color="auto" w:fill="FFFFFF"/>
          <w:lang w:val="kk-KZ"/>
        </w:rPr>
        <w:t>3</w:t>
      </w:r>
      <w:r w:rsidR="00293D67" w:rsidRPr="00B54C3F">
        <w:rPr>
          <w:rFonts w:ascii="Times New Roman" w:hAnsi="Times New Roman" w:cs="Times New Roman"/>
          <w:color w:val="000000"/>
          <w:spacing w:val="2"/>
          <w:sz w:val="24"/>
          <w:szCs w:val="24"/>
          <w:shd w:val="clear" w:color="auto" w:fill="FFFFFF"/>
          <w:lang w:val="kk-KZ"/>
        </w:rPr>
        <w:t>]</w:t>
      </w:r>
      <w:r w:rsidR="00E70155" w:rsidRPr="00B54C3F">
        <w:rPr>
          <w:rFonts w:ascii="Times New Roman" w:hAnsi="Times New Roman" w:cs="Times New Roman"/>
          <w:color w:val="000000"/>
          <w:spacing w:val="2"/>
          <w:sz w:val="24"/>
          <w:szCs w:val="24"/>
          <w:shd w:val="clear" w:color="auto" w:fill="FFFFFF"/>
          <w:lang w:val="kk-KZ"/>
        </w:rPr>
        <w:t>.</w:t>
      </w:r>
    </w:p>
    <w:p w:rsidR="00112E08" w:rsidRPr="00B54C3F" w:rsidRDefault="00112E08"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Инклюзивті білім беру баланың ерекшеліктері мен білім беру қажеттіліктеріне қарамастан білім беру үрдісіне белсене бірігіп қатысу дегенді білдіреді. Білім беруде инклюзивті тәсілді дамытудың басты қағидасы, әрине </w:t>
      </w:r>
      <w:r w:rsidR="005E3367" w:rsidRPr="00B54C3F">
        <w:rPr>
          <w:rFonts w:ascii="Times New Roman" w:hAnsi="Times New Roman" w:cs="Times New Roman"/>
          <w:sz w:val="24"/>
          <w:szCs w:val="24"/>
          <w:lang w:val="kk-KZ"/>
        </w:rPr>
        <w:t xml:space="preserve">ол </w:t>
      </w:r>
      <w:r w:rsidRPr="00B54C3F">
        <w:rPr>
          <w:rFonts w:ascii="Times New Roman" w:hAnsi="Times New Roman" w:cs="Times New Roman"/>
          <w:sz w:val="24"/>
          <w:szCs w:val="24"/>
          <w:lang w:val="kk-KZ"/>
        </w:rPr>
        <w:t>әр баланың қызығушылығын ескеру болып табылады.</w:t>
      </w:r>
    </w:p>
    <w:p w:rsidR="00F26ACD" w:rsidRPr="00B54C3F" w:rsidRDefault="00560D96"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Инклюзивті білім беру баршаның сапалы білімге қолжетімділігін  қамтамасыз етуге бағытталған білім беру жүйесін тарату процестерінің бірі болып табылады. Ол балалардың дене, психикалық, зияткерлік, мәдени-этникалық, тілдік және басқа да </w:t>
      </w:r>
      <w:r w:rsidRPr="00B54C3F">
        <w:rPr>
          <w:rFonts w:ascii="Times New Roman" w:hAnsi="Times New Roman" w:cs="Times New Roman"/>
          <w:sz w:val="24"/>
          <w:szCs w:val="24"/>
          <w:lang w:val="kk-KZ"/>
        </w:rPr>
        <w:lastRenderedPageBreak/>
        <w:t>ерекшеліктеріне қарамастан, сапалы білім беру ортасына айрықша білім алу қажеттіліктері бар балаларды қосуды, аралық кедергілерді жоюды, олардың сапалы білім алуы үшін және олардың әлеуметтік бейімделуі</w:t>
      </w:r>
      <w:r w:rsidR="005E3367" w:rsidRPr="00B54C3F">
        <w:rPr>
          <w:rFonts w:ascii="Times New Roman" w:hAnsi="Times New Roman" w:cs="Times New Roman"/>
          <w:sz w:val="24"/>
          <w:szCs w:val="24"/>
          <w:lang w:val="kk-KZ"/>
        </w:rPr>
        <w:t>н, социумге кірігуін көздейді</w:t>
      </w:r>
      <w:r w:rsidR="00E70155" w:rsidRPr="00B54C3F">
        <w:rPr>
          <w:rFonts w:ascii="Times New Roman" w:hAnsi="Times New Roman" w:cs="Times New Roman"/>
          <w:sz w:val="24"/>
          <w:szCs w:val="24"/>
          <w:lang w:val="kk-KZ"/>
        </w:rPr>
        <w:t xml:space="preserve"> </w:t>
      </w:r>
      <w:r w:rsidR="005E3367" w:rsidRPr="00B54C3F">
        <w:rPr>
          <w:rFonts w:ascii="Times New Roman" w:hAnsi="Times New Roman" w:cs="Times New Roman"/>
          <w:sz w:val="24"/>
          <w:szCs w:val="24"/>
          <w:lang w:val="kk-KZ"/>
        </w:rPr>
        <w:t>[</w:t>
      </w:r>
      <w:r w:rsidR="009D1694">
        <w:rPr>
          <w:rFonts w:ascii="Times New Roman" w:hAnsi="Times New Roman" w:cs="Times New Roman"/>
          <w:sz w:val="24"/>
          <w:szCs w:val="24"/>
          <w:lang w:val="kk-KZ"/>
        </w:rPr>
        <w:t>4</w:t>
      </w:r>
      <w:r w:rsidR="005E3367" w:rsidRPr="00B54C3F">
        <w:rPr>
          <w:rFonts w:ascii="Times New Roman" w:hAnsi="Times New Roman" w:cs="Times New Roman"/>
          <w:sz w:val="24"/>
          <w:szCs w:val="24"/>
          <w:lang w:val="kk-KZ"/>
        </w:rPr>
        <w:t>]</w:t>
      </w:r>
      <w:r w:rsidR="00E70155" w:rsidRPr="00B54C3F">
        <w:rPr>
          <w:rFonts w:ascii="Times New Roman" w:hAnsi="Times New Roman" w:cs="Times New Roman"/>
          <w:sz w:val="24"/>
          <w:szCs w:val="24"/>
          <w:lang w:val="kk-KZ"/>
        </w:rPr>
        <w:t>.</w:t>
      </w:r>
    </w:p>
    <w:p w:rsidR="001C69E0" w:rsidRPr="00B54C3F" w:rsidRDefault="00A16D69" w:rsidP="00B54C3F">
      <w:pPr>
        <w:pStyle w:val="a4"/>
        <w:shd w:val="clear" w:color="auto" w:fill="FFFFFF"/>
        <w:spacing w:before="0" w:beforeAutospacing="0" w:after="0" w:afterAutospacing="0"/>
        <w:ind w:firstLine="567"/>
        <w:jc w:val="both"/>
        <w:rPr>
          <w:lang w:val="kk-KZ"/>
        </w:rPr>
      </w:pPr>
      <w:r w:rsidRPr="00B54C3F">
        <w:rPr>
          <w:lang w:val="kk-KZ"/>
        </w:rPr>
        <w:t>Қазіргі кезде</w:t>
      </w:r>
      <w:r w:rsidR="00C9452F" w:rsidRPr="00B54C3F">
        <w:rPr>
          <w:lang w:val="kk-KZ"/>
        </w:rPr>
        <w:t xml:space="preserve"> инклюзияны білім беруге енгізумен қатар,</w:t>
      </w:r>
      <w:r w:rsidRPr="00B54C3F">
        <w:rPr>
          <w:lang w:val="kk-KZ"/>
        </w:rPr>
        <w:t xml:space="preserve"> </w:t>
      </w:r>
      <w:r w:rsidR="005C03FF" w:rsidRPr="00B54C3F">
        <w:rPr>
          <w:lang w:val="kk-KZ"/>
        </w:rPr>
        <w:t>ерекше білімді қажет ететін балаларға мұғалімдердің, ата-аналардың және құрдастарының, т.б. толерантты қатынастарын дамыту да маңызды мәселе болып отыр.</w:t>
      </w:r>
    </w:p>
    <w:p w:rsidR="001C69E0" w:rsidRPr="00B54C3F" w:rsidRDefault="001C69E0" w:rsidP="00B54C3F">
      <w:pPr>
        <w:pStyle w:val="a4"/>
        <w:shd w:val="clear" w:color="auto" w:fill="FFFFFF"/>
        <w:spacing w:before="0" w:beforeAutospacing="0" w:after="0" w:afterAutospacing="0"/>
        <w:ind w:firstLine="567"/>
        <w:jc w:val="both"/>
        <w:rPr>
          <w:color w:val="000000"/>
          <w:lang w:val="kk-KZ"/>
        </w:rPr>
      </w:pPr>
      <w:r w:rsidRPr="00B54C3F">
        <w:rPr>
          <w:color w:val="000000"/>
          <w:lang w:val="kk-KZ"/>
        </w:rPr>
        <w:t xml:space="preserve"> Инклюзивті білімді көзімен көрген дені сау баланың жанашырлық, аяушылық және түсіністік сезімдері (психологтар мұны «эмпатия» деп атайды) көбірек дамиды, олар ашық-жарқын араласып, төзімді бола түседі, бұл - әсіресе толеранттылық деңгейі төмен қоғам үшін өте өзекті мәселе. Инклюзивті білім беру ұжымдағы иерархиялық бағыныштылықты азайтады.</w:t>
      </w:r>
    </w:p>
    <w:p w:rsidR="00A16D69" w:rsidRPr="00B54C3F" w:rsidRDefault="00A16D69"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«Толеранттылық» (лат. tolerantia) – шыдамдылық терминінің әр түрлі тілде өзіндік мағынасы бар. Толеранттылық </w:t>
      </w:r>
      <w:r w:rsidR="003E5B1C" w:rsidRPr="00B54C3F">
        <w:rPr>
          <w:rFonts w:ascii="Times New Roman" w:hAnsi="Times New Roman" w:cs="Times New Roman"/>
          <w:sz w:val="24"/>
          <w:szCs w:val="24"/>
          <w:lang w:val="kk-KZ"/>
        </w:rPr>
        <w:t>ұстанымдары</w:t>
      </w:r>
      <w:r w:rsidRPr="00B54C3F">
        <w:rPr>
          <w:rFonts w:ascii="Times New Roman" w:hAnsi="Times New Roman" w:cs="Times New Roman"/>
          <w:sz w:val="24"/>
          <w:szCs w:val="24"/>
          <w:lang w:val="kk-KZ"/>
        </w:rPr>
        <w:t xml:space="preserve"> Декларациясында </w:t>
      </w:r>
      <w:r w:rsidR="006F5964" w:rsidRPr="00B54C3F">
        <w:rPr>
          <w:rFonts w:ascii="Times New Roman" w:hAnsi="Times New Roman" w:cs="Times New Roman"/>
          <w:sz w:val="24"/>
          <w:szCs w:val="24"/>
          <w:lang w:val="kk-KZ"/>
        </w:rPr>
        <w:t>толеранттылық «біздің жеке тұлғалық ерекшеліктердің көріну тәсілдері мен өзімізді көрсету тәсілдерін, әлемдік мәдениеттердің көптүрлілігін дұрыс түсіну және қабылдау, құрметтеу»</w:t>
      </w:r>
      <w:r w:rsidR="00863C10" w:rsidRPr="00B54C3F">
        <w:rPr>
          <w:rFonts w:ascii="Times New Roman" w:hAnsi="Times New Roman" w:cs="Times New Roman"/>
          <w:sz w:val="24"/>
          <w:szCs w:val="24"/>
          <w:lang w:val="kk-KZ"/>
        </w:rPr>
        <w:t xml:space="preserve">. Яғни </w:t>
      </w:r>
      <w:r w:rsidR="00DD2778" w:rsidRPr="00B54C3F">
        <w:rPr>
          <w:rFonts w:ascii="Times New Roman" w:hAnsi="Times New Roman" w:cs="Times New Roman"/>
          <w:sz w:val="24"/>
          <w:szCs w:val="24"/>
          <w:lang w:val="kk-KZ"/>
        </w:rPr>
        <w:t xml:space="preserve">бұл анықтама </w:t>
      </w:r>
      <w:r w:rsidR="00863C10" w:rsidRPr="00B54C3F">
        <w:rPr>
          <w:rFonts w:ascii="Times New Roman" w:hAnsi="Times New Roman" w:cs="Times New Roman"/>
          <w:sz w:val="24"/>
          <w:szCs w:val="24"/>
          <w:lang w:val="kk-KZ"/>
        </w:rPr>
        <w:t>басқа ұлт өкілдеріне, нәсілдерге, жынысына, жасына, жеке ерекшеліктеріне, тілдеріне, діндеріне, саяси және басқа да көзқарастарына, әлеуметтік жағдайына шыдамдылық таныту</w:t>
      </w:r>
      <w:r w:rsidR="00DD2778" w:rsidRPr="00B54C3F">
        <w:rPr>
          <w:rFonts w:ascii="Times New Roman" w:hAnsi="Times New Roman" w:cs="Times New Roman"/>
          <w:sz w:val="24"/>
          <w:szCs w:val="24"/>
          <w:lang w:val="kk-KZ"/>
        </w:rPr>
        <w:t xml:space="preserve"> дегенді білдіреді. Толеранттылық теңдікті қабылдау және құрметтеу, зорлық</w:t>
      </w:r>
      <w:r w:rsidR="00A55BB9" w:rsidRPr="00B54C3F">
        <w:rPr>
          <w:rFonts w:ascii="Times New Roman" w:hAnsi="Times New Roman" w:cs="Times New Roman"/>
          <w:sz w:val="24"/>
          <w:szCs w:val="24"/>
          <w:lang w:val="kk-KZ"/>
        </w:rPr>
        <w:t>-зомбылықтан бас тарту, адам қандай болса, сондай жағдайда қабылдау және онымен келісімділік негізінде  өзара әрекеттесу ретінде қарастырылады.</w:t>
      </w:r>
    </w:p>
    <w:p w:rsidR="001C69E0" w:rsidRPr="00B54C3F" w:rsidRDefault="001C69E0"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Толеранттылық - жеке тұлғаның ішкі рухани күйі. Бұл </w:t>
      </w:r>
      <w:r w:rsidR="00F1268C" w:rsidRPr="00B54C3F">
        <w:rPr>
          <w:rFonts w:ascii="Times New Roman" w:hAnsi="Times New Roman" w:cs="Times New Roman"/>
          <w:sz w:val="24"/>
          <w:szCs w:val="24"/>
          <w:lang w:val="kk-KZ"/>
        </w:rPr>
        <w:t xml:space="preserve">жайында </w:t>
      </w:r>
      <w:r w:rsidRPr="00B54C3F">
        <w:rPr>
          <w:rFonts w:ascii="Times New Roman" w:hAnsi="Times New Roman" w:cs="Times New Roman"/>
          <w:sz w:val="24"/>
          <w:szCs w:val="24"/>
          <w:lang w:val="kk-KZ"/>
        </w:rPr>
        <w:t xml:space="preserve">В.А.Сухомлинский өз еңбектерінде қарастырған. Ол шыдамдылықты адамгершілік тәрбиесі арқылы көрініс табатын оқушы тұлғасының рухани мәдениетінің маңызды элементі деп таниды: </w:t>
      </w:r>
    </w:p>
    <w:p w:rsidR="001C69E0" w:rsidRPr="00B54C3F" w:rsidRDefault="004B41EB" w:rsidP="00B54C3F">
      <w:pPr>
        <w:pStyle w:val="a3"/>
        <w:numPr>
          <w:ilvl w:val="0"/>
          <w:numId w:val="3"/>
        </w:numPr>
        <w:tabs>
          <w:tab w:val="left" w:pos="284"/>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 </w:t>
      </w:r>
      <w:r w:rsidR="001C69E0" w:rsidRPr="00B54C3F">
        <w:rPr>
          <w:rFonts w:ascii="Times New Roman" w:hAnsi="Times New Roman" w:cs="Times New Roman"/>
          <w:sz w:val="24"/>
          <w:szCs w:val="24"/>
          <w:lang w:val="kk-KZ"/>
        </w:rPr>
        <w:t xml:space="preserve">Баланың шынайы табиғатын сезініп, табиғат берген ерекшеліктерін ескере отырып, қалай бар солай қабылдап, түсіне білу керек. </w:t>
      </w:r>
    </w:p>
    <w:p w:rsidR="001C69E0" w:rsidRPr="00B54C3F" w:rsidRDefault="001C69E0" w:rsidP="00B54C3F">
      <w:pPr>
        <w:pStyle w:val="a3"/>
        <w:numPr>
          <w:ilvl w:val="0"/>
          <w:numId w:val="3"/>
        </w:numPr>
        <w:tabs>
          <w:tab w:val="left" w:pos="284"/>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 Әрбір баланы жақсы көру, түсіну, сыйлау арқылы қанаттандыруға болады. Барлық баланы жақсы көру керек. Жақсы көру барлығын жаңғыртатын күш [</w:t>
      </w:r>
      <w:r w:rsidR="009D1694">
        <w:rPr>
          <w:rFonts w:ascii="Times New Roman" w:hAnsi="Times New Roman" w:cs="Times New Roman"/>
          <w:sz w:val="24"/>
          <w:szCs w:val="24"/>
          <w:lang w:val="kk-KZ"/>
        </w:rPr>
        <w:t>5</w:t>
      </w:r>
      <w:r w:rsidRPr="00B54C3F">
        <w:rPr>
          <w:rFonts w:ascii="Times New Roman" w:hAnsi="Times New Roman" w:cs="Times New Roman"/>
          <w:sz w:val="24"/>
          <w:szCs w:val="24"/>
          <w:lang w:val="kk-KZ"/>
        </w:rPr>
        <w:t>].</w:t>
      </w:r>
    </w:p>
    <w:p w:rsidR="00AC0BBE" w:rsidRPr="00B54C3F" w:rsidRDefault="00AC0BBE"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Толеранттылық «адам - адам», «адам</w:t>
      </w:r>
      <w:r w:rsidR="002A2894" w:rsidRPr="00B54C3F">
        <w:rPr>
          <w:rFonts w:ascii="Times New Roman" w:hAnsi="Times New Roman" w:cs="Times New Roman"/>
          <w:sz w:val="24"/>
          <w:szCs w:val="24"/>
          <w:lang w:val="kk-KZ"/>
        </w:rPr>
        <w:t xml:space="preserve"> </w:t>
      </w:r>
      <w:r w:rsidRPr="00B54C3F">
        <w:rPr>
          <w:rFonts w:ascii="Times New Roman" w:hAnsi="Times New Roman" w:cs="Times New Roman"/>
          <w:sz w:val="24"/>
          <w:szCs w:val="24"/>
          <w:lang w:val="kk-KZ"/>
        </w:rPr>
        <w:t>- мемлекет» жүйесінде өзараәрекеттесу қағидасы ретінде адам құқығы туралы негізгі халы</w:t>
      </w:r>
      <w:r w:rsidR="002A2894" w:rsidRPr="00B54C3F">
        <w:rPr>
          <w:rFonts w:ascii="Times New Roman" w:hAnsi="Times New Roman" w:cs="Times New Roman"/>
          <w:sz w:val="24"/>
          <w:szCs w:val="24"/>
          <w:lang w:val="kk-KZ"/>
        </w:rPr>
        <w:t>қ</w:t>
      </w:r>
      <w:r w:rsidRPr="00B54C3F">
        <w:rPr>
          <w:rFonts w:ascii="Times New Roman" w:hAnsi="Times New Roman" w:cs="Times New Roman"/>
          <w:sz w:val="24"/>
          <w:szCs w:val="24"/>
          <w:lang w:val="kk-KZ"/>
        </w:rPr>
        <w:t xml:space="preserve">аралық құжаттарда бекітілген. Ондай құжаттардың бірі – бала құқығы туралы Конвенцияда (1989) бекітілген </w:t>
      </w:r>
      <w:r w:rsidR="00F83DD2" w:rsidRPr="00B54C3F">
        <w:rPr>
          <w:rFonts w:ascii="Times New Roman" w:hAnsi="Times New Roman" w:cs="Times New Roman"/>
          <w:sz w:val="24"/>
          <w:szCs w:val="24"/>
          <w:lang w:val="kk-KZ"/>
        </w:rPr>
        <w:t>баланы кемсітпеу</w:t>
      </w:r>
      <w:r w:rsidRPr="00B54C3F">
        <w:rPr>
          <w:rFonts w:ascii="Times New Roman" w:hAnsi="Times New Roman" w:cs="Times New Roman"/>
          <w:color w:val="FF0000"/>
          <w:sz w:val="24"/>
          <w:szCs w:val="24"/>
          <w:lang w:val="kk-KZ"/>
        </w:rPr>
        <w:t xml:space="preserve"> </w:t>
      </w:r>
      <w:r w:rsidRPr="00B54C3F">
        <w:rPr>
          <w:rFonts w:ascii="Times New Roman" w:hAnsi="Times New Roman" w:cs="Times New Roman"/>
          <w:sz w:val="24"/>
          <w:szCs w:val="24"/>
          <w:lang w:val="kk-KZ"/>
        </w:rPr>
        <w:t>қағидасы</w:t>
      </w:r>
      <w:r w:rsidR="00E70155" w:rsidRPr="00B54C3F">
        <w:rPr>
          <w:rFonts w:ascii="Times New Roman" w:hAnsi="Times New Roman" w:cs="Times New Roman"/>
          <w:sz w:val="24"/>
          <w:szCs w:val="24"/>
          <w:lang w:val="kk-KZ"/>
        </w:rPr>
        <w:t xml:space="preserve"> </w:t>
      </w:r>
      <w:r w:rsidR="00BE6F5C" w:rsidRPr="00B54C3F">
        <w:rPr>
          <w:rFonts w:ascii="Times New Roman" w:hAnsi="Times New Roman" w:cs="Times New Roman"/>
          <w:sz w:val="24"/>
          <w:szCs w:val="24"/>
          <w:lang w:val="kk-KZ"/>
        </w:rPr>
        <w:t>[</w:t>
      </w:r>
      <w:r w:rsidR="009D1694">
        <w:rPr>
          <w:rFonts w:ascii="Times New Roman" w:hAnsi="Times New Roman" w:cs="Times New Roman"/>
          <w:sz w:val="24"/>
          <w:szCs w:val="24"/>
          <w:lang w:val="kk-KZ"/>
        </w:rPr>
        <w:t>6</w:t>
      </w:r>
      <w:r w:rsidR="004F1BF9" w:rsidRPr="00B54C3F">
        <w:rPr>
          <w:rFonts w:ascii="Times New Roman" w:hAnsi="Times New Roman" w:cs="Times New Roman"/>
          <w:sz w:val="24"/>
          <w:szCs w:val="24"/>
          <w:lang w:val="kk-KZ"/>
        </w:rPr>
        <w:t>]</w:t>
      </w:r>
      <w:r w:rsidR="00E70155" w:rsidRPr="00B54C3F">
        <w:rPr>
          <w:rFonts w:ascii="Times New Roman" w:hAnsi="Times New Roman" w:cs="Times New Roman"/>
          <w:sz w:val="24"/>
          <w:szCs w:val="24"/>
          <w:lang w:val="kk-KZ"/>
        </w:rPr>
        <w:t>.</w:t>
      </w:r>
    </w:p>
    <w:p w:rsidR="00F83DD2" w:rsidRPr="00B54C3F" w:rsidRDefault="00FC55D5"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Оқытудың инклюзивті моделі білім беру үрдісіндегі барлық субъектілерінің қызығушылықтарын қамтиды: мүмкіндігі шектеулі балалар мен олардың ата-аналары; қалыпты дамушы балалар мен олардың отбасы мүшелерін; мұғалімдер мен білім беру кеңістігінің басқа да мамандарын; әкімшілікті, қосымша білім беру құрылымдарын. Сондықтан білім беру ұйымының жұмысы тек мүмкіндігі шектеулі баланың білім алып, тәрбиеленуіне қажетті арнайы жағдайларды жасауға ғана емес, со</w:t>
      </w:r>
      <w:r w:rsidR="007C5330" w:rsidRPr="00B54C3F">
        <w:rPr>
          <w:rFonts w:ascii="Times New Roman" w:hAnsi="Times New Roman" w:cs="Times New Roman"/>
          <w:sz w:val="24"/>
          <w:szCs w:val="24"/>
          <w:lang w:val="kk-KZ"/>
        </w:rPr>
        <w:t>нымен қатар педагогтар (арнайы м</w:t>
      </w:r>
      <w:r w:rsidRPr="00B54C3F">
        <w:rPr>
          <w:rFonts w:ascii="Times New Roman" w:hAnsi="Times New Roman" w:cs="Times New Roman"/>
          <w:sz w:val="24"/>
          <w:szCs w:val="24"/>
          <w:lang w:val="kk-KZ"/>
        </w:rPr>
        <w:t>ен жалпы педагогика аймағындағы мамандар) арасында және мүмкіндігі шектеулі балалар мен олардың дені сау құрдастары арасында өзара түсінісуді қамтамасыз етуге бағытталу керек</w:t>
      </w:r>
      <w:r w:rsidR="00B65BC8" w:rsidRPr="00B54C3F">
        <w:rPr>
          <w:rFonts w:ascii="Times New Roman" w:hAnsi="Times New Roman" w:cs="Times New Roman"/>
          <w:sz w:val="24"/>
          <w:szCs w:val="24"/>
          <w:lang w:val="kk-KZ"/>
        </w:rPr>
        <w:t xml:space="preserve"> </w:t>
      </w:r>
      <w:r w:rsidR="001C69E0" w:rsidRPr="00B54C3F">
        <w:rPr>
          <w:rFonts w:ascii="Times New Roman" w:hAnsi="Times New Roman" w:cs="Times New Roman"/>
          <w:sz w:val="24"/>
          <w:szCs w:val="24"/>
          <w:lang w:val="kk-KZ"/>
        </w:rPr>
        <w:t>[</w:t>
      </w:r>
      <w:r w:rsidR="009D1694">
        <w:rPr>
          <w:rFonts w:ascii="Times New Roman" w:hAnsi="Times New Roman" w:cs="Times New Roman"/>
          <w:sz w:val="24"/>
          <w:szCs w:val="24"/>
          <w:lang w:val="kk-KZ"/>
        </w:rPr>
        <w:t>7</w:t>
      </w:r>
      <w:r w:rsidR="00B65BC8" w:rsidRPr="00B54C3F">
        <w:rPr>
          <w:rFonts w:ascii="Times New Roman" w:hAnsi="Times New Roman" w:cs="Times New Roman"/>
          <w:sz w:val="24"/>
          <w:szCs w:val="24"/>
          <w:lang w:val="kk-KZ"/>
        </w:rPr>
        <w:t>]</w:t>
      </w:r>
      <w:r w:rsidR="00E70155" w:rsidRPr="00B54C3F">
        <w:rPr>
          <w:rFonts w:ascii="Times New Roman" w:hAnsi="Times New Roman" w:cs="Times New Roman"/>
          <w:sz w:val="24"/>
          <w:szCs w:val="24"/>
          <w:lang w:val="kk-KZ"/>
        </w:rPr>
        <w:t>.</w:t>
      </w:r>
    </w:p>
    <w:p w:rsidR="00FC55D5" w:rsidRPr="00B54C3F" w:rsidRDefault="00FC55D5"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Сондықтан, </w:t>
      </w:r>
      <w:r w:rsidR="00451D14" w:rsidRPr="00B54C3F">
        <w:rPr>
          <w:rFonts w:ascii="Times New Roman" w:hAnsi="Times New Roman" w:cs="Times New Roman"/>
          <w:sz w:val="24"/>
          <w:szCs w:val="24"/>
          <w:lang w:val="kk-KZ"/>
        </w:rPr>
        <w:t>білім беру ұйымдары оқу мен тәрбиелеудің барлық субъектілерінің бірлігін, олардың гуманистік тәрбиелеудің негізі және педагогикалық әдептің басты компоненті болып саналатын, «педагогикалық толеранттылық» қағидасына негізделіп құрылған өзара әрекеттесуін ұйымдастыру тәсілдерін б</w:t>
      </w:r>
      <w:r w:rsidR="0029760A" w:rsidRPr="00B54C3F">
        <w:rPr>
          <w:rFonts w:ascii="Times New Roman" w:hAnsi="Times New Roman" w:cs="Times New Roman"/>
          <w:sz w:val="24"/>
          <w:szCs w:val="24"/>
          <w:lang w:val="kk-KZ"/>
        </w:rPr>
        <w:t>ілдіретін толеранттылық кеңістігін</w:t>
      </w:r>
      <w:r w:rsidR="00451D14" w:rsidRPr="00B54C3F">
        <w:rPr>
          <w:rFonts w:ascii="Times New Roman" w:hAnsi="Times New Roman" w:cs="Times New Roman"/>
          <w:sz w:val="24"/>
          <w:szCs w:val="24"/>
          <w:lang w:val="kk-KZ"/>
        </w:rPr>
        <w:t xml:space="preserve"> құру қажет.</w:t>
      </w:r>
    </w:p>
    <w:p w:rsidR="00451D14" w:rsidRPr="00B54C3F" w:rsidRDefault="00451D14"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Толеранттылық к</w:t>
      </w:r>
      <w:r w:rsidR="00897FAB" w:rsidRPr="00B54C3F">
        <w:rPr>
          <w:rFonts w:ascii="Times New Roman" w:hAnsi="Times New Roman" w:cs="Times New Roman"/>
          <w:sz w:val="24"/>
          <w:szCs w:val="24"/>
          <w:lang w:val="kk-KZ"/>
        </w:rPr>
        <w:t xml:space="preserve">еңістігінің қалыптасуы </w:t>
      </w:r>
      <w:r w:rsidR="00897FAB" w:rsidRPr="00B54C3F">
        <w:rPr>
          <w:rFonts w:ascii="Times New Roman" w:hAnsi="Times New Roman" w:cs="Times New Roman"/>
          <w:sz w:val="24"/>
          <w:szCs w:val="24"/>
          <w:shd w:val="clear" w:color="auto" w:fill="FFFFFF" w:themeFill="background1"/>
          <w:lang w:val="kk-KZ"/>
        </w:rPr>
        <w:t xml:space="preserve">гуманистік </w:t>
      </w:r>
      <w:r w:rsidR="00897FAB" w:rsidRPr="00B54C3F">
        <w:rPr>
          <w:rFonts w:ascii="Times New Roman" w:hAnsi="Times New Roman" w:cs="Times New Roman"/>
          <w:sz w:val="24"/>
          <w:szCs w:val="24"/>
          <w:lang w:val="kk-KZ"/>
        </w:rPr>
        <w:t>және</w:t>
      </w:r>
      <w:r w:rsidR="0029760A" w:rsidRPr="00B54C3F">
        <w:rPr>
          <w:rFonts w:ascii="Times New Roman" w:hAnsi="Times New Roman" w:cs="Times New Roman"/>
          <w:sz w:val="24"/>
          <w:szCs w:val="24"/>
          <w:lang w:val="kk-KZ"/>
        </w:rPr>
        <w:t xml:space="preserve"> рухани құндылықтарға негізделеді және ол өзі де белгілі бір мәдени-тарихи және рухани құндылықтарға ие, өзіндік идентификациялану механизмі жоғары дамыған, ашық және еркін, әлемді белсенді тануға ұмтылатын, өзін б</w:t>
      </w:r>
      <w:r w:rsidR="002A2894" w:rsidRPr="00B54C3F">
        <w:rPr>
          <w:rFonts w:ascii="Times New Roman" w:hAnsi="Times New Roman" w:cs="Times New Roman"/>
          <w:sz w:val="24"/>
          <w:szCs w:val="24"/>
          <w:lang w:val="kk-KZ"/>
        </w:rPr>
        <w:t xml:space="preserve">ағалауы қалыпты тұлғаны дамытып, </w:t>
      </w:r>
      <w:r w:rsidR="0029760A" w:rsidRPr="00B54C3F">
        <w:rPr>
          <w:rFonts w:ascii="Times New Roman" w:hAnsi="Times New Roman" w:cs="Times New Roman"/>
          <w:sz w:val="24"/>
          <w:szCs w:val="24"/>
          <w:lang w:val="kk-KZ"/>
        </w:rPr>
        <w:t>тәрбиелейтін гуманистік білім берудің негізгі шарты болып табылады.</w:t>
      </w:r>
    </w:p>
    <w:p w:rsidR="0029760A" w:rsidRPr="00B54C3F" w:rsidRDefault="00952CA2"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П</w:t>
      </w:r>
      <w:r w:rsidR="006B523D" w:rsidRPr="00B54C3F">
        <w:rPr>
          <w:rFonts w:ascii="Times New Roman" w:hAnsi="Times New Roman" w:cs="Times New Roman"/>
          <w:sz w:val="24"/>
          <w:szCs w:val="24"/>
          <w:lang w:val="kk-KZ"/>
        </w:rPr>
        <w:t>.Ф</w:t>
      </w:r>
      <w:r w:rsidR="006B523D" w:rsidRPr="00B54C3F">
        <w:rPr>
          <w:rFonts w:ascii="Times New Roman" w:hAnsi="Times New Roman" w:cs="Times New Roman"/>
          <w:sz w:val="24"/>
          <w:szCs w:val="24"/>
          <w:shd w:val="clear" w:color="auto" w:fill="FFFFFF" w:themeFill="background1"/>
          <w:lang w:val="kk-KZ"/>
        </w:rPr>
        <w:t>.</w:t>
      </w:r>
      <w:r w:rsidR="003F4378" w:rsidRPr="00B54C3F">
        <w:rPr>
          <w:rFonts w:ascii="Times New Roman" w:hAnsi="Times New Roman" w:cs="Times New Roman"/>
          <w:sz w:val="24"/>
          <w:szCs w:val="24"/>
          <w:shd w:val="clear" w:color="auto" w:fill="FFFFFF" w:themeFill="background1"/>
          <w:lang w:val="kk-KZ"/>
        </w:rPr>
        <w:t>Ко</w:t>
      </w:r>
      <w:r w:rsidR="008A0AA9" w:rsidRPr="00B54C3F">
        <w:rPr>
          <w:rFonts w:ascii="Times New Roman" w:hAnsi="Times New Roman" w:cs="Times New Roman"/>
          <w:sz w:val="24"/>
          <w:szCs w:val="24"/>
          <w:shd w:val="clear" w:color="auto" w:fill="FFFFFF" w:themeFill="background1"/>
          <w:lang w:val="kk-KZ"/>
        </w:rPr>
        <w:t>л</w:t>
      </w:r>
      <w:r w:rsidR="003F4378" w:rsidRPr="00B54C3F">
        <w:rPr>
          <w:rFonts w:ascii="Times New Roman" w:hAnsi="Times New Roman" w:cs="Times New Roman"/>
          <w:sz w:val="24"/>
          <w:szCs w:val="24"/>
          <w:shd w:val="clear" w:color="auto" w:fill="FFFFFF" w:themeFill="background1"/>
          <w:lang w:val="kk-KZ"/>
        </w:rPr>
        <w:t>могоровт</w:t>
      </w:r>
      <w:r w:rsidR="006B523D" w:rsidRPr="00B54C3F">
        <w:rPr>
          <w:rFonts w:ascii="Times New Roman" w:hAnsi="Times New Roman" w:cs="Times New Roman"/>
          <w:sz w:val="24"/>
          <w:szCs w:val="24"/>
          <w:shd w:val="clear" w:color="auto" w:fill="FFFFFF" w:themeFill="background1"/>
          <w:lang w:val="kk-KZ"/>
        </w:rPr>
        <w:t>ың</w:t>
      </w:r>
      <w:r w:rsidR="006B523D" w:rsidRPr="00B54C3F">
        <w:rPr>
          <w:rFonts w:ascii="Times New Roman" w:hAnsi="Times New Roman" w:cs="Times New Roman"/>
          <w:sz w:val="24"/>
          <w:szCs w:val="24"/>
          <w:lang w:val="kk-KZ"/>
        </w:rPr>
        <w:t xml:space="preserve"> ойынша, педагог</w:t>
      </w:r>
      <w:r w:rsidRPr="00B54C3F">
        <w:rPr>
          <w:rFonts w:ascii="Times New Roman" w:hAnsi="Times New Roman" w:cs="Times New Roman"/>
          <w:sz w:val="24"/>
          <w:szCs w:val="24"/>
          <w:lang w:val="kk-KZ"/>
        </w:rPr>
        <w:t>икалық толеранттылықтың мақсатына жатады:</w:t>
      </w:r>
    </w:p>
    <w:p w:rsidR="00952CA2" w:rsidRPr="00B54C3F" w:rsidRDefault="00952CA2"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lastRenderedPageBreak/>
        <w:t>- оқыту, басқалармен толерантты өзара қарым-қатынасқа түсу дағдылары мен біліктіліктерін қалыптастыру арқылы толеранттылық туралы білім беру;</w:t>
      </w:r>
    </w:p>
    <w:p w:rsidR="00952CA2" w:rsidRPr="00B54C3F" w:rsidRDefault="00952CA2"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білім алушының жеке құндылықтар жүйесіндегі маңызды құндылықтардың бірі ретінде (таңдау жасау қабілеті мен қажеттіліктерін дамыту жолы арқылы тәрбиелеу) толеранттылықты қалыптастыру.</w:t>
      </w:r>
    </w:p>
    <w:p w:rsidR="006B523D" w:rsidRPr="00B54C3F" w:rsidRDefault="006B523D"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Толера</w:t>
      </w:r>
      <w:r w:rsidR="003F4378" w:rsidRPr="00B54C3F">
        <w:rPr>
          <w:rFonts w:ascii="Times New Roman" w:hAnsi="Times New Roman" w:cs="Times New Roman"/>
          <w:sz w:val="24"/>
          <w:szCs w:val="24"/>
          <w:lang w:val="kk-KZ"/>
        </w:rPr>
        <w:t>нттылықты төмендегідей топтарда</w:t>
      </w:r>
      <w:r w:rsidRPr="00B54C3F">
        <w:rPr>
          <w:rFonts w:ascii="Times New Roman" w:hAnsi="Times New Roman" w:cs="Times New Roman"/>
          <w:sz w:val="24"/>
          <w:szCs w:val="24"/>
          <w:lang w:val="kk-KZ"/>
        </w:rPr>
        <w:t xml:space="preserve"> </w:t>
      </w:r>
      <w:r w:rsidR="003F4378" w:rsidRPr="00B54C3F">
        <w:rPr>
          <w:rFonts w:ascii="Times New Roman" w:hAnsi="Times New Roman" w:cs="Times New Roman"/>
          <w:sz w:val="24"/>
          <w:szCs w:val="24"/>
          <w:lang w:val="kk-KZ"/>
        </w:rPr>
        <w:t xml:space="preserve">мақсатты түрде </w:t>
      </w:r>
      <w:r w:rsidRPr="00B54C3F">
        <w:rPr>
          <w:rFonts w:ascii="Times New Roman" w:hAnsi="Times New Roman" w:cs="Times New Roman"/>
          <w:sz w:val="24"/>
          <w:szCs w:val="24"/>
          <w:lang w:val="kk-KZ"/>
        </w:rPr>
        <w:t>қалыптастыру керек:</w:t>
      </w:r>
    </w:p>
    <w:p w:rsidR="006B523D" w:rsidRPr="00B54C3F" w:rsidRDefault="004B41EB" w:rsidP="00B54C3F">
      <w:pPr>
        <w:pStyle w:val="a3"/>
        <w:numPr>
          <w:ilvl w:val="0"/>
          <w:numId w:val="4"/>
        </w:numPr>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 </w:t>
      </w:r>
      <w:r w:rsidR="002A2894" w:rsidRPr="00B54C3F">
        <w:rPr>
          <w:rFonts w:ascii="Times New Roman" w:hAnsi="Times New Roman" w:cs="Times New Roman"/>
          <w:sz w:val="24"/>
          <w:szCs w:val="24"/>
          <w:lang w:val="kk-KZ"/>
        </w:rPr>
        <w:t>Мамандарда (дефектолог</w:t>
      </w:r>
      <w:r w:rsidR="006B523D" w:rsidRPr="00B54C3F">
        <w:rPr>
          <w:rFonts w:ascii="Times New Roman" w:hAnsi="Times New Roman" w:cs="Times New Roman"/>
          <w:sz w:val="24"/>
          <w:szCs w:val="24"/>
          <w:lang w:val="kk-KZ"/>
        </w:rPr>
        <w:t>–мұғалім, логопед-мұғалім, педагог–психолог, педиатр, тәрбиешілер, т.б.);</w:t>
      </w:r>
    </w:p>
    <w:p w:rsidR="006B523D" w:rsidRPr="00B54C3F" w:rsidRDefault="004B41EB" w:rsidP="00B54C3F">
      <w:pPr>
        <w:pStyle w:val="a3"/>
        <w:numPr>
          <w:ilvl w:val="0"/>
          <w:numId w:val="4"/>
        </w:numPr>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 </w:t>
      </w:r>
      <w:r w:rsidR="006B523D" w:rsidRPr="00B54C3F">
        <w:rPr>
          <w:rFonts w:ascii="Times New Roman" w:hAnsi="Times New Roman" w:cs="Times New Roman"/>
          <w:sz w:val="24"/>
          <w:szCs w:val="24"/>
          <w:lang w:val="kk-KZ"/>
        </w:rPr>
        <w:t>ата –аналарда;</w:t>
      </w:r>
    </w:p>
    <w:p w:rsidR="006B523D" w:rsidRPr="00B54C3F" w:rsidRDefault="004B41EB" w:rsidP="00B54C3F">
      <w:pPr>
        <w:pStyle w:val="a3"/>
        <w:numPr>
          <w:ilvl w:val="0"/>
          <w:numId w:val="4"/>
        </w:numPr>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 </w:t>
      </w:r>
      <w:r w:rsidR="006B523D" w:rsidRPr="00B54C3F">
        <w:rPr>
          <w:rFonts w:ascii="Times New Roman" w:hAnsi="Times New Roman" w:cs="Times New Roman"/>
          <w:sz w:val="24"/>
          <w:szCs w:val="24"/>
          <w:lang w:val="kk-KZ"/>
        </w:rPr>
        <w:t>балаларда.</w:t>
      </w:r>
    </w:p>
    <w:p w:rsidR="00952CA2" w:rsidRPr="00B54C3F" w:rsidRDefault="00952CA2"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Педагогикалық өзара әсерлесу үрдісінің негізгі құралы педагог</w:t>
      </w:r>
      <w:r w:rsidR="007E7D7D" w:rsidRPr="00B54C3F">
        <w:rPr>
          <w:rFonts w:ascii="Times New Roman" w:hAnsi="Times New Roman" w:cs="Times New Roman"/>
          <w:sz w:val="24"/>
          <w:szCs w:val="24"/>
          <w:lang w:val="kk-KZ"/>
        </w:rPr>
        <w:t xml:space="preserve"> болып есептеледі</w:t>
      </w:r>
      <w:r w:rsidRPr="00B54C3F">
        <w:rPr>
          <w:rFonts w:ascii="Times New Roman" w:hAnsi="Times New Roman" w:cs="Times New Roman"/>
          <w:sz w:val="24"/>
          <w:szCs w:val="24"/>
          <w:lang w:val="kk-KZ"/>
        </w:rPr>
        <w:t xml:space="preserve">. Біріккен әрекет пен қарым- қатынастың өнімділігі, тиімділігі педагогтың тұлғалық потенциалына, </w:t>
      </w:r>
      <w:r w:rsidR="007E7D7D" w:rsidRPr="00B54C3F">
        <w:rPr>
          <w:rFonts w:ascii="Times New Roman" w:hAnsi="Times New Roman" w:cs="Times New Roman"/>
          <w:sz w:val="24"/>
          <w:szCs w:val="24"/>
          <w:lang w:val="kk-KZ"/>
        </w:rPr>
        <w:t>білімі мен біліктілігіне, пікіріне байланысты.</w:t>
      </w:r>
    </w:p>
    <w:p w:rsidR="006B523D" w:rsidRPr="00B54C3F" w:rsidRDefault="006B523D"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Өзара</w:t>
      </w:r>
      <w:r w:rsidR="002A2894" w:rsidRPr="00B54C3F">
        <w:rPr>
          <w:rFonts w:ascii="Times New Roman" w:hAnsi="Times New Roman" w:cs="Times New Roman"/>
          <w:sz w:val="24"/>
          <w:szCs w:val="24"/>
          <w:lang w:val="kk-KZ"/>
        </w:rPr>
        <w:t xml:space="preserve"> </w:t>
      </w:r>
      <w:r w:rsidRPr="00B54C3F">
        <w:rPr>
          <w:rFonts w:ascii="Times New Roman" w:hAnsi="Times New Roman" w:cs="Times New Roman"/>
          <w:sz w:val="24"/>
          <w:szCs w:val="24"/>
          <w:lang w:val="kk-KZ"/>
        </w:rPr>
        <w:t>әрекеттесудің толеран</w:t>
      </w:r>
      <w:r w:rsidR="0002159A" w:rsidRPr="00B54C3F">
        <w:rPr>
          <w:rFonts w:ascii="Times New Roman" w:hAnsi="Times New Roman" w:cs="Times New Roman"/>
          <w:sz w:val="24"/>
          <w:szCs w:val="24"/>
          <w:lang w:val="kk-KZ"/>
        </w:rPr>
        <w:t>тты</w:t>
      </w:r>
      <w:r w:rsidRPr="00B54C3F">
        <w:rPr>
          <w:rFonts w:ascii="Times New Roman" w:hAnsi="Times New Roman" w:cs="Times New Roman"/>
          <w:sz w:val="24"/>
          <w:szCs w:val="24"/>
          <w:lang w:val="kk-KZ"/>
        </w:rPr>
        <w:t xml:space="preserve"> түріне келесі түрлерді жатқызуға бол</w:t>
      </w:r>
      <w:r w:rsidR="00025318" w:rsidRPr="00B54C3F">
        <w:rPr>
          <w:rFonts w:ascii="Times New Roman" w:hAnsi="Times New Roman" w:cs="Times New Roman"/>
          <w:sz w:val="24"/>
          <w:szCs w:val="24"/>
          <w:lang w:val="kk-KZ"/>
        </w:rPr>
        <w:t>ады: диалог, серіктестік, қорғаншы</w:t>
      </w:r>
      <w:r w:rsidRPr="00B54C3F">
        <w:rPr>
          <w:rFonts w:ascii="Times New Roman" w:hAnsi="Times New Roman" w:cs="Times New Roman"/>
          <w:sz w:val="24"/>
          <w:szCs w:val="24"/>
          <w:lang w:val="kk-KZ"/>
        </w:rPr>
        <w:t>лық.</w:t>
      </w:r>
    </w:p>
    <w:p w:rsidR="006B523D" w:rsidRPr="00B54C3F" w:rsidRDefault="006B523D"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Диалогта адамның жеке ерекшелігі байқалады, яғни диалогтық әрекеттесу қарым-қатынаста теңдік позициясын көрсетеді.</w:t>
      </w:r>
      <w:r w:rsidR="00A73CA4" w:rsidRPr="00B54C3F">
        <w:rPr>
          <w:rFonts w:ascii="Times New Roman" w:hAnsi="Times New Roman" w:cs="Times New Roman"/>
          <w:sz w:val="24"/>
          <w:szCs w:val="24"/>
          <w:lang w:val="kk-KZ"/>
        </w:rPr>
        <w:t xml:space="preserve"> Диалогтық қарым-қатынасқа эмоционалдық және когнитивтік компонент</w:t>
      </w:r>
      <w:r w:rsidR="002A2894" w:rsidRPr="00B54C3F">
        <w:rPr>
          <w:rFonts w:ascii="Times New Roman" w:hAnsi="Times New Roman" w:cs="Times New Roman"/>
          <w:sz w:val="24"/>
          <w:szCs w:val="24"/>
          <w:lang w:val="kk-KZ"/>
        </w:rPr>
        <w:t>тер</w:t>
      </w:r>
      <w:r w:rsidR="00A73CA4" w:rsidRPr="00B54C3F">
        <w:rPr>
          <w:rFonts w:ascii="Times New Roman" w:hAnsi="Times New Roman" w:cs="Times New Roman"/>
          <w:sz w:val="24"/>
          <w:szCs w:val="24"/>
          <w:lang w:val="kk-KZ"/>
        </w:rPr>
        <w:t xml:space="preserve"> тән, яғни эмпатияның жоғары деңгейі, серіктестің сезімі, оны қандай күйде болса да қабылдау,</w:t>
      </w:r>
      <w:r w:rsidR="001D3631" w:rsidRPr="00B54C3F">
        <w:rPr>
          <w:rFonts w:ascii="Times New Roman" w:hAnsi="Times New Roman" w:cs="Times New Roman"/>
          <w:sz w:val="24"/>
          <w:szCs w:val="24"/>
          <w:lang w:val="kk-KZ"/>
        </w:rPr>
        <w:t xml:space="preserve"> басқаларды қабылдау стереотиптерінің болмауы, ойлаудың икемділігі.</w:t>
      </w:r>
    </w:p>
    <w:p w:rsidR="001D3631" w:rsidRPr="00B54C3F" w:rsidRDefault="001D3631"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Серіктест</w:t>
      </w:r>
      <w:r w:rsidR="002A2894" w:rsidRPr="00B54C3F">
        <w:rPr>
          <w:rFonts w:ascii="Times New Roman" w:hAnsi="Times New Roman" w:cs="Times New Roman"/>
          <w:sz w:val="24"/>
          <w:szCs w:val="24"/>
          <w:lang w:val="kk-KZ"/>
        </w:rPr>
        <w:t>ік әрқайсысының мүмкіндіктері</w:t>
      </w:r>
      <w:r w:rsidRPr="00B54C3F">
        <w:rPr>
          <w:rFonts w:ascii="Times New Roman" w:hAnsi="Times New Roman" w:cs="Times New Roman"/>
          <w:sz w:val="24"/>
          <w:szCs w:val="24"/>
          <w:lang w:val="kk-KZ"/>
        </w:rPr>
        <w:t xml:space="preserve"> негіз</w:t>
      </w:r>
      <w:r w:rsidR="002A2894" w:rsidRPr="00B54C3F">
        <w:rPr>
          <w:rFonts w:ascii="Times New Roman" w:hAnsi="Times New Roman" w:cs="Times New Roman"/>
          <w:sz w:val="24"/>
          <w:szCs w:val="24"/>
          <w:lang w:val="kk-KZ"/>
        </w:rPr>
        <w:t>ін</w:t>
      </w:r>
      <w:r w:rsidRPr="00B54C3F">
        <w:rPr>
          <w:rFonts w:ascii="Times New Roman" w:hAnsi="Times New Roman" w:cs="Times New Roman"/>
          <w:sz w:val="24"/>
          <w:szCs w:val="24"/>
          <w:lang w:val="kk-KZ"/>
        </w:rPr>
        <w:t xml:space="preserve">де мақсаттарды бірге анықтау, бірге жоспарлау, күш пен құралдарды бірге бөлу. Бұл толеранттылық әрекет келесі белгілерден байқалады: </w:t>
      </w:r>
      <w:r w:rsidR="00025318" w:rsidRPr="00B54C3F">
        <w:rPr>
          <w:rFonts w:ascii="Times New Roman" w:hAnsi="Times New Roman" w:cs="Times New Roman"/>
          <w:sz w:val="24"/>
          <w:szCs w:val="24"/>
          <w:lang w:val="kk-KZ"/>
        </w:rPr>
        <w:t>контактқа түсу, мейірімділік, үрейленушіліктің болмауы, шыдамдылық, сенімділік, әлеуметтік белсенділік.</w:t>
      </w:r>
    </w:p>
    <w:p w:rsidR="00025318" w:rsidRPr="00B54C3F" w:rsidRDefault="00025318"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Қорғаншылық адамның беделіне нұсқан келтірмей қамқорлауды білдіреді. Әрекеттесудің бұл түрі екі жақ бір-бірін қабылдағанда және бір-біріне шыдамдылық танытқанда</w:t>
      </w:r>
      <w:r w:rsidR="00AB0B67" w:rsidRPr="00B54C3F">
        <w:rPr>
          <w:rFonts w:ascii="Times New Roman" w:hAnsi="Times New Roman" w:cs="Times New Roman"/>
          <w:sz w:val="24"/>
          <w:szCs w:val="24"/>
          <w:lang w:val="kk-KZ"/>
        </w:rPr>
        <w:t xml:space="preserve"> ғана мүмкін болады. Толерантты</w:t>
      </w:r>
      <w:r w:rsidRPr="00B54C3F">
        <w:rPr>
          <w:rFonts w:ascii="Times New Roman" w:hAnsi="Times New Roman" w:cs="Times New Roman"/>
          <w:sz w:val="24"/>
          <w:szCs w:val="24"/>
          <w:lang w:val="kk-KZ"/>
        </w:rPr>
        <w:t xml:space="preserve"> қатынастың бұл деңгейіне келесі белгілер тән: эмоционалдылық тұрақтылық, жоғары деңгейде</w:t>
      </w:r>
      <w:r w:rsidR="00AB0B67" w:rsidRPr="00B54C3F">
        <w:rPr>
          <w:rFonts w:ascii="Times New Roman" w:hAnsi="Times New Roman" w:cs="Times New Roman"/>
          <w:sz w:val="24"/>
          <w:szCs w:val="24"/>
          <w:lang w:val="kk-KZ"/>
        </w:rPr>
        <w:t>гі</w:t>
      </w:r>
      <w:r w:rsidRPr="00B54C3F">
        <w:rPr>
          <w:rFonts w:ascii="Times New Roman" w:hAnsi="Times New Roman" w:cs="Times New Roman"/>
          <w:sz w:val="24"/>
          <w:szCs w:val="24"/>
          <w:lang w:val="kk-KZ"/>
        </w:rPr>
        <w:t xml:space="preserve"> эмпатия, экстраверттілік, әлеуметтік белсенділік және көмек көрсете білу біліктілігі.</w:t>
      </w:r>
    </w:p>
    <w:p w:rsidR="00025318" w:rsidRPr="00B54C3F" w:rsidRDefault="00025318"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Толерантты тұлғаның негізгі белгілері:</w:t>
      </w:r>
    </w:p>
    <w:p w:rsidR="00025318" w:rsidRPr="00B54C3F" w:rsidRDefault="00025318" w:rsidP="00B54C3F">
      <w:pPr>
        <w:pStyle w:val="a3"/>
        <w:numPr>
          <w:ilvl w:val="0"/>
          <w:numId w:val="4"/>
        </w:numPr>
        <w:tabs>
          <w:tab w:val="left" w:pos="284"/>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тұлғалық тұрақтылық (басқа қоғам мүшелерімен өзара әрекеттесу үрдісінде тұлғаның мінез-құлқында әлеуметтік-</w:t>
      </w:r>
      <w:r w:rsidR="000C4B1A" w:rsidRPr="00B54C3F">
        <w:rPr>
          <w:rFonts w:ascii="Times New Roman" w:hAnsi="Times New Roman" w:cs="Times New Roman"/>
          <w:sz w:val="24"/>
          <w:szCs w:val="24"/>
          <w:lang w:val="kk-KZ"/>
        </w:rPr>
        <w:t>адамгершілік мотив</w:t>
      </w:r>
      <w:r w:rsidR="005D3EA0" w:rsidRPr="00B54C3F">
        <w:rPr>
          <w:rFonts w:ascii="Times New Roman" w:hAnsi="Times New Roman" w:cs="Times New Roman"/>
          <w:sz w:val="24"/>
          <w:szCs w:val="24"/>
          <w:lang w:val="kk-KZ"/>
        </w:rPr>
        <w:t>тердің қалыптасуы</w:t>
      </w:r>
      <w:r w:rsidRPr="00B54C3F">
        <w:rPr>
          <w:rFonts w:ascii="Times New Roman" w:hAnsi="Times New Roman" w:cs="Times New Roman"/>
          <w:sz w:val="24"/>
          <w:szCs w:val="24"/>
          <w:lang w:val="kk-KZ"/>
        </w:rPr>
        <w:t>)</w:t>
      </w:r>
      <w:r w:rsidR="005D3EA0" w:rsidRPr="00B54C3F">
        <w:rPr>
          <w:rFonts w:ascii="Times New Roman" w:hAnsi="Times New Roman" w:cs="Times New Roman"/>
          <w:sz w:val="24"/>
          <w:szCs w:val="24"/>
          <w:lang w:val="kk-KZ"/>
        </w:rPr>
        <w:t>;</w:t>
      </w:r>
    </w:p>
    <w:p w:rsidR="005D3EA0" w:rsidRPr="00B54C3F" w:rsidRDefault="005D3EA0" w:rsidP="00B54C3F">
      <w:pPr>
        <w:pStyle w:val="a3"/>
        <w:numPr>
          <w:ilvl w:val="0"/>
          <w:numId w:val="4"/>
        </w:numPr>
        <w:tabs>
          <w:tab w:val="left" w:pos="284"/>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эмпатия (басқа адамның ішкі әлемінде не болып жатқанын адекватты елестету);</w:t>
      </w:r>
    </w:p>
    <w:p w:rsidR="005D3EA0" w:rsidRPr="00B54C3F" w:rsidRDefault="005D3EA0" w:rsidP="00B54C3F">
      <w:pPr>
        <w:pStyle w:val="a3"/>
        <w:numPr>
          <w:ilvl w:val="0"/>
          <w:numId w:val="4"/>
        </w:numPr>
        <w:tabs>
          <w:tab w:val="left" w:pos="284"/>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ойлаудың дивергенттілігі (қарапайым мәселелерді қарапайым емес тәсілдермен шешуге қабілеттілік, бірнеше нұсқадағы шешімдерді табуға бағдарлану);</w:t>
      </w:r>
    </w:p>
    <w:p w:rsidR="005D3EA0" w:rsidRPr="00B54C3F" w:rsidRDefault="00AB0B67" w:rsidP="00B54C3F">
      <w:pPr>
        <w:pStyle w:val="a3"/>
        <w:numPr>
          <w:ilvl w:val="0"/>
          <w:numId w:val="4"/>
        </w:numPr>
        <w:tabs>
          <w:tab w:val="left" w:pos="284"/>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мобильді мінез-құлық (</w:t>
      </w:r>
      <w:r w:rsidR="00FC57D0" w:rsidRPr="00B54C3F">
        <w:rPr>
          <w:rFonts w:ascii="Times New Roman" w:hAnsi="Times New Roman" w:cs="Times New Roman"/>
          <w:sz w:val="24"/>
          <w:szCs w:val="24"/>
          <w:lang w:val="kk-KZ"/>
        </w:rPr>
        <w:t>өзгермелі жағдайларға байланысты стратегияны не тактиканы тез ауыстыруға қабілеттілік);</w:t>
      </w:r>
    </w:p>
    <w:p w:rsidR="00FC57D0" w:rsidRPr="00B54C3F" w:rsidRDefault="00FC57D0" w:rsidP="00B54C3F">
      <w:pPr>
        <w:pStyle w:val="a3"/>
        <w:numPr>
          <w:ilvl w:val="0"/>
          <w:numId w:val="4"/>
        </w:numPr>
        <w:tabs>
          <w:tab w:val="left" w:pos="284"/>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әлеуметтік белсенділік (қойылған міндеттерге қол жеткізу мақсатында түрлі әлеуметтік, этникалық және басқа да жағдайларда өзара әрекеттесуге</w:t>
      </w:r>
      <w:r w:rsidR="00E70155" w:rsidRPr="00B54C3F">
        <w:rPr>
          <w:rFonts w:ascii="Times New Roman" w:hAnsi="Times New Roman" w:cs="Times New Roman"/>
          <w:sz w:val="24"/>
          <w:szCs w:val="24"/>
          <w:lang w:val="kk-KZ"/>
        </w:rPr>
        <w:t xml:space="preserve"> дайын болу)</w:t>
      </w:r>
      <w:r w:rsidR="000A40FF" w:rsidRPr="00B54C3F">
        <w:rPr>
          <w:rFonts w:ascii="Times New Roman" w:hAnsi="Times New Roman" w:cs="Times New Roman"/>
          <w:sz w:val="24"/>
          <w:szCs w:val="24"/>
          <w:lang w:val="kk-KZ"/>
        </w:rPr>
        <w:t xml:space="preserve"> [</w:t>
      </w:r>
      <w:r w:rsidR="009D1694">
        <w:rPr>
          <w:rFonts w:ascii="Times New Roman" w:hAnsi="Times New Roman" w:cs="Times New Roman"/>
          <w:sz w:val="24"/>
          <w:szCs w:val="24"/>
          <w:lang w:val="kk-KZ"/>
        </w:rPr>
        <w:t>8</w:t>
      </w:r>
      <w:r w:rsidR="000A40FF" w:rsidRPr="00B54C3F">
        <w:rPr>
          <w:rFonts w:ascii="Times New Roman" w:hAnsi="Times New Roman" w:cs="Times New Roman"/>
          <w:sz w:val="24"/>
          <w:szCs w:val="24"/>
          <w:lang w:val="kk-KZ"/>
        </w:rPr>
        <w:t>]</w:t>
      </w:r>
      <w:r w:rsidR="00E70155" w:rsidRPr="00B54C3F">
        <w:rPr>
          <w:rFonts w:ascii="Times New Roman" w:hAnsi="Times New Roman" w:cs="Times New Roman"/>
          <w:sz w:val="24"/>
          <w:szCs w:val="24"/>
          <w:lang w:val="kk-KZ"/>
        </w:rPr>
        <w:t>.</w:t>
      </w:r>
    </w:p>
    <w:p w:rsidR="00812F69" w:rsidRPr="00B54C3F" w:rsidRDefault="005010E7" w:rsidP="00B54C3F">
      <w:pPr>
        <w:spacing w:after="0" w:line="240" w:lineRule="auto"/>
        <w:ind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М</w:t>
      </w:r>
      <w:r w:rsidR="00FC57D0" w:rsidRPr="00B54C3F">
        <w:rPr>
          <w:rFonts w:ascii="Times New Roman" w:hAnsi="Times New Roman" w:cs="Times New Roman"/>
          <w:sz w:val="24"/>
          <w:szCs w:val="24"/>
          <w:lang w:val="kk-KZ"/>
        </w:rPr>
        <w:t>ектеп дейінгі жаста алғышарттары қалыптасқанымен</w:t>
      </w:r>
      <w:r w:rsidRPr="00B54C3F">
        <w:rPr>
          <w:rFonts w:ascii="Times New Roman" w:hAnsi="Times New Roman" w:cs="Times New Roman"/>
          <w:sz w:val="24"/>
          <w:szCs w:val="24"/>
          <w:lang w:val="kk-KZ"/>
        </w:rPr>
        <w:t xml:space="preserve">, толеранттылықтың кіші мектеп жасында қалыптасатыны дәлелденген. </w:t>
      </w:r>
      <w:r w:rsidR="00A94A50" w:rsidRPr="00B54C3F">
        <w:rPr>
          <w:rFonts w:ascii="Times New Roman" w:hAnsi="Times New Roman" w:cs="Times New Roman"/>
          <w:sz w:val="24"/>
          <w:szCs w:val="24"/>
          <w:lang w:val="kk-KZ"/>
        </w:rPr>
        <w:t>Л.С.Выго</w:t>
      </w:r>
      <w:r w:rsidRPr="00B54C3F">
        <w:rPr>
          <w:rFonts w:ascii="Times New Roman" w:hAnsi="Times New Roman" w:cs="Times New Roman"/>
          <w:sz w:val="24"/>
          <w:szCs w:val="24"/>
          <w:lang w:val="kk-KZ"/>
        </w:rPr>
        <w:t>т</w:t>
      </w:r>
      <w:r w:rsidR="00A94A50" w:rsidRPr="00B54C3F">
        <w:rPr>
          <w:rFonts w:ascii="Times New Roman" w:hAnsi="Times New Roman" w:cs="Times New Roman"/>
          <w:sz w:val="24"/>
          <w:szCs w:val="24"/>
          <w:lang w:val="kk-KZ"/>
        </w:rPr>
        <w:t>с</w:t>
      </w:r>
      <w:r w:rsidRPr="00B54C3F">
        <w:rPr>
          <w:rFonts w:ascii="Times New Roman" w:hAnsi="Times New Roman" w:cs="Times New Roman"/>
          <w:sz w:val="24"/>
          <w:szCs w:val="24"/>
          <w:lang w:val="kk-KZ"/>
        </w:rPr>
        <w:t xml:space="preserve">кийдің, </w:t>
      </w:r>
      <w:r w:rsidR="000C4B1A" w:rsidRPr="00B54C3F">
        <w:rPr>
          <w:rFonts w:ascii="Times New Roman" w:hAnsi="Times New Roman" w:cs="Times New Roman"/>
          <w:sz w:val="24"/>
          <w:szCs w:val="24"/>
          <w:lang w:val="kk-KZ"/>
        </w:rPr>
        <w:t>А.А.Люблинскаяның</w:t>
      </w:r>
      <w:r w:rsidR="00897FAB" w:rsidRPr="00B54C3F">
        <w:rPr>
          <w:rFonts w:ascii="Times New Roman" w:hAnsi="Times New Roman" w:cs="Times New Roman"/>
          <w:sz w:val="24"/>
          <w:szCs w:val="24"/>
          <w:lang w:val="kk-KZ"/>
        </w:rPr>
        <w:t>, А.В.Запорожец</w:t>
      </w:r>
      <w:r w:rsidR="005C27DF" w:rsidRPr="00B54C3F">
        <w:rPr>
          <w:rFonts w:ascii="Times New Roman" w:hAnsi="Times New Roman" w:cs="Times New Roman"/>
          <w:sz w:val="24"/>
          <w:szCs w:val="24"/>
          <w:lang w:val="kk-KZ"/>
        </w:rPr>
        <w:t xml:space="preserve"> п</w:t>
      </w:r>
      <w:r w:rsidRPr="00B54C3F">
        <w:rPr>
          <w:rFonts w:ascii="Times New Roman" w:hAnsi="Times New Roman" w:cs="Times New Roman"/>
          <w:sz w:val="24"/>
          <w:szCs w:val="24"/>
          <w:lang w:val="kk-KZ"/>
        </w:rPr>
        <w:t>ен А.Н.Леонтьевтің, С.Л.Рубинштейннің психологиялық – педагогикалық зерттеулерінде басқа ұлт өкілдеріне, басқа әлеуметтік топтарға деген оң эмоционалды қатынастың қалыптасуына, толеранттылықтың қалыптасуына кіші мек</w:t>
      </w:r>
      <w:r w:rsidR="0002159A" w:rsidRPr="00B54C3F">
        <w:rPr>
          <w:rFonts w:ascii="Times New Roman" w:hAnsi="Times New Roman" w:cs="Times New Roman"/>
          <w:sz w:val="24"/>
          <w:szCs w:val="24"/>
          <w:lang w:val="kk-KZ"/>
        </w:rPr>
        <w:t>теп жасының маңызы зор</w:t>
      </w:r>
      <w:r w:rsidR="005C27DF" w:rsidRPr="00B54C3F">
        <w:rPr>
          <w:rFonts w:ascii="Times New Roman" w:hAnsi="Times New Roman" w:cs="Times New Roman"/>
          <w:sz w:val="24"/>
          <w:szCs w:val="24"/>
          <w:lang w:val="kk-KZ"/>
        </w:rPr>
        <w:t xml:space="preserve"> екендігі көрсетілген. </w:t>
      </w:r>
    </w:p>
    <w:p w:rsidR="00AE360C" w:rsidRPr="00B54C3F" w:rsidRDefault="00AE360C" w:rsidP="00B54C3F">
      <w:pPr>
        <w:pStyle w:val="a3"/>
        <w:tabs>
          <w:tab w:val="left" w:pos="284"/>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 </w:t>
      </w:r>
      <w:r w:rsidR="005C27DF" w:rsidRPr="00B54C3F">
        <w:rPr>
          <w:rFonts w:ascii="Times New Roman" w:hAnsi="Times New Roman" w:cs="Times New Roman"/>
          <w:sz w:val="24"/>
          <w:szCs w:val="24"/>
          <w:lang w:val="kk-KZ"/>
        </w:rPr>
        <w:t>А.А.Люблинскаяның зерттеуі бойынша, кіші мектеп жасында шынайы эмпатияның белгілері байқала бастайды: басқа адамның көңіл-күйіне, әрекетіне, жағда</w:t>
      </w:r>
      <w:r w:rsidR="005C03FF" w:rsidRPr="00B54C3F">
        <w:rPr>
          <w:rFonts w:ascii="Times New Roman" w:hAnsi="Times New Roman" w:cs="Times New Roman"/>
          <w:sz w:val="24"/>
          <w:szCs w:val="24"/>
          <w:lang w:val="kk-KZ"/>
        </w:rPr>
        <w:t>йына сол адаммен бірге алаңдау</w:t>
      </w:r>
      <w:r w:rsidR="00812F69" w:rsidRPr="00B54C3F">
        <w:rPr>
          <w:rFonts w:ascii="Times New Roman" w:hAnsi="Times New Roman" w:cs="Times New Roman"/>
          <w:sz w:val="24"/>
          <w:szCs w:val="24"/>
          <w:lang w:val="kk-KZ"/>
        </w:rPr>
        <w:t>, А.Ш.Мукаеваның жұмысында кіші мектеп жасындағы балаларға қызығушылық, жаңа  әсерлерімен бөлісуге қажеттілік, жақсылық пен жамандық, әдемілік пен оғаштық арасындағы айырмашылықтарды көруге қабі</w:t>
      </w:r>
      <w:r w:rsidR="00AB0B67" w:rsidRPr="00B54C3F">
        <w:rPr>
          <w:rFonts w:ascii="Times New Roman" w:hAnsi="Times New Roman" w:cs="Times New Roman"/>
          <w:sz w:val="24"/>
          <w:szCs w:val="24"/>
          <w:lang w:val="kk-KZ"/>
        </w:rPr>
        <w:t>леттілік тән болатынын көрсетілген</w:t>
      </w:r>
      <w:r w:rsidR="005C03FF" w:rsidRPr="00B54C3F">
        <w:rPr>
          <w:rFonts w:ascii="Times New Roman" w:hAnsi="Times New Roman" w:cs="Times New Roman"/>
          <w:sz w:val="24"/>
          <w:szCs w:val="24"/>
          <w:lang w:val="kk-KZ"/>
        </w:rPr>
        <w:t xml:space="preserve"> </w:t>
      </w:r>
      <w:r w:rsidRPr="00B54C3F">
        <w:rPr>
          <w:rFonts w:ascii="Times New Roman" w:hAnsi="Times New Roman" w:cs="Times New Roman"/>
          <w:sz w:val="24"/>
          <w:szCs w:val="24"/>
          <w:lang w:val="kk-KZ"/>
        </w:rPr>
        <w:t>[</w:t>
      </w:r>
      <w:r w:rsidR="009D1694">
        <w:rPr>
          <w:rFonts w:ascii="Times New Roman" w:hAnsi="Times New Roman" w:cs="Times New Roman"/>
          <w:sz w:val="24"/>
          <w:szCs w:val="24"/>
          <w:lang w:val="kk-KZ"/>
        </w:rPr>
        <w:t>9</w:t>
      </w:r>
      <w:r w:rsidRPr="00B54C3F">
        <w:rPr>
          <w:rFonts w:ascii="Times New Roman" w:hAnsi="Times New Roman" w:cs="Times New Roman"/>
          <w:sz w:val="24"/>
          <w:szCs w:val="24"/>
          <w:lang w:val="kk-KZ"/>
        </w:rPr>
        <w:t>].</w:t>
      </w:r>
    </w:p>
    <w:p w:rsidR="00805628" w:rsidRPr="00B54C3F" w:rsidRDefault="009D6A0D" w:rsidP="00B54C3F">
      <w:pPr>
        <w:spacing w:after="0" w:line="240" w:lineRule="auto"/>
        <w:ind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lastRenderedPageBreak/>
        <w:t>Эмоционалды қарым-қатынас оң эмоциялар арқылы балада толеранттылықты қалыптастыруға мүмкінік береді. Балаға ол үшін маңызды ересектің эмоциясы тез әсер ететінін ескерсек, онда ата-ана мен мұғалімнің тікелей қарым-қатынасы арқылы толеранттылық қ</w:t>
      </w:r>
      <w:r w:rsidR="004F1BF9" w:rsidRPr="00B54C3F">
        <w:rPr>
          <w:rFonts w:ascii="Times New Roman" w:hAnsi="Times New Roman" w:cs="Times New Roman"/>
          <w:sz w:val="24"/>
          <w:szCs w:val="24"/>
          <w:lang w:val="kk-KZ"/>
        </w:rPr>
        <w:t>а</w:t>
      </w:r>
      <w:r w:rsidR="009D1694">
        <w:rPr>
          <w:rFonts w:ascii="Times New Roman" w:hAnsi="Times New Roman" w:cs="Times New Roman"/>
          <w:sz w:val="24"/>
          <w:szCs w:val="24"/>
          <w:lang w:val="kk-KZ"/>
        </w:rPr>
        <w:t>тынасты қалыптастыруға болады</w:t>
      </w:r>
      <w:r w:rsidR="00E70155" w:rsidRPr="00B54C3F">
        <w:rPr>
          <w:rFonts w:ascii="Times New Roman" w:hAnsi="Times New Roman" w:cs="Times New Roman"/>
          <w:sz w:val="24"/>
          <w:szCs w:val="24"/>
          <w:lang w:val="kk-KZ"/>
        </w:rPr>
        <w:t>.</w:t>
      </w:r>
    </w:p>
    <w:p w:rsidR="00667DFF" w:rsidRPr="00B54C3F" w:rsidRDefault="007C5330" w:rsidP="00B54C3F">
      <w:pPr>
        <w:spacing w:after="0" w:line="240" w:lineRule="auto"/>
        <w:ind w:firstLine="567"/>
        <w:contextualSpacing/>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Ерекше білім беруге</w:t>
      </w:r>
      <w:r w:rsidR="00997D4C" w:rsidRPr="00B54C3F">
        <w:rPr>
          <w:rFonts w:ascii="Times New Roman" w:hAnsi="Times New Roman" w:cs="Times New Roman"/>
          <w:sz w:val="24"/>
          <w:szCs w:val="24"/>
          <w:lang w:val="kk-KZ"/>
        </w:rPr>
        <w:t xml:space="preserve"> қажет</w:t>
      </w:r>
      <w:r w:rsidRPr="00B54C3F">
        <w:rPr>
          <w:rFonts w:ascii="Times New Roman" w:hAnsi="Times New Roman" w:cs="Times New Roman"/>
          <w:sz w:val="24"/>
          <w:szCs w:val="24"/>
          <w:lang w:val="kk-KZ"/>
        </w:rPr>
        <w:t>тілігі бар</w:t>
      </w:r>
      <w:r w:rsidR="004F1BF9" w:rsidRPr="00B54C3F">
        <w:rPr>
          <w:rFonts w:ascii="Times New Roman" w:hAnsi="Times New Roman" w:cs="Times New Roman"/>
          <w:sz w:val="24"/>
          <w:szCs w:val="24"/>
          <w:lang w:val="kk-KZ"/>
        </w:rPr>
        <w:t xml:space="preserve"> балаларға инклюзивті бі</w:t>
      </w:r>
      <w:r w:rsidR="00997D4C" w:rsidRPr="00B54C3F">
        <w:rPr>
          <w:rFonts w:ascii="Times New Roman" w:hAnsi="Times New Roman" w:cs="Times New Roman"/>
          <w:sz w:val="24"/>
          <w:szCs w:val="24"/>
          <w:lang w:val="kk-KZ"/>
        </w:rPr>
        <w:t>л</w:t>
      </w:r>
      <w:r w:rsidR="004F1BF9" w:rsidRPr="00B54C3F">
        <w:rPr>
          <w:rFonts w:ascii="Times New Roman" w:hAnsi="Times New Roman" w:cs="Times New Roman"/>
          <w:sz w:val="24"/>
          <w:szCs w:val="24"/>
          <w:lang w:val="kk-KZ"/>
        </w:rPr>
        <w:t>i</w:t>
      </w:r>
      <w:r w:rsidR="00997D4C" w:rsidRPr="00B54C3F">
        <w:rPr>
          <w:rFonts w:ascii="Times New Roman" w:hAnsi="Times New Roman" w:cs="Times New Roman"/>
          <w:sz w:val="24"/>
          <w:szCs w:val="24"/>
          <w:lang w:val="kk-KZ"/>
        </w:rPr>
        <w:t>м берудегі мәселелердің бірі</w:t>
      </w:r>
      <w:r w:rsidR="001C69E0" w:rsidRPr="00B54C3F">
        <w:rPr>
          <w:rFonts w:ascii="Times New Roman" w:hAnsi="Times New Roman" w:cs="Times New Roman"/>
          <w:sz w:val="24"/>
          <w:szCs w:val="24"/>
          <w:lang w:val="kk-KZ"/>
        </w:rPr>
        <w:t xml:space="preserve"> -</w:t>
      </w:r>
      <w:r w:rsidR="00997D4C" w:rsidRPr="00B54C3F">
        <w:rPr>
          <w:rFonts w:ascii="Times New Roman" w:hAnsi="Times New Roman" w:cs="Times New Roman"/>
          <w:sz w:val="24"/>
          <w:szCs w:val="24"/>
          <w:lang w:val="kk-KZ"/>
        </w:rPr>
        <w:t xml:space="preserve"> дамуы қалыпты балалардың ата-аналары өз балаларын мүмкіндігі шектеулі баламен бірге оқытуға қарсылығы. Ата – ана баланың бірінші және негізгі тәрбиешісі болып саналады және олар педагогпен бір көзқараста болмаса бала бойында толеранттылықты, басқа да сапаларды қалыптастыру мүмкін емес. Отбасы балаға адамдармен қарым-қатынаста түсудің маңызды тәжірибесін береді. Онда қарым-қатынасқа түсу, коммуникацияның тәсілдерін игеру, басқалардың көзқарасын ескеру және құрметтеу, жақындарына шыдамдылықпен, сыйластықпен</w:t>
      </w:r>
      <w:r w:rsidRPr="00B54C3F">
        <w:rPr>
          <w:rFonts w:ascii="Times New Roman" w:hAnsi="Times New Roman" w:cs="Times New Roman"/>
          <w:sz w:val="24"/>
          <w:szCs w:val="24"/>
          <w:lang w:val="kk-KZ"/>
        </w:rPr>
        <w:t xml:space="preserve"> қарау кіреді. Толерантты</w:t>
      </w:r>
      <w:r w:rsidR="00997D4C" w:rsidRPr="00B54C3F">
        <w:rPr>
          <w:rFonts w:ascii="Times New Roman" w:hAnsi="Times New Roman" w:cs="Times New Roman"/>
          <w:sz w:val="24"/>
          <w:szCs w:val="24"/>
          <w:lang w:val="kk-KZ"/>
        </w:rPr>
        <w:t xml:space="preserve"> қатынастың тәжірибесін</w:t>
      </w:r>
      <w:r w:rsidR="00812F69" w:rsidRPr="00B54C3F">
        <w:rPr>
          <w:rFonts w:ascii="Times New Roman" w:hAnsi="Times New Roman" w:cs="Times New Roman"/>
          <w:sz w:val="24"/>
          <w:szCs w:val="24"/>
          <w:lang w:val="kk-KZ"/>
        </w:rPr>
        <w:t xml:space="preserve"> игеруде ата-ананың, туыстарының</w:t>
      </w:r>
      <w:r w:rsidR="00997D4C" w:rsidRPr="00B54C3F">
        <w:rPr>
          <w:rFonts w:ascii="Times New Roman" w:hAnsi="Times New Roman" w:cs="Times New Roman"/>
          <w:sz w:val="24"/>
          <w:szCs w:val="24"/>
          <w:lang w:val="kk-KZ"/>
        </w:rPr>
        <w:t xml:space="preserve"> көрсеткен үлгісі маңызды орынға ие. Ең алдымен отбасындағы қарым-қатынас, ата-ана, туыстары, балаларымен арасындағы өзара қатынас </w:t>
      </w:r>
      <w:r w:rsidR="00FE7C4D" w:rsidRPr="00B54C3F">
        <w:rPr>
          <w:rFonts w:ascii="Times New Roman" w:hAnsi="Times New Roman" w:cs="Times New Roman"/>
          <w:sz w:val="24"/>
          <w:szCs w:val="24"/>
          <w:lang w:val="kk-KZ"/>
        </w:rPr>
        <w:t xml:space="preserve">стилі балада толеранттылықтың қалыптасуына ерекше әсер етеді. </w:t>
      </w:r>
      <w:r w:rsidR="00F1268C" w:rsidRPr="00B54C3F">
        <w:rPr>
          <w:rFonts w:ascii="Times New Roman" w:hAnsi="Times New Roman" w:cs="Times New Roman"/>
          <w:sz w:val="24"/>
          <w:szCs w:val="24"/>
          <w:lang w:val="kk-KZ"/>
        </w:rPr>
        <w:t>Бала бойында т</w:t>
      </w:r>
      <w:r w:rsidR="00FE7C4D" w:rsidRPr="00B54C3F">
        <w:rPr>
          <w:rFonts w:ascii="Times New Roman" w:hAnsi="Times New Roman" w:cs="Times New Roman"/>
          <w:sz w:val="24"/>
          <w:szCs w:val="24"/>
          <w:lang w:val="kk-KZ"/>
        </w:rPr>
        <w:t>олеранттылық</w:t>
      </w:r>
      <w:r w:rsidR="00F1268C" w:rsidRPr="00B54C3F">
        <w:rPr>
          <w:rFonts w:ascii="Times New Roman" w:hAnsi="Times New Roman" w:cs="Times New Roman"/>
          <w:sz w:val="24"/>
          <w:szCs w:val="24"/>
          <w:lang w:val="kk-KZ"/>
        </w:rPr>
        <w:t>ты қалыптастыру</w:t>
      </w:r>
      <w:r w:rsidR="00FE7C4D" w:rsidRPr="00B54C3F">
        <w:rPr>
          <w:rFonts w:ascii="Times New Roman" w:hAnsi="Times New Roman" w:cs="Times New Roman"/>
          <w:sz w:val="24"/>
          <w:szCs w:val="24"/>
          <w:lang w:val="kk-KZ"/>
        </w:rPr>
        <w:t xml:space="preserve"> мәселесі ата-ана үшін де, м</w:t>
      </w:r>
      <w:r w:rsidR="00897FAB" w:rsidRPr="00B54C3F">
        <w:rPr>
          <w:rFonts w:ascii="Times New Roman" w:hAnsi="Times New Roman" w:cs="Times New Roman"/>
          <w:sz w:val="24"/>
          <w:szCs w:val="24"/>
          <w:lang w:val="kk-KZ"/>
        </w:rPr>
        <w:t>ұ</w:t>
      </w:r>
      <w:r w:rsidR="00FE7C4D" w:rsidRPr="00B54C3F">
        <w:rPr>
          <w:rFonts w:ascii="Times New Roman" w:hAnsi="Times New Roman" w:cs="Times New Roman"/>
          <w:sz w:val="24"/>
          <w:szCs w:val="24"/>
          <w:lang w:val="kk-KZ"/>
        </w:rPr>
        <w:t>ғалі</w:t>
      </w:r>
      <w:r w:rsidR="004F1BF9" w:rsidRPr="00B54C3F">
        <w:rPr>
          <w:rFonts w:ascii="Times New Roman" w:hAnsi="Times New Roman" w:cs="Times New Roman"/>
          <w:sz w:val="24"/>
          <w:szCs w:val="24"/>
          <w:lang w:val="kk-KZ"/>
        </w:rPr>
        <w:t>м үшін де ортақ бо</w:t>
      </w:r>
      <w:r w:rsidR="00E70155" w:rsidRPr="00B54C3F">
        <w:rPr>
          <w:rFonts w:ascii="Times New Roman" w:hAnsi="Times New Roman" w:cs="Times New Roman"/>
          <w:sz w:val="24"/>
          <w:szCs w:val="24"/>
          <w:lang w:val="kk-KZ"/>
        </w:rPr>
        <w:t xml:space="preserve">лып табылады </w:t>
      </w:r>
      <w:r w:rsidR="00B65BC8" w:rsidRPr="00B54C3F">
        <w:rPr>
          <w:rFonts w:ascii="Times New Roman" w:hAnsi="Times New Roman" w:cs="Times New Roman"/>
          <w:sz w:val="24"/>
          <w:szCs w:val="24"/>
          <w:lang w:val="kk-KZ"/>
        </w:rPr>
        <w:t>[1</w:t>
      </w:r>
      <w:r w:rsidR="009D1694">
        <w:rPr>
          <w:rFonts w:ascii="Times New Roman" w:hAnsi="Times New Roman" w:cs="Times New Roman"/>
          <w:sz w:val="24"/>
          <w:szCs w:val="24"/>
          <w:lang w:val="kk-KZ"/>
        </w:rPr>
        <w:t>0</w:t>
      </w:r>
      <w:r w:rsidR="004F1BF9" w:rsidRPr="00B54C3F">
        <w:rPr>
          <w:rFonts w:ascii="Times New Roman" w:hAnsi="Times New Roman" w:cs="Times New Roman"/>
          <w:sz w:val="24"/>
          <w:szCs w:val="24"/>
          <w:lang w:val="kk-KZ"/>
        </w:rPr>
        <w:t>]</w:t>
      </w:r>
      <w:r w:rsidR="00E70155" w:rsidRPr="00B54C3F">
        <w:rPr>
          <w:rFonts w:ascii="Times New Roman" w:hAnsi="Times New Roman" w:cs="Times New Roman"/>
          <w:sz w:val="24"/>
          <w:szCs w:val="24"/>
          <w:lang w:val="kk-KZ"/>
        </w:rPr>
        <w:t>.</w:t>
      </w:r>
    </w:p>
    <w:p w:rsidR="00805628" w:rsidRDefault="00441F96" w:rsidP="00B54C3F">
      <w:pPr>
        <w:pStyle w:val="a3"/>
        <w:tabs>
          <w:tab w:val="left" w:pos="284"/>
          <w:tab w:val="left" w:pos="709"/>
          <w:tab w:val="left" w:pos="851"/>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Оқушылардың, педагогтар мен ата-аналарының толеранттылық қатынастарын қалыптастыру үшін инклюзивті білім беруде келесідей бағыттарды көрсетуге болады:</w:t>
      </w:r>
    </w:p>
    <w:p w:rsidR="00CB488F" w:rsidRDefault="00846433" w:rsidP="00CB488F">
      <w:pPr>
        <w:pStyle w:val="a3"/>
        <w:tabs>
          <w:tab w:val="left" w:pos="284"/>
          <w:tab w:val="left" w:pos="709"/>
          <w:tab w:val="left" w:pos="851"/>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Ерекше білімді қажет ететін балалар мен ата-аналарына ,олармен жұмыстанатын ұстаздарына көмек беру,өз ойын ашық айта алатын, білімді,тәрбиелі тұлға етіп қалыптастыру мақсаты</w:t>
      </w:r>
      <w:r w:rsidR="00CB488F">
        <w:rPr>
          <w:rFonts w:ascii="Times New Roman" w:hAnsi="Times New Roman" w:cs="Times New Roman"/>
          <w:sz w:val="24"/>
          <w:szCs w:val="24"/>
          <w:lang w:val="kk-KZ"/>
        </w:rPr>
        <w:t>нда тренинг өткізілді.</w:t>
      </w:r>
      <w:r w:rsidR="00441F96" w:rsidRPr="00CB488F">
        <w:rPr>
          <w:rFonts w:ascii="Times New Roman" w:hAnsi="Times New Roman" w:cs="Times New Roman"/>
          <w:sz w:val="24"/>
          <w:szCs w:val="24"/>
          <w:lang w:val="kk-KZ"/>
        </w:rPr>
        <w:t>Мектептің жылдық жоспарына ата-аналардың, педагогтардың инклюзивті білім беруге оң көзқарастарын қалыптастыруға бағытталған іс-шаралар енгізілу</w:t>
      </w:r>
      <w:r w:rsidR="001C69E0" w:rsidRPr="00CB488F">
        <w:rPr>
          <w:rFonts w:ascii="Times New Roman" w:hAnsi="Times New Roman" w:cs="Times New Roman"/>
          <w:sz w:val="24"/>
          <w:szCs w:val="24"/>
          <w:lang w:val="kk-KZ"/>
        </w:rPr>
        <w:t>і</w:t>
      </w:r>
      <w:r w:rsidR="00441F96" w:rsidRPr="00CB488F">
        <w:rPr>
          <w:rFonts w:ascii="Times New Roman" w:hAnsi="Times New Roman" w:cs="Times New Roman"/>
          <w:sz w:val="24"/>
          <w:szCs w:val="24"/>
          <w:lang w:val="kk-KZ"/>
        </w:rPr>
        <w:t xml:space="preserve"> </w:t>
      </w:r>
      <w:r w:rsidR="001C69E0" w:rsidRPr="00CB488F">
        <w:rPr>
          <w:rFonts w:ascii="Times New Roman" w:hAnsi="Times New Roman" w:cs="Times New Roman"/>
          <w:sz w:val="24"/>
          <w:szCs w:val="24"/>
          <w:lang w:val="kk-KZ"/>
        </w:rPr>
        <w:t>қажет</w:t>
      </w:r>
      <w:r w:rsidR="00441F96" w:rsidRPr="00CB488F">
        <w:rPr>
          <w:rFonts w:ascii="Times New Roman" w:hAnsi="Times New Roman" w:cs="Times New Roman"/>
          <w:sz w:val="24"/>
          <w:szCs w:val="24"/>
          <w:lang w:val="kk-KZ"/>
        </w:rPr>
        <w:t>.</w:t>
      </w:r>
    </w:p>
    <w:p w:rsidR="00CB488F" w:rsidRDefault="00CB488F" w:rsidP="00CB488F">
      <w:pPr>
        <w:pStyle w:val="a3"/>
        <w:tabs>
          <w:tab w:val="left" w:pos="284"/>
          <w:tab w:val="left" w:pos="709"/>
          <w:tab w:val="left" w:pos="851"/>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Ерекше білімді қажет ететін</w:t>
      </w:r>
      <w:r w:rsidR="00D367B7" w:rsidRPr="00CB488F">
        <w:rPr>
          <w:rFonts w:ascii="Times New Roman" w:hAnsi="Times New Roman" w:cs="Times New Roman"/>
          <w:sz w:val="24"/>
          <w:szCs w:val="24"/>
          <w:lang w:val="kk-KZ"/>
        </w:rPr>
        <w:t xml:space="preserve"> балаларға қо</w:t>
      </w:r>
      <w:r w:rsidR="001C69E0" w:rsidRPr="00CB488F">
        <w:rPr>
          <w:rFonts w:ascii="Times New Roman" w:hAnsi="Times New Roman" w:cs="Times New Roman"/>
          <w:sz w:val="24"/>
          <w:szCs w:val="24"/>
          <w:lang w:val="kk-KZ"/>
        </w:rPr>
        <w:t>л</w:t>
      </w:r>
      <w:r w:rsidR="00D367B7" w:rsidRPr="00CB488F">
        <w:rPr>
          <w:rFonts w:ascii="Times New Roman" w:hAnsi="Times New Roman" w:cs="Times New Roman"/>
          <w:sz w:val="24"/>
          <w:szCs w:val="24"/>
          <w:lang w:val="kk-KZ"/>
        </w:rPr>
        <w:t>жетімді білім беруге көңіл аударатын әлеуметтік акциялар, конкурстар, мерекелер ұйымдастыру, ерекше қажеттіліктері бар адамдарға толерантты қатынасты қалыптастыруға бағытталған әлеуметтік жобаларды жүзеге асыру кіреді. Сонымен қатар педагогтардың біліктілігін арттыру, мектептің әдістемел</w:t>
      </w:r>
      <w:r w:rsidR="002B62AB" w:rsidRPr="00CB488F">
        <w:rPr>
          <w:rFonts w:ascii="Times New Roman" w:hAnsi="Times New Roman" w:cs="Times New Roman"/>
          <w:sz w:val="24"/>
          <w:szCs w:val="24"/>
          <w:lang w:val="kk-KZ"/>
        </w:rPr>
        <w:t>ік кеңестерде сәйкес шараларды ж</w:t>
      </w:r>
      <w:r w:rsidR="001C69E0" w:rsidRPr="00CB488F">
        <w:rPr>
          <w:rFonts w:ascii="Times New Roman" w:hAnsi="Times New Roman" w:cs="Times New Roman"/>
          <w:sz w:val="24"/>
          <w:szCs w:val="24"/>
          <w:lang w:val="kk-KZ"/>
        </w:rPr>
        <w:t>оспарлау жұмыстарын ұйымдастыру да жатады.</w:t>
      </w:r>
    </w:p>
    <w:p w:rsidR="002B62AB" w:rsidRPr="00CB488F" w:rsidRDefault="002B62AB" w:rsidP="00CB488F">
      <w:pPr>
        <w:pStyle w:val="a3"/>
        <w:tabs>
          <w:tab w:val="left" w:pos="284"/>
          <w:tab w:val="left" w:pos="709"/>
          <w:tab w:val="left" w:pos="851"/>
        </w:tabs>
        <w:spacing w:after="0" w:line="240" w:lineRule="auto"/>
        <w:ind w:left="0" w:firstLine="567"/>
        <w:jc w:val="both"/>
        <w:rPr>
          <w:rFonts w:ascii="Times New Roman" w:hAnsi="Times New Roman" w:cs="Times New Roman"/>
          <w:sz w:val="24"/>
          <w:szCs w:val="24"/>
          <w:lang w:val="kk-KZ"/>
        </w:rPr>
      </w:pPr>
      <w:r w:rsidRPr="00CB488F">
        <w:rPr>
          <w:rFonts w:ascii="Times New Roman" w:hAnsi="Times New Roman" w:cs="Times New Roman"/>
          <w:b/>
          <w:sz w:val="24"/>
          <w:szCs w:val="24"/>
          <w:lang w:val="kk-KZ"/>
        </w:rPr>
        <w:t xml:space="preserve"> </w:t>
      </w:r>
      <w:r w:rsidR="001C69E0" w:rsidRPr="00CB488F">
        <w:rPr>
          <w:rFonts w:ascii="Times New Roman" w:hAnsi="Times New Roman" w:cs="Times New Roman"/>
          <w:sz w:val="24"/>
          <w:szCs w:val="24"/>
          <w:lang w:val="kk-KZ"/>
        </w:rPr>
        <w:t>Ата–</w:t>
      </w:r>
      <w:r w:rsidRPr="00CB488F">
        <w:rPr>
          <w:rFonts w:ascii="Times New Roman" w:hAnsi="Times New Roman" w:cs="Times New Roman"/>
          <w:sz w:val="24"/>
          <w:szCs w:val="24"/>
          <w:lang w:val="kk-KZ"/>
        </w:rPr>
        <w:t xml:space="preserve">аналар мектеп әкімшілігі мен педагогтардың көмегімен </w:t>
      </w:r>
      <w:r w:rsidR="001C69E0" w:rsidRPr="00CB488F">
        <w:rPr>
          <w:rFonts w:ascii="Times New Roman" w:hAnsi="Times New Roman" w:cs="Times New Roman"/>
          <w:sz w:val="24"/>
          <w:szCs w:val="24"/>
          <w:lang w:val="kk-KZ"/>
        </w:rPr>
        <w:t>сынып</w:t>
      </w:r>
      <w:r w:rsidRPr="00CB488F">
        <w:rPr>
          <w:rFonts w:ascii="Times New Roman" w:hAnsi="Times New Roman" w:cs="Times New Roman"/>
          <w:sz w:val="24"/>
          <w:szCs w:val="24"/>
          <w:lang w:val="kk-KZ"/>
        </w:rPr>
        <w:t xml:space="preserve"> не</w:t>
      </w:r>
      <w:r w:rsidR="001C69E0" w:rsidRPr="00CB488F">
        <w:rPr>
          <w:rFonts w:ascii="Times New Roman" w:hAnsi="Times New Roman" w:cs="Times New Roman"/>
          <w:sz w:val="24"/>
          <w:szCs w:val="24"/>
          <w:lang w:val="kk-KZ"/>
        </w:rPr>
        <w:t>месе</w:t>
      </w:r>
      <w:r w:rsidRPr="00CB488F">
        <w:rPr>
          <w:rFonts w:ascii="Times New Roman" w:hAnsi="Times New Roman" w:cs="Times New Roman"/>
          <w:sz w:val="24"/>
          <w:szCs w:val="24"/>
          <w:lang w:val="kk-KZ"/>
        </w:rPr>
        <w:t xml:space="preserve"> топтың ата-аналарын біріктіріп, ата-ана</w:t>
      </w:r>
      <w:r w:rsidR="001C69E0" w:rsidRPr="00CB488F">
        <w:rPr>
          <w:rFonts w:ascii="Times New Roman" w:hAnsi="Times New Roman" w:cs="Times New Roman"/>
          <w:sz w:val="24"/>
          <w:szCs w:val="24"/>
          <w:lang w:val="kk-KZ"/>
        </w:rPr>
        <w:t>лар, сондай-</w:t>
      </w:r>
      <w:r w:rsidRPr="00CB488F">
        <w:rPr>
          <w:rFonts w:ascii="Times New Roman" w:hAnsi="Times New Roman" w:cs="Times New Roman"/>
          <w:sz w:val="24"/>
          <w:szCs w:val="24"/>
          <w:lang w:val="kk-KZ"/>
        </w:rPr>
        <w:t>ақ балалар арасында адекватты қатынас қалыптастыруға әсер етеді. Ата-аналардың қатысуымен түрлі клубтар, балалар ұйымын</w:t>
      </w:r>
      <w:r w:rsidR="001C69E0" w:rsidRPr="00CB488F">
        <w:rPr>
          <w:rFonts w:ascii="Times New Roman" w:hAnsi="Times New Roman" w:cs="Times New Roman"/>
          <w:sz w:val="24"/>
          <w:szCs w:val="24"/>
          <w:lang w:val="kk-KZ"/>
        </w:rPr>
        <w:t>дарын</w:t>
      </w:r>
      <w:r w:rsidR="00412CD1">
        <w:rPr>
          <w:rFonts w:ascii="Times New Roman" w:hAnsi="Times New Roman" w:cs="Times New Roman"/>
          <w:sz w:val="24"/>
          <w:szCs w:val="24"/>
          <w:lang w:val="kk-KZ"/>
        </w:rPr>
        <w:t xml:space="preserve"> құру қажет. </w:t>
      </w:r>
    </w:p>
    <w:p w:rsidR="00560D96" w:rsidRPr="00B54C3F" w:rsidRDefault="00D428CC" w:rsidP="00B54C3F">
      <w:pPr>
        <w:tabs>
          <w:tab w:val="left" w:pos="284"/>
        </w:tabs>
        <w:spacing w:after="0" w:line="240" w:lineRule="auto"/>
        <w:ind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Сонымен қорыта айтқанда, </w:t>
      </w:r>
      <w:r w:rsidR="00FE7C4D" w:rsidRPr="00B54C3F">
        <w:rPr>
          <w:rFonts w:ascii="Times New Roman" w:hAnsi="Times New Roman" w:cs="Times New Roman"/>
          <w:sz w:val="24"/>
          <w:szCs w:val="24"/>
          <w:lang w:val="kk-KZ"/>
        </w:rPr>
        <w:t>толеранттылық</w:t>
      </w:r>
      <w:r w:rsidRPr="00B54C3F">
        <w:rPr>
          <w:rFonts w:ascii="Times New Roman" w:hAnsi="Times New Roman" w:cs="Times New Roman"/>
          <w:sz w:val="24"/>
          <w:szCs w:val="24"/>
          <w:lang w:val="kk-KZ"/>
        </w:rPr>
        <w:t xml:space="preserve"> негізінде </w:t>
      </w:r>
      <w:r w:rsidR="00FE7C4D" w:rsidRPr="00B54C3F">
        <w:rPr>
          <w:rFonts w:ascii="Times New Roman" w:hAnsi="Times New Roman" w:cs="Times New Roman"/>
          <w:sz w:val="24"/>
          <w:szCs w:val="24"/>
          <w:lang w:val="kk-KZ"/>
        </w:rPr>
        <w:t>инклюзивті білім беру арқылы балалар</w:t>
      </w:r>
      <w:r w:rsidR="00C84FB6" w:rsidRPr="00B54C3F">
        <w:rPr>
          <w:rFonts w:ascii="Times New Roman" w:hAnsi="Times New Roman" w:cs="Times New Roman"/>
          <w:sz w:val="24"/>
          <w:szCs w:val="24"/>
          <w:lang w:val="kk-KZ"/>
        </w:rPr>
        <w:t>дың тең құқығы</w:t>
      </w:r>
      <w:r w:rsidRPr="00B54C3F">
        <w:rPr>
          <w:rFonts w:ascii="Times New Roman" w:hAnsi="Times New Roman" w:cs="Times New Roman"/>
          <w:sz w:val="24"/>
          <w:szCs w:val="24"/>
          <w:lang w:val="kk-KZ"/>
        </w:rPr>
        <w:t xml:space="preserve"> қамтамасыз еті</w:t>
      </w:r>
      <w:r w:rsidR="00436C27" w:rsidRPr="00B54C3F">
        <w:rPr>
          <w:rFonts w:ascii="Times New Roman" w:hAnsi="Times New Roman" w:cs="Times New Roman"/>
          <w:sz w:val="24"/>
          <w:szCs w:val="24"/>
          <w:lang w:val="kk-KZ"/>
        </w:rPr>
        <w:t>лі</w:t>
      </w:r>
      <w:r w:rsidRPr="00B54C3F">
        <w:rPr>
          <w:rFonts w:ascii="Times New Roman" w:hAnsi="Times New Roman" w:cs="Times New Roman"/>
          <w:sz w:val="24"/>
          <w:szCs w:val="24"/>
          <w:lang w:val="kk-KZ"/>
        </w:rPr>
        <w:t>п, адамдармен қарым</w:t>
      </w:r>
      <w:r w:rsidR="00FE7C4D" w:rsidRPr="00B54C3F">
        <w:rPr>
          <w:rFonts w:ascii="Times New Roman" w:hAnsi="Times New Roman" w:cs="Times New Roman"/>
          <w:sz w:val="24"/>
          <w:szCs w:val="24"/>
          <w:lang w:val="kk-KZ"/>
        </w:rPr>
        <w:t>-</w:t>
      </w:r>
      <w:r w:rsidRPr="00B54C3F">
        <w:rPr>
          <w:rFonts w:ascii="Times New Roman" w:hAnsi="Times New Roman" w:cs="Times New Roman"/>
          <w:sz w:val="24"/>
          <w:szCs w:val="24"/>
          <w:lang w:val="kk-KZ"/>
        </w:rPr>
        <w:t>қатынас қабілеттілікте</w:t>
      </w:r>
      <w:r w:rsidR="00C84FB6" w:rsidRPr="00B54C3F">
        <w:rPr>
          <w:rFonts w:ascii="Times New Roman" w:hAnsi="Times New Roman" w:cs="Times New Roman"/>
          <w:sz w:val="24"/>
          <w:szCs w:val="24"/>
          <w:lang w:val="kk-KZ"/>
        </w:rPr>
        <w:t>рін дамытуға мүмкіндік беріледі</w:t>
      </w:r>
      <w:r w:rsidR="00FE7C4D" w:rsidRPr="00B54C3F">
        <w:rPr>
          <w:rFonts w:ascii="Times New Roman" w:hAnsi="Times New Roman" w:cs="Times New Roman"/>
          <w:sz w:val="24"/>
          <w:szCs w:val="24"/>
          <w:lang w:val="kk-KZ"/>
        </w:rPr>
        <w:t xml:space="preserve">, яғни инклюзивті оқыту үрдісі балаларды толеранттылыққа тәрбиелеудің бастауы болмақ. </w:t>
      </w:r>
      <w:r w:rsidRPr="00B54C3F">
        <w:rPr>
          <w:rFonts w:ascii="Times New Roman" w:hAnsi="Times New Roman" w:cs="Times New Roman"/>
          <w:sz w:val="24"/>
          <w:szCs w:val="24"/>
          <w:lang w:val="kk-KZ"/>
        </w:rPr>
        <w:t xml:space="preserve">Осы бағытты білім беру жүйесіне енгізе отырып </w:t>
      </w:r>
      <w:r w:rsidR="00805628" w:rsidRPr="00B54C3F">
        <w:rPr>
          <w:rFonts w:ascii="Times New Roman" w:hAnsi="Times New Roman" w:cs="Times New Roman"/>
          <w:sz w:val="24"/>
          <w:szCs w:val="24"/>
          <w:lang w:val="kk-KZ"/>
        </w:rPr>
        <w:t>балаларды</w:t>
      </w:r>
      <w:r w:rsidRPr="00B54C3F">
        <w:rPr>
          <w:rFonts w:ascii="Times New Roman" w:hAnsi="Times New Roman" w:cs="Times New Roman"/>
          <w:sz w:val="24"/>
          <w:szCs w:val="24"/>
          <w:lang w:val="kk-KZ"/>
        </w:rPr>
        <w:t xml:space="preserve"> адамгершілікке, ізгілі</w:t>
      </w:r>
      <w:r w:rsidR="00C84FB6" w:rsidRPr="00B54C3F">
        <w:rPr>
          <w:rFonts w:ascii="Times New Roman" w:hAnsi="Times New Roman" w:cs="Times New Roman"/>
          <w:sz w:val="24"/>
          <w:szCs w:val="24"/>
          <w:lang w:val="kk-KZ"/>
        </w:rPr>
        <w:t>кке, қайырымдылыққа</w:t>
      </w:r>
      <w:r w:rsidR="00C45624" w:rsidRPr="00B54C3F">
        <w:rPr>
          <w:rFonts w:ascii="Times New Roman" w:hAnsi="Times New Roman" w:cs="Times New Roman"/>
          <w:sz w:val="24"/>
          <w:szCs w:val="24"/>
          <w:lang w:val="kk-KZ"/>
        </w:rPr>
        <w:t xml:space="preserve"> баулу қоғамның басты міндеті</w:t>
      </w:r>
      <w:r w:rsidR="00F85C7C" w:rsidRPr="00B54C3F">
        <w:rPr>
          <w:rFonts w:ascii="Times New Roman" w:hAnsi="Times New Roman" w:cs="Times New Roman"/>
          <w:sz w:val="24"/>
          <w:szCs w:val="24"/>
          <w:lang w:val="kk-KZ"/>
        </w:rPr>
        <w:t xml:space="preserve"> болып саналады.</w:t>
      </w:r>
      <w:r w:rsidRPr="00B54C3F">
        <w:rPr>
          <w:rFonts w:ascii="Times New Roman" w:hAnsi="Times New Roman" w:cs="Times New Roman"/>
          <w:sz w:val="24"/>
          <w:szCs w:val="24"/>
          <w:lang w:val="kk-KZ"/>
        </w:rPr>
        <w:t xml:space="preserve"> </w:t>
      </w:r>
    </w:p>
    <w:p w:rsidR="000A40FF" w:rsidRPr="00B54C3F" w:rsidRDefault="000A40FF" w:rsidP="00B54C3F">
      <w:pPr>
        <w:tabs>
          <w:tab w:val="left" w:pos="284"/>
        </w:tabs>
        <w:spacing w:after="0" w:line="240" w:lineRule="auto"/>
        <w:ind w:firstLine="567"/>
        <w:jc w:val="both"/>
        <w:rPr>
          <w:rFonts w:ascii="Times New Roman" w:hAnsi="Times New Roman" w:cs="Times New Roman"/>
          <w:sz w:val="24"/>
          <w:szCs w:val="24"/>
          <w:lang w:val="kk-KZ"/>
        </w:rPr>
      </w:pPr>
    </w:p>
    <w:p w:rsidR="000A40FF" w:rsidRPr="00B54C3F" w:rsidRDefault="00C65E27" w:rsidP="00B54C3F">
      <w:pPr>
        <w:tabs>
          <w:tab w:val="left" w:pos="284"/>
          <w:tab w:val="left" w:pos="426"/>
          <w:tab w:val="left" w:pos="709"/>
        </w:tabs>
        <w:spacing w:after="0" w:line="240" w:lineRule="auto"/>
        <w:ind w:firstLine="567"/>
        <w:jc w:val="center"/>
        <w:rPr>
          <w:rFonts w:ascii="Times New Roman" w:hAnsi="Times New Roman" w:cs="Times New Roman"/>
          <w:b/>
          <w:sz w:val="24"/>
          <w:szCs w:val="24"/>
          <w:lang w:val="kk-KZ"/>
        </w:rPr>
      </w:pPr>
      <w:r w:rsidRPr="00B54C3F">
        <w:rPr>
          <w:rFonts w:ascii="Times New Roman" w:hAnsi="Times New Roman" w:cs="Times New Roman"/>
          <w:b/>
          <w:sz w:val="24"/>
          <w:szCs w:val="24"/>
          <w:lang w:val="kk-KZ"/>
        </w:rPr>
        <w:t>Әдебиеттер</w:t>
      </w:r>
      <w:r w:rsidR="000A40FF" w:rsidRPr="00B54C3F">
        <w:rPr>
          <w:rFonts w:ascii="Times New Roman" w:hAnsi="Times New Roman" w:cs="Times New Roman"/>
          <w:b/>
          <w:sz w:val="24"/>
          <w:szCs w:val="24"/>
          <w:lang w:val="kk-KZ"/>
        </w:rPr>
        <w:t>:</w:t>
      </w:r>
    </w:p>
    <w:p w:rsidR="008A0AA9" w:rsidRPr="00B54C3F" w:rsidRDefault="00885E6C" w:rsidP="00B54C3F">
      <w:pPr>
        <w:pStyle w:val="a3"/>
        <w:numPr>
          <w:ilvl w:val="0"/>
          <w:numId w:val="6"/>
        </w:numPr>
        <w:tabs>
          <w:tab w:val="left" w:pos="284"/>
          <w:tab w:val="left" w:pos="426"/>
          <w:tab w:val="left" w:pos="709"/>
          <w:tab w:val="left" w:pos="851"/>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Қ</w:t>
      </w:r>
      <w:r w:rsidR="00EE57EB" w:rsidRPr="00B54C3F">
        <w:rPr>
          <w:rFonts w:ascii="Times New Roman" w:hAnsi="Times New Roman" w:cs="Times New Roman"/>
          <w:sz w:val="24"/>
          <w:szCs w:val="24"/>
          <w:lang w:val="kk-KZ"/>
        </w:rPr>
        <w:t xml:space="preserve">азақстан </w:t>
      </w:r>
      <w:r w:rsidRPr="00B54C3F">
        <w:rPr>
          <w:rFonts w:ascii="Times New Roman" w:hAnsi="Times New Roman" w:cs="Times New Roman"/>
          <w:sz w:val="24"/>
          <w:szCs w:val="24"/>
          <w:lang w:val="kk-KZ"/>
        </w:rPr>
        <w:t>Р</w:t>
      </w:r>
      <w:r w:rsidR="00EE57EB" w:rsidRPr="00B54C3F">
        <w:rPr>
          <w:rFonts w:ascii="Times New Roman" w:hAnsi="Times New Roman" w:cs="Times New Roman"/>
          <w:sz w:val="24"/>
          <w:szCs w:val="24"/>
          <w:lang w:val="kk-KZ"/>
        </w:rPr>
        <w:t>еспубликасы</w:t>
      </w:r>
      <w:r w:rsidR="007D4E6C" w:rsidRPr="00B54C3F">
        <w:rPr>
          <w:rFonts w:ascii="Times New Roman" w:hAnsi="Times New Roman" w:cs="Times New Roman"/>
          <w:sz w:val="24"/>
          <w:szCs w:val="24"/>
          <w:lang w:val="kk-KZ"/>
        </w:rPr>
        <w:t xml:space="preserve"> Президенті Н.Ә.Назарбаевтың «Төртінші өнеркәсіптік революция жағдайындағы дамудың жаңа мүмкіндіктері»</w:t>
      </w:r>
      <w:r w:rsidRPr="00B54C3F">
        <w:rPr>
          <w:rFonts w:ascii="Times New Roman" w:hAnsi="Times New Roman" w:cs="Times New Roman"/>
          <w:sz w:val="24"/>
          <w:szCs w:val="24"/>
          <w:lang w:val="kk-KZ"/>
        </w:rPr>
        <w:t xml:space="preserve"> </w:t>
      </w:r>
      <w:r w:rsidR="008A0AA9" w:rsidRPr="00B54C3F">
        <w:rPr>
          <w:rFonts w:ascii="Times New Roman" w:hAnsi="Times New Roman" w:cs="Times New Roman"/>
          <w:sz w:val="24"/>
          <w:szCs w:val="24"/>
          <w:lang w:val="kk-KZ"/>
        </w:rPr>
        <w:t>Қазақстан</w:t>
      </w:r>
      <w:r w:rsidR="007D4E6C" w:rsidRPr="00B54C3F">
        <w:rPr>
          <w:rFonts w:ascii="Times New Roman" w:hAnsi="Times New Roman" w:cs="Times New Roman"/>
          <w:sz w:val="24"/>
          <w:szCs w:val="24"/>
          <w:lang w:val="kk-KZ"/>
        </w:rPr>
        <w:t xml:space="preserve"> халқына Ж</w:t>
      </w:r>
      <w:r w:rsidR="008A0AA9" w:rsidRPr="00B54C3F">
        <w:rPr>
          <w:rFonts w:ascii="Times New Roman" w:hAnsi="Times New Roman" w:cs="Times New Roman"/>
          <w:sz w:val="24"/>
          <w:szCs w:val="24"/>
          <w:lang w:val="kk-KZ"/>
        </w:rPr>
        <w:t>олдауы</w:t>
      </w:r>
      <w:r w:rsidR="007D4E6C" w:rsidRPr="00B54C3F">
        <w:rPr>
          <w:rFonts w:ascii="Times New Roman" w:hAnsi="Times New Roman" w:cs="Times New Roman"/>
          <w:sz w:val="24"/>
          <w:szCs w:val="24"/>
          <w:lang w:val="kk-KZ"/>
        </w:rPr>
        <w:t xml:space="preserve"> // Егемен Қазақстан газеті. – 2018. – 10 қаңтар. - №6 (29237). – Б.1 – 3.</w:t>
      </w:r>
    </w:p>
    <w:p w:rsidR="007D4E6C" w:rsidRPr="00B54C3F" w:rsidRDefault="00FF5A38" w:rsidP="00B54C3F">
      <w:pPr>
        <w:pStyle w:val="a3"/>
        <w:numPr>
          <w:ilvl w:val="0"/>
          <w:numId w:val="6"/>
        </w:numPr>
        <w:tabs>
          <w:tab w:val="left" w:pos="284"/>
          <w:tab w:val="left" w:pos="426"/>
          <w:tab w:val="left" w:pos="709"/>
          <w:tab w:val="left" w:pos="851"/>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 xml:space="preserve">Қазақстан Республикасында </w:t>
      </w:r>
      <w:r w:rsidRPr="00B54C3F">
        <w:rPr>
          <w:rFonts w:ascii="Times New Roman" w:hAnsi="Times New Roman" w:cs="Times New Roman"/>
          <w:color w:val="000000"/>
          <w:spacing w:val="2"/>
          <w:sz w:val="24"/>
          <w:szCs w:val="24"/>
          <w:shd w:val="clear" w:color="auto" w:fill="FFFFFF"/>
          <w:lang w:val="kk-KZ"/>
        </w:rPr>
        <w:t>білім беруді және ғылымды дамытудың 2016 – 2019 жылдарға арн</w:t>
      </w:r>
      <w:r w:rsidR="00BE6F5C" w:rsidRPr="00B54C3F">
        <w:rPr>
          <w:rFonts w:ascii="Times New Roman" w:hAnsi="Times New Roman" w:cs="Times New Roman"/>
          <w:color w:val="000000"/>
          <w:spacing w:val="2"/>
          <w:sz w:val="24"/>
          <w:szCs w:val="24"/>
          <w:shd w:val="clear" w:color="auto" w:fill="FFFFFF"/>
          <w:lang w:val="kk-KZ"/>
        </w:rPr>
        <w:t>алған мемлекеттік бағдарламасы</w:t>
      </w:r>
      <w:r w:rsidR="007D4E6C" w:rsidRPr="00B54C3F">
        <w:rPr>
          <w:rFonts w:ascii="Times New Roman" w:hAnsi="Times New Roman" w:cs="Times New Roman"/>
          <w:color w:val="000000"/>
          <w:spacing w:val="2"/>
          <w:sz w:val="24"/>
          <w:szCs w:val="24"/>
          <w:shd w:val="clear" w:color="auto" w:fill="FFFFFF"/>
          <w:lang w:val="kk-KZ"/>
        </w:rPr>
        <w:t xml:space="preserve"> / Қазақстан Республикасы</w:t>
      </w:r>
      <w:r w:rsidR="00EE57EB" w:rsidRPr="00B54C3F">
        <w:rPr>
          <w:rFonts w:ascii="Times New Roman" w:hAnsi="Times New Roman" w:cs="Times New Roman"/>
          <w:color w:val="000000"/>
          <w:spacing w:val="2"/>
          <w:sz w:val="24"/>
          <w:szCs w:val="24"/>
          <w:shd w:val="clear" w:color="auto" w:fill="FFFFFF"/>
          <w:lang w:val="kk-KZ"/>
        </w:rPr>
        <w:t xml:space="preserve"> Президентінің </w:t>
      </w:r>
      <w:r w:rsidR="007D4E6C" w:rsidRPr="00B54C3F">
        <w:rPr>
          <w:rFonts w:ascii="Times New Roman" w:hAnsi="Times New Roman" w:cs="Times New Roman"/>
          <w:color w:val="000000"/>
          <w:spacing w:val="2"/>
          <w:sz w:val="24"/>
          <w:szCs w:val="24"/>
          <w:shd w:val="clear" w:color="auto" w:fill="FFFFFF"/>
          <w:lang w:val="kk-KZ"/>
        </w:rPr>
        <w:t>2016</w:t>
      </w:r>
      <w:r w:rsidR="00B057D9" w:rsidRPr="00B54C3F">
        <w:rPr>
          <w:rFonts w:ascii="Times New Roman" w:hAnsi="Times New Roman" w:cs="Times New Roman"/>
          <w:color w:val="000000"/>
          <w:spacing w:val="2"/>
          <w:sz w:val="24"/>
          <w:szCs w:val="24"/>
          <w:shd w:val="clear" w:color="auto" w:fill="FFFFFF"/>
          <w:lang w:val="kk-KZ"/>
        </w:rPr>
        <w:t xml:space="preserve"> жылғы 1 наурыздағы №205 Жарлығы. – Астана, 2016.</w:t>
      </w:r>
      <w:r w:rsidR="00EE57EB" w:rsidRPr="00B54C3F">
        <w:rPr>
          <w:rFonts w:ascii="Times New Roman" w:hAnsi="Times New Roman" w:cs="Times New Roman"/>
          <w:color w:val="000000"/>
          <w:spacing w:val="2"/>
          <w:sz w:val="24"/>
          <w:szCs w:val="24"/>
          <w:shd w:val="clear" w:color="auto" w:fill="FFFFFF"/>
          <w:lang w:val="kk-KZ"/>
        </w:rPr>
        <w:t xml:space="preserve"> </w:t>
      </w:r>
      <w:hyperlink r:id="rId7" w:history="1">
        <w:r w:rsidR="00B76290" w:rsidRPr="00B54C3F">
          <w:rPr>
            <w:rStyle w:val="a5"/>
            <w:rFonts w:ascii="Times New Roman" w:hAnsi="Times New Roman" w:cs="Times New Roman"/>
            <w:iCs/>
            <w:color w:val="auto"/>
            <w:sz w:val="24"/>
            <w:szCs w:val="24"/>
            <w:u w:val="none"/>
            <w:shd w:val="clear" w:color="auto" w:fill="FFFFFF"/>
            <w:lang w:val="kk-KZ"/>
          </w:rPr>
          <w:t>http://adilet.zan.kz/kaz/docs/U1600000205. Пайдаланылған</w:t>
        </w:r>
      </w:hyperlink>
      <w:r w:rsidR="00B76290" w:rsidRPr="00B54C3F">
        <w:rPr>
          <w:rFonts w:ascii="Times New Roman" w:hAnsi="Times New Roman" w:cs="Times New Roman"/>
          <w:iCs/>
          <w:sz w:val="24"/>
          <w:szCs w:val="24"/>
          <w:shd w:val="clear" w:color="auto" w:fill="FFFFFF"/>
          <w:lang w:val="kk-KZ"/>
        </w:rPr>
        <w:t xml:space="preserve"> уақыты: 05.09.201</w:t>
      </w:r>
      <w:r w:rsidR="009D1694">
        <w:rPr>
          <w:rFonts w:ascii="Times New Roman" w:hAnsi="Times New Roman" w:cs="Times New Roman"/>
          <w:iCs/>
          <w:sz w:val="24"/>
          <w:szCs w:val="24"/>
          <w:shd w:val="clear" w:color="auto" w:fill="FFFFFF"/>
          <w:lang w:val="kk-KZ"/>
        </w:rPr>
        <w:t>8</w:t>
      </w:r>
      <w:r w:rsidR="00B76290" w:rsidRPr="00B54C3F">
        <w:rPr>
          <w:rFonts w:ascii="Times New Roman" w:hAnsi="Times New Roman" w:cs="Times New Roman"/>
          <w:iCs/>
          <w:sz w:val="24"/>
          <w:szCs w:val="24"/>
          <w:shd w:val="clear" w:color="auto" w:fill="FFFFFF"/>
          <w:lang w:val="kk-KZ"/>
        </w:rPr>
        <w:t xml:space="preserve"> ж</w:t>
      </w:r>
      <w:r w:rsidR="00507AB3" w:rsidRPr="00B54C3F">
        <w:rPr>
          <w:rFonts w:ascii="Times New Roman" w:hAnsi="Times New Roman" w:cs="Times New Roman"/>
          <w:iCs/>
          <w:sz w:val="24"/>
          <w:szCs w:val="24"/>
          <w:shd w:val="clear" w:color="auto" w:fill="FFFFFF"/>
          <w:lang w:val="kk-KZ"/>
        </w:rPr>
        <w:t>.</w:t>
      </w:r>
      <w:r w:rsidR="00B76290" w:rsidRPr="00B54C3F">
        <w:rPr>
          <w:rFonts w:ascii="Times New Roman" w:hAnsi="Times New Roman" w:cs="Times New Roman"/>
          <w:iCs/>
          <w:sz w:val="24"/>
          <w:szCs w:val="24"/>
          <w:shd w:val="clear" w:color="auto" w:fill="FFFFFF"/>
          <w:lang w:val="kk-KZ"/>
        </w:rPr>
        <w:t xml:space="preserve"> </w:t>
      </w:r>
    </w:p>
    <w:p w:rsidR="003D4966" w:rsidRPr="00B54C3F" w:rsidRDefault="003D4966" w:rsidP="00B54C3F">
      <w:pPr>
        <w:pStyle w:val="a3"/>
        <w:numPr>
          <w:ilvl w:val="0"/>
          <w:numId w:val="6"/>
        </w:numPr>
        <w:tabs>
          <w:tab w:val="left" w:pos="284"/>
          <w:tab w:val="left" w:pos="426"/>
          <w:tab w:val="left" w:pos="709"/>
          <w:tab w:val="left" w:pos="851"/>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Кремнева Т.Л. Формирование толерантного отношения к детям с овз в процессе реализации инклюзив</w:t>
      </w:r>
      <w:r w:rsidR="00293D67" w:rsidRPr="00B54C3F">
        <w:rPr>
          <w:rFonts w:ascii="Times New Roman" w:hAnsi="Times New Roman" w:cs="Times New Roman"/>
          <w:sz w:val="24"/>
          <w:szCs w:val="24"/>
          <w:lang w:val="kk-KZ"/>
        </w:rPr>
        <w:t>ного образования в детском саду</w:t>
      </w:r>
      <w:r w:rsidRPr="00B54C3F">
        <w:rPr>
          <w:rFonts w:ascii="Times New Roman" w:hAnsi="Times New Roman" w:cs="Times New Roman"/>
          <w:sz w:val="24"/>
          <w:szCs w:val="24"/>
          <w:lang w:val="kk-KZ"/>
        </w:rPr>
        <w:t>//Инклюзивное образование:</w:t>
      </w:r>
      <w:r w:rsidR="00293D67" w:rsidRPr="00B54C3F">
        <w:rPr>
          <w:rFonts w:ascii="Times New Roman" w:hAnsi="Times New Roman" w:cs="Times New Roman"/>
          <w:sz w:val="24"/>
          <w:szCs w:val="24"/>
          <w:lang w:val="kk-KZ"/>
        </w:rPr>
        <w:t xml:space="preserve"> </w:t>
      </w:r>
      <w:r w:rsidRPr="00B54C3F">
        <w:rPr>
          <w:rFonts w:ascii="Times New Roman" w:hAnsi="Times New Roman" w:cs="Times New Roman"/>
          <w:sz w:val="24"/>
          <w:szCs w:val="24"/>
          <w:lang w:val="kk-KZ"/>
        </w:rPr>
        <w:t xml:space="preserve">теория </w:t>
      </w:r>
      <w:r w:rsidRPr="00B54C3F">
        <w:rPr>
          <w:rFonts w:ascii="Times New Roman" w:hAnsi="Times New Roman" w:cs="Times New Roman"/>
          <w:sz w:val="24"/>
          <w:szCs w:val="24"/>
          <w:lang w:val="kk-KZ"/>
        </w:rPr>
        <w:lastRenderedPageBreak/>
        <w:t>и практика</w:t>
      </w:r>
      <w:r w:rsidR="00293D67" w:rsidRPr="00B54C3F">
        <w:rPr>
          <w:rFonts w:ascii="Times New Roman" w:hAnsi="Times New Roman" w:cs="Times New Roman"/>
          <w:sz w:val="24"/>
          <w:szCs w:val="24"/>
          <w:lang w:val="kk-KZ"/>
        </w:rPr>
        <w:t xml:space="preserve">: материалы международной научно-практической конференции (9-10 июня 2016 г, Москва)/Редкол: С.В.Алехина и др. </w:t>
      </w:r>
      <w:r w:rsidR="00194833" w:rsidRPr="00B54C3F">
        <w:rPr>
          <w:rFonts w:ascii="Times New Roman" w:hAnsi="Times New Roman" w:cs="Times New Roman"/>
          <w:sz w:val="24"/>
          <w:szCs w:val="24"/>
          <w:lang w:val="kk-KZ"/>
        </w:rPr>
        <w:t>– ГГТУ, 2016. – с.445</w:t>
      </w:r>
      <w:r w:rsidR="00293D67" w:rsidRPr="00B54C3F">
        <w:rPr>
          <w:rFonts w:ascii="Times New Roman" w:hAnsi="Times New Roman" w:cs="Times New Roman"/>
          <w:sz w:val="24"/>
          <w:szCs w:val="24"/>
          <w:lang w:val="kk-KZ"/>
        </w:rPr>
        <w:t>.</w:t>
      </w:r>
    </w:p>
    <w:p w:rsidR="00A94A50" w:rsidRPr="00B54C3F" w:rsidRDefault="003E5B1C" w:rsidP="00B54C3F">
      <w:pPr>
        <w:pStyle w:val="a3"/>
        <w:numPr>
          <w:ilvl w:val="0"/>
          <w:numId w:val="6"/>
        </w:numPr>
        <w:tabs>
          <w:tab w:val="left" w:pos="284"/>
          <w:tab w:val="left" w:pos="426"/>
          <w:tab w:val="left" w:pos="709"/>
          <w:tab w:val="left" w:pos="851"/>
          <w:tab w:val="left" w:pos="993"/>
        </w:tabs>
        <w:spacing w:after="0" w:line="240" w:lineRule="auto"/>
        <w:ind w:left="0" w:firstLine="567"/>
        <w:jc w:val="both"/>
        <w:rPr>
          <w:rFonts w:ascii="Times New Roman" w:hAnsi="Times New Roman" w:cs="Times New Roman"/>
          <w:color w:val="FF0000"/>
          <w:sz w:val="24"/>
          <w:szCs w:val="24"/>
          <w:lang w:val="kk-KZ"/>
        </w:rPr>
      </w:pPr>
      <w:r w:rsidRPr="00B54C3F">
        <w:rPr>
          <w:rFonts w:ascii="Times New Roman" w:hAnsi="Times New Roman" w:cs="Times New Roman"/>
          <w:sz w:val="24"/>
          <w:szCs w:val="24"/>
          <w:lang w:val="kk-KZ"/>
        </w:rPr>
        <w:t>Курмышева Л.К. Экскл</w:t>
      </w:r>
      <w:r w:rsidR="00293D67" w:rsidRPr="00B54C3F">
        <w:rPr>
          <w:rFonts w:ascii="Times New Roman" w:hAnsi="Times New Roman" w:cs="Times New Roman"/>
          <w:sz w:val="24"/>
          <w:szCs w:val="24"/>
          <w:lang w:val="kk-KZ"/>
        </w:rPr>
        <w:t>юзия как феномен жизни общества</w:t>
      </w:r>
      <w:r w:rsidR="00AE360C" w:rsidRPr="00B54C3F">
        <w:rPr>
          <w:rFonts w:ascii="Times New Roman" w:hAnsi="Times New Roman" w:cs="Times New Roman"/>
          <w:sz w:val="24"/>
          <w:szCs w:val="24"/>
          <w:lang w:val="kk-KZ"/>
        </w:rPr>
        <w:t xml:space="preserve"> </w:t>
      </w:r>
      <w:r w:rsidRPr="00B54C3F">
        <w:rPr>
          <w:rFonts w:ascii="Times New Roman" w:hAnsi="Times New Roman" w:cs="Times New Roman"/>
          <w:sz w:val="24"/>
          <w:szCs w:val="24"/>
          <w:lang w:val="kk-KZ"/>
        </w:rPr>
        <w:t>//</w:t>
      </w:r>
      <w:r w:rsidR="00AE360C" w:rsidRPr="00B54C3F">
        <w:rPr>
          <w:rFonts w:ascii="Times New Roman" w:hAnsi="Times New Roman" w:cs="Times New Roman"/>
          <w:sz w:val="24"/>
          <w:szCs w:val="24"/>
          <w:lang w:val="kk-KZ"/>
        </w:rPr>
        <w:t xml:space="preserve"> </w:t>
      </w:r>
      <w:r w:rsidRPr="00B54C3F">
        <w:rPr>
          <w:rFonts w:ascii="Times New Roman" w:hAnsi="Times New Roman" w:cs="Times New Roman"/>
          <w:sz w:val="24"/>
          <w:szCs w:val="24"/>
          <w:lang w:val="kk-KZ"/>
        </w:rPr>
        <w:t>Электронный научно-практический журнал «Психология, социология и педагогика».</w:t>
      </w:r>
      <w:r w:rsidRPr="00B54C3F">
        <w:rPr>
          <w:rFonts w:ascii="Times New Roman" w:hAnsi="Times New Roman" w:cs="Times New Roman"/>
          <w:sz w:val="24"/>
          <w:szCs w:val="24"/>
        </w:rPr>
        <w:t xml:space="preserve"> </w:t>
      </w:r>
      <w:hyperlink r:id="rId8" w:history="1">
        <w:r w:rsidR="00AE360C" w:rsidRPr="00B54C3F">
          <w:rPr>
            <w:rStyle w:val="a5"/>
            <w:rFonts w:ascii="Times New Roman" w:hAnsi="Times New Roman" w:cs="Times New Roman"/>
            <w:color w:val="auto"/>
            <w:sz w:val="24"/>
            <w:szCs w:val="24"/>
            <w:u w:val="none"/>
            <w:lang w:val="kk-KZ"/>
          </w:rPr>
          <w:t>http://psychology.snauka.ru</w:t>
        </w:r>
      </w:hyperlink>
      <w:r w:rsidR="00AE360C" w:rsidRPr="00B54C3F">
        <w:rPr>
          <w:rFonts w:ascii="Times New Roman" w:hAnsi="Times New Roman" w:cs="Times New Roman"/>
          <w:sz w:val="24"/>
          <w:szCs w:val="24"/>
          <w:lang w:val="kk-KZ"/>
        </w:rPr>
        <w:t>. Пайдаланылған уақыты: 19.11.2017 ж.</w:t>
      </w:r>
    </w:p>
    <w:p w:rsidR="001C69E0" w:rsidRPr="00B54C3F" w:rsidRDefault="001C69E0" w:rsidP="00B54C3F">
      <w:pPr>
        <w:pStyle w:val="a3"/>
        <w:numPr>
          <w:ilvl w:val="0"/>
          <w:numId w:val="6"/>
        </w:numPr>
        <w:tabs>
          <w:tab w:val="left" w:pos="284"/>
          <w:tab w:val="left" w:pos="426"/>
          <w:tab w:val="left" w:pos="709"/>
          <w:tab w:val="left" w:pos="851"/>
          <w:tab w:val="left" w:pos="993"/>
        </w:tabs>
        <w:spacing w:after="0" w:line="240" w:lineRule="auto"/>
        <w:ind w:left="0" w:firstLine="567"/>
        <w:jc w:val="both"/>
        <w:rPr>
          <w:rFonts w:ascii="Times New Roman" w:hAnsi="Times New Roman" w:cs="Times New Roman"/>
          <w:color w:val="FF0000"/>
          <w:sz w:val="24"/>
          <w:szCs w:val="24"/>
          <w:lang w:val="kk-KZ"/>
        </w:rPr>
      </w:pPr>
      <w:r w:rsidRPr="00B54C3F">
        <w:rPr>
          <w:rFonts w:ascii="Times New Roman" w:hAnsi="Times New Roman" w:cs="Times New Roman"/>
          <w:iCs/>
          <w:sz w:val="24"/>
          <w:szCs w:val="24"/>
          <w:shd w:val="clear" w:color="auto" w:fill="FFFFFF"/>
        </w:rPr>
        <w:t>Дорофеева Т. А., Соболевская А. М. Формирование толерантных отношений к детям младшего школьного возраста в инклюзивном образовании // Научно-методический электронный журнал «Конц</w:t>
      </w:r>
      <w:r w:rsidR="00194833" w:rsidRPr="00B54C3F">
        <w:rPr>
          <w:rFonts w:ascii="Times New Roman" w:hAnsi="Times New Roman" w:cs="Times New Roman"/>
          <w:iCs/>
          <w:sz w:val="24"/>
          <w:szCs w:val="24"/>
          <w:shd w:val="clear" w:color="auto" w:fill="FFFFFF"/>
        </w:rPr>
        <w:t xml:space="preserve">епт». – 2014. </w:t>
      </w:r>
      <w:r w:rsidR="00AE360C" w:rsidRPr="00B54C3F">
        <w:rPr>
          <w:rFonts w:ascii="Times New Roman" w:hAnsi="Times New Roman" w:cs="Times New Roman"/>
          <w:iCs/>
          <w:sz w:val="24"/>
          <w:szCs w:val="24"/>
          <w:shd w:val="clear" w:color="auto" w:fill="FFFFFF"/>
          <w:lang w:val="kk-KZ"/>
        </w:rPr>
        <w:t>-</w:t>
      </w:r>
      <w:r w:rsidR="00AE360C" w:rsidRPr="00B54C3F">
        <w:rPr>
          <w:rFonts w:ascii="Times New Roman" w:hAnsi="Times New Roman" w:cs="Times New Roman"/>
          <w:iCs/>
          <w:sz w:val="24"/>
          <w:szCs w:val="24"/>
          <w:shd w:val="clear" w:color="auto" w:fill="FFFFFF"/>
        </w:rPr>
        <w:t xml:space="preserve"> http://e-koncept.ru/</w:t>
      </w:r>
      <w:r w:rsidRPr="00B54C3F">
        <w:rPr>
          <w:rFonts w:ascii="Times New Roman" w:hAnsi="Times New Roman" w:cs="Times New Roman"/>
          <w:iCs/>
          <w:sz w:val="24"/>
          <w:szCs w:val="24"/>
          <w:shd w:val="clear" w:color="auto" w:fill="FFFFFF"/>
        </w:rPr>
        <w:t>54771.htm.</w:t>
      </w:r>
      <w:r w:rsidRPr="00B54C3F">
        <w:rPr>
          <w:rFonts w:ascii="Times New Roman" w:hAnsi="Times New Roman" w:cs="Times New Roman"/>
          <w:sz w:val="24"/>
          <w:szCs w:val="24"/>
          <w:lang w:val="kk-KZ"/>
        </w:rPr>
        <w:t xml:space="preserve"> </w:t>
      </w:r>
      <w:r w:rsidR="00AE360C" w:rsidRPr="00B54C3F">
        <w:rPr>
          <w:rFonts w:ascii="Times New Roman" w:hAnsi="Times New Roman" w:cs="Times New Roman"/>
          <w:sz w:val="24"/>
          <w:szCs w:val="24"/>
          <w:lang w:val="kk-KZ"/>
        </w:rPr>
        <w:t>Пайдаланылған уақыты: 10.10.2017 ж.</w:t>
      </w:r>
    </w:p>
    <w:p w:rsidR="00B65BC8" w:rsidRPr="00B54C3F" w:rsidRDefault="00B65BC8" w:rsidP="00B54C3F">
      <w:pPr>
        <w:pStyle w:val="a3"/>
        <w:numPr>
          <w:ilvl w:val="0"/>
          <w:numId w:val="6"/>
        </w:numPr>
        <w:tabs>
          <w:tab w:val="left" w:pos="284"/>
          <w:tab w:val="left" w:pos="426"/>
          <w:tab w:val="left" w:pos="709"/>
          <w:tab w:val="left" w:pos="851"/>
          <w:tab w:val="left" w:pos="993"/>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Inclusive education</w:t>
      </w:r>
      <w:r w:rsidR="00E70155" w:rsidRPr="00B54C3F">
        <w:rPr>
          <w:rFonts w:ascii="Times New Roman" w:hAnsi="Times New Roman" w:cs="Times New Roman"/>
          <w:sz w:val="24"/>
          <w:szCs w:val="24"/>
          <w:lang w:val="kk-KZ"/>
        </w:rPr>
        <w:t xml:space="preserve">: </w:t>
      </w:r>
      <w:r w:rsidRPr="00B54C3F">
        <w:rPr>
          <w:rFonts w:ascii="Times New Roman" w:hAnsi="Times New Roman" w:cs="Times New Roman"/>
          <w:sz w:val="24"/>
          <w:szCs w:val="24"/>
          <w:lang w:val="kk-KZ"/>
        </w:rPr>
        <w:t>Textbook./Z.A.Movkebayeva, A.T.Iskakova./- Almaty: Association of higher educational institu</w:t>
      </w:r>
      <w:r w:rsidR="00711445" w:rsidRPr="00B54C3F">
        <w:rPr>
          <w:rFonts w:ascii="Times New Roman" w:hAnsi="Times New Roman" w:cs="Times New Roman"/>
          <w:sz w:val="24"/>
          <w:szCs w:val="24"/>
          <w:lang w:val="kk-KZ"/>
        </w:rPr>
        <w:t>tions of Kazakhstan, 2016. – 236</w:t>
      </w:r>
      <w:r w:rsidRPr="00B54C3F">
        <w:rPr>
          <w:rFonts w:ascii="Times New Roman" w:hAnsi="Times New Roman" w:cs="Times New Roman"/>
          <w:sz w:val="24"/>
          <w:szCs w:val="24"/>
          <w:lang w:val="kk-KZ"/>
        </w:rPr>
        <w:t xml:space="preserve"> p.</w:t>
      </w:r>
    </w:p>
    <w:p w:rsidR="005953D1" w:rsidRPr="00B54C3F" w:rsidRDefault="005953D1" w:rsidP="00B54C3F">
      <w:pPr>
        <w:pStyle w:val="a3"/>
        <w:numPr>
          <w:ilvl w:val="0"/>
          <w:numId w:val="6"/>
        </w:numPr>
        <w:tabs>
          <w:tab w:val="left" w:pos="284"/>
          <w:tab w:val="left" w:pos="426"/>
          <w:tab w:val="left" w:pos="709"/>
          <w:tab w:val="left" w:pos="851"/>
          <w:tab w:val="left" w:pos="993"/>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Кормушина</w:t>
      </w:r>
      <w:r w:rsidR="009869CC" w:rsidRPr="00B54C3F">
        <w:rPr>
          <w:rFonts w:ascii="Times New Roman" w:hAnsi="Times New Roman" w:cs="Times New Roman"/>
          <w:sz w:val="24"/>
          <w:szCs w:val="24"/>
          <w:lang w:val="kk-KZ"/>
        </w:rPr>
        <w:t xml:space="preserve"> </w:t>
      </w:r>
      <w:r w:rsidR="00F41AE1" w:rsidRPr="00B54C3F">
        <w:rPr>
          <w:rFonts w:ascii="Times New Roman" w:hAnsi="Times New Roman" w:cs="Times New Roman"/>
          <w:sz w:val="24"/>
          <w:szCs w:val="24"/>
          <w:lang w:val="kk-KZ"/>
        </w:rPr>
        <w:t>Н.Г. К</w:t>
      </w:r>
      <w:r w:rsidRPr="00B54C3F">
        <w:rPr>
          <w:rFonts w:ascii="Times New Roman" w:hAnsi="Times New Roman" w:cs="Times New Roman"/>
          <w:sz w:val="24"/>
          <w:szCs w:val="24"/>
          <w:lang w:val="kk-KZ"/>
        </w:rPr>
        <w:t>оммуникат</w:t>
      </w:r>
      <w:r w:rsidR="00D428CC" w:rsidRPr="00B54C3F">
        <w:rPr>
          <w:rFonts w:ascii="Times New Roman" w:hAnsi="Times New Roman" w:cs="Times New Roman"/>
          <w:sz w:val="24"/>
          <w:szCs w:val="24"/>
          <w:lang w:val="kk-KZ"/>
        </w:rPr>
        <w:t>и</w:t>
      </w:r>
      <w:r w:rsidRPr="00B54C3F">
        <w:rPr>
          <w:rFonts w:ascii="Times New Roman" w:hAnsi="Times New Roman" w:cs="Times New Roman"/>
          <w:sz w:val="24"/>
          <w:szCs w:val="24"/>
          <w:lang w:val="kk-KZ"/>
        </w:rPr>
        <w:t>вная толерантность как оснавное условие инклюз</w:t>
      </w:r>
      <w:r w:rsidR="0037397B" w:rsidRPr="00B54C3F">
        <w:rPr>
          <w:rFonts w:ascii="Times New Roman" w:hAnsi="Times New Roman" w:cs="Times New Roman"/>
          <w:sz w:val="24"/>
          <w:szCs w:val="24"/>
          <w:lang w:val="kk-KZ"/>
        </w:rPr>
        <w:t>ивного образования детей с овз</w:t>
      </w:r>
      <w:r w:rsidR="00EE57EB" w:rsidRPr="00B54C3F">
        <w:rPr>
          <w:rFonts w:ascii="Times New Roman" w:hAnsi="Times New Roman" w:cs="Times New Roman"/>
          <w:sz w:val="24"/>
          <w:szCs w:val="24"/>
          <w:lang w:val="kk-KZ"/>
        </w:rPr>
        <w:t xml:space="preserve"> </w:t>
      </w:r>
      <w:r w:rsidR="0037397B" w:rsidRPr="00B54C3F">
        <w:rPr>
          <w:rFonts w:ascii="Times New Roman" w:hAnsi="Times New Roman" w:cs="Times New Roman"/>
          <w:sz w:val="24"/>
          <w:szCs w:val="24"/>
          <w:lang w:val="kk-KZ"/>
        </w:rPr>
        <w:t>//</w:t>
      </w:r>
      <w:r w:rsidR="00EE57EB" w:rsidRPr="00B54C3F">
        <w:rPr>
          <w:rFonts w:ascii="Times New Roman" w:hAnsi="Times New Roman" w:cs="Times New Roman"/>
          <w:sz w:val="24"/>
          <w:szCs w:val="24"/>
          <w:lang w:val="kk-KZ"/>
        </w:rPr>
        <w:t xml:space="preserve"> </w:t>
      </w:r>
      <w:r w:rsidRPr="00B54C3F">
        <w:rPr>
          <w:rFonts w:ascii="Times New Roman" w:hAnsi="Times New Roman" w:cs="Times New Roman"/>
          <w:sz w:val="24"/>
          <w:szCs w:val="24"/>
          <w:lang w:val="kk-KZ"/>
        </w:rPr>
        <w:t>«Инклюзивті білім берудің теориялық және тәжірибелік өзекті мәселелері» атты халықаралық ғылыми- тәжірибе</w:t>
      </w:r>
      <w:r w:rsidR="0037397B" w:rsidRPr="00B54C3F">
        <w:rPr>
          <w:rFonts w:ascii="Times New Roman" w:hAnsi="Times New Roman" w:cs="Times New Roman"/>
          <w:sz w:val="24"/>
          <w:szCs w:val="24"/>
          <w:lang w:val="kk-KZ"/>
        </w:rPr>
        <w:t>лік конференцияның материалдары.</w:t>
      </w:r>
      <w:r w:rsidR="00711445" w:rsidRPr="00B54C3F">
        <w:rPr>
          <w:rFonts w:ascii="Times New Roman" w:hAnsi="Times New Roman" w:cs="Times New Roman"/>
          <w:sz w:val="24"/>
          <w:szCs w:val="24"/>
          <w:lang w:val="kk-KZ"/>
        </w:rPr>
        <w:t xml:space="preserve"> – Орал. М.Өтемісов ат. БҚМУ РБО, </w:t>
      </w:r>
      <w:r w:rsidRPr="00B54C3F">
        <w:rPr>
          <w:rFonts w:ascii="Times New Roman" w:hAnsi="Times New Roman" w:cs="Times New Roman"/>
          <w:sz w:val="24"/>
          <w:szCs w:val="24"/>
          <w:lang w:val="kk-KZ"/>
        </w:rPr>
        <w:t>2016</w:t>
      </w:r>
      <w:r w:rsidR="00873BF2" w:rsidRPr="00B54C3F">
        <w:rPr>
          <w:rFonts w:ascii="Times New Roman" w:hAnsi="Times New Roman" w:cs="Times New Roman"/>
          <w:sz w:val="24"/>
          <w:szCs w:val="24"/>
          <w:lang w:val="kk-KZ"/>
        </w:rPr>
        <w:t xml:space="preserve">. </w:t>
      </w:r>
      <w:r w:rsidR="00711445" w:rsidRPr="00B54C3F">
        <w:rPr>
          <w:rFonts w:ascii="Times New Roman" w:hAnsi="Times New Roman" w:cs="Times New Roman"/>
          <w:sz w:val="24"/>
          <w:szCs w:val="24"/>
          <w:lang w:val="kk-KZ"/>
        </w:rPr>
        <w:t>- 305</w:t>
      </w:r>
      <w:r w:rsidR="0037397B" w:rsidRPr="00B54C3F">
        <w:rPr>
          <w:rFonts w:ascii="Times New Roman" w:hAnsi="Times New Roman" w:cs="Times New Roman"/>
          <w:sz w:val="24"/>
          <w:szCs w:val="24"/>
          <w:lang w:val="kk-KZ"/>
        </w:rPr>
        <w:t xml:space="preserve"> б.</w:t>
      </w:r>
    </w:p>
    <w:p w:rsidR="00AE360C" w:rsidRPr="00B54C3F" w:rsidRDefault="00AE360C" w:rsidP="00B54C3F">
      <w:pPr>
        <w:pStyle w:val="a3"/>
        <w:numPr>
          <w:ilvl w:val="0"/>
          <w:numId w:val="6"/>
        </w:numPr>
        <w:tabs>
          <w:tab w:val="left" w:pos="284"/>
          <w:tab w:val="left" w:pos="426"/>
          <w:tab w:val="left" w:pos="709"/>
          <w:tab w:val="left" w:pos="851"/>
          <w:tab w:val="left" w:pos="993"/>
        </w:tabs>
        <w:spacing w:after="0" w:line="240" w:lineRule="auto"/>
        <w:ind w:left="0" w:firstLine="567"/>
        <w:jc w:val="both"/>
        <w:rPr>
          <w:rFonts w:ascii="Times New Roman" w:hAnsi="Times New Roman" w:cs="Times New Roman"/>
          <w:sz w:val="24"/>
          <w:szCs w:val="24"/>
          <w:lang w:val="kk-KZ"/>
        </w:rPr>
      </w:pPr>
      <w:r w:rsidRPr="00B54C3F">
        <w:rPr>
          <w:rFonts w:ascii="Times New Roman" w:hAnsi="Times New Roman" w:cs="Times New Roman"/>
          <w:sz w:val="24"/>
          <w:szCs w:val="24"/>
          <w:lang w:val="kk-KZ"/>
        </w:rPr>
        <w:t>Мукаева А.Ш. Воспитание толерантности младших школьников на примере использования устного народного творчества</w:t>
      </w:r>
      <w:r w:rsidR="00B62E8B" w:rsidRPr="00B54C3F">
        <w:rPr>
          <w:rFonts w:ascii="Times New Roman" w:hAnsi="Times New Roman" w:cs="Times New Roman"/>
          <w:sz w:val="24"/>
          <w:szCs w:val="24"/>
          <w:lang w:val="kk-KZ"/>
        </w:rPr>
        <w:t>.</w:t>
      </w:r>
      <w:r w:rsidR="00B62E8B" w:rsidRPr="00B54C3F">
        <w:rPr>
          <w:rFonts w:ascii="Times New Roman" w:hAnsi="Times New Roman" w:cs="Times New Roman"/>
          <w:iCs/>
          <w:sz w:val="24"/>
          <w:szCs w:val="24"/>
          <w:shd w:val="clear" w:color="auto" w:fill="FFFFFF"/>
        </w:rPr>
        <w:t xml:space="preserve"> </w:t>
      </w:r>
      <w:r w:rsidR="00B62E8B" w:rsidRPr="00B54C3F">
        <w:rPr>
          <w:rFonts w:ascii="Times New Roman" w:hAnsi="Times New Roman" w:cs="Times New Roman"/>
          <w:iCs/>
          <w:sz w:val="24"/>
          <w:szCs w:val="24"/>
          <w:shd w:val="clear" w:color="auto" w:fill="FFFFFF"/>
          <w:lang w:val="en-US"/>
        </w:rPr>
        <w:t xml:space="preserve">URL: </w:t>
      </w:r>
      <w:hyperlink r:id="rId9" w:history="1">
        <w:r w:rsidR="00B62E8B" w:rsidRPr="00B54C3F">
          <w:rPr>
            <w:rStyle w:val="a5"/>
            <w:rFonts w:ascii="Times New Roman" w:hAnsi="Times New Roman" w:cs="Times New Roman"/>
            <w:iCs/>
            <w:color w:val="auto"/>
            <w:sz w:val="24"/>
            <w:szCs w:val="24"/>
            <w:u w:val="none"/>
            <w:shd w:val="clear" w:color="auto" w:fill="FFFFFF"/>
            <w:lang w:val="en-US"/>
          </w:rPr>
          <w:t>http://www.bulletin.nosu.ru/images/stories/stats/2011_06/61-65.pdf</w:t>
        </w:r>
      </w:hyperlink>
      <w:r w:rsidR="00B62E8B" w:rsidRPr="00B54C3F">
        <w:rPr>
          <w:rFonts w:ascii="Times New Roman" w:hAnsi="Times New Roman" w:cs="Times New Roman"/>
          <w:iCs/>
          <w:sz w:val="24"/>
          <w:szCs w:val="24"/>
          <w:shd w:val="clear" w:color="auto" w:fill="FFFFFF"/>
          <w:lang w:val="en-US"/>
        </w:rPr>
        <w:t>.</w:t>
      </w:r>
      <w:r w:rsidR="00B62E8B" w:rsidRPr="00B54C3F">
        <w:rPr>
          <w:rFonts w:ascii="Times New Roman" w:hAnsi="Times New Roman" w:cs="Times New Roman"/>
          <w:iCs/>
          <w:sz w:val="24"/>
          <w:szCs w:val="24"/>
          <w:shd w:val="clear" w:color="auto" w:fill="FFFFFF"/>
          <w:lang w:val="kk-KZ"/>
        </w:rPr>
        <w:t xml:space="preserve"> </w:t>
      </w:r>
      <w:r w:rsidR="009D1694">
        <w:rPr>
          <w:rFonts w:ascii="Times New Roman" w:hAnsi="Times New Roman" w:cs="Times New Roman"/>
          <w:iCs/>
          <w:sz w:val="24"/>
          <w:szCs w:val="24"/>
          <w:shd w:val="clear" w:color="auto" w:fill="FFFFFF"/>
          <w:lang w:val="kk-KZ"/>
        </w:rPr>
        <w:t>Пайдаланылған уақыты: 01.03.2019</w:t>
      </w:r>
      <w:r w:rsidR="00B62E8B" w:rsidRPr="00B54C3F">
        <w:rPr>
          <w:rFonts w:ascii="Times New Roman" w:hAnsi="Times New Roman" w:cs="Times New Roman"/>
          <w:iCs/>
          <w:sz w:val="24"/>
          <w:szCs w:val="24"/>
          <w:shd w:val="clear" w:color="auto" w:fill="FFFFFF"/>
          <w:lang w:val="kk-KZ"/>
        </w:rPr>
        <w:t xml:space="preserve"> ж.</w:t>
      </w:r>
    </w:p>
    <w:p w:rsidR="00064E84" w:rsidRPr="00B54C3F" w:rsidRDefault="000A40FF" w:rsidP="00B54C3F">
      <w:pPr>
        <w:pStyle w:val="a3"/>
        <w:numPr>
          <w:ilvl w:val="0"/>
          <w:numId w:val="6"/>
        </w:numPr>
        <w:tabs>
          <w:tab w:val="left" w:pos="284"/>
          <w:tab w:val="left" w:pos="426"/>
          <w:tab w:val="left" w:pos="709"/>
          <w:tab w:val="left" w:pos="851"/>
          <w:tab w:val="left" w:pos="993"/>
        </w:tabs>
        <w:spacing w:after="0" w:line="240" w:lineRule="auto"/>
        <w:ind w:left="0" w:firstLine="567"/>
        <w:jc w:val="both"/>
        <w:rPr>
          <w:rFonts w:ascii="Times New Roman" w:hAnsi="Times New Roman" w:cs="Times New Roman"/>
          <w:color w:val="FF0000"/>
          <w:sz w:val="24"/>
          <w:szCs w:val="24"/>
          <w:lang w:val="kk-KZ"/>
        </w:rPr>
      </w:pPr>
      <w:r w:rsidRPr="00B54C3F">
        <w:rPr>
          <w:rFonts w:ascii="Times New Roman" w:hAnsi="Times New Roman" w:cs="Times New Roman"/>
          <w:sz w:val="24"/>
          <w:szCs w:val="24"/>
          <w:lang w:val="kk-KZ"/>
        </w:rPr>
        <w:t>Макеева И.А. Толерантность как ценностная о</w:t>
      </w:r>
      <w:r w:rsidR="00064E84" w:rsidRPr="00B54C3F">
        <w:rPr>
          <w:rFonts w:ascii="Times New Roman" w:hAnsi="Times New Roman" w:cs="Times New Roman"/>
          <w:sz w:val="24"/>
          <w:szCs w:val="24"/>
          <w:lang w:val="kk-KZ"/>
        </w:rPr>
        <w:t>снова инклюзивного образования.</w:t>
      </w:r>
      <w:r w:rsidR="00B76290" w:rsidRPr="00B54C3F">
        <w:rPr>
          <w:rFonts w:ascii="Times New Roman" w:hAnsi="Times New Roman" w:cs="Times New Roman"/>
          <w:iCs/>
          <w:sz w:val="24"/>
          <w:szCs w:val="24"/>
          <w:shd w:val="clear" w:color="auto" w:fill="FFFFFF"/>
        </w:rPr>
        <w:t xml:space="preserve"> </w:t>
      </w:r>
      <w:r w:rsidR="00B62E8B" w:rsidRPr="00B54C3F">
        <w:rPr>
          <w:rFonts w:ascii="Times New Roman" w:hAnsi="Times New Roman" w:cs="Times New Roman"/>
          <w:iCs/>
          <w:sz w:val="24"/>
          <w:szCs w:val="24"/>
          <w:shd w:val="clear" w:color="auto" w:fill="FFFFFF"/>
        </w:rPr>
        <w:t>URL: http://</w:t>
      </w:r>
      <w:r w:rsidR="00B76290" w:rsidRPr="00B54C3F">
        <w:rPr>
          <w:rFonts w:ascii="Times New Roman" w:hAnsi="Times New Roman" w:cs="Times New Roman"/>
          <w:iCs/>
          <w:sz w:val="24"/>
          <w:szCs w:val="24"/>
          <w:shd w:val="clear" w:color="auto" w:fill="FFFFFF"/>
        </w:rPr>
        <w:t>e-koncept.ru/</w:t>
      </w:r>
      <w:r w:rsidR="00064E84" w:rsidRPr="00B54C3F">
        <w:rPr>
          <w:rFonts w:ascii="Times New Roman" w:hAnsi="Times New Roman" w:cs="Times New Roman"/>
          <w:iCs/>
          <w:sz w:val="24"/>
          <w:szCs w:val="24"/>
          <w:shd w:val="clear" w:color="auto" w:fill="FFFFFF"/>
          <w:lang w:val="kk-KZ"/>
        </w:rPr>
        <w:t>668214</w:t>
      </w:r>
      <w:r w:rsidR="00064E84" w:rsidRPr="00B54C3F">
        <w:rPr>
          <w:rFonts w:ascii="Times New Roman" w:hAnsi="Times New Roman" w:cs="Times New Roman"/>
          <w:iCs/>
          <w:sz w:val="24"/>
          <w:szCs w:val="24"/>
          <w:shd w:val="clear" w:color="auto" w:fill="FFFFFF"/>
        </w:rPr>
        <w:t>.htm.</w:t>
      </w:r>
      <w:r w:rsidR="00064E84" w:rsidRPr="00B54C3F">
        <w:rPr>
          <w:rFonts w:ascii="Times New Roman" w:hAnsi="Times New Roman" w:cs="Times New Roman"/>
          <w:sz w:val="24"/>
          <w:szCs w:val="24"/>
          <w:lang w:val="kk-KZ"/>
        </w:rPr>
        <w:t xml:space="preserve"> </w:t>
      </w:r>
      <w:r w:rsidR="009D1694">
        <w:rPr>
          <w:rFonts w:ascii="Times New Roman" w:hAnsi="Times New Roman" w:cs="Times New Roman"/>
          <w:sz w:val="24"/>
          <w:szCs w:val="24"/>
          <w:lang w:val="kk-KZ"/>
        </w:rPr>
        <w:t>Пайдаланылған уақыты: 08.01.2019</w:t>
      </w:r>
      <w:r w:rsidR="00B76290" w:rsidRPr="00B54C3F">
        <w:rPr>
          <w:rFonts w:ascii="Times New Roman" w:hAnsi="Times New Roman" w:cs="Times New Roman"/>
          <w:sz w:val="24"/>
          <w:szCs w:val="24"/>
          <w:lang w:val="kk-KZ"/>
        </w:rPr>
        <w:t xml:space="preserve"> ж.</w:t>
      </w:r>
    </w:p>
    <w:p w:rsidR="000A40FF" w:rsidRPr="00B54C3F" w:rsidRDefault="00D428CC" w:rsidP="00B54C3F">
      <w:pPr>
        <w:pStyle w:val="a3"/>
        <w:numPr>
          <w:ilvl w:val="0"/>
          <w:numId w:val="6"/>
        </w:numPr>
        <w:tabs>
          <w:tab w:val="left" w:pos="284"/>
          <w:tab w:val="left" w:pos="426"/>
          <w:tab w:val="left" w:pos="709"/>
          <w:tab w:val="left" w:pos="851"/>
          <w:tab w:val="left" w:pos="993"/>
        </w:tabs>
        <w:spacing w:after="0" w:line="240" w:lineRule="auto"/>
        <w:ind w:left="0" w:firstLine="567"/>
        <w:jc w:val="both"/>
        <w:rPr>
          <w:rFonts w:ascii="Times New Roman" w:hAnsi="Times New Roman" w:cs="Times New Roman"/>
          <w:color w:val="FF0000"/>
          <w:sz w:val="24"/>
          <w:szCs w:val="24"/>
          <w:lang w:val="kk-KZ"/>
        </w:rPr>
      </w:pPr>
      <w:r w:rsidRPr="00B54C3F">
        <w:rPr>
          <w:rFonts w:ascii="Times New Roman" w:hAnsi="Times New Roman" w:cs="Times New Roman"/>
          <w:sz w:val="24"/>
          <w:szCs w:val="24"/>
          <w:lang w:val="kk-KZ"/>
        </w:rPr>
        <w:t xml:space="preserve">Кабекенова А.Ж. </w:t>
      </w:r>
      <w:r w:rsidR="00712F50" w:rsidRPr="00B54C3F">
        <w:rPr>
          <w:rFonts w:ascii="Times New Roman" w:hAnsi="Times New Roman" w:cs="Times New Roman"/>
          <w:sz w:val="24"/>
          <w:szCs w:val="24"/>
          <w:lang w:val="kk-KZ"/>
        </w:rPr>
        <w:t>Мектептің жағымды мәдениетін дамыту//</w:t>
      </w:r>
      <w:r w:rsidRPr="00B54C3F">
        <w:rPr>
          <w:rFonts w:ascii="Times New Roman" w:hAnsi="Times New Roman" w:cs="Times New Roman"/>
          <w:sz w:val="24"/>
          <w:szCs w:val="24"/>
          <w:lang w:val="kk-KZ"/>
        </w:rPr>
        <w:t>«Инклюзивті білім берудің теориялық және тәжірибелік өзекті мәселелері» атты халықаралық ғылыми- тәжірибелік конференцияның матер</w:t>
      </w:r>
      <w:r w:rsidR="00712F50" w:rsidRPr="00B54C3F">
        <w:rPr>
          <w:rFonts w:ascii="Times New Roman" w:hAnsi="Times New Roman" w:cs="Times New Roman"/>
          <w:sz w:val="24"/>
          <w:szCs w:val="24"/>
          <w:lang w:val="kk-KZ"/>
        </w:rPr>
        <w:t>иалдары</w:t>
      </w:r>
      <w:r w:rsidR="0037397B" w:rsidRPr="00B54C3F">
        <w:rPr>
          <w:rFonts w:ascii="Times New Roman" w:hAnsi="Times New Roman" w:cs="Times New Roman"/>
          <w:sz w:val="24"/>
          <w:szCs w:val="24"/>
          <w:lang w:val="kk-KZ"/>
        </w:rPr>
        <w:t>.</w:t>
      </w:r>
      <w:r w:rsidR="00712F50" w:rsidRPr="00B54C3F">
        <w:rPr>
          <w:rFonts w:ascii="Times New Roman" w:hAnsi="Times New Roman" w:cs="Times New Roman"/>
          <w:sz w:val="24"/>
          <w:szCs w:val="24"/>
          <w:lang w:val="kk-KZ"/>
        </w:rPr>
        <w:t xml:space="preserve"> </w:t>
      </w:r>
      <w:r w:rsidR="00711445" w:rsidRPr="00B54C3F">
        <w:rPr>
          <w:rFonts w:ascii="Times New Roman" w:hAnsi="Times New Roman" w:cs="Times New Roman"/>
          <w:sz w:val="24"/>
          <w:szCs w:val="24"/>
          <w:lang w:val="kk-KZ"/>
        </w:rPr>
        <w:t>– Орал. М.Өтемісов ат. БҚМУ РБО, 2016. - 305</w:t>
      </w:r>
      <w:r w:rsidR="0037397B" w:rsidRPr="00B54C3F">
        <w:rPr>
          <w:rFonts w:ascii="Times New Roman" w:hAnsi="Times New Roman" w:cs="Times New Roman"/>
          <w:sz w:val="24"/>
          <w:szCs w:val="24"/>
          <w:lang w:val="kk-KZ"/>
        </w:rPr>
        <w:t xml:space="preserve"> б.</w:t>
      </w:r>
    </w:p>
    <w:p w:rsidR="00A22D94" w:rsidRPr="00B54C3F" w:rsidRDefault="00A22D94" w:rsidP="00B54C3F">
      <w:pPr>
        <w:spacing w:after="0" w:line="240" w:lineRule="auto"/>
        <w:ind w:firstLine="567"/>
        <w:jc w:val="center"/>
        <w:rPr>
          <w:rFonts w:ascii="Times New Roman" w:hAnsi="Times New Roman" w:cs="Times New Roman"/>
          <w:b/>
          <w:sz w:val="24"/>
          <w:szCs w:val="24"/>
          <w:lang w:val="kk-KZ"/>
        </w:rPr>
      </w:pPr>
    </w:p>
    <w:sectPr w:rsidR="00A22D94" w:rsidRPr="00B54C3F" w:rsidSect="00F1268C">
      <w:pgSz w:w="11906" w:h="16838"/>
      <w:pgMar w:top="1134" w:right="850" w:bottom="1276"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373" w:rsidRDefault="00832373" w:rsidP="00F1268C">
      <w:pPr>
        <w:spacing w:after="0" w:line="240" w:lineRule="auto"/>
      </w:pPr>
      <w:r>
        <w:separator/>
      </w:r>
    </w:p>
  </w:endnote>
  <w:endnote w:type="continuationSeparator" w:id="1">
    <w:p w:rsidR="00832373" w:rsidRDefault="00832373" w:rsidP="00F12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373" w:rsidRDefault="00832373" w:rsidP="00F1268C">
      <w:pPr>
        <w:spacing w:after="0" w:line="240" w:lineRule="auto"/>
      </w:pPr>
      <w:r>
        <w:separator/>
      </w:r>
    </w:p>
  </w:footnote>
  <w:footnote w:type="continuationSeparator" w:id="1">
    <w:p w:rsidR="00832373" w:rsidRDefault="00832373" w:rsidP="00F12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3C9E"/>
    <w:multiLevelType w:val="hybridMultilevel"/>
    <w:tmpl w:val="D3AC08D6"/>
    <w:lvl w:ilvl="0" w:tplc="CFC8D396">
      <w:start w:val="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980255A"/>
    <w:multiLevelType w:val="hybridMultilevel"/>
    <w:tmpl w:val="85C43E20"/>
    <w:lvl w:ilvl="0" w:tplc="1468456A">
      <w:start w:val="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48F814DE"/>
    <w:multiLevelType w:val="hybridMultilevel"/>
    <w:tmpl w:val="CE5ADFD8"/>
    <w:lvl w:ilvl="0" w:tplc="1584E1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D43A6"/>
    <w:multiLevelType w:val="hybridMultilevel"/>
    <w:tmpl w:val="EE0CDB2E"/>
    <w:lvl w:ilvl="0" w:tplc="7FCE7A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1A69CF"/>
    <w:multiLevelType w:val="hybridMultilevel"/>
    <w:tmpl w:val="A678DF84"/>
    <w:lvl w:ilvl="0" w:tplc="3CB452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0416F1"/>
    <w:multiLevelType w:val="hybridMultilevel"/>
    <w:tmpl w:val="B63EE3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3B15"/>
    <w:rsid w:val="00000FC9"/>
    <w:rsid w:val="0000743D"/>
    <w:rsid w:val="0002159A"/>
    <w:rsid w:val="00025318"/>
    <w:rsid w:val="00030E2F"/>
    <w:rsid w:val="00036586"/>
    <w:rsid w:val="00064E84"/>
    <w:rsid w:val="00084381"/>
    <w:rsid w:val="000879B3"/>
    <w:rsid w:val="000A40FF"/>
    <w:rsid w:val="000B6C92"/>
    <w:rsid w:val="000C4B1A"/>
    <w:rsid w:val="000C55B5"/>
    <w:rsid w:val="000C5CF0"/>
    <w:rsid w:val="000C783B"/>
    <w:rsid w:val="000F221B"/>
    <w:rsid w:val="000F2E70"/>
    <w:rsid w:val="000F7261"/>
    <w:rsid w:val="0010361D"/>
    <w:rsid w:val="00112E08"/>
    <w:rsid w:val="00142B23"/>
    <w:rsid w:val="0015549D"/>
    <w:rsid w:val="00157777"/>
    <w:rsid w:val="001651BF"/>
    <w:rsid w:val="00173191"/>
    <w:rsid w:val="00194833"/>
    <w:rsid w:val="00194EA0"/>
    <w:rsid w:val="001A08B0"/>
    <w:rsid w:val="001A68E2"/>
    <w:rsid w:val="001B4A4A"/>
    <w:rsid w:val="001C03B7"/>
    <w:rsid w:val="001C3079"/>
    <w:rsid w:val="001C477A"/>
    <w:rsid w:val="001C69E0"/>
    <w:rsid w:val="001D3631"/>
    <w:rsid w:val="001D55C5"/>
    <w:rsid w:val="001D6207"/>
    <w:rsid w:val="00213B15"/>
    <w:rsid w:val="00262536"/>
    <w:rsid w:val="00265E0E"/>
    <w:rsid w:val="00284593"/>
    <w:rsid w:val="00293D67"/>
    <w:rsid w:val="002968BB"/>
    <w:rsid w:val="0029760A"/>
    <w:rsid w:val="002A2894"/>
    <w:rsid w:val="002B62AB"/>
    <w:rsid w:val="002D6DB1"/>
    <w:rsid w:val="00312975"/>
    <w:rsid w:val="00334ACC"/>
    <w:rsid w:val="00345DE3"/>
    <w:rsid w:val="0035404E"/>
    <w:rsid w:val="0037397B"/>
    <w:rsid w:val="00376D18"/>
    <w:rsid w:val="00377AA7"/>
    <w:rsid w:val="00396CD9"/>
    <w:rsid w:val="00397489"/>
    <w:rsid w:val="003B0F54"/>
    <w:rsid w:val="003B4796"/>
    <w:rsid w:val="003D08E1"/>
    <w:rsid w:val="003D4524"/>
    <w:rsid w:val="003D4966"/>
    <w:rsid w:val="003E5B1C"/>
    <w:rsid w:val="003F4378"/>
    <w:rsid w:val="003F4F42"/>
    <w:rsid w:val="003F5CB3"/>
    <w:rsid w:val="003F7089"/>
    <w:rsid w:val="00412CD1"/>
    <w:rsid w:val="00422212"/>
    <w:rsid w:val="00431E6A"/>
    <w:rsid w:val="00436C27"/>
    <w:rsid w:val="00441B59"/>
    <w:rsid w:val="00441F96"/>
    <w:rsid w:val="00445C1B"/>
    <w:rsid w:val="00451D14"/>
    <w:rsid w:val="004B41EB"/>
    <w:rsid w:val="004C450A"/>
    <w:rsid w:val="004F1BF9"/>
    <w:rsid w:val="005002A0"/>
    <w:rsid w:val="005006A3"/>
    <w:rsid w:val="005010E7"/>
    <w:rsid w:val="00507AB3"/>
    <w:rsid w:val="00510779"/>
    <w:rsid w:val="005143E8"/>
    <w:rsid w:val="00535C7E"/>
    <w:rsid w:val="005439BA"/>
    <w:rsid w:val="00553F49"/>
    <w:rsid w:val="00560D96"/>
    <w:rsid w:val="0056232D"/>
    <w:rsid w:val="00573AEB"/>
    <w:rsid w:val="005953D1"/>
    <w:rsid w:val="005B2572"/>
    <w:rsid w:val="005C03FF"/>
    <w:rsid w:val="005C27DF"/>
    <w:rsid w:val="005D3EA0"/>
    <w:rsid w:val="005E3367"/>
    <w:rsid w:val="0060649D"/>
    <w:rsid w:val="006176BE"/>
    <w:rsid w:val="00667DFF"/>
    <w:rsid w:val="006A10C7"/>
    <w:rsid w:val="006B3B99"/>
    <w:rsid w:val="006B4283"/>
    <w:rsid w:val="006B523D"/>
    <w:rsid w:val="006F4B82"/>
    <w:rsid w:val="006F5964"/>
    <w:rsid w:val="00711445"/>
    <w:rsid w:val="00712F50"/>
    <w:rsid w:val="00753D06"/>
    <w:rsid w:val="00754B5B"/>
    <w:rsid w:val="00761E53"/>
    <w:rsid w:val="007A0F66"/>
    <w:rsid w:val="007B336D"/>
    <w:rsid w:val="007B3C75"/>
    <w:rsid w:val="007C5065"/>
    <w:rsid w:val="007C5330"/>
    <w:rsid w:val="007D4E6C"/>
    <w:rsid w:val="007E574D"/>
    <w:rsid w:val="007E7D7D"/>
    <w:rsid w:val="007F2A6A"/>
    <w:rsid w:val="00805628"/>
    <w:rsid w:val="008072DD"/>
    <w:rsid w:val="00812F69"/>
    <w:rsid w:val="008249E3"/>
    <w:rsid w:val="00832373"/>
    <w:rsid w:val="00846433"/>
    <w:rsid w:val="00863C10"/>
    <w:rsid w:val="00873BF2"/>
    <w:rsid w:val="00885E6C"/>
    <w:rsid w:val="00894850"/>
    <w:rsid w:val="00897FAB"/>
    <w:rsid w:val="008A0AA9"/>
    <w:rsid w:val="008A1E99"/>
    <w:rsid w:val="008D608E"/>
    <w:rsid w:val="008E1ECB"/>
    <w:rsid w:val="008E5FA9"/>
    <w:rsid w:val="00901E21"/>
    <w:rsid w:val="00915229"/>
    <w:rsid w:val="009477E3"/>
    <w:rsid w:val="00952CA2"/>
    <w:rsid w:val="009869CC"/>
    <w:rsid w:val="00993A28"/>
    <w:rsid w:val="00997D4C"/>
    <w:rsid w:val="009A1B74"/>
    <w:rsid w:val="009B0C9A"/>
    <w:rsid w:val="009B5E18"/>
    <w:rsid w:val="009D1694"/>
    <w:rsid w:val="009D6A0D"/>
    <w:rsid w:val="00A16D69"/>
    <w:rsid w:val="00A22D94"/>
    <w:rsid w:val="00A25845"/>
    <w:rsid w:val="00A26D45"/>
    <w:rsid w:val="00A55704"/>
    <w:rsid w:val="00A55BB9"/>
    <w:rsid w:val="00A73CA4"/>
    <w:rsid w:val="00A834AD"/>
    <w:rsid w:val="00A84EB0"/>
    <w:rsid w:val="00A94A50"/>
    <w:rsid w:val="00AA6B39"/>
    <w:rsid w:val="00AB0B67"/>
    <w:rsid w:val="00AC0BBE"/>
    <w:rsid w:val="00AE360C"/>
    <w:rsid w:val="00B04729"/>
    <w:rsid w:val="00B057D9"/>
    <w:rsid w:val="00B54C3F"/>
    <w:rsid w:val="00B62E8B"/>
    <w:rsid w:val="00B65BC8"/>
    <w:rsid w:val="00B76168"/>
    <w:rsid w:val="00B76290"/>
    <w:rsid w:val="00B82BC2"/>
    <w:rsid w:val="00BE6F5C"/>
    <w:rsid w:val="00C17E9F"/>
    <w:rsid w:val="00C32A2B"/>
    <w:rsid w:val="00C35174"/>
    <w:rsid w:val="00C45624"/>
    <w:rsid w:val="00C65E27"/>
    <w:rsid w:val="00C74447"/>
    <w:rsid w:val="00C84FB6"/>
    <w:rsid w:val="00C9452F"/>
    <w:rsid w:val="00CB488F"/>
    <w:rsid w:val="00CB685C"/>
    <w:rsid w:val="00CC37AA"/>
    <w:rsid w:val="00CC383C"/>
    <w:rsid w:val="00CE2367"/>
    <w:rsid w:val="00CF384A"/>
    <w:rsid w:val="00CF4364"/>
    <w:rsid w:val="00CF47AB"/>
    <w:rsid w:val="00D11F69"/>
    <w:rsid w:val="00D11FE0"/>
    <w:rsid w:val="00D1750B"/>
    <w:rsid w:val="00D367B7"/>
    <w:rsid w:val="00D428CC"/>
    <w:rsid w:val="00D81D61"/>
    <w:rsid w:val="00DA2529"/>
    <w:rsid w:val="00DA4097"/>
    <w:rsid w:val="00DB4D72"/>
    <w:rsid w:val="00DD2778"/>
    <w:rsid w:val="00DD64A4"/>
    <w:rsid w:val="00DF1276"/>
    <w:rsid w:val="00E0103C"/>
    <w:rsid w:val="00E41694"/>
    <w:rsid w:val="00E51968"/>
    <w:rsid w:val="00E538E5"/>
    <w:rsid w:val="00E70155"/>
    <w:rsid w:val="00E75272"/>
    <w:rsid w:val="00E90519"/>
    <w:rsid w:val="00EA4CB4"/>
    <w:rsid w:val="00EB06EC"/>
    <w:rsid w:val="00EB5FDB"/>
    <w:rsid w:val="00EE57EB"/>
    <w:rsid w:val="00F1268C"/>
    <w:rsid w:val="00F13A81"/>
    <w:rsid w:val="00F26ACD"/>
    <w:rsid w:val="00F41AE1"/>
    <w:rsid w:val="00F60516"/>
    <w:rsid w:val="00F71C82"/>
    <w:rsid w:val="00F83DD2"/>
    <w:rsid w:val="00F85C7C"/>
    <w:rsid w:val="00FC2BE0"/>
    <w:rsid w:val="00FC3E0A"/>
    <w:rsid w:val="00FC55D5"/>
    <w:rsid w:val="00FC57D0"/>
    <w:rsid w:val="00FD5587"/>
    <w:rsid w:val="00FE7C4D"/>
    <w:rsid w:val="00FF5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2F"/>
  </w:style>
  <w:style w:type="paragraph" w:styleId="1">
    <w:name w:val="heading 1"/>
    <w:basedOn w:val="a"/>
    <w:link w:val="10"/>
    <w:uiPriority w:val="9"/>
    <w:qFormat/>
    <w:rsid w:val="00F41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F4B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D96"/>
    <w:pPr>
      <w:ind w:left="720"/>
      <w:contextualSpacing/>
    </w:pPr>
  </w:style>
  <w:style w:type="paragraph" w:styleId="a4">
    <w:name w:val="Normal (Web)"/>
    <w:basedOn w:val="a"/>
    <w:uiPriority w:val="99"/>
    <w:semiHidden/>
    <w:unhideWhenUsed/>
    <w:rsid w:val="00805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67DFF"/>
    <w:rPr>
      <w:color w:val="0000FF" w:themeColor="hyperlink"/>
      <w:u w:val="single"/>
    </w:rPr>
  </w:style>
  <w:style w:type="character" w:customStyle="1" w:styleId="10">
    <w:name w:val="Заголовок 1 Знак"/>
    <w:basedOn w:val="a0"/>
    <w:link w:val="1"/>
    <w:uiPriority w:val="9"/>
    <w:rsid w:val="00F41A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F4B82"/>
    <w:rPr>
      <w:rFonts w:asciiTheme="majorHAnsi" w:eastAsiaTheme="majorEastAsia" w:hAnsiTheme="majorHAnsi" w:cstheme="majorBidi"/>
      <w:b/>
      <w:bCs/>
      <w:color w:val="4F81BD" w:themeColor="accent1"/>
    </w:rPr>
  </w:style>
  <w:style w:type="paragraph" w:styleId="a6">
    <w:name w:val="header"/>
    <w:basedOn w:val="a"/>
    <w:link w:val="a7"/>
    <w:uiPriority w:val="99"/>
    <w:semiHidden/>
    <w:unhideWhenUsed/>
    <w:rsid w:val="00F126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268C"/>
  </w:style>
  <w:style w:type="paragraph" w:styleId="a8">
    <w:name w:val="footer"/>
    <w:basedOn w:val="a"/>
    <w:link w:val="a9"/>
    <w:uiPriority w:val="99"/>
    <w:unhideWhenUsed/>
    <w:rsid w:val="00F126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268C"/>
  </w:style>
  <w:style w:type="paragraph" w:styleId="HTML">
    <w:name w:val="HTML Preformatted"/>
    <w:basedOn w:val="a"/>
    <w:link w:val="HTML0"/>
    <w:uiPriority w:val="99"/>
    <w:unhideWhenUsed/>
    <w:rsid w:val="00AA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6B3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58943075">
      <w:bodyDiv w:val="1"/>
      <w:marLeft w:val="0"/>
      <w:marRight w:val="0"/>
      <w:marTop w:val="0"/>
      <w:marBottom w:val="0"/>
      <w:divBdr>
        <w:top w:val="none" w:sz="0" w:space="0" w:color="auto"/>
        <w:left w:val="none" w:sz="0" w:space="0" w:color="auto"/>
        <w:bottom w:val="none" w:sz="0" w:space="0" w:color="auto"/>
        <w:right w:val="none" w:sz="0" w:space="0" w:color="auto"/>
      </w:divBdr>
    </w:div>
    <w:div w:id="413431181">
      <w:bodyDiv w:val="1"/>
      <w:marLeft w:val="0"/>
      <w:marRight w:val="0"/>
      <w:marTop w:val="0"/>
      <w:marBottom w:val="0"/>
      <w:divBdr>
        <w:top w:val="none" w:sz="0" w:space="0" w:color="auto"/>
        <w:left w:val="none" w:sz="0" w:space="0" w:color="auto"/>
        <w:bottom w:val="none" w:sz="0" w:space="0" w:color="auto"/>
        <w:right w:val="none" w:sz="0" w:space="0" w:color="auto"/>
      </w:divBdr>
    </w:div>
    <w:div w:id="679427217">
      <w:bodyDiv w:val="1"/>
      <w:marLeft w:val="0"/>
      <w:marRight w:val="0"/>
      <w:marTop w:val="0"/>
      <w:marBottom w:val="0"/>
      <w:divBdr>
        <w:top w:val="none" w:sz="0" w:space="0" w:color="auto"/>
        <w:left w:val="none" w:sz="0" w:space="0" w:color="auto"/>
        <w:bottom w:val="none" w:sz="0" w:space="0" w:color="auto"/>
        <w:right w:val="none" w:sz="0" w:space="0" w:color="auto"/>
      </w:divBdr>
    </w:div>
    <w:div w:id="820660960">
      <w:bodyDiv w:val="1"/>
      <w:marLeft w:val="0"/>
      <w:marRight w:val="0"/>
      <w:marTop w:val="0"/>
      <w:marBottom w:val="0"/>
      <w:divBdr>
        <w:top w:val="none" w:sz="0" w:space="0" w:color="auto"/>
        <w:left w:val="none" w:sz="0" w:space="0" w:color="auto"/>
        <w:bottom w:val="none" w:sz="0" w:space="0" w:color="auto"/>
        <w:right w:val="none" w:sz="0" w:space="0" w:color="auto"/>
      </w:divBdr>
    </w:div>
    <w:div w:id="1241450371">
      <w:bodyDiv w:val="1"/>
      <w:marLeft w:val="0"/>
      <w:marRight w:val="0"/>
      <w:marTop w:val="0"/>
      <w:marBottom w:val="0"/>
      <w:divBdr>
        <w:top w:val="none" w:sz="0" w:space="0" w:color="auto"/>
        <w:left w:val="none" w:sz="0" w:space="0" w:color="auto"/>
        <w:bottom w:val="none" w:sz="0" w:space="0" w:color="auto"/>
        <w:right w:val="none" w:sz="0" w:space="0" w:color="auto"/>
      </w:divBdr>
    </w:div>
    <w:div w:id="1389842912">
      <w:bodyDiv w:val="1"/>
      <w:marLeft w:val="0"/>
      <w:marRight w:val="0"/>
      <w:marTop w:val="0"/>
      <w:marBottom w:val="0"/>
      <w:divBdr>
        <w:top w:val="none" w:sz="0" w:space="0" w:color="auto"/>
        <w:left w:val="none" w:sz="0" w:space="0" w:color="auto"/>
        <w:bottom w:val="none" w:sz="0" w:space="0" w:color="auto"/>
        <w:right w:val="none" w:sz="0" w:space="0" w:color="auto"/>
      </w:divBdr>
    </w:div>
    <w:div w:id="1611815337">
      <w:bodyDiv w:val="1"/>
      <w:marLeft w:val="0"/>
      <w:marRight w:val="0"/>
      <w:marTop w:val="0"/>
      <w:marBottom w:val="0"/>
      <w:divBdr>
        <w:top w:val="none" w:sz="0" w:space="0" w:color="auto"/>
        <w:left w:val="none" w:sz="0" w:space="0" w:color="auto"/>
        <w:bottom w:val="none" w:sz="0" w:space="0" w:color="auto"/>
        <w:right w:val="none" w:sz="0" w:space="0" w:color="auto"/>
      </w:divBdr>
    </w:div>
    <w:div w:id="19504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snauka.ru" TargetMode="External"/><Relationship Id="rId3" Type="http://schemas.openxmlformats.org/officeDocument/2006/relationships/settings" Target="settings.xml"/><Relationship Id="rId7" Type="http://schemas.openxmlformats.org/officeDocument/2006/relationships/hyperlink" Target="http://adilet.zan.kz/kaz/docs/U1600000205.%20&#1055;&#1072;&#1081;&#1076;&#1072;&#1083;&#1072;&#1085;&#1099;&#1083;&#1171;&#1072;&#1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lletin.nosu.ru/images/stories/stats/2011_06/61-6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2389</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dc:creator>
  <cp:lastModifiedBy>Пользователь</cp:lastModifiedBy>
  <cp:revision>29</cp:revision>
  <cp:lastPrinted>2018-03-01T17:47:00Z</cp:lastPrinted>
  <dcterms:created xsi:type="dcterms:W3CDTF">2018-02-28T06:29:00Z</dcterms:created>
  <dcterms:modified xsi:type="dcterms:W3CDTF">2021-02-20T10:26:00Z</dcterms:modified>
</cp:coreProperties>
</file>