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61" w:type="pct"/>
        <w:tblInd w:w="-1315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429"/>
        <w:gridCol w:w="1394"/>
        <w:gridCol w:w="94"/>
        <w:gridCol w:w="2635"/>
        <w:gridCol w:w="2370"/>
        <w:gridCol w:w="1363"/>
        <w:gridCol w:w="144"/>
        <w:gridCol w:w="1503"/>
        <w:gridCol w:w="10"/>
      </w:tblGrid>
      <w:tr w:rsidR="00A10F13" w:rsidRPr="001113AA" w:rsidTr="001113AA">
        <w:trPr>
          <w:gridAfter w:val="1"/>
          <w:wAfter w:w="5" w:type="pct"/>
          <w:cantSplit/>
          <w:trHeight w:hRule="exact" w:val="471"/>
        </w:trPr>
        <w:tc>
          <w:tcPr>
            <w:tcW w:w="2537" w:type="pct"/>
            <w:gridSpan w:val="4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1113AA">
              <w:rPr>
                <w:rFonts w:ascii="Times New Roman" w:hAnsi="Times New Roman" w:cs="Times New Roman"/>
                <w:b/>
              </w:rPr>
              <w:t>Тема урока: Спорт и диета</w:t>
            </w:r>
          </w:p>
        </w:tc>
        <w:tc>
          <w:tcPr>
            <w:tcW w:w="2458" w:type="pct"/>
            <w:gridSpan w:val="4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1113AA">
              <w:rPr>
                <w:rFonts w:ascii="Times New Roman" w:hAnsi="Times New Roman" w:cs="Times New Roman"/>
                <w:b/>
              </w:rPr>
              <w:t xml:space="preserve">ШГ№30 </w:t>
            </w:r>
            <w:proofErr w:type="spellStart"/>
            <w:r w:rsidRPr="001113AA">
              <w:rPr>
                <w:rFonts w:ascii="Times New Roman" w:hAnsi="Times New Roman" w:cs="Times New Roman"/>
                <w:b/>
              </w:rPr>
              <w:t>г.Нур</w:t>
            </w:r>
            <w:proofErr w:type="spellEnd"/>
            <w:r w:rsidRPr="001113AA">
              <w:rPr>
                <w:rFonts w:ascii="Times New Roman" w:hAnsi="Times New Roman" w:cs="Times New Roman"/>
                <w:b/>
              </w:rPr>
              <w:t>-Султан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hRule="exact" w:val="471"/>
        </w:trPr>
        <w:tc>
          <w:tcPr>
            <w:tcW w:w="2537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6322B3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113AA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458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113AA">
              <w:rPr>
                <w:rFonts w:ascii="Times New Roman" w:hAnsi="Times New Roman" w:cs="Times New Roman"/>
              </w:rPr>
              <w:t xml:space="preserve">ФИО учителя: </w:t>
            </w:r>
            <w:proofErr w:type="spellStart"/>
            <w:r w:rsidRPr="001113AA">
              <w:rPr>
                <w:rFonts w:ascii="Times New Roman" w:hAnsi="Times New Roman" w:cs="Times New Roman"/>
              </w:rPr>
              <w:t>Бекенова</w:t>
            </w:r>
            <w:proofErr w:type="spellEnd"/>
            <w:r w:rsidRPr="001113AA">
              <w:rPr>
                <w:rFonts w:ascii="Times New Roman" w:hAnsi="Times New Roman" w:cs="Times New Roman"/>
              </w:rPr>
              <w:t xml:space="preserve"> К.Б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hRule="exact" w:val="1039"/>
        </w:trPr>
        <w:tc>
          <w:tcPr>
            <w:tcW w:w="2537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113AA">
              <w:rPr>
                <w:rFonts w:ascii="Times New Roman" w:hAnsi="Times New Roman" w:cs="Times New Roman"/>
              </w:rPr>
              <w:t>КЛАСС:  6</w:t>
            </w:r>
          </w:p>
        </w:tc>
        <w:tc>
          <w:tcPr>
            <w:tcW w:w="1083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113AA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1375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113AA">
              <w:rPr>
                <w:rFonts w:ascii="Times New Roman" w:hAnsi="Times New Roman" w:cs="Times New Roman"/>
              </w:rPr>
              <w:t xml:space="preserve">Количество отсутствующих: </w:t>
            </w:r>
          </w:p>
          <w:p w:rsidR="00DF3392" w:rsidRPr="001113AA" w:rsidRDefault="00DF3392" w:rsidP="004C4102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10F13" w:rsidRPr="001113AA" w:rsidTr="001113AA">
        <w:trPr>
          <w:gridAfter w:val="1"/>
          <w:wAfter w:w="5" w:type="pct"/>
          <w:cantSplit/>
          <w:trHeight w:val="567"/>
        </w:trPr>
        <w:tc>
          <w:tcPr>
            <w:tcW w:w="1333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.1.6</w:t>
            </w:r>
            <w:r w:rsidR="006322B3"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.1</w:t>
            </w: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 xml:space="preserve"> понимать и оценивать  основное содержание текста, извлекая главную и второстепенную информацию;</w:t>
            </w:r>
          </w:p>
          <w:p w:rsidR="00DF3392" w:rsidRPr="001113AA" w:rsidRDefault="006322B3" w:rsidP="004C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6.1.7.1 .</w:t>
            </w:r>
            <w:r w:rsidR="00DF3392"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 xml:space="preserve">  строить монолог  сэлементами рассуждения,  соблюдать орфоэпические нормы.</w:t>
            </w:r>
          </w:p>
          <w:p w:rsidR="00DF3392" w:rsidRPr="001113AA" w:rsidRDefault="00DF3392" w:rsidP="004C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 xml:space="preserve">6.2.5.1 формулировать  вопросы, оценивающие текст </w:t>
            </w:r>
          </w:p>
          <w:p w:rsidR="00DF3392" w:rsidRPr="001113AA" w:rsidRDefault="006322B3" w:rsidP="004C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6.3.5.1</w:t>
            </w:r>
            <w:r w:rsidR="00DF3392"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писать эссе рассуждение</w:t>
            </w:r>
          </w:p>
          <w:p w:rsidR="00DF3392" w:rsidRPr="001113AA" w:rsidRDefault="006322B3" w:rsidP="004C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6.4.2.1</w:t>
            </w:r>
            <w:r w:rsidR="00DF3392"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использовать риторические фигуры, перифраз</w:t>
            </w:r>
          </w:p>
          <w:p w:rsidR="00DF3392" w:rsidRPr="001113AA" w:rsidRDefault="006322B3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>6.4.3.1</w:t>
            </w:r>
            <w:r w:rsidR="00DF3392" w:rsidRPr="001113AA">
              <w:rPr>
                <w:rFonts w:ascii="Times New Roman" w:eastAsia="Arial Unicode MS" w:hAnsi="Times New Roman" w:cs="Times New Roman"/>
                <w:color w:val="1A171B"/>
                <w:lang w:val="kk-KZ" w:eastAsia="ru-RU"/>
              </w:rPr>
              <w:t xml:space="preserve"> различать разряды местоимений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hRule="exact" w:val="689"/>
        </w:trPr>
        <w:tc>
          <w:tcPr>
            <w:tcW w:w="1333" w:type="pct"/>
            <w:gridSpan w:val="3"/>
            <w:vMerge w:val="restar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lang w:eastAsia="ru-RU"/>
              </w:rPr>
              <w:t>Цели обучения</w:t>
            </w:r>
          </w:p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учащихся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Все учащиеся смогут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: 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определить разряды местоимений, понимать основное содержание текста</w:t>
            </w:r>
          </w:p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Большинство учащихся будут уметь: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val="kk-KZ" w:eastAsia="ru-RU"/>
              </w:rPr>
              <w:t>определить тему текста, составить «тонкие» и «толстые»  вопросы по теме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Некоторые учащиеся смогут: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val="kk-KZ" w:eastAsia="ru-RU"/>
              </w:rPr>
              <w:t>составлять монолог   сэлементьами рассуждения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val="869"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Большинство учащихся будут уметь: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val="kk-KZ" w:eastAsia="ru-RU"/>
              </w:rPr>
              <w:t>определить тему текста, составить «тонкие» и «толстые»  вопросы по теме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val="340"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Некоторые учащиеся смогут: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val="kk-KZ" w:eastAsia="ru-RU"/>
              </w:rPr>
              <w:t>составлять монолог   сэлементьами рассуждения</w:t>
            </w:r>
          </w:p>
        </w:tc>
      </w:tr>
      <w:tr w:rsidR="00A10F13" w:rsidRPr="001113AA" w:rsidTr="001113AA">
        <w:trPr>
          <w:gridAfter w:val="1"/>
          <w:wAfter w:w="5" w:type="pct"/>
          <w:cantSplit/>
        </w:trPr>
        <w:tc>
          <w:tcPr>
            <w:tcW w:w="1333" w:type="pct"/>
            <w:gridSpan w:val="3"/>
            <w:vMerge w:val="restar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hAnsi="Times New Roman" w:cs="Times New Roman"/>
                <w:lang w:eastAsia="en-GB"/>
              </w:rPr>
              <w:t>Учащиеся могут: использовать лексические единицы: риторические фигуры</w:t>
            </w:r>
          </w:p>
        </w:tc>
      </w:tr>
      <w:tr w:rsidR="00A10F13" w:rsidRPr="001113AA" w:rsidTr="001113AA">
        <w:trPr>
          <w:gridAfter w:val="1"/>
          <w:wAfter w:w="5" w:type="pct"/>
          <w:cantSplit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hAnsi="Times New Roman" w:cs="Times New Roman"/>
                <w:lang w:eastAsia="en-GB"/>
              </w:rPr>
              <w:t>Ключевые слова и фразы:   спорт, диета, диетолог, рацион, режим питания</w:t>
            </w:r>
          </w:p>
        </w:tc>
      </w:tr>
      <w:tr w:rsidR="00A10F13" w:rsidRPr="001113AA" w:rsidTr="001113AA">
        <w:trPr>
          <w:gridAfter w:val="1"/>
          <w:wAfter w:w="5" w:type="pct"/>
          <w:cantSplit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</w:tr>
      <w:tr w:rsidR="00A10F13" w:rsidRPr="001113AA" w:rsidTr="001113AA">
        <w:trPr>
          <w:gridAfter w:val="1"/>
          <w:wAfter w:w="5" w:type="pct"/>
          <w:cantSplit/>
          <w:trHeight w:val="360"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hAnsi="Times New Roman" w:cs="Times New Roman"/>
                <w:lang w:eastAsia="en-GB"/>
              </w:rPr>
              <w:t>Стиль языка, подходящий для диалога/письма в классе: научный, , публицистический;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val="408"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hAnsi="Times New Roman" w:cs="Times New Roman"/>
                <w:lang w:eastAsia="en-GB"/>
              </w:rPr>
              <w:t xml:space="preserve">Вопросы для </w:t>
            </w:r>
            <w:proofErr w:type="gramStart"/>
            <w:r w:rsidRPr="001113AA">
              <w:rPr>
                <w:rFonts w:ascii="Times New Roman" w:hAnsi="Times New Roman" w:cs="Times New Roman"/>
                <w:lang w:eastAsia="en-GB"/>
              </w:rPr>
              <w:t xml:space="preserve">обсуждения:   </w:t>
            </w:r>
            <w:proofErr w:type="gramEnd"/>
            <w:r w:rsidRPr="001113AA">
              <w:rPr>
                <w:rFonts w:ascii="Times New Roman" w:hAnsi="Times New Roman" w:cs="Times New Roman"/>
                <w:lang w:eastAsia="en-GB"/>
              </w:rPr>
              <w:t xml:space="preserve">  Для чего нужен рацион питания? Почему необходимо соблюдать режим питания? Что </w:t>
            </w:r>
            <w:proofErr w:type="gramStart"/>
            <w:r w:rsidRPr="001113AA">
              <w:rPr>
                <w:rFonts w:ascii="Times New Roman" w:hAnsi="Times New Roman" w:cs="Times New Roman"/>
                <w:lang w:eastAsia="en-GB"/>
              </w:rPr>
              <w:t>полезно  в</w:t>
            </w:r>
            <w:proofErr w:type="gramEnd"/>
            <w:r w:rsidRPr="001113AA">
              <w:rPr>
                <w:rFonts w:ascii="Times New Roman" w:hAnsi="Times New Roman" w:cs="Times New Roman"/>
                <w:lang w:eastAsia="en-GB"/>
              </w:rPr>
              <w:t xml:space="preserve"> питании? </w:t>
            </w:r>
          </w:p>
        </w:tc>
      </w:tr>
      <w:tr w:rsidR="00A10F13" w:rsidRPr="001113AA" w:rsidTr="001113AA">
        <w:trPr>
          <w:gridAfter w:val="1"/>
          <w:wAfter w:w="5" w:type="pct"/>
          <w:cantSplit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10F13" w:rsidRPr="001113AA" w:rsidTr="001113AA">
        <w:trPr>
          <w:gridAfter w:val="1"/>
          <w:wAfter w:w="5" w:type="pct"/>
          <w:cantSplit/>
        </w:trPr>
        <w:tc>
          <w:tcPr>
            <w:tcW w:w="1333" w:type="pct"/>
            <w:gridSpan w:val="3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DF3392" w:rsidRPr="001113AA" w:rsidRDefault="00DF3392" w:rsidP="004C4102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lang w:eastAsia="en-GB"/>
              </w:rPr>
            </w:pPr>
            <w:r w:rsidRPr="001113AA">
              <w:rPr>
                <w:rFonts w:ascii="Times New Roman" w:hAnsi="Times New Roman" w:cs="Times New Roman"/>
                <w:lang w:eastAsia="en-GB"/>
              </w:rPr>
              <w:t>Подсказки:   витамины, бессолевая диета, кефирная диета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val="567"/>
        </w:trPr>
        <w:tc>
          <w:tcPr>
            <w:tcW w:w="1333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Предыдущее обучение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 xml:space="preserve">Проверка понятия причастный оборот  и его позиция в предложении, случаи </w:t>
            </w:r>
            <w:proofErr w:type="spellStart"/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>обоосбления</w:t>
            </w:r>
            <w:proofErr w:type="spellEnd"/>
          </w:p>
        </w:tc>
      </w:tr>
      <w:tr w:rsidR="00A10F13" w:rsidRPr="001113AA" w:rsidTr="001113AA">
        <w:trPr>
          <w:gridAfter w:val="1"/>
          <w:wAfter w:w="5" w:type="pct"/>
          <w:cantSplit/>
          <w:trHeight w:val="567"/>
        </w:trPr>
        <w:tc>
          <w:tcPr>
            <w:tcW w:w="1333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Привитие ценностей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 xml:space="preserve">Основанной на национальной </w:t>
            </w:r>
            <w:proofErr w:type="spellStart"/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>идее»Мәңгілік</w:t>
            </w:r>
            <w:proofErr w:type="spellEnd"/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 xml:space="preserve"> Ел» : патриотизм, открытость, уважение к другой культуре ? воспитание  любви к природе</w:t>
            </w:r>
          </w:p>
        </w:tc>
      </w:tr>
      <w:tr w:rsidR="00A10F13" w:rsidRPr="001113AA" w:rsidTr="001113AA">
        <w:trPr>
          <w:gridAfter w:val="1"/>
          <w:wAfter w:w="5" w:type="pct"/>
          <w:cantSplit/>
          <w:trHeight w:val="567"/>
        </w:trPr>
        <w:tc>
          <w:tcPr>
            <w:tcW w:w="1333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1113AA">
              <w:rPr>
                <w:rFonts w:ascii="Times New Roman" w:hAnsi="Times New Roman" w:cs="Times New Roman"/>
                <w:b/>
                <w:lang w:eastAsia="en-GB"/>
              </w:rPr>
              <w:t>Межпредметные</w:t>
            </w:r>
            <w:proofErr w:type="spellEnd"/>
            <w:r w:rsidRPr="001113AA">
              <w:rPr>
                <w:rFonts w:ascii="Times New Roman" w:hAnsi="Times New Roman" w:cs="Times New Roman"/>
                <w:b/>
                <w:lang w:eastAsia="en-GB"/>
              </w:rPr>
              <w:t xml:space="preserve"> связи</w:t>
            </w:r>
          </w:p>
        </w:tc>
        <w:tc>
          <w:tcPr>
            <w:tcW w:w="3662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i/>
                <w:color w:val="2976A4"/>
                <w:lang w:eastAsia="en-GB"/>
              </w:rPr>
              <w:t>Физическая культура, биология</w:t>
            </w:r>
          </w:p>
        </w:tc>
      </w:tr>
      <w:tr w:rsidR="00DF3392" w:rsidRPr="001113AA" w:rsidTr="004C4102">
        <w:trPr>
          <w:gridAfter w:val="1"/>
          <w:wAfter w:w="5" w:type="pct"/>
          <w:trHeight w:val="471"/>
        </w:trPr>
        <w:tc>
          <w:tcPr>
            <w:tcW w:w="4995" w:type="pct"/>
            <w:gridSpan w:val="8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</w:tr>
      <w:tr w:rsidR="00A10F13" w:rsidRPr="001113AA" w:rsidTr="00610DBA">
        <w:trPr>
          <w:gridAfter w:val="1"/>
          <w:wAfter w:w="5" w:type="pct"/>
          <w:trHeight w:hRule="exact" w:val="1145"/>
        </w:trPr>
        <w:tc>
          <w:tcPr>
            <w:tcW w:w="1290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Планируемые сроки</w:t>
            </w:r>
          </w:p>
        </w:tc>
        <w:tc>
          <w:tcPr>
            <w:tcW w:w="2953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753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DF3392" w:rsidRPr="001113AA" w:rsidRDefault="00DF3392" w:rsidP="004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1113AA">
              <w:rPr>
                <w:rFonts w:ascii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A41B03" w:rsidRPr="001113AA" w:rsidTr="004C4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03" w:rsidRPr="001113AA" w:rsidRDefault="00A41B0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Ход урока</w:t>
            </w:r>
          </w:p>
        </w:tc>
      </w:tr>
      <w:tr w:rsidR="00FB049E" w:rsidRPr="001113AA" w:rsidTr="0011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3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Запланированная деятельность на уроке</w:t>
            </w:r>
          </w:p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Ресурсы</w:t>
            </w:r>
          </w:p>
        </w:tc>
      </w:tr>
      <w:tr w:rsidR="00FB049E" w:rsidRPr="001113AA" w:rsidTr="0011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Начало урока</w:t>
            </w:r>
          </w:p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1 мин.</w:t>
            </w:r>
          </w:p>
          <w:p w:rsidR="00A41B03" w:rsidRPr="001113AA" w:rsidRDefault="00A41B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A41B03" w:rsidRPr="001113AA" w:rsidRDefault="00E010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4</w:t>
            </w:r>
            <w:r w:rsidR="00A41B03"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мин.</w:t>
            </w:r>
          </w:p>
        </w:tc>
        <w:tc>
          <w:tcPr>
            <w:tcW w:w="3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03" w:rsidRPr="001113AA" w:rsidRDefault="003C1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І. </w:t>
            </w:r>
            <w:proofErr w:type="spellStart"/>
            <w:r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Орг</w:t>
            </w:r>
            <w:r w:rsidR="00DF3392"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.момент</w:t>
            </w:r>
            <w:proofErr w:type="spellEnd"/>
            <w:r w:rsidR="00DF3392"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</w:t>
            </w:r>
            <w:r w:rsidR="00610DBA"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DF3392"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Психологический настрой уч-ся</w:t>
            </w:r>
          </w:p>
          <w:p w:rsidR="00A41B03" w:rsidRPr="001113AA" w:rsidRDefault="00A41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 xml:space="preserve"> Деление на группы</w:t>
            </w:r>
            <w:r w:rsidR="00DF3392"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. Даны карточки : спорт, футбол, волейбол, диета, витамины</w:t>
            </w:r>
          </w:p>
          <w:p w:rsidR="00DF3392" w:rsidRPr="001113AA" w:rsidRDefault="00DF3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Условия ведения работы в группе</w:t>
            </w:r>
          </w:p>
          <w:p w:rsidR="006322B3" w:rsidRPr="001113AA" w:rsidRDefault="0063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</w:p>
          <w:p w:rsidR="00FA6956" w:rsidRPr="001113AA" w:rsidRDefault="00DF3392" w:rsidP="00FB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en-GB"/>
              </w:rPr>
              <w:t>ІІ. Прием «Да-Нет»</w:t>
            </w:r>
          </w:p>
          <w:p w:rsidR="00DF3392" w:rsidRPr="001113AA" w:rsidRDefault="00DF3392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Некто-отрицательное местоимение? \Нет\</w:t>
            </w:r>
          </w:p>
          <w:p w:rsidR="00DF3392" w:rsidRPr="001113AA" w:rsidRDefault="00DF3392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 xml:space="preserve"> Местоимение себя имеет все падежи?\нет\</w:t>
            </w:r>
          </w:p>
          <w:p w:rsidR="00DF3392" w:rsidRPr="001113AA" w:rsidRDefault="00DF3392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Н</w:t>
            </w:r>
            <w:r w:rsidR="006322B3"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ичто –отрицательное местоимение?</w:t>
            </w: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\Да\</w:t>
            </w:r>
          </w:p>
          <w:p w:rsidR="00DF3392" w:rsidRPr="001113AA" w:rsidRDefault="00DF3392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Ни у кого пишется в три слова?\Да\</w:t>
            </w:r>
          </w:p>
          <w:p w:rsidR="00DF3392" w:rsidRPr="001113AA" w:rsidRDefault="00DF3392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Никто образовалось от местоимения кто? \Да\\</w:t>
            </w:r>
          </w:p>
          <w:p w:rsidR="00DF3392" w:rsidRPr="001113AA" w:rsidRDefault="003C17AD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Местоимение тебя в Р.п?\Да\</w:t>
            </w:r>
          </w:p>
          <w:p w:rsidR="003C17AD" w:rsidRPr="001113AA" w:rsidRDefault="003C17AD" w:rsidP="00DF33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Местоимение –это самостоятельная часть речи?\Да\</w:t>
            </w:r>
          </w:p>
          <w:p w:rsidR="0048492E" w:rsidRPr="001113AA" w:rsidRDefault="003C17AD" w:rsidP="00FB0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</w:pPr>
            <w:r w:rsidRPr="001113AA">
              <w:rPr>
                <w:rFonts w:ascii="Times New Roman" w:eastAsia="Times New Roman" w:hAnsi="Times New Roman" w:cs="Times New Roman"/>
                <w:bCs/>
                <w:color w:val="000000"/>
                <w:lang w:val="kk-KZ" w:eastAsia="en-GB"/>
              </w:rPr>
              <w:t>ФО  Аплодисменты</w:t>
            </w:r>
          </w:p>
          <w:p w:rsidR="00A41B03" w:rsidRPr="001113AA" w:rsidRDefault="00A4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en-GB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03" w:rsidRDefault="001113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  <w:t>Учебник</w:t>
            </w:r>
          </w:p>
          <w:p w:rsidR="001113AA" w:rsidRDefault="001113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  <w:t>Картинки</w:t>
            </w:r>
          </w:p>
          <w:p w:rsidR="001113AA" w:rsidRPr="001113AA" w:rsidRDefault="001113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  <w:t>Раз.материал</w:t>
            </w:r>
          </w:p>
        </w:tc>
      </w:tr>
      <w:tr w:rsidR="001113AA" w:rsidRPr="001113AA" w:rsidTr="0011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A" w:rsidRPr="001113AA" w:rsidRDefault="001113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Середина урока </w:t>
            </w: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35мин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Прием «ПОПС» -   3 минуты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Диета- здоровое питание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Потому что..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Я считаю, что..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К примеру, ..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Таким образом,..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Критерий оценивания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Учащиеся сумеют письменно обосновать свой отет в  форме рассуждения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ФО Аплодисменты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Прием «Наблюдатель»  -  5 минута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Вопрос: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От правильного питания будет зависеть развитие   ирост организма.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Критерий оценивания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Учащиеся сумеют составить свое рассуждение по вопросу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Основное правило6не перебивать друг друга.Слушать!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Итог подводлит наблюдатель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ФО Словесная похвала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Групповая работа\7минут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Прием «Иллюстрации»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Рассмотреть картинки и  составить    предложение  сиспользованием риторической фигуры.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Критерий оценитвания: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Учащиесу сумеют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составить предложение  с использованием риторических ф</w:t>
            </w: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игур.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Дескрипторы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1.Рассматривают картинки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2..По цепочке предлагают свой вариант предложений</w:t>
            </w:r>
          </w:p>
          <w:p w:rsidR="001113AA" w:rsidRPr="001113AA" w:rsidRDefault="001113AA" w:rsidP="006342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3.Обсуждают .Читают предложение</w:t>
            </w:r>
          </w:p>
          <w:p w:rsidR="001113AA" w:rsidRPr="001113AA" w:rsidRDefault="001113AA" w:rsidP="006342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4.Комментируют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33F40DB" wp14:editId="0CA7EF4C">
                  <wp:extent cx="2466975" cy="1562029"/>
                  <wp:effectExtent l="0" t="0" r="0" b="635"/>
                  <wp:docPr id="41" name="Рисунок 41" descr="https://ckroir.rooivacevichi.gov.by/files/00363/obj/140/75163/ico/mini_ojirenie_deti_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kroir.rooivacevichi.gov.by/files/00363/obj/140/75163/ico/mini_ojirenie_deti_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400" cy="15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93F301" wp14:editId="43DE3046">
                  <wp:extent cx="2618740" cy="1976120"/>
                  <wp:effectExtent l="0" t="0" r="0" b="5080"/>
                  <wp:docPr id="8" name="Рисунок 8" descr="Я выбираю 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 выбираю 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582" cy="198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2группа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EECF23" wp14:editId="0D8D462A">
                  <wp:extent cx="2906147" cy="2047599"/>
                  <wp:effectExtent l="0" t="0" r="8890" b="0"/>
                  <wp:docPr id="5" name="Рисунок 5" descr="«Спорт - это жизнь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Спорт - это жизнь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511" cy="205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C96191" wp14:editId="6BB0ED3C">
                  <wp:extent cx="2694305" cy="2063750"/>
                  <wp:effectExtent l="0" t="0" r="0" b="0"/>
                  <wp:docPr id="9" name="Рисунок 9" descr="https://ds04.infourok.ru/uploads/ex/11fd/0000c1c4-1f8442a3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11fd/0000c1c4-1f8442a3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606" cy="207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3AA" w:rsidRPr="001113AA" w:rsidRDefault="001113AA" w:rsidP="00E010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3группа                                                                  4группа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5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группа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8A16D9" wp14:editId="359B6D02">
                  <wp:extent cx="2679700" cy="2009775"/>
                  <wp:effectExtent l="0" t="0" r="6350" b="9525"/>
                  <wp:docPr id="6" name="Рисунок 6" descr="https://ds04.infourok.ru/uploads/ex/0387/0010dfee-d32427ea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387/0010dfee-d32427ea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68" cy="201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B1A80A" wp14:editId="088857F6">
                  <wp:extent cx="2922910" cy="1943735"/>
                  <wp:effectExtent l="0" t="0" r="0" b="0"/>
                  <wp:docPr id="10" name="Рисунок 10" descr="https://avatars.mds.yandex.net/get-pdb/1044853/28a65b04-706f-45c0-ad60-5922326e491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pdb/1044853/28a65b04-706f-45c0-ad60-5922326e491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553" cy="195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    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ФО «Две звезды и одно пожелание»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Групповая работа\15минут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 xml:space="preserve">1группа. Прочитайте </w:t>
            </w:r>
            <w:proofErr w:type="gramStart"/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текст  з</w:t>
            </w:r>
            <w:r w:rsidRPr="001113A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аполнить</w:t>
            </w:r>
            <w:proofErr w:type="gramEnd"/>
            <w:r w:rsidRPr="001113A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схему  «</w:t>
            </w:r>
            <w:proofErr w:type="spellStart"/>
            <w:r w:rsidRPr="001113A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Фишбоун</w:t>
            </w:r>
            <w:proofErr w:type="spellEnd"/>
            <w:r w:rsidRPr="001113A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»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Соблюдать все правила – значит вести здоровый образ жизни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Забота о здоровье требует постоянных усилий. Чтобы сохранить здоровье необходимо: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1)иметь представление о работе человеческого организма и знать особенности своего организма;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2)соблюдать личную гигиену: поддерживать в чистоте тело, ежедневно принимать водные </w:t>
            </w:r>
            <w:proofErr w:type="spellStart"/>
            <w:proofErr w:type="gramStart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процедуры.иметь</w:t>
            </w:r>
            <w:proofErr w:type="spellEnd"/>
            <w:proofErr w:type="gramEnd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индивидуальные средства гигиены - зубную щетку, полотенце, расческу и т.д.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3)соблюдать режим дня – в одно и то же время принимать пищу, засыпать и </w:t>
            </w:r>
            <w:proofErr w:type="spellStart"/>
            <w:proofErr w:type="gramStart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просыпаться,чередовать</w:t>
            </w:r>
            <w:proofErr w:type="spellEnd"/>
            <w:proofErr w:type="gramEnd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работу с отдыхом;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спать не менее 7-8 часов в сутки;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правильно и регулярно питаться, не переедать, следить за весом;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регулярно делать зарядку, заниматься спортом, больше двигаться;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7)закаляться;8) Чаще бывать на свежем воздухе, на природе;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 </w:t>
            </w:r>
            <w:proofErr w:type="gramStart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группа .</w:t>
            </w:r>
            <w:proofErr w:type="gramEnd"/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Прочитайте текст. Составьте «толстые и тонкие» вопросы.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Физкультура, спорт и здоровье находятся в тесной взаимосвязи. О том, как связаны спорт и здоровье детей, свидетельствует медицинская статистика. По сведениям врачей, 70% часто болеющих детей и подростков не занимаются спортом и часто пропускают уроки физкультуры.</w:t>
            </w:r>
          </w:p>
          <w:p w:rsidR="001113AA" w:rsidRPr="001113AA" w:rsidRDefault="001113AA" w:rsidP="004C41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Умственные нагрузки в </w:t>
            </w:r>
            <w:proofErr w:type="gramStart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школе ,постоянное</w:t>
            </w:r>
            <w:proofErr w:type="gramEnd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сидение за компьютером или перед телевизором дома ведут к тому, что организм не получает физической разрядки. Это превращает школьников в “ молодых старичков”, подверженных различным заболеваниям, которые раньше диагностировались у людей старшего возраста </w:t>
            </w:r>
            <w:proofErr w:type="gramStart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 патологии</w:t>
            </w:r>
            <w:proofErr w:type="gramEnd"/>
            <w:r w:rsidRPr="001113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костной системы. сосудистые и сердечные недуги) Поэтому молодым и растущим людям необходимы физические нагрузки и движение.</w:t>
            </w:r>
          </w:p>
          <w:p w:rsidR="001113AA" w:rsidRPr="001113AA" w:rsidRDefault="001113AA" w:rsidP="00C065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3 группа</w:t>
            </w:r>
          </w:p>
          <w:p w:rsidR="001113AA" w:rsidRPr="001113AA" w:rsidRDefault="001113AA" w:rsidP="00C06537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 xml:space="preserve"> Прочитайте и подберите заголовок. Составьте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Прочитать текст. Составить концептуальную таблицу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 w:rsidP="004C4102">
            <w:pPr>
              <w:shd w:val="clear" w:color="auto" w:fill="FFFFFF"/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Корнеплод моркови - ценное медицинское растение</w:t>
            </w:r>
          </w:p>
          <w:p w:rsidR="001113AA" w:rsidRPr="001113AA" w:rsidRDefault="001113AA" w:rsidP="004C4102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Корнеплод моркови содержит до 15% сахаров, жирные масла, витамины В, С, предшественник витамина А.</w:t>
            </w:r>
          </w:p>
          <w:p w:rsidR="001113AA" w:rsidRPr="001113AA" w:rsidRDefault="001113AA" w:rsidP="00610DBA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Сок морковки принимают при сильном кашле, охриплости голоса, кроме этого он помогает маскировать веснушки, придавая коже цвет загара.    </w:t>
            </w:r>
          </w:p>
          <w:p w:rsidR="001113AA" w:rsidRPr="001113AA" w:rsidRDefault="001113AA" w:rsidP="00610DBA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                    </w:t>
            </w:r>
            <w:r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Малина</w:t>
            </w:r>
          </w:p>
          <w:p w:rsidR="001113AA" w:rsidRPr="001113AA" w:rsidRDefault="001113AA" w:rsidP="00A55A6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Именно из малины варится варенье, рекомендуемое при простуде. Народная медицина гласит, что сухие плоды, заваренные как чай, используются как жаропонижающее, потогонное средство при простуде, кашле, бронхите. Настой и отвар листьев употребляется при различных сыпях, угрях, воспалениях на коже. </w:t>
            </w:r>
          </w:p>
          <w:p w:rsidR="001113AA" w:rsidRPr="001113AA" w:rsidRDefault="001113AA" w:rsidP="00A55A6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113AA" w:rsidRPr="001113AA" w:rsidRDefault="001113AA" w:rsidP="00A55A6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группа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Прочитайте текст.Определите </w:t>
            </w: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главную и второстепенную мысль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текста.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1113AA" w:rsidRPr="001113AA" w:rsidRDefault="001113AA" w:rsidP="004C410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Рациональное питание является одной из важнейших составляющих здорового образа жизни человека, наряду с правильным режимом труда, учебы, отдыха, занятиями физической культуры и спортом.</w:t>
            </w:r>
          </w:p>
          <w:p w:rsidR="001113AA" w:rsidRPr="001113AA" w:rsidRDefault="001113AA" w:rsidP="004C410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Многие болезни – всего лишь результат неправильного питания. Правильное питание способствует укреплению здоровья. Необходимо следить за составом и разумным количеством пищи, правильно распределять её в течение дня и соблюдать правила гигиены. Очень важным для поддержания иммунитета организма человека является регулярное употребление в пищу продуктов, содержащих витамины.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 группа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Прочитать текст . .Составить эссе-рассуждение</w:t>
            </w: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.</w:t>
            </w:r>
          </w:p>
          <w:p w:rsidR="001113AA" w:rsidRPr="001113AA" w:rsidRDefault="001113AA" w:rsidP="004C410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Движение – жизнь!</w:t>
            </w:r>
          </w:p>
          <w:p w:rsidR="001113AA" w:rsidRPr="001113AA" w:rsidRDefault="001113AA" w:rsidP="004C410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      </w:r>
          </w:p>
          <w:p w:rsidR="001113AA" w:rsidRPr="001113AA" w:rsidRDefault="001113AA" w:rsidP="00A55A6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Великий философ говорил о пользе занятий спортом: «Ничто так сильно не разрушает человека, как продолжительное физическое </w:t>
            </w:r>
            <w:proofErr w:type="spellStart"/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бездействие</w:t>
            </w:r>
            <w:proofErr w:type="gramStart"/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».Здоровье</w:t>
            </w:r>
            <w:proofErr w:type="spellEnd"/>
            <w:proofErr w:type="gramEnd"/>
            <w:r w:rsidRPr="0011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это красота!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A3210D" wp14:editId="1A37E1C4">
                  <wp:extent cx="2028825" cy="1710194"/>
                  <wp:effectExtent l="0" t="0" r="0" b="4445"/>
                  <wp:docPr id="4" name="Рисунок 4" descr="C:\Users\Аля\Desktop\cee0802bed04d22d1640b1ad0db6b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я\Desktop\cee0802bed04d22d1640b1ad0db6b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10" cy="172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A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CDCE15C" wp14:editId="70BE795C">
                      <wp:extent cx="304800" cy="304800"/>
                      <wp:effectExtent l="0" t="0" r="0" b="0"/>
                      <wp:docPr id="3" name="Прямоугольник 3" descr="C:\Users\%D0%90%D0%BB%D1%8F\Desktop\s800 (2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4F26F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nvqqcLAwAAAg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13A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42B0D6" wp14:editId="5786E9AB">
                      <wp:extent cx="1933575" cy="1933575"/>
                      <wp:effectExtent l="0" t="0" r="0" b="9525"/>
                      <wp:docPr id="2" name="Прямоугольник 2" descr="C:\Users\%D0%90%D0%BB%D1%8F\Desktop\s800 (2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33575" cy="1933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13AA" w:rsidRDefault="001113AA" w:rsidP="007E7CED">
                                  <w:pPr>
                                    <w:jc w:val="center"/>
                                  </w:pPr>
                                  <w:r w:rsidRPr="007E7CE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582B9DD" wp14:editId="23210C62">
                                        <wp:extent cx="1825625" cy="1368522"/>
                                        <wp:effectExtent l="0" t="0" r="3175" b="3175"/>
                                        <wp:docPr id="26" name="Рисунок 26" descr="C:\Users\Аля\Desktop\slide-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Аля\Desktop\slide-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2047" cy="1388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42B0D6" id="Прямоугольник 2" o:spid="_x0000_s1026" style="width:152.2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" filled="f" stroked="f">
                      <o:lock v:ext="edit" aspectratio="t"/>
                      <v:textbox>
                        <w:txbxContent>
                          <w:p w:rsidR="001113AA" w:rsidRDefault="001113AA" w:rsidP="007E7CED">
                            <w:pPr>
                              <w:jc w:val="center"/>
                            </w:pPr>
                            <w:r w:rsidRPr="007E7CE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82B9DD" wp14:editId="23210C62">
                                  <wp:extent cx="1825625" cy="1368522"/>
                                  <wp:effectExtent l="0" t="0" r="3175" b="3175"/>
                                  <wp:docPr id="26" name="Рисунок 26" descr="C:\Users\Аля\Desktop\slide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Аля\Desktop\slide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047" cy="138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val="kk-KZ" w:eastAsia="ru-RU"/>
              </w:rPr>
              <w:t>Задание №1  стр 68 \7минут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Критерий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Учащиеся сумеют правильно написать местоимения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Дескрипторы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1.Читают предложения 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3.Выписывают 4 местоимения</w:t>
            </w:r>
          </w:p>
          <w:p w:rsidR="001113AA" w:rsidRPr="001113AA" w:rsidRDefault="001113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4. Комментируют  слитное и  раздельное написание  местоимений..</w:t>
            </w:r>
          </w:p>
          <w:p w:rsidR="001113AA" w:rsidRPr="001113AA" w:rsidRDefault="001113AA" w:rsidP="0088275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ФО Аплодисменты</w:t>
            </w:r>
          </w:p>
          <w:p w:rsidR="001113AA" w:rsidRPr="001113AA" w:rsidRDefault="001113AA">
            <w:pPr>
              <w:spacing w:after="0" w:line="259" w:lineRule="exact"/>
              <w:ind w:left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13AA" w:rsidRPr="001113AA" w:rsidRDefault="001113AA">
            <w:pPr>
              <w:spacing w:after="0" w:line="259" w:lineRule="exact"/>
              <w:rPr>
                <w:rFonts w:ascii="Times New Roman" w:eastAsia="Arial Unicode MS" w:hAnsi="Times New Roman" w:cs="Times New Roman"/>
                <w:color w:val="2976A4"/>
                <w:lang w:val="kk-KZ" w:eastAsia="ru-RU"/>
              </w:rPr>
            </w:pPr>
          </w:p>
        </w:tc>
      </w:tr>
      <w:tr w:rsidR="00FB049E" w:rsidRPr="001113AA" w:rsidTr="0011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9" w:rsidRPr="001113AA" w:rsidRDefault="00E010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lastRenderedPageBreak/>
              <w:t>Итог 3</w:t>
            </w:r>
            <w:r w:rsidR="00B035A9" w:rsidRPr="001113A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мин</w:t>
            </w:r>
          </w:p>
        </w:tc>
        <w:tc>
          <w:tcPr>
            <w:tcW w:w="3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9" w:rsidRPr="001113AA" w:rsidRDefault="00B035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Рефлексия</w:t>
            </w:r>
            <w:r w:rsidR="0005169A"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 xml:space="preserve">  </w:t>
            </w:r>
          </w:p>
          <w:p w:rsidR="0005169A" w:rsidRPr="001113AA" w:rsidRDefault="000516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Чемодан  -</w:t>
            </w:r>
          </w:p>
          <w:p w:rsidR="0005169A" w:rsidRPr="001113AA" w:rsidRDefault="000516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Мясорубка-</w:t>
            </w:r>
          </w:p>
          <w:p w:rsidR="0005169A" w:rsidRPr="001113AA" w:rsidRDefault="000516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Корзина-</w:t>
            </w:r>
          </w:p>
          <w:p w:rsidR="00B035A9" w:rsidRPr="001113AA" w:rsidRDefault="0088275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</w:pPr>
            <w:r w:rsidRPr="001113AA">
              <w:rPr>
                <w:rFonts w:ascii="Times New Roman" w:eastAsia="Arial Unicode MS" w:hAnsi="Times New Roman" w:cs="Times New Roman"/>
                <w:color w:val="000000"/>
                <w:lang w:val="kk-KZ" w:eastAsia="ru-RU"/>
              </w:rPr>
              <w:t>Дом. Упр 2. Стр 68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9" w:rsidRPr="001113AA" w:rsidRDefault="00B035A9">
            <w:pPr>
              <w:spacing w:after="0" w:line="259" w:lineRule="exact"/>
              <w:ind w:left="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81CE8" w:rsidRPr="001113AA" w:rsidRDefault="00D81CE8">
      <w:pPr>
        <w:rPr>
          <w:rFonts w:ascii="Times New Roman" w:hAnsi="Times New Roman" w:cs="Times New Roman"/>
        </w:rPr>
      </w:pPr>
      <w:bookmarkStart w:id="0" w:name="_GoBack"/>
      <w:bookmarkEnd w:id="0"/>
    </w:p>
    <w:p w:rsidR="00882752" w:rsidRPr="001113AA" w:rsidRDefault="00882752" w:rsidP="00882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sectPr w:rsidR="00882752" w:rsidRPr="001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F7D"/>
    <w:multiLevelType w:val="multilevel"/>
    <w:tmpl w:val="D16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E58F5"/>
    <w:multiLevelType w:val="hybridMultilevel"/>
    <w:tmpl w:val="DFC6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4CBE"/>
    <w:multiLevelType w:val="hybridMultilevel"/>
    <w:tmpl w:val="5888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60C6"/>
    <w:multiLevelType w:val="hybridMultilevel"/>
    <w:tmpl w:val="F1A845CC"/>
    <w:lvl w:ilvl="0" w:tplc="B99875E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78DF"/>
    <w:multiLevelType w:val="hybridMultilevel"/>
    <w:tmpl w:val="3B824D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3"/>
    <w:rsid w:val="00043F78"/>
    <w:rsid w:val="0005169A"/>
    <w:rsid w:val="001113AA"/>
    <w:rsid w:val="00163E6B"/>
    <w:rsid w:val="00214D76"/>
    <w:rsid w:val="00276EB3"/>
    <w:rsid w:val="00365978"/>
    <w:rsid w:val="00381654"/>
    <w:rsid w:val="003A3D3E"/>
    <w:rsid w:val="003C17AD"/>
    <w:rsid w:val="0048492E"/>
    <w:rsid w:val="00487C1A"/>
    <w:rsid w:val="004B183C"/>
    <w:rsid w:val="004C4102"/>
    <w:rsid w:val="004D1ADA"/>
    <w:rsid w:val="00547B10"/>
    <w:rsid w:val="005C7A52"/>
    <w:rsid w:val="005F70B6"/>
    <w:rsid w:val="00610DBA"/>
    <w:rsid w:val="006271E3"/>
    <w:rsid w:val="006322B3"/>
    <w:rsid w:val="00634233"/>
    <w:rsid w:val="007449A2"/>
    <w:rsid w:val="007E7CED"/>
    <w:rsid w:val="0083685F"/>
    <w:rsid w:val="00866451"/>
    <w:rsid w:val="00882752"/>
    <w:rsid w:val="00883680"/>
    <w:rsid w:val="008D7AE3"/>
    <w:rsid w:val="00911431"/>
    <w:rsid w:val="009530FE"/>
    <w:rsid w:val="00964FBB"/>
    <w:rsid w:val="009C4F97"/>
    <w:rsid w:val="009F06E6"/>
    <w:rsid w:val="00A10F13"/>
    <w:rsid w:val="00A40517"/>
    <w:rsid w:val="00A41B03"/>
    <w:rsid w:val="00A55A60"/>
    <w:rsid w:val="00A66331"/>
    <w:rsid w:val="00A75410"/>
    <w:rsid w:val="00AB534C"/>
    <w:rsid w:val="00AF41F4"/>
    <w:rsid w:val="00B035A9"/>
    <w:rsid w:val="00BE6703"/>
    <w:rsid w:val="00C06537"/>
    <w:rsid w:val="00C6625F"/>
    <w:rsid w:val="00C85B05"/>
    <w:rsid w:val="00CD2F25"/>
    <w:rsid w:val="00CD5994"/>
    <w:rsid w:val="00D24226"/>
    <w:rsid w:val="00D70618"/>
    <w:rsid w:val="00D81CE8"/>
    <w:rsid w:val="00DB5B5E"/>
    <w:rsid w:val="00DD0046"/>
    <w:rsid w:val="00DF3392"/>
    <w:rsid w:val="00E01070"/>
    <w:rsid w:val="00E43CB8"/>
    <w:rsid w:val="00E563CA"/>
    <w:rsid w:val="00E94526"/>
    <w:rsid w:val="00FA6956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458A"/>
  <w15:chartTrackingRefBased/>
  <w15:docId w15:val="{0D3BE068-C564-485A-AF37-97C91C8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C4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0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662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4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4C4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35EC-9FF2-4916-996C-675BA24F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35</cp:revision>
  <cp:lastPrinted>2020-02-18T15:54:00Z</cp:lastPrinted>
  <dcterms:created xsi:type="dcterms:W3CDTF">2020-01-14T14:32:00Z</dcterms:created>
  <dcterms:modified xsi:type="dcterms:W3CDTF">2023-02-20T13:59:00Z</dcterms:modified>
</cp:coreProperties>
</file>