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DF" w:rsidRPr="00D94598" w:rsidRDefault="00BD68E6" w:rsidP="005748A4">
      <w:pPr>
        <w:ind w:left="57" w:right="57"/>
        <w:jc w:val="center"/>
        <w:rPr>
          <w:rFonts w:ascii="Times New Roman" w:hAnsi="Times New Roman" w:cs="Times New Roman"/>
          <w:b/>
          <w:lang w:val="ru-RU"/>
        </w:rPr>
      </w:pPr>
      <w:r w:rsidRPr="00D94598">
        <w:rPr>
          <w:rFonts w:ascii="Times New Roman" w:hAnsi="Times New Roman" w:cs="Times New Roman"/>
          <w:b/>
          <w:lang w:val="ru-RU"/>
        </w:rPr>
        <w:t>Краткосрочный план урока</w:t>
      </w:r>
    </w:p>
    <w:p w:rsidR="00BD68E6" w:rsidRPr="00D94598" w:rsidRDefault="00BD68E6" w:rsidP="005748A4">
      <w:pPr>
        <w:ind w:left="57" w:right="5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871"/>
        <w:gridCol w:w="404"/>
        <w:gridCol w:w="3544"/>
        <w:gridCol w:w="1701"/>
        <w:gridCol w:w="1559"/>
      </w:tblGrid>
      <w:tr w:rsidR="00BD68E6" w:rsidRPr="00D94598" w:rsidTr="00F070A3">
        <w:trPr>
          <w:trHeight w:val="243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Предмет:</w:t>
            </w:r>
            <w:r w:rsidR="00991D2C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91D2C" w:rsidRPr="00D94598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666ADB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>Школа:</w:t>
            </w:r>
            <w:r w:rsidR="00991D2C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BD68E6" w:rsidRPr="00D94598" w:rsidTr="00F070A3">
        <w:trPr>
          <w:trHeight w:val="271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Раздел долгосрочного плана:</w:t>
            </w:r>
          </w:p>
          <w:p w:rsidR="00F96040" w:rsidRPr="00D94598" w:rsidRDefault="00E023D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Окружающая среда</w:t>
            </w: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8E6" w:rsidRPr="00D94598" w:rsidTr="00F070A3">
        <w:trPr>
          <w:trHeight w:val="229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666ADB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>ФИО учителя:</w:t>
            </w:r>
            <w:r w:rsidR="00991D2C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BD68E6" w:rsidRPr="00D94598" w:rsidTr="00F96040">
        <w:trPr>
          <w:trHeight w:val="295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>Класс:</w:t>
            </w:r>
            <w:r w:rsidR="00F96040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91D2C" w:rsidRPr="00D9459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BD68E6" w:rsidRPr="00D94598" w:rsidTr="00BD68E6">
        <w:trPr>
          <w:trHeight w:val="76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 xml:space="preserve">Цели обучения, которые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достигаются</w:t>
            </w:r>
            <w:r w:rsidRPr="00D94598">
              <w:rPr>
                <w:rFonts w:ascii="Times New Roman" w:hAnsi="Times New Roman" w:cs="Times New Roman"/>
                <w:b/>
              </w:rPr>
              <w:t xml:space="preserve"> на данном уроке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2C" w:rsidRPr="00D94598" w:rsidRDefault="00F96040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>2.1.3.1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991D2C" w:rsidRPr="00D94598">
              <w:rPr>
                <w:rFonts w:ascii="Times New Roman" w:hAnsi="Times New Roman" w:cs="Times New Roman"/>
              </w:rPr>
              <w:t>рогнозировать содержание информации на основе заголовка и опорных слов</w:t>
            </w:r>
          </w:p>
          <w:p w:rsidR="00F96040" w:rsidRPr="00D94598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</w:rPr>
              <w:t>2.2.5.1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</w:rPr>
              <w:t xml:space="preserve">находить информацию по двум источникам (словари, справочники, детские энциклопедии, детские познавательные журналы) на определенную </w:t>
            </w:r>
            <w:r w:rsidR="00F96040" w:rsidRPr="00D94598">
              <w:rPr>
                <w:rFonts w:ascii="Times New Roman" w:hAnsi="Times New Roman" w:cs="Times New Roman"/>
              </w:rPr>
              <w:t>тему</w:t>
            </w:r>
          </w:p>
          <w:p w:rsidR="00BD68E6" w:rsidRPr="00D94598" w:rsidRDefault="00F96040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>2.3.4.1 создавать небольшие тексты с использованием слов и/или изображений для определенных целей и для убеждения других, писать каллиграфическ</w:t>
            </w:r>
            <w:r w:rsidR="00493334">
              <w:rPr>
                <w:rFonts w:ascii="Times New Roman" w:hAnsi="Times New Roman" w:cs="Times New Roman"/>
              </w:rPr>
              <w:t>им почерком слова и предложения</w:t>
            </w:r>
            <w:r w:rsidRPr="00D945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68E6" w:rsidRPr="00D94598" w:rsidTr="005748A4">
        <w:trPr>
          <w:trHeight w:val="176"/>
        </w:trPr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 xml:space="preserve">Цели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>Все учащиеся смогут:</w:t>
            </w:r>
            <w:r w:rsidR="00991D2C" w:rsidRPr="00D94598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BD68E6" w:rsidRPr="00D94598" w:rsidTr="00BD68E6">
        <w:trPr>
          <w:trHeight w:val="28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5748A4" w:rsidP="00641C8D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п</w:t>
            </w:r>
            <w:r w:rsidRPr="00D94598">
              <w:rPr>
                <w:rFonts w:ascii="Times New Roman" w:hAnsi="Times New Roman" w:cs="Times New Roman"/>
              </w:rPr>
              <w:t xml:space="preserve">рогнозировать содержание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текста </w:t>
            </w:r>
            <w:r w:rsidRPr="00D94598">
              <w:rPr>
                <w:rFonts w:ascii="Times New Roman" w:hAnsi="Times New Roman" w:cs="Times New Roman"/>
              </w:rPr>
              <w:t>на основе заголовка и опорных слов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41C8D">
              <w:rPr>
                <w:rFonts w:ascii="Times New Roman" w:hAnsi="Times New Roman" w:cs="Times New Roman"/>
                <w:lang w:val="ru-RU"/>
              </w:rPr>
              <w:t xml:space="preserve">с помощью учителя </w:t>
            </w:r>
            <w:r>
              <w:rPr>
                <w:rFonts w:ascii="Times New Roman" w:hAnsi="Times New Roman" w:cs="Times New Roman"/>
                <w:lang w:val="ru-RU"/>
              </w:rPr>
              <w:t xml:space="preserve">находить информацию о </w:t>
            </w:r>
            <w:r w:rsidRPr="00D94598">
              <w:rPr>
                <w:rFonts w:ascii="Times New Roman" w:hAnsi="Times New Roman" w:cs="Times New Roman"/>
                <w:lang w:val="ru-RU"/>
              </w:rPr>
              <w:t>лекарственны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растения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4598">
              <w:rPr>
                <w:rFonts w:ascii="Times New Roman" w:hAnsi="Times New Roman" w:cs="Times New Roman"/>
                <w:lang w:val="ru-RU"/>
              </w:rPr>
              <w:t>Бураба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D94598">
              <w:rPr>
                <w:rFonts w:ascii="Times New Roman" w:hAnsi="Times New Roman" w:cs="Times New Roman"/>
              </w:rPr>
              <w:t>детски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энциклопеди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ях</w:t>
            </w:r>
            <w:proofErr w:type="spellEnd"/>
            <w:r w:rsidRPr="00D94598">
              <w:rPr>
                <w:rFonts w:ascii="Times New Roman" w:hAnsi="Times New Roman" w:cs="Times New Roman"/>
              </w:rPr>
              <w:t>, детски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журнал</w:t>
            </w:r>
            <w:r>
              <w:rPr>
                <w:rFonts w:ascii="Times New Roman" w:hAnsi="Times New Roman" w:cs="Times New Roman"/>
                <w:lang w:val="ru-RU"/>
              </w:rPr>
              <w:t>ах</w:t>
            </w:r>
            <w:r w:rsidR="00641C8D"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lang w:val="ru-RU"/>
              </w:rPr>
              <w:t xml:space="preserve"> создавать </w:t>
            </w:r>
            <w:r w:rsidR="00641C8D">
              <w:rPr>
                <w:rFonts w:ascii="Times New Roman" w:hAnsi="Times New Roman" w:cs="Times New Roman"/>
                <w:lang w:val="ru-RU"/>
              </w:rPr>
              <w:t>буклет о них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1D2C" w:rsidRPr="00D94598">
              <w:rPr>
                <w:rFonts w:ascii="Times New Roman" w:hAnsi="Times New Roman" w:cs="Times New Roman"/>
                <w:lang w:val="ru-RU"/>
              </w:rPr>
              <w:t xml:space="preserve">писать </w:t>
            </w:r>
            <w:r w:rsidR="00641C8D">
              <w:rPr>
                <w:rFonts w:ascii="Times New Roman" w:hAnsi="Times New Roman" w:cs="Times New Roman"/>
                <w:lang w:val="ru-RU"/>
              </w:rPr>
              <w:t xml:space="preserve">текст буклета </w:t>
            </w:r>
            <w:r w:rsidR="00991D2C" w:rsidRPr="00D94598">
              <w:rPr>
                <w:rFonts w:ascii="Times New Roman" w:hAnsi="Times New Roman" w:cs="Times New Roman"/>
                <w:lang w:val="ru-RU"/>
              </w:rPr>
              <w:t>каллиграфическим почерком</w:t>
            </w:r>
          </w:p>
        </w:tc>
      </w:tr>
      <w:tr w:rsidR="00BD68E6" w:rsidRPr="00D94598" w:rsidTr="005748A4">
        <w:trPr>
          <w:trHeight w:val="70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2C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</w:rPr>
              <w:t>Большинство учащихся будут уметь:</w:t>
            </w:r>
          </w:p>
        </w:tc>
      </w:tr>
      <w:tr w:rsidR="00BD68E6" w:rsidRPr="00D94598" w:rsidTr="00BD68E6">
        <w:trPr>
          <w:trHeight w:val="28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644B46" w:rsidP="000F3EFE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 xml:space="preserve">рогнозировать содержание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текста 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>на основе заголовка</w:t>
            </w:r>
            <w:r>
              <w:rPr>
                <w:rFonts w:ascii="Times New Roman" w:hAnsi="Times New Roman" w:cs="Times New Roman"/>
                <w:lang w:val="ru-RU"/>
              </w:rPr>
              <w:t xml:space="preserve">, самостоятельно находить информацию о </w:t>
            </w:r>
            <w:r w:rsidRPr="00D94598">
              <w:rPr>
                <w:rFonts w:ascii="Times New Roman" w:hAnsi="Times New Roman" w:cs="Times New Roman"/>
                <w:lang w:val="ru-RU"/>
              </w:rPr>
              <w:t>лекарственны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растения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4598">
              <w:rPr>
                <w:rFonts w:ascii="Times New Roman" w:hAnsi="Times New Roman" w:cs="Times New Roman"/>
                <w:lang w:val="ru-RU"/>
              </w:rPr>
              <w:t>Бураба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D94598">
              <w:rPr>
                <w:rFonts w:ascii="Times New Roman" w:hAnsi="Times New Roman" w:cs="Times New Roman"/>
              </w:rPr>
              <w:t>детски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энциклопеди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ях</w:t>
            </w:r>
            <w:proofErr w:type="spellEnd"/>
            <w:r w:rsidRPr="00D94598">
              <w:rPr>
                <w:rFonts w:ascii="Times New Roman" w:hAnsi="Times New Roman" w:cs="Times New Roman"/>
              </w:rPr>
              <w:t>, детски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D94598">
              <w:rPr>
                <w:rFonts w:ascii="Times New Roman" w:hAnsi="Times New Roman" w:cs="Times New Roman"/>
              </w:rPr>
              <w:t xml:space="preserve"> журнал</w:t>
            </w:r>
            <w:r>
              <w:rPr>
                <w:rFonts w:ascii="Times New Roman" w:hAnsi="Times New Roman" w:cs="Times New Roman"/>
                <w:lang w:val="ru-RU"/>
              </w:rPr>
              <w:t>ах и создавать буклет о них</w:t>
            </w:r>
          </w:p>
        </w:tc>
      </w:tr>
      <w:tr w:rsidR="00BD68E6" w:rsidRPr="00D94598" w:rsidTr="005748A4">
        <w:trPr>
          <w:trHeight w:val="104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>Некоторые учащиеся смогут:</w:t>
            </w:r>
          </w:p>
        </w:tc>
      </w:tr>
      <w:tr w:rsidR="00BD68E6" w:rsidRPr="00D94598" w:rsidTr="005748A4">
        <w:trPr>
          <w:trHeight w:val="53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0" w:rsidRPr="000F3EFE" w:rsidRDefault="00C33372" w:rsidP="000F3EFE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предлагать альтернативный заголовок текста, </w:t>
            </w:r>
            <w:r w:rsidR="000F3EFE">
              <w:rPr>
                <w:rFonts w:ascii="Times New Roman" w:hAnsi="Times New Roman" w:cs="Times New Roman"/>
                <w:lang w:val="ru-RU"/>
              </w:rPr>
              <w:t>р</w:t>
            </w:r>
            <w:r w:rsidR="00991D2C" w:rsidRPr="00D94598">
              <w:rPr>
                <w:rFonts w:ascii="Times New Roman" w:hAnsi="Times New Roman" w:cs="Times New Roman"/>
              </w:rPr>
              <w:t>ассказать об уникальных местах Казахстана, используя дополнительные  источники</w:t>
            </w:r>
            <w:r w:rsidR="00114881">
              <w:rPr>
                <w:rFonts w:ascii="Times New Roman" w:hAnsi="Times New Roman" w:cs="Times New Roman"/>
                <w:lang w:val="ru-RU"/>
              </w:rPr>
              <w:t>,</w:t>
            </w:r>
            <w:r w:rsidR="000F3EFE">
              <w:rPr>
                <w:rFonts w:ascii="Times New Roman" w:hAnsi="Times New Roman" w:cs="Times New Roman"/>
                <w:lang w:val="ru-RU"/>
              </w:rPr>
              <w:t xml:space="preserve"> и создать буклет о них</w:t>
            </w:r>
          </w:p>
        </w:tc>
      </w:tr>
      <w:tr w:rsidR="00BD68E6" w:rsidRPr="00D94598" w:rsidTr="00BD68E6">
        <w:trPr>
          <w:trHeight w:val="283"/>
        </w:trPr>
        <w:tc>
          <w:tcPr>
            <w:tcW w:w="3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Критерии оценивания</w:t>
            </w:r>
          </w:p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A6A" w:rsidRPr="00D94598" w:rsidRDefault="00052A6A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 xml:space="preserve">Обучающийся: </w:t>
            </w:r>
          </w:p>
          <w:p w:rsidR="00052A6A" w:rsidRPr="00D94598" w:rsidRDefault="00052A6A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 xml:space="preserve">• </w:t>
            </w:r>
            <w:r w:rsidR="00474EC2">
              <w:rPr>
                <w:rFonts w:ascii="Times New Roman" w:hAnsi="Times New Roman" w:cs="Times New Roman"/>
                <w:lang w:val="ru-RU"/>
              </w:rPr>
              <w:t>п</w:t>
            </w:r>
            <w:r w:rsidRPr="00D94598">
              <w:rPr>
                <w:rFonts w:ascii="Times New Roman" w:hAnsi="Times New Roman" w:cs="Times New Roman"/>
              </w:rPr>
              <w:t xml:space="preserve">ишет небольшой текст о бережном отношении к природе с использованием слов и изображений </w:t>
            </w:r>
          </w:p>
          <w:p w:rsidR="00BD68E6" w:rsidRPr="00D94598" w:rsidRDefault="00052A6A" w:rsidP="00474EC2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 xml:space="preserve">• </w:t>
            </w:r>
            <w:r w:rsidR="00474EC2">
              <w:rPr>
                <w:rFonts w:ascii="Times New Roman" w:hAnsi="Times New Roman" w:cs="Times New Roman"/>
                <w:lang w:val="ru-RU"/>
              </w:rPr>
              <w:t>с</w:t>
            </w:r>
            <w:r w:rsidRPr="00D94598">
              <w:rPr>
                <w:rFonts w:ascii="Times New Roman" w:hAnsi="Times New Roman" w:cs="Times New Roman"/>
              </w:rPr>
              <w:t>облюдает требования каллиграфии письма.</w:t>
            </w:r>
          </w:p>
        </w:tc>
      </w:tr>
      <w:tr w:rsidR="00BD68E6" w:rsidRPr="00D94598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Воспитание</w:t>
            </w:r>
            <w:r w:rsidRPr="00D94598">
              <w:rPr>
                <w:rFonts w:ascii="Times New Roman" w:hAnsi="Times New Roman" w:cs="Times New Roman"/>
                <w:b/>
              </w:rPr>
              <w:t xml:space="preserve"> ценностей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0" w:rsidRPr="00D94598" w:rsidRDefault="00052A6A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Уважение через учебное взаимодействие; сотрудничество через работу в парах и группах; открытость через беседу.</w:t>
            </w:r>
          </w:p>
        </w:tc>
      </w:tr>
      <w:tr w:rsidR="00BD68E6" w:rsidRPr="00D94598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>Межпредметн</w:t>
            </w:r>
            <w:proofErr w:type="spellStart"/>
            <w:r w:rsidRPr="00D94598">
              <w:rPr>
                <w:rFonts w:ascii="Times New Roman" w:hAnsi="Times New Roman" w:cs="Times New Roman"/>
                <w:b/>
                <w:lang w:val="ru-RU"/>
              </w:rPr>
              <w:t>ая</w:t>
            </w:r>
            <w:proofErr w:type="spellEnd"/>
            <w:r w:rsidRPr="00D94598">
              <w:rPr>
                <w:rFonts w:ascii="Times New Roman" w:hAnsi="Times New Roman" w:cs="Times New Roman"/>
                <w:b/>
              </w:rPr>
              <w:t xml:space="preserve"> связ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ь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F9604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</w:rPr>
              <w:t>Литература</w:t>
            </w:r>
            <w:r w:rsidR="00052A6A" w:rsidRPr="00D94598">
              <w:rPr>
                <w:rFonts w:ascii="Times New Roman" w:hAnsi="Times New Roman" w:cs="Times New Roman"/>
                <w:lang w:val="ru-RU"/>
              </w:rPr>
              <w:t xml:space="preserve"> через умение работать с текстом </w:t>
            </w:r>
          </w:p>
        </w:tc>
      </w:tr>
      <w:tr w:rsidR="00657057" w:rsidRPr="00D94598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D94598" w:rsidRDefault="00657057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Навыки использования ИКТ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D94598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94598">
              <w:rPr>
                <w:rFonts w:ascii="Times New Roman" w:hAnsi="Times New Roman" w:cs="Times New Roman"/>
              </w:rPr>
              <w:t>На данном уроке учащиеся  не используют ИКТ</w:t>
            </w:r>
          </w:p>
        </w:tc>
      </w:tr>
      <w:tr w:rsidR="00BD68E6" w:rsidRPr="00D94598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</w:rPr>
              <w:t>Предыдущ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94598">
              <w:rPr>
                <w:rFonts w:ascii="Times New Roman" w:hAnsi="Times New Roman" w:cs="Times New Roman"/>
                <w:b/>
              </w:rPr>
              <w:t xml:space="preserve">е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знания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0" w:rsidRPr="00D94598" w:rsidRDefault="00300540" w:rsidP="00474EC2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Зна</w:t>
            </w:r>
            <w:r w:rsidR="00474EC2">
              <w:rPr>
                <w:rFonts w:ascii="Times New Roman" w:hAnsi="Times New Roman" w:cs="Times New Roman"/>
                <w:lang w:val="ru-RU"/>
              </w:rPr>
              <w:t>ют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част</w:t>
            </w:r>
            <w:r w:rsidR="00474EC2">
              <w:rPr>
                <w:rFonts w:ascii="Times New Roman" w:hAnsi="Times New Roman" w:cs="Times New Roman"/>
                <w:lang w:val="ru-RU"/>
              </w:rPr>
              <w:t>и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речи</w:t>
            </w:r>
            <w:r w:rsidR="00474EC2">
              <w:rPr>
                <w:rFonts w:ascii="Times New Roman" w:hAnsi="Times New Roman" w:cs="Times New Roman"/>
                <w:lang w:val="ru-RU"/>
              </w:rPr>
              <w:t>: существительное, прилагательное, глагол, предлоги, что такое текст, предложение и слово</w:t>
            </w:r>
          </w:p>
        </w:tc>
      </w:tr>
      <w:tr w:rsidR="00BD68E6" w:rsidRPr="00D94598" w:rsidTr="00BD68E6">
        <w:trPr>
          <w:trHeight w:val="287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Ход урока</w:t>
            </w:r>
          </w:p>
        </w:tc>
      </w:tr>
      <w:tr w:rsidR="00BD68E6" w:rsidRPr="00D94598" w:rsidTr="00BD68E6">
        <w:trPr>
          <w:trHeight w:val="51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Запланированные этапы урока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Виды упражнений, запланированные на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D68E6" w:rsidRPr="00D94598" w:rsidTr="00BD68E6">
        <w:trPr>
          <w:trHeight w:val="5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0" w:rsidRPr="00D94598" w:rsidRDefault="00F96040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Организационный момент</w:t>
            </w:r>
          </w:p>
          <w:p w:rsidR="00D44EE1" w:rsidRPr="00D94598" w:rsidRDefault="00A2586E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586E">
              <w:rPr>
                <w:rFonts w:ascii="Times New Roman" w:hAnsi="Times New Roman" w:cs="Times New Roman"/>
                <w:b/>
                <w:lang w:val="ru-RU"/>
              </w:rPr>
              <w:t>Дифференциация:</w:t>
            </w:r>
            <w:r>
              <w:rPr>
                <w:rFonts w:ascii="Times New Roman" w:hAnsi="Times New Roman" w:cs="Times New Roman"/>
                <w:lang w:val="ru-RU"/>
              </w:rPr>
              <w:t xml:space="preserve"> группировка - д</w:t>
            </w:r>
            <w:r w:rsidR="00D44EE1" w:rsidRPr="00D94598">
              <w:rPr>
                <w:rFonts w:ascii="Times New Roman" w:hAnsi="Times New Roman" w:cs="Times New Roman"/>
                <w:lang w:val="ru-RU"/>
              </w:rPr>
              <w:t xml:space="preserve">еление на группы </w:t>
            </w:r>
            <w:r>
              <w:rPr>
                <w:rFonts w:ascii="Times New Roman" w:hAnsi="Times New Roman" w:cs="Times New Roman"/>
                <w:lang w:val="ru-RU"/>
              </w:rPr>
              <w:t xml:space="preserve">по уровню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</w:t>
            </w:r>
            <w:r w:rsidR="00D44EE1" w:rsidRPr="00D94598">
              <w:rPr>
                <w:rFonts w:ascii="Times New Roman" w:hAnsi="Times New Roman" w:cs="Times New Roman"/>
                <w:lang w:val="ru-RU"/>
              </w:rPr>
              <w:t>с помощью приема «Времена года»</w:t>
            </w:r>
            <w:r w:rsidR="0026456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6456A" w:rsidRPr="0063068F">
              <w:rPr>
                <w:rFonts w:ascii="Times New Roman" w:hAnsi="Times New Roman" w:cs="Times New Roman"/>
                <w:lang w:val="ru-RU"/>
              </w:rPr>
              <w:t xml:space="preserve">диалог и поддержка </w:t>
            </w:r>
            <w:r w:rsidR="0026456A">
              <w:rPr>
                <w:rFonts w:ascii="Times New Roman" w:hAnsi="Times New Roman" w:cs="Times New Roman"/>
                <w:lang w:val="ru-RU"/>
              </w:rPr>
              <w:t>–</w:t>
            </w:r>
            <w:r w:rsidR="0026456A" w:rsidRPr="006306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456A">
              <w:rPr>
                <w:rFonts w:ascii="Times New Roman" w:hAnsi="Times New Roman" w:cs="Times New Roman"/>
                <w:lang w:val="ru-RU"/>
              </w:rPr>
              <w:t xml:space="preserve">учитель работает вместе с группой учащихся с низким уровнем </w:t>
            </w:r>
            <w:proofErr w:type="spellStart"/>
            <w:r w:rsidR="0026456A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="0026456A">
              <w:rPr>
                <w:rFonts w:ascii="Times New Roman" w:hAnsi="Times New Roman" w:cs="Times New Roman"/>
                <w:lang w:val="ru-RU"/>
              </w:rPr>
              <w:t xml:space="preserve"> учебных навыков, остальные работают самостоятельно</w:t>
            </w:r>
            <w:r w:rsidR="00055C73">
              <w:rPr>
                <w:rFonts w:ascii="Times New Roman" w:hAnsi="Times New Roman" w:cs="Times New Roman"/>
                <w:lang w:val="ru-RU"/>
              </w:rPr>
              <w:t xml:space="preserve"> (на протяжении всего урока)</w:t>
            </w:r>
            <w:r w:rsidR="0026456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44EE1" w:rsidRPr="00D94598" w:rsidRDefault="00D44EE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lastRenderedPageBreak/>
              <w:t>- Кто назовет правила работы в группе?</w:t>
            </w:r>
          </w:p>
          <w:p w:rsidR="00E023DF" w:rsidRPr="00D94598" w:rsidRDefault="007F79F4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color w:val="auto"/>
                <w:lang w:val="ru-RU"/>
              </w:rPr>
              <w:t>(Г) Игра «Сравни-ка</w:t>
            </w:r>
            <w:r w:rsidR="00D44EE1" w:rsidRPr="00D94598">
              <w:rPr>
                <w:rFonts w:ascii="Times New Roman" w:hAnsi="Times New Roman" w:cs="Times New Roman"/>
                <w:b/>
                <w:color w:val="auto"/>
                <w:lang w:val="ru-RU"/>
              </w:rPr>
              <w:t>»</w:t>
            </w:r>
          </w:p>
          <w:p w:rsidR="00991D2C" w:rsidRPr="00D94598" w:rsidRDefault="00991D2C" w:rsidP="007D132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="006D0F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Предлагаю вам  прочитать дв</w:t>
            </w:r>
            <w:r w:rsidR="00D44EE1" w:rsidRPr="00D94598">
              <w:rPr>
                <w:rFonts w:ascii="Times New Roman" w:hAnsi="Times New Roman" w:cs="Times New Roman"/>
                <w:lang w:val="ru-RU"/>
              </w:rPr>
              <w:t>а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44EE1" w:rsidRPr="00D94598">
              <w:rPr>
                <w:rFonts w:ascii="Times New Roman" w:hAnsi="Times New Roman" w:cs="Times New Roman"/>
                <w:lang w:val="ru-RU"/>
              </w:rPr>
              <w:t>сообщения</w:t>
            </w:r>
            <w:r w:rsidRPr="00D94598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91D2C" w:rsidRPr="00D94598" w:rsidRDefault="00DD6F65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1) удивительно,</w:t>
            </w:r>
            <w:r w:rsidR="006D0F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2071">
              <w:rPr>
                <w:rFonts w:ascii="Times New Roman" w:hAnsi="Times New Roman" w:cs="Times New Roman"/>
                <w:lang w:val="ru-RU"/>
              </w:rPr>
              <w:t>земля, красивая</w:t>
            </w:r>
            <w:r w:rsidRPr="00D94598">
              <w:rPr>
                <w:rFonts w:ascii="Times New Roman" w:hAnsi="Times New Roman" w:cs="Times New Roman"/>
                <w:lang w:val="ru-RU"/>
              </w:rPr>
              <w:t>,</w:t>
            </w:r>
            <w:r w:rsidR="001F20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Казахстан.</w:t>
            </w:r>
          </w:p>
          <w:p w:rsidR="00991D2C" w:rsidRPr="00D94598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2) В Казахстане есть уникальные природные места.</w:t>
            </w:r>
          </w:p>
          <w:p w:rsidR="00991D2C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Чем похожи и чем отличаются эти группы слов?</w:t>
            </w:r>
          </w:p>
          <w:p w:rsidR="001F2071" w:rsidRDefault="001F207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назовем первую группу? Вторую?</w:t>
            </w:r>
          </w:p>
          <w:p w:rsidR="006D0F0F" w:rsidRPr="006D0F0F" w:rsidRDefault="006D0F0F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D0F0F">
              <w:rPr>
                <w:rFonts w:ascii="Times New Roman" w:hAnsi="Times New Roman" w:cs="Times New Roman"/>
                <w:b/>
                <w:lang w:val="ru-RU"/>
              </w:rPr>
              <w:t>Целеполагание</w:t>
            </w:r>
          </w:p>
          <w:p w:rsidR="00991D2C" w:rsidRPr="00D94598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Как вы думаете, какая тема урока?</w:t>
            </w:r>
          </w:p>
          <w:p w:rsidR="00991D2C" w:rsidRPr="00D94598" w:rsidRDefault="00991D2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="00F96040"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Чем мы будем заниматься на уроке?</w:t>
            </w:r>
          </w:p>
          <w:p w:rsidR="00BD68E6" w:rsidRPr="006D0F0F" w:rsidRDefault="00F96040" w:rsidP="006D0F0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 Чему научимся на уроке?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8E6" w:rsidRPr="00D94598" w:rsidTr="00BD68E6">
        <w:trPr>
          <w:trHeight w:val="5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7D132C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</w:t>
            </w:r>
            <w:r w:rsidR="00BD68E6" w:rsidRPr="00D94598">
              <w:rPr>
                <w:rFonts w:ascii="Times New Roman" w:hAnsi="Times New Roman" w:cs="Times New Roman"/>
                <w:b/>
              </w:rPr>
              <w:t>Середина урока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9D" w:rsidRPr="00D94598" w:rsidRDefault="0047409D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98C">
              <w:rPr>
                <w:rFonts w:ascii="Times New Roman" w:hAnsi="Times New Roman" w:cs="Times New Roman"/>
                <w:b/>
                <w:lang w:val="ru-RU"/>
              </w:rPr>
              <w:t>(</w:t>
            </w:r>
            <w:r w:rsidR="00D44EE1" w:rsidRPr="0064298C">
              <w:rPr>
                <w:rFonts w:ascii="Times New Roman" w:hAnsi="Times New Roman" w:cs="Times New Roman"/>
                <w:b/>
                <w:lang w:val="ru-RU"/>
              </w:rPr>
              <w:t>Г</w:t>
            </w:r>
            <w:r w:rsidRPr="0064298C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Игра «Фишка»</w:t>
            </w:r>
          </w:p>
          <w:p w:rsidR="0047409D" w:rsidRPr="00D94598" w:rsidRDefault="0047409D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Ученики становятся в круг. Учитель предлагает передать фишку с вопросом о предложении своему соседу. Ученик ответив, передает другому ученику фишку, задавая вопрос. Условия: вопросы по теме «Предложение», неправильно ответивший выбывает из игры.</w:t>
            </w:r>
          </w:p>
          <w:p w:rsidR="0047409D" w:rsidRPr="00D94598" w:rsidRDefault="0047409D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Примерные вопросы:</w:t>
            </w:r>
          </w:p>
          <w:p w:rsidR="0047409D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7409D" w:rsidRPr="00D94598">
              <w:rPr>
                <w:rFonts w:ascii="Times New Roman" w:hAnsi="Times New Roman" w:cs="Times New Roman"/>
                <w:lang w:val="ru-RU"/>
              </w:rPr>
              <w:t>Что такое предложение?</w:t>
            </w:r>
          </w:p>
          <w:p w:rsidR="0047409D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7409D" w:rsidRPr="00D94598">
              <w:rPr>
                <w:rFonts w:ascii="Times New Roman" w:hAnsi="Times New Roman" w:cs="Times New Roman"/>
                <w:lang w:val="ru-RU"/>
              </w:rPr>
              <w:t>Что выражает предложение?</w:t>
            </w:r>
          </w:p>
          <w:p w:rsidR="0047409D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7409D" w:rsidRPr="00D94598">
              <w:rPr>
                <w:rFonts w:ascii="Times New Roman" w:hAnsi="Times New Roman" w:cs="Times New Roman"/>
                <w:lang w:val="ru-RU"/>
              </w:rPr>
              <w:t>Как связаны слова в предложении?</w:t>
            </w:r>
          </w:p>
          <w:p w:rsidR="0047409D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7409D" w:rsidRPr="00D94598">
              <w:rPr>
                <w:rFonts w:ascii="Times New Roman" w:hAnsi="Times New Roman" w:cs="Times New Roman"/>
                <w:lang w:val="ru-RU"/>
              </w:rPr>
              <w:t>Как пишется начало предложения?</w:t>
            </w:r>
          </w:p>
          <w:p w:rsidR="0063068F" w:rsidRPr="0063068F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Дифференциация: </w:t>
            </w:r>
            <w:r w:rsidR="0026456A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5E29E0">
              <w:rPr>
                <w:rFonts w:ascii="Times New Roman" w:hAnsi="Times New Roman" w:cs="Times New Roman"/>
                <w:lang w:val="ru-RU"/>
              </w:rPr>
              <w:t>источникам</w:t>
            </w:r>
            <w:r w:rsidR="0026456A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группы учащихся со средним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могут воспользоваться заготовками вопросов.</w:t>
            </w:r>
          </w:p>
          <w:p w:rsidR="008B73CC" w:rsidRPr="008B73CC" w:rsidRDefault="0047409D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B73CC">
              <w:rPr>
                <w:rFonts w:ascii="Times New Roman" w:hAnsi="Times New Roman" w:cs="Times New Roman"/>
                <w:b/>
                <w:lang w:val="ru-RU"/>
              </w:rPr>
              <w:t xml:space="preserve">ФО </w:t>
            </w:r>
            <w:r w:rsidR="008B73CC">
              <w:rPr>
                <w:rFonts w:ascii="Times New Roman" w:hAnsi="Times New Roman" w:cs="Times New Roman"/>
                <w:b/>
                <w:lang w:val="ru-RU"/>
              </w:rPr>
              <w:t xml:space="preserve">оценивание учителем </w:t>
            </w:r>
            <w:r w:rsidRPr="008B73CC">
              <w:rPr>
                <w:rFonts w:ascii="Times New Roman" w:hAnsi="Times New Roman" w:cs="Times New Roman"/>
                <w:b/>
                <w:lang w:val="ru-RU"/>
              </w:rPr>
              <w:t xml:space="preserve">«Словесная похвала» </w:t>
            </w:r>
          </w:p>
          <w:p w:rsidR="0047409D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94598">
              <w:rPr>
                <w:rFonts w:ascii="Times New Roman" w:hAnsi="Times New Roman" w:cs="Times New Roman"/>
                <w:lang w:val="ru-RU"/>
              </w:rPr>
              <w:t>Выигравш</w:t>
            </w:r>
            <w:r>
              <w:rPr>
                <w:rFonts w:ascii="Times New Roman" w:hAnsi="Times New Roman" w:cs="Times New Roman"/>
                <w:lang w:val="ru-RU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получает похвалу</w:t>
            </w:r>
            <w:r w:rsidR="0047409D" w:rsidRPr="00D9459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56FB7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="008B73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Откройте учебник на стр.5 найдите и прочтите правило. Проверьте, кто был точнее.</w:t>
            </w:r>
          </w:p>
          <w:p w:rsidR="0082124B" w:rsidRPr="00D94598" w:rsidRDefault="0082124B" w:rsidP="0082124B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С помощью схемы в учебнике сформулируйте признаки предложений; приведите доказательства.</w:t>
            </w: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 xml:space="preserve">ФО </w:t>
            </w:r>
            <w:proofErr w:type="spellStart"/>
            <w:r w:rsidR="006E6D77" w:rsidRPr="00D94598">
              <w:rPr>
                <w:rFonts w:ascii="Times New Roman" w:hAnsi="Times New Roman" w:cs="Times New Roman"/>
                <w:b/>
                <w:lang w:val="ru-RU"/>
              </w:rPr>
              <w:t>самооценивание</w:t>
            </w:r>
            <w:proofErr w:type="spellEnd"/>
            <w:r w:rsidR="006E6D77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«Светофор»</w:t>
            </w:r>
          </w:p>
          <w:p w:rsidR="00BD68E6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Зеленый цвет</w:t>
            </w:r>
            <w:r w:rsidR="006306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– я правильно определил термин «предложение»</w:t>
            </w:r>
            <w:r w:rsidR="0063068F">
              <w:rPr>
                <w:rFonts w:ascii="Times New Roman" w:hAnsi="Times New Roman" w:cs="Times New Roman"/>
                <w:lang w:val="ru-RU"/>
              </w:rPr>
              <w:t>, желтый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цвет – </w:t>
            </w:r>
            <w:r w:rsidR="0063068F">
              <w:rPr>
                <w:rFonts w:ascii="Times New Roman" w:hAnsi="Times New Roman" w:cs="Times New Roman"/>
                <w:lang w:val="ru-RU"/>
              </w:rPr>
              <w:t>я справился с заданием частично, к</w:t>
            </w:r>
            <w:r w:rsidRPr="00D94598">
              <w:rPr>
                <w:rFonts w:ascii="Times New Roman" w:hAnsi="Times New Roman" w:cs="Times New Roman"/>
                <w:lang w:val="ru-RU"/>
              </w:rPr>
              <w:t>расный цвет – я не справился с заданием.</w:t>
            </w:r>
          </w:p>
          <w:p w:rsidR="0063068F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(К</w:t>
            </w:r>
            <w:proofErr w:type="gramStart"/>
            <w:r w:rsidRPr="00D94598">
              <w:rPr>
                <w:rFonts w:ascii="Times New Roman" w:hAnsi="Times New Roman" w:cs="Times New Roman"/>
                <w:b/>
                <w:lang w:val="ru-RU"/>
              </w:rPr>
              <w:t>,И</w:t>
            </w:r>
            <w:proofErr w:type="gramEnd"/>
            <w:r w:rsidRPr="00D94598">
              <w:rPr>
                <w:rFonts w:ascii="Times New Roman" w:hAnsi="Times New Roman" w:cs="Times New Roman"/>
                <w:b/>
                <w:lang w:val="ru-RU"/>
              </w:rPr>
              <w:t>) Минутка чистописания</w:t>
            </w:r>
          </w:p>
          <w:p w:rsidR="00056FB7" w:rsidRPr="00D94598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056FB7" w:rsidRPr="00D94598">
              <w:rPr>
                <w:rFonts w:ascii="Times New Roman" w:hAnsi="Times New Roman" w:cs="Times New Roman"/>
              </w:rPr>
              <w:t xml:space="preserve"> </w:t>
            </w:r>
            <w:r w:rsidR="00056FB7" w:rsidRPr="00D94598">
              <w:rPr>
                <w:rFonts w:ascii="Times New Roman" w:hAnsi="Times New Roman" w:cs="Times New Roman"/>
                <w:lang w:val="ru-RU"/>
              </w:rPr>
              <w:t xml:space="preserve">Спишите, найдите закономерность :А   </w:t>
            </w:r>
            <w:proofErr w:type="spellStart"/>
            <w:r w:rsidR="00056FB7" w:rsidRPr="00D94598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proofErr w:type="gramStart"/>
            <w:r w:rsidR="00056FB7" w:rsidRPr="00D94598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 w:rsidR="00056FB7" w:rsidRPr="00D94598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proofErr w:type="gramEnd"/>
            <w:r w:rsidR="00056FB7" w:rsidRPr="00D94598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 w:rsidR="00056FB7" w:rsidRPr="00D94598">
              <w:rPr>
                <w:rFonts w:ascii="Times New Roman" w:hAnsi="Times New Roman" w:cs="Times New Roman"/>
                <w:lang w:val="ru-RU"/>
              </w:rPr>
              <w:t>аа</w:t>
            </w:r>
            <w:proofErr w:type="spellEnd"/>
            <w:r w:rsidR="00056FB7" w:rsidRPr="00D94598">
              <w:rPr>
                <w:rFonts w:ascii="Times New Roman" w:hAnsi="Times New Roman" w:cs="Times New Roman"/>
                <w:lang w:val="ru-RU"/>
              </w:rPr>
              <w:t xml:space="preserve">   А   </w:t>
            </w:r>
            <w:proofErr w:type="spellStart"/>
            <w:r w:rsidR="00056FB7" w:rsidRPr="00D94598">
              <w:rPr>
                <w:rFonts w:ascii="Times New Roman" w:hAnsi="Times New Roman" w:cs="Times New Roman"/>
                <w:lang w:val="ru-RU"/>
              </w:rPr>
              <w:t>ааа</w:t>
            </w:r>
            <w:proofErr w:type="spellEnd"/>
          </w:p>
          <w:p w:rsidR="00A44DF1" w:rsidRPr="00D94598" w:rsidRDefault="00A44DF1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(</w:t>
            </w:r>
            <w:r w:rsidR="007D132C">
              <w:rPr>
                <w:rFonts w:ascii="Times New Roman" w:hAnsi="Times New Roman" w:cs="Times New Roman"/>
                <w:b/>
                <w:lang w:val="ru-RU"/>
              </w:rPr>
              <w:t>Г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) Р</w:t>
            </w:r>
            <w:r w:rsidR="007D132C">
              <w:rPr>
                <w:rFonts w:ascii="Times New Roman" w:hAnsi="Times New Roman" w:cs="Times New Roman"/>
                <w:b/>
                <w:lang w:val="ru-RU"/>
              </w:rPr>
              <w:t xml:space="preserve">уководимое чтение </w:t>
            </w:r>
          </w:p>
          <w:p w:rsidR="0082124B" w:rsidRDefault="00C360E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Дифференциация: </w:t>
            </w:r>
            <w:r w:rsidR="0082124B">
              <w:rPr>
                <w:rFonts w:ascii="Times New Roman" w:hAnsi="Times New Roman" w:cs="Times New Roman"/>
                <w:lang w:val="ru-RU"/>
              </w:rPr>
              <w:t>по заданию:</w:t>
            </w:r>
          </w:p>
          <w:p w:rsidR="0082124B" w:rsidRDefault="0082124B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</w:t>
            </w:r>
            <w:r w:rsidR="00F70215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ся с низким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– прочитайте заголовок и опорные слова. Предположите, о чем будет текст;</w:t>
            </w:r>
          </w:p>
          <w:p w:rsidR="0082124B" w:rsidRDefault="0082124B" w:rsidP="0082124B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</w:t>
            </w:r>
            <w:r w:rsidR="00F70215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ся со средним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– прочитайте заголовок. Предположите, о чем будет текст;</w:t>
            </w:r>
          </w:p>
          <w:p w:rsidR="0082124B" w:rsidRDefault="0082124B" w:rsidP="0082124B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</w:t>
            </w:r>
            <w:r w:rsidR="00F70215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ся с высоким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– прочитайте заголовок. Предположите, о чем будет текст. Предложите альтернативный заголовок.</w:t>
            </w:r>
          </w:p>
          <w:p w:rsidR="00B75205" w:rsidRPr="00B75205" w:rsidRDefault="00B75205" w:rsidP="00155E06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5205">
              <w:rPr>
                <w:rFonts w:ascii="Times New Roman" w:hAnsi="Times New Roman" w:cs="Times New Roman"/>
                <w:lang w:val="ru-RU"/>
              </w:rPr>
              <w:t>- Прочитайте текст. Правилен ли был ваш прогноз?</w:t>
            </w:r>
          </w:p>
          <w:p w:rsidR="00B75205" w:rsidRPr="00D94598" w:rsidRDefault="00B75205" w:rsidP="00B75205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>Найдите ответ на вопрос в названии текста.</w:t>
            </w:r>
          </w:p>
          <w:p w:rsidR="00A96F81" w:rsidRDefault="009403FE" w:rsidP="00A96F81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ФО </w:t>
            </w:r>
            <w:r w:rsidR="00A96F81">
              <w:rPr>
                <w:rFonts w:ascii="Times New Roman" w:hAnsi="Times New Roman" w:cs="Times New Roman"/>
                <w:b/>
              </w:rPr>
              <w:t>самооценивание «Сигналы рукой»</w:t>
            </w:r>
          </w:p>
          <w:p w:rsidR="00A96F81" w:rsidRDefault="00A96F81" w:rsidP="00A96F8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просит учащихся показывать ему сигналы рукой, </w:t>
            </w:r>
            <w:r>
              <w:rPr>
                <w:rFonts w:ascii="Times New Roman" w:hAnsi="Times New Roman" w:cs="Times New Roman"/>
              </w:rPr>
              <w:lastRenderedPageBreak/>
              <w:t>свидетельствующие о понимании или непонимании материала. Для этого учитель предварительно договаривается с учащимися об этих сигналах:</w:t>
            </w:r>
          </w:p>
          <w:p w:rsidR="00A96F81" w:rsidRDefault="00A96F81" w:rsidP="00A96F8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понимаю </w:t>
            </w:r>
            <w:r>
              <w:rPr>
                <w:rFonts w:ascii="Times New Roman" w:hAnsi="Times New Roman" w:cs="Times New Roman"/>
                <w:lang w:val="ru-RU"/>
              </w:rPr>
              <w:t>…</w:t>
            </w:r>
            <w:r>
              <w:rPr>
                <w:rFonts w:ascii="Times New Roman" w:hAnsi="Times New Roman" w:cs="Times New Roman"/>
              </w:rPr>
              <w:t>(большой палец руки направлен вверх)</w:t>
            </w:r>
          </w:p>
          <w:p w:rsidR="00A96F81" w:rsidRDefault="00A96F81" w:rsidP="00A96F8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все еще не понимаю</w:t>
            </w:r>
            <w:r>
              <w:rPr>
                <w:rFonts w:ascii="Times New Roman" w:hAnsi="Times New Roman" w:cs="Times New Roman"/>
                <w:lang w:val="ru-RU"/>
              </w:rPr>
              <w:t xml:space="preserve"> …</w:t>
            </w:r>
            <w:r>
              <w:rPr>
                <w:rFonts w:ascii="Times New Roman" w:hAnsi="Times New Roman" w:cs="Times New Roman"/>
              </w:rPr>
              <w:t xml:space="preserve"> (большой палец руки направлен в сторону)</w:t>
            </w:r>
          </w:p>
          <w:p w:rsidR="00A96F81" w:rsidRDefault="00A96F81" w:rsidP="00A96F8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не совсем уверен в</w:t>
            </w:r>
            <w:r>
              <w:rPr>
                <w:rFonts w:ascii="Times New Roman" w:hAnsi="Times New Roman" w:cs="Times New Roman"/>
                <w:lang w:val="ru-RU"/>
              </w:rPr>
              <w:t xml:space="preserve"> …</w:t>
            </w:r>
            <w:r>
              <w:rPr>
                <w:rFonts w:ascii="Times New Roman" w:hAnsi="Times New Roman" w:cs="Times New Roman"/>
              </w:rPr>
              <w:t xml:space="preserve"> (помахать рукой)</w:t>
            </w:r>
          </w:p>
          <w:p w:rsidR="00155E06" w:rsidRDefault="00155E06" w:rsidP="00155E06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(Г) Самостоятельное письмо</w:t>
            </w:r>
          </w:p>
          <w:p w:rsidR="007F79F4" w:rsidRPr="00D94598" w:rsidRDefault="0045583A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 xml:space="preserve">- Можно ли считать текст законченным? Почему?  </w:t>
            </w:r>
          </w:p>
          <w:p w:rsidR="0045583A" w:rsidRPr="00D94598" w:rsidRDefault="0045583A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</w:t>
            </w:r>
            <w:r w:rsidRPr="00D94598">
              <w:rPr>
                <w:rFonts w:ascii="Times New Roman" w:hAnsi="Times New Roman" w:cs="Times New Roman"/>
              </w:rPr>
              <w:t xml:space="preserve"> 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Составьте предложение, которым можно закончить текст. </w:t>
            </w:r>
          </w:p>
          <w:p w:rsidR="000F7CA4" w:rsidRPr="00D94598" w:rsidRDefault="0045583A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- Запишите предложение, с</w:t>
            </w:r>
            <w:r w:rsidR="006E6D77" w:rsidRPr="00D94598">
              <w:rPr>
                <w:rFonts w:ascii="Times New Roman" w:hAnsi="Times New Roman" w:cs="Times New Roman"/>
                <w:lang w:val="ru-RU"/>
              </w:rPr>
              <w:t xml:space="preserve">облюдая нормы каллиграфии: </w:t>
            </w:r>
            <w:r w:rsidR="000F7CA4" w:rsidRPr="00D94598">
              <w:rPr>
                <w:rFonts w:ascii="Times New Roman" w:hAnsi="Times New Roman" w:cs="Times New Roman"/>
                <w:lang w:val="ru-RU"/>
              </w:rPr>
              <w:t>«Такое сказочное место действительно есть в Казахстане</w:t>
            </w:r>
            <w:proofErr w:type="gramStart"/>
            <w:r w:rsidR="000F7CA4" w:rsidRPr="00D94598">
              <w:rPr>
                <w:rFonts w:ascii="Times New Roman" w:hAnsi="Times New Roman" w:cs="Times New Roman"/>
                <w:lang w:val="ru-RU"/>
              </w:rPr>
              <w:t>.»</w:t>
            </w:r>
            <w:proofErr w:type="gramEnd"/>
          </w:p>
          <w:p w:rsidR="0045583A" w:rsidRPr="00D94598" w:rsidRDefault="0045583A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 xml:space="preserve">ФО </w:t>
            </w:r>
            <w:proofErr w:type="spellStart"/>
            <w:r w:rsidR="006E6D77" w:rsidRPr="00D94598">
              <w:rPr>
                <w:rFonts w:ascii="Times New Roman" w:hAnsi="Times New Roman" w:cs="Times New Roman"/>
                <w:b/>
                <w:lang w:val="ru-RU"/>
              </w:rPr>
              <w:t>самооценивание</w:t>
            </w:r>
            <w:proofErr w:type="spellEnd"/>
            <w:r w:rsidR="0018291E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18291E" w:rsidRPr="00D94598" w:rsidRDefault="0018291E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 xml:space="preserve">- Выбери и подчеркни </w:t>
            </w:r>
            <w:proofErr w:type="gramStart"/>
            <w:r w:rsidRPr="00D94598">
              <w:rPr>
                <w:rFonts w:ascii="Times New Roman" w:hAnsi="Times New Roman" w:cs="Times New Roman"/>
                <w:lang w:val="ru-RU"/>
              </w:rPr>
              <w:t>верно</w:t>
            </w:r>
            <w:proofErr w:type="gramEnd"/>
            <w:r w:rsidRPr="00D94598">
              <w:rPr>
                <w:rFonts w:ascii="Times New Roman" w:hAnsi="Times New Roman" w:cs="Times New Roman"/>
                <w:lang w:val="ru-RU"/>
              </w:rPr>
              <w:t xml:space="preserve"> написанные буквы.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94598">
              <w:rPr>
                <w:rFonts w:ascii="Times New Roman" w:hAnsi="Times New Roman" w:cs="Times New Roman"/>
                <w:b/>
                <w:lang w:val="ru-RU"/>
              </w:rPr>
              <w:t>Физминутка</w:t>
            </w:r>
            <w:proofErr w:type="spellEnd"/>
            <w:r w:rsidRPr="00D94598">
              <w:rPr>
                <w:rFonts w:ascii="Times New Roman" w:hAnsi="Times New Roman" w:cs="Times New Roman"/>
                <w:b/>
                <w:lang w:val="ru-RU"/>
              </w:rPr>
              <w:t xml:space="preserve"> «Все выходят по порядку»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Все выходят по порядку - (ходьба на месте)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Раз-два-три-четыре!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Дружно делают зарядку -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Раз-два-три-четыре!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Руки выше, ноги шире!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Влево, вправо, поворот,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Наклон назад,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Наклон вперёд.</w:t>
            </w:r>
          </w:p>
          <w:p w:rsidR="00D94598" w:rsidRPr="00D94598" w:rsidRDefault="0018291E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 xml:space="preserve">(Г) </w:t>
            </w:r>
            <w:r w:rsidR="005B334C" w:rsidRPr="00D94598">
              <w:rPr>
                <w:rFonts w:ascii="Times New Roman" w:hAnsi="Times New Roman" w:cs="Times New Roman"/>
                <w:b/>
                <w:lang w:val="ru-RU"/>
              </w:rPr>
              <w:t>Исследовательская работа</w:t>
            </w:r>
            <w:r w:rsidR="005B334C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5B334C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Игра «Кто больше?»</w:t>
            </w:r>
            <w:r w:rsidR="00637815" w:rsidRPr="00D945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18291E" w:rsidRPr="00832B81" w:rsidRDefault="00832B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8291E" w:rsidRPr="00D94598">
              <w:rPr>
                <w:rFonts w:ascii="Times New Roman" w:hAnsi="Times New Roman" w:cs="Times New Roman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18291E" w:rsidRPr="00D94598">
              <w:rPr>
                <w:rFonts w:ascii="Times New Roman" w:hAnsi="Times New Roman" w:cs="Times New Roman"/>
                <w:lang w:val="ru-RU"/>
              </w:rPr>
              <w:t xml:space="preserve"> учащихся получа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="0018291E" w:rsidRPr="00D94598">
              <w:rPr>
                <w:rFonts w:ascii="Times New Roman" w:hAnsi="Times New Roman" w:cs="Times New Roman"/>
                <w:lang w:val="ru-RU"/>
              </w:rPr>
              <w:t xml:space="preserve">т картинки растений. Необходимо выбрать только лекарственные растения, </w:t>
            </w:r>
            <w:r w:rsidR="00637815" w:rsidRPr="00D94598">
              <w:rPr>
                <w:rFonts w:ascii="Times New Roman" w:hAnsi="Times New Roman" w:cs="Times New Roman"/>
                <w:lang w:val="ru-RU"/>
              </w:rPr>
              <w:t xml:space="preserve">которые встречаются на территории Национального парка природы Казахстана – </w:t>
            </w:r>
            <w:proofErr w:type="spellStart"/>
            <w:r w:rsidR="00637815" w:rsidRPr="00D94598">
              <w:rPr>
                <w:rFonts w:ascii="Times New Roman" w:hAnsi="Times New Roman" w:cs="Times New Roman"/>
                <w:lang w:val="ru-RU"/>
              </w:rPr>
              <w:t>Бурабай</w:t>
            </w:r>
            <w:proofErr w:type="spellEnd"/>
            <w:r w:rsidR="00637815" w:rsidRPr="00D9459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6369BD">
              <w:rPr>
                <w:rFonts w:ascii="Times New Roman" w:hAnsi="Times New Roman" w:cs="Times New Roman"/>
                <w:lang w:val="ru-RU"/>
              </w:rPr>
              <w:t xml:space="preserve">найти </w:t>
            </w:r>
            <w:r w:rsidR="0018291E" w:rsidRPr="00D94598">
              <w:rPr>
                <w:rFonts w:ascii="Times New Roman" w:hAnsi="Times New Roman" w:cs="Times New Roman"/>
                <w:lang w:val="ru-RU"/>
              </w:rPr>
              <w:t>и</w:t>
            </w:r>
            <w:r w:rsidR="006369BD">
              <w:rPr>
                <w:rFonts w:ascii="Times New Roman" w:hAnsi="Times New Roman" w:cs="Times New Roman"/>
                <w:lang w:val="ru-RU"/>
              </w:rPr>
              <w:t>х</w:t>
            </w:r>
            <w:r w:rsidR="0018291E" w:rsidRPr="00D94598">
              <w:rPr>
                <w:rFonts w:ascii="Times New Roman" w:hAnsi="Times New Roman" w:cs="Times New Roman"/>
                <w:lang w:val="ru-RU"/>
              </w:rPr>
              <w:t xml:space="preserve"> названия, объяснить их назначение. </w:t>
            </w:r>
            <w:r>
              <w:rPr>
                <w:rFonts w:ascii="Times New Roman" w:hAnsi="Times New Roman" w:cs="Times New Roman"/>
                <w:lang w:val="ru-RU"/>
              </w:rPr>
              <w:t>Третья группа получает задание р</w:t>
            </w:r>
            <w:r w:rsidRPr="00D94598">
              <w:rPr>
                <w:rFonts w:ascii="Times New Roman" w:hAnsi="Times New Roman" w:cs="Times New Roman"/>
              </w:rPr>
              <w:t>ассказать об уникальных местах Казахстан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832B81" w:rsidRPr="00832B81" w:rsidRDefault="00832B81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Дифференциация: </w:t>
            </w:r>
            <w:r>
              <w:rPr>
                <w:rFonts w:ascii="Times New Roman" w:hAnsi="Times New Roman" w:cs="Times New Roman"/>
                <w:lang w:val="ru-RU"/>
              </w:rPr>
              <w:t xml:space="preserve">по источникам - учащиеся с низким и средним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работают с </w:t>
            </w:r>
            <w:r w:rsidRPr="00D94598">
              <w:rPr>
                <w:rFonts w:ascii="Times New Roman" w:hAnsi="Times New Roman" w:cs="Times New Roman"/>
              </w:rPr>
              <w:t>детски</w:t>
            </w:r>
            <w:r>
              <w:rPr>
                <w:rFonts w:ascii="Times New Roman" w:hAnsi="Times New Roman" w:cs="Times New Roman"/>
                <w:lang w:val="ru-RU"/>
              </w:rPr>
              <w:t>ми</w:t>
            </w:r>
            <w:r w:rsidRPr="00D94598">
              <w:rPr>
                <w:rFonts w:ascii="Times New Roman" w:hAnsi="Times New Roman" w:cs="Times New Roman"/>
              </w:rPr>
              <w:t xml:space="preserve"> энциклопеди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ями</w:t>
            </w:r>
            <w:proofErr w:type="spellEnd"/>
            <w:r w:rsidRPr="00D94598">
              <w:rPr>
                <w:rFonts w:ascii="Times New Roman" w:hAnsi="Times New Roman" w:cs="Times New Roman"/>
              </w:rPr>
              <w:t>, детски</w:t>
            </w:r>
            <w:r>
              <w:rPr>
                <w:rFonts w:ascii="Times New Roman" w:hAnsi="Times New Roman" w:cs="Times New Roman"/>
                <w:lang w:val="ru-RU"/>
              </w:rPr>
              <w:t>ми</w:t>
            </w:r>
            <w:r w:rsidRPr="00D94598">
              <w:rPr>
                <w:rFonts w:ascii="Times New Roman" w:hAnsi="Times New Roman" w:cs="Times New Roman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lang w:val="ru-RU"/>
              </w:rPr>
              <w:t>ми</w:t>
            </w:r>
            <w:r w:rsidRPr="00D94598">
              <w:rPr>
                <w:rFonts w:ascii="Times New Roman" w:hAnsi="Times New Roman" w:cs="Times New Roman"/>
              </w:rPr>
              <w:t xml:space="preserve"> журнал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группа учащихся с высоким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работают с дополнительными источниками, по заданию – разные группы получают разные задания.</w:t>
            </w:r>
          </w:p>
          <w:p w:rsidR="007145B6" w:rsidRDefault="007145B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(Г) </w:t>
            </w:r>
            <w:r w:rsidR="00155E06">
              <w:rPr>
                <w:rFonts w:ascii="Times New Roman" w:hAnsi="Times New Roman" w:cs="Times New Roman"/>
                <w:b/>
                <w:lang w:val="ru-RU"/>
              </w:rPr>
              <w:t>Руководимое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письмо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рассматривают буклеты музеев и национальных парков.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это?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Выделите части в буклете?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Что написано на обложке? 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организована страница?</w:t>
            </w:r>
          </w:p>
          <w:p w:rsidR="00E14AC6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написано на последней странице?</w:t>
            </w:r>
          </w:p>
          <w:p w:rsidR="006369BD" w:rsidRDefault="00E14AC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4AC6">
              <w:rPr>
                <w:rFonts w:ascii="Times New Roman" w:hAnsi="Times New Roman" w:cs="Times New Roman"/>
                <w:lang w:val="ru-RU"/>
              </w:rPr>
              <w:t>- Выберите несколько изображений и создайте буклет.</w:t>
            </w:r>
          </w:p>
          <w:p w:rsidR="005E29E0" w:rsidRDefault="005E29E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вы напишите на обложке?</w:t>
            </w:r>
          </w:p>
          <w:p w:rsidR="005E29E0" w:rsidRDefault="005E29E0" w:rsidP="005E29E0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Что </w:t>
            </w:r>
            <w:r w:rsidR="00FF1FD2">
              <w:rPr>
                <w:rFonts w:ascii="Times New Roman" w:hAnsi="Times New Roman" w:cs="Times New Roman"/>
                <w:lang w:val="ru-RU"/>
              </w:rPr>
              <w:t xml:space="preserve">вы </w:t>
            </w:r>
            <w:r>
              <w:rPr>
                <w:rFonts w:ascii="Times New Roman" w:hAnsi="Times New Roman" w:cs="Times New Roman"/>
                <w:lang w:val="ru-RU"/>
              </w:rPr>
              <w:t>напишите на последней странице?</w:t>
            </w:r>
          </w:p>
          <w:p w:rsidR="00FB403F" w:rsidRDefault="00FB403F" w:rsidP="005E29E0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Буклет должен состоять из 3 частей – обложка, основное содержание, последняя страница с адресом. В основном содержании должно быть 3-4 иллюстрации, название иллюстрации и 2-3 предложения, описывающие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иллюстрацию. Предложения должны быть написаны с соблюдением </w:t>
            </w:r>
            <w:r w:rsidRPr="00D94598">
              <w:rPr>
                <w:rFonts w:ascii="Times New Roman" w:hAnsi="Times New Roman" w:cs="Times New Roman"/>
                <w:lang w:val="ru-RU"/>
              </w:rPr>
              <w:t>норм каллиграфии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70215" w:rsidRDefault="00F70215" w:rsidP="005E29E0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0215">
              <w:rPr>
                <w:rFonts w:ascii="Times New Roman" w:hAnsi="Times New Roman" w:cs="Times New Roman"/>
                <w:b/>
                <w:lang w:val="ru-RU"/>
              </w:rPr>
              <w:t xml:space="preserve">Дифференциация: </w:t>
            </w:r>
            <w:r>
              <w:rPr>
                <w:rFonts w:ascii="Times New Roman" w:hAnsi="Times New Roman" w:cs="Times New Roman"/>
                <w:lang w:val="ru-RU"/>
              </w:rPr>
              <w:t xml:space="preserve">по заданию: </w:t>
            </w:r>
          </w:p>
          <w:p w:rsidR="00F70215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учащиеся с низким и средним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– в</w:t>
            </w:r>
            <w:r w:rsidRPr="00E14AC6">
              <w:rPr>
                <w:rFonts w:ascii="Times New Roman" w:hAnsi="Times New Roman" w:cs="Times New Roman"/>
                <w:lang w:val="ru-RU"/>
              </w:rPr>
              <w:t>ыберите несколько изображений лекарственных растений и создайте о них буклет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70215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учащиеся с высоким уровнем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учебных навыков – выберите несколько иллюстраций уникальных ме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аны и </w:t>
            </w:r>
            <w:r w:rsidRPr="00E14AC6">
              <w:rPr>
                <w:rFonts w:ascii="Times New Roman" w:hAnsi="Times New Roman" w:cs="Times New Roman"/>
                <w:lang w:val="ru-RU"/>
              </w:rPr>
              <w:t>создайте о них буклет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70215" w:rsidRDefault="00F70215" w:rsidP="005E29E0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результату </w:t>
            </w:r>
            <w:r w:rsidR="004B4934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4934">
              <w:rPr>
                <w:rFonts w:ascii="Times New Roman" w:hAnsi="Times New Roman" w:cs="Times New Roman"/>
                <w:lang w:val="ru-RU"/>
              </w:rPr>
              <w:t>разные учащиеся составляют текст разного объема.</w:t>
            </w: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 xml:space="preserve">ФО </w:t>
            </w:r>
            <w:proofErr w:type="spellStart"/>
            <w:r w:rsidR="00FF1FD2">
              <w:rPr>
                <w:rFonts w:ascii="Times New Roman" w:hAnsi="Times New Roman" w:cs="Times New Roman"/>
                <w:b/>
                <w:lang w:val="ru-RU"/>
              </w:rPr>
              <w:t>взаимооценивание</w:t>
            </w:r>
            <w:proofErr w:type="spellEnd"/>
            <w:r w:rsidR="00FF1FD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FF1FD2">
              <w:rPr>
                <w:rFonts w:ascii="Times New Roman" w:hAnsi="Times New Roman" w:cs="Times New Roman"/>
                <w:b/>
                <w:lang w:val="ru-RU"/>
              </w:rPr>
              <w:t>Сэндвич оценивания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9638A1" w:rsidRPr="00D94598" w:rsidRDefault="00142CD5" w:rsidP="00142CD5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обмениваются буклетами и оценивают по требованиям.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068F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068F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068F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068F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068F" w:rsidRPr="00D94598" w:rsidRDefault="0063068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8B73C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учебник</w:t>
            </w: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Pr="00D94598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Default="005259FF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96F81" w:rsidRPr="00D94598" w:rsidRDefault="00A96F8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259FF" w:rsidRDefault="00666ADB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5B334C" w:rsidRPr="00045DB4">
                <w:rPr>
                  <w:rStyle w:val="a6"/>
                  <w:rFonts w:ascii="Times New Roman" w:hAnsi="Times New Roman" w:cs="Times New Roman"/>
                  <w:lang w:val="ru-RU"/>
                </w:rPr>
                <w:t>https://infourok.ru/vesyolie-fizminutki-na-urokah-dlya-uchenikov-klassov-945901.html</w:t>
              </w:r>
            </w:hyperlink>
          </w:p>
          <w:p w:rsidR="005B334C" w:rsidRPr="00D94598" w:rsidRDefault="005B334C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56FB7" w:rsidRPr="00D94598" w:rsidRDefault="00820F39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Изображения растений</w:t>
            </w:r>
            <w:r w:rsidR="00DC348A">
              <w:rPr>
                <w:rFonts w:ascii="Times New Roman" w:hAnsi="Times New Roman" w:cs="Times New Roman"/>
                <w:lang w:val="ru-RU"/>
              </w:rPr>
              <w:t xml:space="preserve"> и уникальных ме</w:t>
            </w:r>
            <w:proofErr w:type="gramStart"/>
            <w:r w:rsidR="00DC348A">
              <w:rPr>
                <w:rFonts w:ascii="Times New Roman" w:hAnsi="Times New Roman" w:cs="Times New Roman"/>
                <w:lang w:val="ru-RU"/>
              </w:rPr>
              <w:t>ст стр</w:t>
            </w:r>
            <w:proofErr w:type="gramEnd"/>
            <w:r w:rsidR="00DC348A">
              <w:rPr>
                <w:rFonts w:ascii="Times New Roman" w:hAnsi="Times New Roman" w:cs="Times New Roman"/>
                <w:lang w:val="ru-RU"/>
              </w:rPr>
              <w:t>аны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56FB7" w:rsidRPr="00820F39" w:rsidRDefault="00820F39" w:rsidP="005748A4">
            <w:pPr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0F39">
              <w:rPr>
                <w:rFonts w:ascii="Times New Roman" w:hAnsi="Times New Roman" w:cs="Times New Roman"/>
                <w:sz w:val="22"/>
                <w:szCs w:val="22"/>
              </w:rPr>
              <w:t>детски</w:t>
            </w:r>
            <w:r w:rsidR="006D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820F39">
              <w:rPr>
                <w:rFonts w:ascii="Times New Roman" w:hAnsi="Times New Roman" w:cs="Times New Roman"/>
                <w:sz w:val="22"/>
                <w:szCs w:val="22"/>
              </w:rPr>
              <w:t xml:space="preserve"> энциклопеди</w:t>
            </w:r>
            <w:r w:rsidR="006D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20F39">
              <w:rPr>
                <w:rFonts w:ascii="Times New Roman" w:hAnsi="Times New Roman" w:cs="Times New Roman"/>
                <w:sz w:val="22"/>
                <w:szCs w:val="22"/>
              </w:rPr>
              <w:t>, детски</w:t>
            </w:r>
            <w:r w:rsidR="006D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820F39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познавательны</w:t>
            </w:r>
            <w:r w:rsidR="006D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820F39">
              <w:rPr>
                <w:rFonts w:ascii="Times New Roman" w:hAnsi="Times New Roman" w:cs="Times New Roman"/>
                <w:sz w:val="22"/>
                <w:szCs w:val="22"/>
              </w:rPr>
              <w:t xml:space="preserve"> журнал</w:t>
            </w:r>
            <w:r w:rsidR="006D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ы, справочники, доступ в интернет</w:t>
            </w:r>
          </w:p>
          <w:p w:rsidR="00056FB7" w:rsidRPr="00D94598" w:rsidRDefault="00056FB7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64196" w:rsidRPr="00D94598" w:rsidRDefault="00564196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737F0" w:rsidRDefault="002737F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737F0" w:rsidRDefault="00A96F81" w:rsidP="00AE53B0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буклеты, и</w:t>
            </w:r>
            <w:r w:rsidR="00AE53B0">
              <w:rPr>
                <w:rFonts w:ascii="Times New Roman" w:hAnsi="Times New Roman" w:cs="Times New Roman"/>
                <w:lang w:val="ru-RU"/>
              </w:rPr>
              <w:t>зображения растений и уникальных ме</w:t>
            </w:r>
            <w:proofErr w:type="gramStart"/>
            <w:r w:rsidR="00AE53B0">
              <w:rPr>
                <w:rFonts w:ascii="Times New Roman" w:hAnsi="Times New Roman" w:cs="Times New Roman"/>
                <w:lang w:val="ru-RU"/>
              </w:rPr>
              <w:t>ст стр</w:t>
            </w:r>
            <w:proofErr w:type="gramEnd"/>
            <w:r w:rsidR="00AE53B0">
              <w:rPr>
                <w:rFonts w:ascii="Times New Roman" w:hAnsi="Times New Roman" w:cs="Times New Roman"/>
                <w:lang w:val="ru-RU"/>
              </w:rPr>
              <w:t>аны, листы А3, маркеры, клей</w:t>
            </w:r>
          </w:p>
          <w:p w:rsidR="002737F0" w:rsidRDefault="002737F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737F0" w:rsidRDefault="002737F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737F0" w:rsidRDefault="002737F0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638A1" w:rsidRPr="00D94598" w:rsidRDefault="009638A1" w:rsidP="005748A4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68E6" w:rsidRPr="00D94598" w:rsidTr="00BD68E6">
        <w:trPr>
          <w:trHeight w:val="55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94598" w:rsidRDefault="00BD68E6" w:rsidP="005748A4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D94598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(</w:t>
            </w:r>
            <w:r w:rsidRPr="00D94598">
              <w:rPr>
                <w:rFonts w:ascii="Times New Roman" w:hAnsi="Times New Roman" w:cs="Times New Roman"/>
                <w:b/>
                <w:lang w:val="ru-RU"/>
              </w:rPr>
              <w:t>И) Задание для ФО с крите</w:t>
            </w:r>
            <w:r w:rsidR="00493334">
              <w:rPr>
                <w:rFonts w:ascii="Times New Roman" w:hAnsi="Times New Roman" w:cs="Times New Roman"/>
                <w:b/>
                <w:lang w:val="ru-RU"/>
              </w:rPr>
              <w:t>рием оценивания и дескрипторами</w:t>
            </w:r>
          </w:p>
          <w:p w:rsidR="00493334" w:rsidRDefault="00493334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93334">
              <w:rPr>
                <w:rFonts w:ascii="Times New Roman" w:hAnsi="Times New Roman" w:cs="Times New Roman"/>
                <w:b/>
                <w:lang w:val="ru-RU"/>
              </w:rPr>
              <w:t>Цель оценивания: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598">
              <w:rPr>
                <w:rFonts w:ascii="Times New Roman" w:hAnsi="Times New Roman" w:cs="Times New Roman"/>
              </w:rPr>
              <w:t>2.3.4.1 создавать небольшие тексты с использованием слов и/или изображений для определенных целей и для убеждения других, писать каллиграфическим почерком слова и предложения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F70215" w:rsidRPr="00493334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93334">
              <w:rPr>
                <w:rFonts w:ascii="Times New Roman" w:hAnsi="Times New Roman" w:cs="Times New Roman"/>
                <w:b/>
                <w:color w:val="auto"/>
                <w:lang w:val="ru-RU"/>
              </w:rPr>
              <w:t>Критерий оценивания:</w:t>
            </w:r>
          </w:p>
          <w:p w:rsidR="00F70215" w:rsidRPr="00D94598" w:rsidRDefault="00493334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бучающийся</w:t>
            </w:r>
            <w:r w:rsidR="00F70215"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: 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• </w:t>
            </w:r>
            <w:r w:rsidR="00493334"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пишет 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небольшой текст о бережном отношении к природе с использованием слов и изображений</w:t>
            </w:r>
            <w:r w:rsidR="00493334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• </w:t>
            </w:r>
            <w:r w:rsidR="00493334"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соблюдает 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требования каллиграфии письма.</w:t>
            </w:r>
          </w:p>
          <w:p w:rsidR="009A0269" w:rsidRPr="009A0269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A0269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Задание 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Выполняй задание по инструкции. Пиши аккуратно и красиво.</w:t>
            </w:r>
          </w:p>
          <w:p w:rsidR="00F70215" w:rsidRPr="00D94598" w:rsidRDefault="00F70215" w:rsidP="00F70215">
            <w:pPr>
              <w:keepNext/>
              <w:keepLines/>
              <w:ind w:left="57" w:right="57"/>
              <w:jc w:val="both"/>
              <w:rPr>
                <w:rFonts w:ascii="Times New Roman" w:eastAsiaTheme="majorEastAsia" w:hAnsi="Times New Roman" w:cs="Times New Roman"/>
                <w:color w:val="365F91" w:themeColor="accent1" w:themeShade="BF"/>
                <w:lang w:val="ru-RU"/>
              </w:rPr>
            </w:pPr>
            <w:r w:rsidRPr="00D94598">
              <w:rPr>
                <w:rFonts w:ascii="Times New Roman" w:eastAsiaTheme="majorEastAsia" w:hAnsi="Times New Roman" w:cs="Times New Roman"/>
                <w:noProof/>
                <w:color w:val="365F91" w:themeColor="accent1" w:themeShade="BF"/>
                <w:lang w:val="ru-RU"/>
              </w:rPr>
              <w:drawing>
                <wp:inline distT="0" distB="0" distL="0" distR="0" wp14:anchorId="365F1810" wp14:editId="792AF638">
                  <wp:extent cx="4095750" cy="15317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7"/>
                          <a:stretch/>
                        </pic:blipFill>
                        <pic:spPr bwMode="auto">
                          <a:xfrm>
                            <a:off x="0" y="0"/>
                            <a:ext cx="4092117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0215" w:rsidRPr="009A0269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A0269">
              <w:rPr>
                <w:rFonts w:ascii="Times New Roman" w:hAnsi="Times New Roman" w:cs="Times New Roman"/>
                <w:b/>
                <w:color w:val="auto"/>
                <w:lang w:val="ru-RU"/>
              </w:rPr>
              <w:t>Дескриптор: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Обучающийся:</w:t>
            </w:r>
          </w:p>
          <w:p w:rsidR="00F70215" w:rsidRPr="00D94598" w:rsidRDefault="009A0269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составляет</w:t>
            </w:r>
            <w:r w:rsidR="00F70215"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 текст; 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="00864FEF">
              <w:rPr>
                <w:rFonts w:ascii="Times New Roman" w:hAnsi="Times New Roman" w:cs="Times New Roman"/>
                <w:color w:val="auto"/>
                <w:lang w:val="ru-RU"/>
              </w:rPr>
              <w:t>указывает свое имя</w:t>
            </w:r>
            <w:r w:rsidRPr="00D94598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864FEF" w:rsidRDefault="00864FEF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использует в тексте рисунок, иллюстрацию или фотографию;</w:t>
            </w:r>
          </w:p>
          <w:p w:rsidR="00864FEF" w:rsidRDefault="00864FEF" w:rsidP="00F70215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соблюдает при письме нормы каллиграфии</w:t>
            </w:r>
            <w:r w:rsidR="00F70215" w:rsidRPr="00D94598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2769A6" w:rsidRPr="00864FEF" w:rsidRDefault="002769A6" w:rsidP="00F70215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94598">
              <w:rPr>
                <w:rFonts w:ascii="Times New Roman" w:hAnsi="Times New Roman" w:cs="Times New Roman"/>
                <w:b/>
                <w:lang w:val="ru-RU"/>
              </w:rPr>
              <w:t>Рефлексия.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4FEF">
              <w:rPr>
                <w:rFonts w:ascii="Times New Roman" w:hAnsi="Times New Roman" w:cs="Times New Roman"/>
                <w:b/>
                <w:lang w:val="ru-RU"/>
              </w:rPr>
              <w:t>Прием</w:t>
            </w:r>
            <w:r w:rsidRPr="00864FEF">
              <w:rPr>
                <w:rFonts w:ascii="Times New Roman" w:hAnsi="Times New Roman" w:cs="Times New Roman"/>
                <w:b/>
              </w:rPr>
              <w:t xml:space="preserve"> </w:t>
            </w:r>
            <w:r w:rsidR="00864FEF" w:rsidRPr="00864FEF">
              <w:rPr>
                <w:rFonts w:ascii="Times New Roman" w:hAnsi="Times New Roman" w:cs="Times New Roman"/>
                <w:b/>
                <w:lang w:val="ru-RU"/>
              </w:rPr>
              <w:t>«Дерево чувств»</w:t>
            </w:r>
          </w:p>
          <w:p w:rsidR="00BD68E6" w:rsidRPr="00D94598" w:rsidRDefault="002769A6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Если чувству</w:t>
            </w:r>
            <w:r w:rsidR="00864FEF">
              <w:rPr>
                <w:rFonts w:ascii="Times New Roman" w:hAnsi="Times New Roman" w:cs="Times New Roman"/>
                <w:lang w:val="ru-RU"/>
              </w:rPr>
              <w:t>ешь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себя хорошо, комфортно, то </w:t>
            </w:r>
            <w:r w:rsidR="00864FEF">
              <w:rPr>
                <w:rFonts w:ascii="Times New Roman" w:hAnsi="Times New Roman" w:cs="Times New Roman"/>
                <w:lang w:val="ru-RU"/>
              </w:rPr>
              <w:t>приклей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на дерево яблоки красного цвета, если </w:t>
            </w:r>
            <w:r w:rsidR="00864FEF">
              <w:rPr>
                <w:rFonts w:ascii="Times New Roman" w:hAnsi="Times New Roman" w:cs="Times New Roman"/>
                <w:lang w:val="ru-RU"/>
              </w:rPr>
              <w:t>некомфортно -</w:t>
            </w:r>
            <w:r w:rsidRPr="00D94598">
              <w:rPr>
                <w:rFonts w:ascii="Times New Roman" w:hAnsi="Times New Roman" w:cs="Times New Roman"/>
                <w:lang w:val="ru-RU"/>
              </w:rPr>
              <w:t xml:space="preserve"> зелёного.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 xml:space="preserve">Сборник заданий </w:t>
            </w:r>
            <w:proofErr w:type="spellStart"/>
            <w:r w:rsidRPr="00D94598">
              <w:rPr>
                <w:rFonts w:ascii="Times New Roman" w:hAnsi="Times New Roman" w:cs="Times New Roman"/>
                <w:lang w:val="ru-RU"/>
              </w:rPr>
              <w:t>формативного</w:t>
            </w:r>
            <w:proofErr w:type="spellEnd"/>
            <w:r w:rsidRPr="00D94598">
              <w:rPr>
                <w:rFonts w:ascii="Times New Roman" w:hAnsi="Times New Roman" w:cs="Times New Roman"/>
                <w:lang w:val="ru-RU"/>
              </w:rPr>
              <w:t xml:space="preserve"> оценивания </w:t>
            </w:r>
          </w:p>
          <w:p w:rsidR="00F70215" w:rsidRPr="00D94598" w:rsidRDefault="00F70215" w:rsidP="00F70215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 xml:space="preserve">Русский язык </w:t>
            </w:r>
          </w:p>
          <w:p w:rsidR="00BD68E6" w:rsidRDefault="00F70215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4598">
              <w:rPr>
                <w:rFonts w:ascii="Times New Roman" w:hAnsi="Times New Roman" w:cs="Times New Roman"/>
                <w:lang w:val="ru-RU"/>
              </w:rPr>
              <w:t>2 класс</w:t>
            </w: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FEF" w:rsidRPr="00D94598" w:rsidRDefault="00864FEF" w:rsidP="00864FEF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виде яблока</w:t>
            </w:r>
          </w:p>
        </w:tc>
      </w:tr>
    </w:tbl>
    <w:p w:rsidR="00BD68E6" w:rsidRPr="00BD68E6" w:rsidRDefault="00BD68E6" w:rsidP="005748A4">
      <w:pPr>
        <w:ind w:left="57" w:right="5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D68E6" w:rsidRPr="00BD68E6" w:rsidSect="00BD68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15"/>
    <w:rsid w:val="00052A6A"/>
    <w:rsid w:val="00055C73"/>
    <w:rsid w:val="00056FB7"/>
    <w:rsid w:val="00074853"/>
    <w:rsid w:val="000F3EFE"/>
    <w:rsid w:val="000F7CA4"/>
    <w:rsid w:val="00114881"/>
    <w:rsid w:val="00126B56"/>
    <w:rsid w:val="00142CD5"/>
    <w:rsid w:val="0015437C"/>
    <w:rsid w:val="00155E06"/>
    <w:rsid w:val="00165C21"/>
    <w:rsid w:val="0017003A"/>
    <w:rsid w:val="00174BE1"/>
    <w:rsid w:val="0018291E"/>
    <w:rsid w:val="001A0048"/>
    <w:rsid w:val="001F2071"/>
    <w:rsid w:val="002078C7"/>
    <w:rsid w:val="00257FD0"/>
    <w:rsid w:val="0026456A"/>
    <w:rsid w:val="002737F0"/>
    <w:rsid w:val="002769A6"/>
    <w:rsid w:val="002854CB"/>
    <w:rsid w:val="002A187A"/>
    <w:rsid w:val="00300540"/>
    <w:rsid w:val="00305140"/>
    <w:rsid w:val="003263AE"/>
    <w:rsid w:val="0035327A"/>
    <w:rsid w:val="0038773C"/>
    <w:rsid w:val="003E6C94"/>
    <w:rsid w:val="00426E15"/>
    <w:rsid w:val="0045583A"/>
    <w:rsid w:val="0047409D"/>
    <w:rsid w:val="00474EC2"/>
    <w:rsid w:val="00493334"/>
    <w:rsid w:val="004A0256"/>
    <w:rsid w:val="004B4934"/>
    <w:rsid w:val="00515EAC"/>
    <w:rsid w:val="005259FF"/>
    <w:rsid w:val="00564196"/>
    <w:rsid w:val="005748A4"/>
    <w:rsid w:val="005A05C0"/>
    <w:rsid w:val="005B334C"/>
    <w:rsid w:val="005C2096"/>
    <w:rsid w:val="005E29E0"/>
    <w:rsid w:val="0063068F"/>
    <w:rsid w:val="006369BD"/>
    <w:rsid w:val="00637815"/>
    <w:rsid w:val="00641C8D"/>
    <w:rsid w:val="0064298C"/>
    <w:rsid w:val="00644B46"/>
    <w:rsid w:val="00657057"/>
    <w:rsid w:val="00666ADB"/>
    <w:rsid w:val="006D0F0F"/>
    <w:rsid w:val="006D5ECA"/>
    <w:rsid w:val="006E6D77"/>
    <w:rsid w:val="007145B6"/>
    <w:rsid w:val="007B42AE"/>
    <w:rsid w:val="007D132C"/>
    <w:rsid w:val="007F64AB"/>
    <w:rsid w:val="007F79F4"/>
    <w:rsid w:val="008130D3"/>
    <w:rsid w:val="00820EB8"/>
    <w:rsid w:val="00820F39"/>
    <w:rsid w:val="0082124B"/>
    <w:rsid w:val="00832B81"/>
    <w:rsid w:val="0084384B"/>
    <w:rsid w:val="00864FEF"/>
    <w:rsid w:val="008B73CC"/>
    <w:rsid w:val="00916CD1"/>
    <w:rsid w:val="009403FE"/>
    <w:rsid w:val="009638A1"/>
    <w:rsid w:val="00991D2C"/>
    <w:rsid w:val="009A0269"/>
    <w:rsid w:val="009E1715"/>
    <w:rsid w:val="00A2586E"/>
    <w:rsid w:val="00A44DF1"/>
    <w:rsid w:val="00A96F81"/>
    <w:rsid w:val="00AC105A"/>
    <w:rsid w:val="00AE53B0"/>
    <w:rsid w:val="00B75205"/>
    <w:rsid w:val="00BA0E08"/>
    <w:rsid w:val="00BD68E6"/>
    <w:rsid w:val="00BE2725"/>
    <w:rsid w:val="00C33372"/>
    <w:rsid w:val="00C360E6"/>
    <w:rsid w:val="00CC12A9"/>
    <w:rsid w:val="00D12E53"/>
    <w:rsid w:val="00D44EE1"/>
    <w:rsid w:val="00D924A2"/>
    <w:rsid w:val="00D94598"/>
    <w:rsid w:val="00DC348A"/>
    <w:rsid w:val="00DD3D8F"/>
    <w:rsid w:val="00DD6F65"/>
    <w:rsid w:val="00E023DF"/>
    <w:rsid w:val="00E14AC6"/>
    <w:rsid w:val="00E41CA3"/>
    <w:rsid w:val="00E506DD"/>
    <w:rsid w:val="00F070A3"/>
    <w:rsid w:val="00F70215"/>
    <w:rsid w:val="00F90A53"/>
    <w:rsid w:val="00F96040"/>
    <w:rsid w:val="00FB403F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0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Tahoma" w:eastAsia="Arial Unicode MS" w:hAnsi="Tahoma" w:cs="Tahoma"/>
      <w:color w:val="000000"/>
      <w:sz w:val="16"/>
      <w:szCs w:val="16"/>
      <w:lang w:val="kk" w:eastAsia="ru-RU"/>
    </w:rPr>
  </w:style>
  <w:style w:type="paragraph" w:styleId="a5">
    <w:name w:val="Normal (Web)"/>
    <w:basedOn w:val="a"/>
    <w:uiPriority w:val="99"/>
    <w:unhideWhenUsed/>
    <w:rsid w:val="00DD6F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6">
    <w:name w:val="Hyperlink"/>
    <w:basedOn w:val="a0"/>
    <w:uiPriority w:val="99"/>
    <w:unhideWhenUsed/>
    <w:rsid w:val="005B3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0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Tahoma" w:eastAsia="Arial Unicode MS" w:hAnsi="Tahoma" w:cs="Tahoma"/>
      <w:color w:val="000000"/>
      <w:sz w:val="16"/>
      <w:szCs w:val="16"/>
      <w:lang w:val="kk" w:eastAsia="ru-RU"/>
    </w:rPr>
  </w:style>
  <w:style w:type="paragraph" w:styleId="a5">
    <w:name w:val="Normal (Web)"/>
    <w:basedOn w:val="a"/>
    <w:uiPriority w:val="99"/>
    <w:unhideWhenUsed/>
    <w:rsid w:val="00DD6F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6">
    <w:name w:val="Hyperlink"/>
    <w:basedOn w:val="a0"/>
    <w:uiPriority w:val="99"/>
    <w:unhideWhenUsed/>
    <w:rsid w:val="005B3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fourok.ru/vesyolie-fizminutki-na-urokah-dlya-uchenikov-klassov-9459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Марина Петровна</dc:creator>
  <cp:lastModifiedBy>1</cp:lastModifiedBy>
  <cp:revision>73</cp:revision>
  <dcterms:created xsi:type="dcterms:W3CDTF">2018-04-14T16:15:00Z</dcterms:created>
  <dcterms:modified xsi:type="dcterms:W3CDTF">2021-02-08T16:52:00Z</dcterms:modified>
</cp:coreProperties>
</file>