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883" w:rsidRPr="00971CA6" w:rsidRDefault="001E65D1" w:rsidP="00DB4F39">
      <w:pPr>
        <w:pStyle w:val="Default"/>
        <w:jc w:val="right"/>
        <w:rPr>
          <w:bCs/>
          <w:color w:val="262626"/>
          <w:sz w:val="28"/>
          <w:szCs w:val="28"/>
        </w:rPr>
      </w:pPr>
      <w:proofErr w:type="spellStart"/>
      <w:r>
        <w:rPr>
          <w:bCs/>
          <w:color w:val="262626"/>
          <w:sz w:val="28"/>
          <w:szCs w:val="28"/>
        </w:rPr>
        <w:t>Усербаева</w:t>
      </w:r>
      <w:proofErr w:type="spellEnd"/>
      <w:r>
        <w:rPr>
          <w:bCs/>
          <w:color w:val="262626"/>
          <w:sz w:val="28"/>
          <w:szCs w:val="28"/>
        </w:rPr>
        <w:t xml:space="preserve"> </w:t>
      </w:r>
      <w:proofErr w:type="spellStart"/>
      <w:r>
        <w:rPr>
          <w:bCs/>
          <w:color w:val="262626"/>
          <w:sz w:val="28"/>
          <w:szCs w:val="28"/>
        </w:rPr>
        <w:t>Самал</w:t>
      </w:r>
      <w:proofErr w:type="spellEnd"/>
      <w:r>
        <w:rPr>
          <w:bCs/>
          <w:color w:val="262626"/>
          <w:sz w:val="28"/>
          <w:szCs w:val="28"/>
        </w:rPr>
        <w:t xml:space="preserve"> </w:t>
      </w:r>
      <w:proofErr w:type="spellStart"/>
      <w:r w:rsidR="004D373C">
        <w:rPr>
          <w:bCs/>
          <w:color w:val="262626"/>
          <w:sz w:val="28"/>
          <w:szCs w:val="28"/>
        </w:rPr>
        <w:t>К</w:t>
      </w:r>
      <w:r w:rsidR="003D6503" w:rsidRPr="008B39C2">
        <w:rPr>
          <w:bCs/>
          <w:color w:val="262626"/>
          <w:sz w:val="28"/>
          <w:szCs w:val="28"/>
        </w:rPr>
        <w:t>а</w:t>
      </w:r>
      <w:r w:rsidR="004D373C">
        <w:rPr>
          <w:bCs/>
          <w:color w:val="262626"/>
          <w:sz w:val="28"/>
          <w:szCs w:val="28"/>
        </w:rPr>
        <w:t>й</w:t>
      </w:r>
      <w:r w:rsidR="003D6503" w:rsidRPr="008B39C2">
        <w:rPr>
          <w:bCs/>
          <w:color w:val="262626"/>
          <w:sz w:val="28"/>
          <w:szCs w:val="28"/>
        </w:rPr>
        <w:t>ратовна</w:t>
      </w:r>
      <w:proofErr w:type="spellEnd"/>
      <w:r w:rsidR="003D6503" w:rsidRPr="008B39C2">
        <w:rPr>
          <w:bCs/>
          <w:color w:val="262626"/>
          <w:sz w:val="28"/>
          <w:szCs w:val="28"/>
        </w:rPr>
        <w:t xml:space="preserve"> </w:t>
      </w:r>
    </w:p>
    <w:p w:rsidR="00DB4F39" w:rsidRPr="008B39C2" w:rsidRDefault="00DB4F39" w:rsidP="00DB4F39">
      <w:pPr>
        <w:pStyle w:val="Default"/>
        <w:jc w:val="right"/>
        <w:rPr>
          <w:bCs/>
          <w:iCs/>
          <w:sz w:val="28"/>
          <w:szCs w:val="28"/>
        </w:rPr>
      </w:pPr>
      <w:r w:rsidRPr="008B39C2">
        <w:rPr>
          <w:bCs/>
          <w:iCs/>
          <w:sz w:val="28"/>
          <w:szCs w:val="28"/>
        </w:rPr>
        <w:t>магистрант</w:t>
      </w:r>
    </w:p>
    <w:p w:rsidR="00DB4F39" w:rsidRPr="008B39C2" w:rsidRDefault="00DB4F39" w:rsidP="00DB4F39">
      <w:pPr>
        <w:pStyle w:val="Default"/>
        <w:jc w:val="right"/>
        <w:rPr>
          <w:sz w:val="28"/>
          <w:szCs w:val="28"/>
        </w:rPr>
      </w:pPr>
      <w:r w:rsidRPr="008B39C2">
        <w:rPr>
          <w:bCs/>
          <w:iCs/>
          <w:sz w:val="28"/>
          <w:szCs w:val="28"/>
        </w:rPr>
        <w:t xml:space="preserve"> </w:t>
      </w:r>
      <w:r w:rsidRPr="008B39C2">
        <w:rPr>
          <w:sz w:val="28"/>
          <w:szCs w:val="28"/>
        </w:rPr>
        <w:t>направления  подготовки</w:t>
      </w:r>
    </w:p>
    <w:p w:rsidR="00DB4F39" w:rsidRPr="008B39C2" w:rsidRDefault="00DB4F39" w:rsidP="00DB4F39">
      <w:pPr>
        <w:autoSpaceDE w:val="0"/>
        <w:autoSpaceDN w:val="0"/>
        <w:adjustRightInd w:val="0"/>
        <w:jc w:val="right"/>
        <w:rPr>
          <w:sz w:val="28"/>
          <w:szCs w:val="28"/>
        </w:rPr>
      </w:pPr>
      <w:r w:rsidRPr="008B39C2">
        <w:rPr>
          <w:sz w:val="28"/>
          <w:szCs w:val="28"/>
        </w:rPr>
        <w:t>«44.04.01 «Педагогическое образование»</w:t>
      </w:r>
    </w:p>
    <w:p w:rsidR="00DB4F39" w:rsidRPr="008B39C2" w:rsidRDefault="00AA4BF5" w:rsidP="00DB4F39">
      <w:pPr>
        <w:shd w:val="clear" w:color="auto" w:fill="FFFFFF"/>
        <w:jc w:val="right"/>
        <w:rPr>
          <w:sz w:val="28"/>
          <w:szCs w:val="28"/>
        </w:rPr>
      </w:pPr>
      <w:r>
        <w:rPr>
          <w:sz w:val="28"/>
          <w:szCs w:val="28"/>
        </w:rPr>
        <w:t xml:space="preserve"> «Омская гуманитарная академия»</w:t>
      </w:r>
    </w:p>
    <w:p w:rsidR="00DB4F39" w:rsidRPr="008B39C2" w:rsidRDefault="00DB4F39" w:rsidP="00DB4F39">
      <w:pPr>
        <w:shd w:val="clear" w:color="auto" w:fill="FFFFFF"/>
        <w:jc w:val="right"/>
        <w:rPr>
          <w:sz w:val="28"/>
          <w:szCs w:val="28"/>
        </w:rPr>
      </w:pPr>
      <w:r w:rsidRPr="008B39C2">
        <w:rPr>
          <w:sz w:val="28"/>
          <w:szCs w:val="28"/>
        </w:rPr>
        <w:t>г. Омск</w:t>
      </w:r>
    </w:p>
    <w:p w:rsidR="00DB4F39" w:rsidRPr="008B39C2" w:rsidRDefault="00DB4F39" w:rsidP="003D6503">
      <w:pPr>
        <w:shd w:val="clear" w:color="auto" w:fill="FFFFFF"/>
        <w:tabs>
          <w:tab w:val="left" w:pos="5387"/>
        </w:tabs>
        <w:jc w:val="right"/>
        <w:rPr>
          <w:sz w:val="28"/>
          <w:szCs w:val="28"/>
        </w:rPr>
      </w:pPr>
      <w:r w:rsidRPr="008B39C2">
        <w:rPr>
          <w:bCs/>
          <w:iCs/>
          <w:color w:val="000000"/>
          <w:sz w:val="28"/>
          <w:szCs w:val="28"/>
        </w:rPr>
        <w:t xml:space="preserve">                        Научный руководитель: </w:t>
      </w:r>
      <w:proofErr w:type="spellStart"/>
      <w:r w:rsidR="003D6503" w:rsidRPr="008B39C2">
        <w:rPr>
          <w:bCs/>
          <w:color w:val="262626"/>
          <w:sz w:val="28"/>
          <w:szCs w:val="28"/>
        </w:rPr>
        <w:t>к.п</w:t>
      </w:r>
      <w:proofErr w:type="gramStart"/>
      <w:r w:rsidR="003D6503" w:rsidRPr="008B39C2">
        <w:rPr>
          <w:bCs/>
          <w:color w:val="262626"/>
          <w:sz w:val="28"/>
          <w:szCs w:val="28"/>
        </w:rPr>
        <w:t>.н</w:t>
      </w:r>
      <w:proofErr w:type="spellEnd"/>
      <w:proofErr w:type="gramEnd"/>
      <w:r w:rsidR="003D6503" w:rsidRPr="008B39C2">
        <w:rPr>
          <w:bCs/>
          <w:color w:val="262626"/>
          <w:sz w:val="28"/>
          <w:szCs w:val="28"/>
        </w:rPr>
        <w:t xml:space="preserve">, доцент </w:t>
      </w:r>
      <w:proofErr w:type="spellStart"/>
      <w:r w:rsidR="003D6503" w:rsidRPr="008B39C2">
        <w:rPr>
          <w:bCs/>
          <w:color w:val="262626"/>
          <w:sz w:val="28"/>
          <w:szCs w:val="28"/>
        </w:rPr>
        <w:t>Шпакина</w:t>
      </w:r>
      <w:proofErr w:type="spellEnd"/>
      <w:r w:rsidR="003D6503" w:rsidRPr="008B39C2">
        <w:rPr>
          <w:bCs/>
          <w:color w:val="262626"/>
          <w:sz w:val="28"/>
          <w:szCs w:val="28"/>
        </w:rPr>
        <w:t xml:space="preserve"> И.Г</w:t>
      </w:r>
    </w:p>
    <w:p w:rsidR="00DB4F39" w:rsidRDefault="00DB4F39" w:rsidP="00CA1D4F">
      <w:pPr>
        <w:ind w:firstLine="709"/>
        <w:jc w:val="both"/>
        <w:rPr>
          <w:sz w:val="28"/>
          <w:szCs w:val="28"/>
        </w:rPr>
      </w:pPr>
    </w:p>
    <w:p w:rsidR="00971CA6" w:rsidRPr="002460CD" w:rsidRDefault="00971CA6" w:rsidP="002460CD">
      <w:pPr>
        <w:ind w:firstLine="709"/>
        <w:jc w:val="center"/>
        <w:rPr>
          <w:sz w:val="28"/>
          <w:szCs w:val="28"/>
        </w:rPr>
      </w:pPr>
      <w:bookmarkStart w:id="0" w:name="_GoBack"/>
      <w:r w:rsidRPr="002460CD">
        <w:rPr>
          <w:sz w:val="28"/>
          <w:szCs w:val="28"/>
          <w:shd w:val="clear" w:color="auto" w:fill="FFFFFF"/>
        </w:rPr>
        <w:t xml:space="preserve">Проблема  перехода  учащихся из начальной школы в </w:t>
      </w:r>
      <w:proofErr w:type="gramStart"/>
      <w:r w:rsidRPr="002460CD">
        <w:rPr>
          <w:sz w:val="28"/>
          <w:szCs w:val="28"/>
          <w:shd w:val="clear" w:color="auto" w:fill="FFFFFF"/>
        </w:rPr>
        <w:t>среднюю</w:t>
      </w:r>
      <w:proofErr w:type="gramEnd"/>
      <w:r w:rsidRPr="002460CD">
        <w:rPr>
          <w:sz w:val="28"/>
          <w:szCs w:val="28"/>
          <w:shd w:val="clear" w:color="auto" w:fill="FFFFFF"/>
        </w:rPr>
        <w:t xml:space="preserve"> в контексте современной педагогической науки</w:t>
      </w:r>
    </w:p>
    <w:bookmarkEnd w:id="0"/>
    <w:p w:rsidR="00971CA6" w:rsidRPr="002460CD" w:rsidRDefault="00971CA6" w:rsidP="00971CA6">
      <w:pPr>
        <w:spacing w:line="360" w:lineRule="auto"/>
        <w:ind w:firstLine="709"/>
        <w:jc w:val="both"/>
        <w:rPr>
          <w:sz w:val="28"/>
          <w:szCs w:val="28"/>
        </w:rPr>
      </w:pPr>
    </w:p>
    <w:p w:rsidR="00971CA6" w:rsidRDefault="00971CA6" w:rsidP="002460CD">
      <w:pPr>
        <w:pStyle w:val="a5"/>
        <w:spacing w:after="0" w:line="240" w:lineRule="auto"/>
        <w:ind w:left="40" w:right="20" w:firstLine="669"/>
        <w:jc w:val="both"/>
        <w:rPr>
          <w:rFonts w:ascii="Times New Roman" w:hAnsi="Times New Roman" w:cs="Times New Roman"/>
          <w:sz w:val="28"/>
          <w:szCs w:val="28"/>
        </w:rPr>
      </w:pPr>
      <w:r w:rsidRPr="00360137">
        <w:rPr>
          <w:rFonts w:ascii="Times New Roman" w:hAnsi="Times New Roman" w:cs="Times New Roman"/>
          <w:sz w:val="28"/>
          <w:szCs w:val="28"/>
        </w:rPr>
        <w:t xml:space="preserve">Переход учащихся в среднюю школу рассматривается в педагогической психологии как один из наиболее сложных этапов в развитии и обучении детей. </w:t>
      </w:r>
    </w:p>
    <w:p w:rsidR="00971CA6" w:rsidRDefault="00971CA6" w:rsidP="002460CD">
      <w:pPr>
        <w:ind w:firstLine="709"/>
        <w:jc w:val="both"/>
        <w:rPr>
          <w:sz w:val="28"/>
          <w:szCs w:val="28"/>
        </w:rPr>
      </w:pPr>
      <w:r w:rsidRPr="00360137">
        <w:rPr>
          <w:sz w:val="28"/>
          <w:szCs w:val="28"/>
        </w:rPr>
        <w:t xml:space="preserve">В разное время вопросы, связанные с данной темой, разрабатывались такими авторами, как </w:t>
      </w:r>
      <w:r w:rsidRPr="00530325">
        <w:rPr>
          <w:sz w:val="28"/>
          <w:szCs w:val="28"/>
        </w:rPr>
        <w:t>В.</w:t>
      </w:r>
      <w:r>
        <w:rPr>
          <w:sz w:val="28"/>
          <w:szCs w:val="28"/>
        </w:rPr>
        <w:t xml:space="preserve"> </w:t>
      </w:r>
      <w:r w:rsidRPr="00530325">
        <w:rPr>
          <w:sz w:val="28"/>
          <w:szCs w:val="28"/>
        </w:rPr>
        <w:t>И.</w:t>
      </w:r>
      <w:r>
        <w:rPr>
          <w:sz w:val="28"/>
          <w:szCs w:val="28"/>
        </w:rPr>
        <w:t xml:space="preserve"> </w:t>
      </w:r>
      <w:proofErr w:type="gramStart"/>
      <w:r w:rsidRPr="00530325">
        <w:rPr>
          <w:sz w:val="28"/>
          <w:szCs w:val="28"/>
        </w:rPr>
        <w:t>Богословский</w:t>
      </w:r>
      <w:proofErr w:type="gramEnd"/>
      <w:r>
        <w:rPr>
          <w:sz w:val="28"/>
          <w:szCs w:val="28"/>
        </w:rPr>
        <w:t xml:space="preserve"> </w:t>
      </w:r>
      <w:r w:rsidRPr="00B2636F">
        <w:rPr>
          <w:sz w:val="28"/>
          <w:szCs w:val="28"/>
        </w:rPr>
        <w:t>[</w:t>
      </w:r>
      <w:r w:rsidR="00A465F8">
        <w:rPr>
          <w:sz w:val="28"/>
          <w:szCs w:val="28"/>
        </w:rPr>
        <w:t>4</w:t>
      </w:r>
      <w:r w:rsidRPr="00B2636F">
        <w:rPr>
          <w:sz w:val="28"/>
          <w:szCs w:val="28"/>
        </w:rPr>
        <w:t>]</w:t>
      </w:r>
      <w:r w:rsidRPr="00360137">
        <w:rPr>
          <w:sz w:val="28"/>
          <w:szCs w:val="28"/>
        </w:rPr>
        <w:t xml:space="preserve">, </w:t>
      </w:r>
      <w:r w:rsidRPr="00736D3E">
        <w:rPr>
          <w:sz w:val="28"/>
          <w:szCs w:val="28"/>
        </w:rPr>
        <w:t>К.</w:t>
      </w:r>
      <w:r>
        <w:rPr>
          <w:sz w:val="28"/>
          <w:szCs w:val="28"/>
        </w:rPr>
        <w:t xml:space="preserve"> </w:t>
      </w:r>
      <w:r w:rsidRPr="00736D3E">
        <w:rPr>
          <w:sz w:val="28"/>
          <w:szCs w:val="28"/>
        </w:rPr>
        <w:t>А. Воробьева</w:t>
      </w:r>
      <w:r>
        <w:rPr>
          <w:sz w:val="28"/>
          <w:szCs w:val="28"/>
        </w:rPr>
        <w:t xml:space="preserve"> </w:t>
      </w:r>
      <w:r w:rsidRPr="00B2636F">
        <w:rPr>
          <w:sz w:val="28"/>
          <w:szCs w:val="28"/>
        </w:rPr>
        <w:t>[</w:t>
      </w:r>
      <w:r w:rsidR="00A465F8">
        <w:rPr>
          <w:sz w:val="28"/>
          <w:szCs w:val="28"/>
        </w:rPr>
        <w:t>5</w:t>
      </w:r>
      <w:r w:rsidRPr="00B2636F">
        <w:rPr>
          <w:sz w:val="28"/>
          <w:szCs w:val="28"/>
        </w:rPr>
        <w:t>]</w:t>
      </w:r>
      <w:r w:rsidRPr="00360137">
        <w:rPr>
          <w:sz w:val="28"/>
          <w:szCs w:val="28"/>
        </w:rPr>
        <w:t xml:space="preserve">, </w:t>
      </w:r>
      <w:r w:rsidRPr="00734795">
        <w:rPr>
          <w:sz w:val="28"/>
          <w:szCs w:val="28"/>
        </w:rPr>
        <w:t>Е.</w:t>
      </w:r>
      <w:r>
        <w:rPr>
          <w:sz w:val="28"/>
          <w:szCs w:val="28"/>
        </w:rPr>
        <w:t xml:space="preserve"> </w:t>
      </w:r>
      <w:r w:rsidRPr="00734795">
        <w:rPr>
          <w:sz w:val="28"/>
          <w:szCs w:val="28"/>
        </w:rPr>
        <w:t>А.</w:t>
      </w:r>
      <w:r>
        <w:rPr>
          <w:sz w:val="28"/>
          <w:szCs w:val="28"/>
        </w:rPr>
        <w:t xml:space="preserve"> </w:t>
      </w:r>
      <w:r w:rsidRPr="00734795">
        <w:rPr>
          <w:sz w:val="28"/>
          <w:szCs w:val="28"/>
        </w:rPr>
        <w:t>Оси</w:t>
      </w:r>
      <w:r>
        <w:rPr>
          <w:sz w:val="28"/>
          <w:szCs w:val="28"/>
        </w:rPr>
        <w:t>-</w:t>
      </w:r>
      <w:proofErr w:type="spellStart"/>
      <w:r w:rsidRPr="00734795">
        <w:rPr>
          <w:sz w:val="28"/>
          <w:szCs w:val="28"/>
        </w:rPr>
        <w:t>пова</w:t>
      </w:r>
      <w:proofErr w:type="spellEnd"/>
      <w:r>
        <w:rPr>
          <w:sz w:val="28"/>
          <w:szCs w:val="28"/>
        </w:rPr>
        <w:t xml:space="preserve"> </w:t>
      </w:r>
      <w:r w:rsidRPr="00B2636F">
        <w:rPr>
          <w:sz w:val="28"/>
          <w:szCs w:val="28"/>
        </w:rPr>
        <w:t>[</w:t>
      </w:r>
      <w:r w:rsidR="00A465F8">
        <w:rPr>
          <w:sz w:val="28"/>
          <w:szCs w:val="28"/>
        </w:rPr>
        <w:t>9</w:t>
      </w:r>
      <w:r w:rsidRPr="00B2636F">
        <w:rPr>
          <w:sz w:val="28"/>
          <w:szCs w:val="28"/>
        </w:rPr>
        <w:t>]</w:t>
      </w:r>
      <w:r w:rsidRPr="00360137">
        <w:rPr>
          <w:sz w:val="28"/>
          <w:szCs w:val="28"/>
        </w:rPr>
        <w:t xml:space="preserve">, </w:t>
      </w:r>
      <w:r w:rsidRPr="00360137">
        <w:rPr>
          <w:sz w:val="28"/>
          <w:szCs w:val="28"/>
          <w:lang w:val="en-US" w:eastAsia="en-US"/>
        </w:rPr>
        <w:t>A</w:t>
      </w:r>
      <w:r w:rsidRPr="00360137">
        <w:rPr>
          <w:sz w:val="28"/>
          <w:szCs w:val="28"/>
          <w:lang w:eastAsia="en-US"/>
        </w:rPr>
        <w:t>.</w:t>
      </w:r>
      <w:r>
        <w:rPr>
          <w:sz w:val="28"/>
          <w:szCs w:val="28"/>
          <w:lang w:eastAsia="en-US"/>
        </w:rPr>
        <w:t xml:space="preserve"> </w:t>
      </w:r>
      <w:proofErr w:type="gramStart"/>
      <w:r w:rsidRPr="00360137">
        <w:rPr>
          <w:sz w:val="28"/>
          <w:szCs w:val="28"/>
          <w:lang w:val="en-US" w:eastAsia="en-US"/>
        </w:rPr>
        <w:t>M</w:t>
      </w:r>
      <w:r w:rsidRPr="00360137">
        <w:rPr>
          <w:sz w:val="28"/>
          <w:szCs w:val="28"/>
          <w:lang w:eastAsia="en-US"/>
        </w:rPr>
        <w:t xml:space="preserve">. </w:t>
      </w:r>
      <w:r w:rsidRPr="00360137">
        <w:rPr>
          <w:sz w:val="28"/>
          <w:szCs w:val="28"/>
        </w:rPr>
        <w:t>Прихожан</w:t>
      </w:r>
      <w:r>
        <w:rPr>
          <w:sz w:val="28"/>
          <w:szCs w:val="28"/>
        </w:rPr>
        <w:t xml:space="preserve"> </w:t>
      </w:r>
      <w:r w:rsidRPr="00B2636F">
        <w:rPr>
          <w:sz w:val="28"/>
          <w:szCs w:val="28"/>
        </w:rPr>
        <w:t>[</w:t>
      </w:r>
      <w:r w:rsidR="00A465F8">
        <w:rPr>
          <w:sz w:val="28"/>
          <w:szCs w:val="28"/>
        </w:rPr>
        <w:t>10</w:t>
      </w:r>
      <w:r w:rsidRPr="00B2636F">
        <w:rPr>
          <w:sz w:val="28"/>
          <w:szCs w:val="28"/>
        </w:rPr>
        <w:t>]</w:t>
      </w:r>
      <w:r w:rsidRPr="00360137">
        <w:rPr>
          <w:sz w:val="28"/>
          <w:szCs w:val="28"/>
        </w:rPr>
        <w:t>, Г.</w:t>
      </w:r>
      <w:r>
        <w:rPr>
          <w:sz w:val="28"/>
          <w:szCs w:val="28"/>
        </w:rPr>
        <w:t xml:space="preserve"> </w:t>
      </w:r>
      <w:r w:rsidRPr="00360137">
        <w:rPr>
          <w:sz w:val="28"/>
          <w:szCs w:val="28"/>
        </w:rPr>
        <w:t xml:space="preserve">А. </w:t>
      </w:r>
      <w:proofErr w:type="spellStart"/>
      <w:r w:rsidRPr="00360137">
        <w:rPr>
          <w:sz w:val="28"/>
          <w:szCs w:val="28"/>
        </w:rPr>
        <w:t>Цукерман</w:t>
      </w:r>
      <w:proofErr w:type="spellEnd"/>
      <w:r>
        <w:rPr>
          <w:sz w:val="28"/>
          <w:szCs w:val="28"/>
        </w:rPr>
        <w:t xml:space="preserve"> </w:t>
      </w:r>
      <w:r w:rsidRPr="00B2636F">
        <w:rPr>
          <w:sz w:val="28"/>
          <w:szCs w:val="28"/>
        </w:rPr>
        <w:t>[</w:t>
      </w:r>
      <w:r w:rsidR="00A465F8">
        <w:rPr>
          <w:sz w:val="28"/>
          <w:szCs w:val="28"/>
        </w:rPr>
        <w:t>12</w:t>
      </w:r>
      <w:r w:rsidRPr="00B2636F">
        <w:rPr>
          <w:sz w:val="28"/>
          <w:szCs w:val="28"/>
        </w:rPr>
        <w:t>]</w:t>
      </w:r>
      <w:r w:rsidRPr="00360137">
        <w:rPr>
          <w:sz w:val="28"/>
          <w:szCs w:val="28"/>
        </w:rPr>
        <w:t xml:space="preserve"> и др.</w:t>
      </w:r>
      <w:proofErr w:type="gramEnd"/>
      <w:r w:rsidRPr="00360137">
        <w:rPr>
          <w:sz w:val="28"/>
          <w:szCs w:val="28"/>
        </w:rPr>
        <w:t xml:space="preserve"> В их исследованиях были выделены теоретические и практические аспекты данной проблемы. </w:t>
      </w:r>
    </w:p>
    <w:p w:rsidR="00971CA6" w:rsidRDefault="00971CA6" w:rsidP="002460CD">
      <w:pPr>
        <w:pStyle w:val="a5"/>
        <w:spacing w:after="0" w:line="240" w:lineRule="auto"/>
        <w:ind w:left="40" w:right="20" w:firstLine="669"/>
        <w:jc w:val="both"/>
        <w:rPr>
          <w:rFonts w:ascii="Times New Roman" w:hAnsi="Times New Roman" w:cs="Times New Roman"/>
          <w:sz w:val="28"/>
          <w:szCs w:val="28"/>
        </w:rPr>
      </w:pPr>
      <w:r w:rsidRPr="00360137">
        <w:rPr>
          <w:rFonts w:ascii="Times New Roman" w:hAnsi="Times New Roman" w:cs="Times New Roman"/>
          <w:sz w:val="28"/>
          <w:szCs w:val="28"/>
        </w:rPr>
        <w:t>Теоретические аспекты связаны с вопросами о кризисах возрастного развития, о соответствии системы образования задачам развития школьников и возможности ее реорганизации</w:t>
      </w:r>
      <w:r>
        <w:rPr>
          <w:rFonts w:ascii="Times New Roman" w:hAnsi="Times New Roman" w:cs="Times New Roman"/>
          <w:sz w:val="28"/>
          <w:szCs w:val="28"/>
        </w:rPr>
        <w:t xml:space="preserve"> </w:t>
      </w:r>
      <w:r w:rsidRPr="00B2636F">
        <w:rPr>
          <w:rFonts w:ascii="Times New Roman" w:hAnsi="Times New Roman" w:cs="Times New Roman"/>
          <w:sz w:val="28"/>
          <w:szCs w:val="28"/>
        </w:rPr>
        <w:t>[</w:t>
      </w:r>
      <w:r>
        <w:rPr>
          <w:rFonts w:ascii="Times New Roman" w:hAnsi="Times New Roman" w:cs="Times New Roman"/>
          <w:sz w:val="28"/>
          <w:szCs w:val="28"/>
        </w:rPr>
        <w:t>9</w:t>
      </w:r>
      <w:r w:rsidRPr="00B2636F">
        <w:rPr>
          <w:rFonts w:ascii="Times New Roman" w:hAnsi="Times New Roman" w:cs="Times New Roman"/>
          <w:sz w:val="28"/>
          <w:szCs w:val="28"/>
        </w:rPr>
        <w:t>]</w:t>
      </w:r>
      <w:r w:rsidRPr="00360137">
        <w:rPr>
          <w:rFonts w:ascii="Times New Roman" w:hAnsi="Times New Roman" w:cs="Times New Roman"/>
          <w:sz w:val="28"/>
          <w:szCs w:val="28"/>
        </w:rPr>
        <w:t xml:space="preserve">. </w:t>
      </w:r>
    </w:p>
    <w:p w:rsidR="00971CA6" w:rsidRPr="00360137" w:rsidRDefault="00971CA6" w:rsidP="002460CD">
      <w:pPr>
        <w:pStyle w:val="a5"/>
        <w:spacing w:after="0" w:line="240" w:lineRule="auto"/>
        <w:ind w:left="40" w:right="20" w:firstLine="669"/>
        <w:jc w:val="both"/>
        <w:rPr>
          <w:rFonts w:ascii="Times New Roman" w:hAnsi="Times New Roman" w:cs="Times New Roman"/>
          <w:sz w:val="28"/>
          <w:szCs w:val="28"/>
        </w:rPr>
      </w:pPr>
      <w:r w:rsidRPr="00360137">
        <w:rPr>
          <w:rFonts w:ascii="Times New Roman" w:hAnsi="Times New Roman" w:cs="Times New Roman"/>
          <w:sz w:val="28"/>
          <w:szCs w:val="28"/>
        </w:rPr>
        <w:t xml:space="preserve">Практические аспекты задаются необходимостью совершенствовать методическое обеспечение деятельности специалистов в период перехода детей в среднее звено современной массовой школы с целью обеспечения адаптации учащихся </w:t>
      </w:r>
      <w:proofErr w:type="gramStart"/>
      <w:r w:rsidRPr="00360137">
        <w:rPr>
          <w:rFonts w:ascii="Times New Roman" w:hAnsi="Times New Roman" w:cs="Times New Roman"/>
          <w:sz w:val="28"/>
          <w:szCs w:val="28"/>
        </w:rPr>
        <w:t>к</w:t>
      </w:r>
      <w:proofErr w:type="gramEnd"/>
      <w:r w:rsidRPr="00360137">
        <w:rPr>
          <w:rFonts w:ascii="Times New Roman" w:hAnsi="Times New Roman" w:cs="Times New Roman"/>
          <w:sz w:val="28"/>
          <w:szCs w:val="28"/>
        </w:rPr>
        <w:t xml:space="preserve"> новым условия обучения</w:t>
      </w:r>
      <w:r>
        <w:rPr>
          <w:rFonts w:ascii="Times New Roman" w:hAnsi="Times New Roman" w:cs="Times New Roman"/>
          <w:sz w:val="28"/>
          <w:szCs w:val="28"/>
        </w:rPr>
        <w:t xml:space="preserve"> </w:t>
      </w:r>
      <w:r w:rsidRPr="00B2636F">
        <w:rPr>
          <w:rFonts w:ascii="Times New Roman" w:hAnsi="Times New Roman" w:cs="Times New Roman"/>
          <w:sz w:val="28"/>
          <w:szCs w:val="28"/>
        </w:rPr>
        <w:t>[</w:t>
      </w:r>
      <w:r w:rsidR="00D773D3">
        <w:rPr>
          <w:rFonts w:ascii="Times New Roman" w:hAnsi="Times New Roman" w:cs="Times New Roman"/>
          <w:sz w:val="28"/>
          <w:szCs w:val="28"/>
        </w:rPr>
        <w:t>4</w:t>
      </w:r>
      <w:r w:rsidRPr="00B2636F">
        <w:rPr>
          <w:rFonts w:ascii="Times New Roman" w:hAnsi="Times New Roman" w:cs="Times New Roman"/>
          <w:sz w:val="28"/>
          <w:szCs w:val="28"/>
        </w:rPr>
        <w:t>]</w:t>
      </w:r>
      <w:r w:rsidRPr="00360137">
        <w:rPr>
          <w:rFonts w:ascii="Times New Roman" w:hAnsi="Times New Roman" w:cs="Times New Roman"/>
          <w:sz w:val="28"/>
          <w:szCs w:val="28"/>
        </w:rPr>
        <w:t>.</w:t>
      </w:r>
    </w:p>
    <w:p w:rsidR="00971CA6" w:rsidRPr="00360137" w:rsidRDefault="00971CA6" w:rsidP="002460CD">
      <w:pPr>
        <w:pStyle w:val="a5"/>
        <w:spacing w:after="0" w:line="240" w:lineRule="auto"/>
        <w:ind w:left="40" w:right="20" w:firstLine="669"/>
        <w:jc w:val="both"/>
        <w:rPr>
          <w:rFonts w:ascii="Times New Roman" w:hAnsi="Times New Roman" w:cs="Times New Roman"/>
          <w:sz w:val="28"/>
          <w:szCs w:val="28"/>
        </w:rPr>
      </w:pPr>
      <w:r w:rsidRPr="00360137">
        <w:rPr>
          <w:rFonts w:ascii="Times New Roman" w:hAnsi="Times New Roman" w:cs="Times New Roman"/>
          <w:sz w:val="28"/>
          <w:szCs w:val="28"/>
        </w:rPr>
        <w:t xml:space="preserve">Сближение психологической теории и практики в отношении решения </w:t>
      </w:r>
      <w:r>
        <w:rPr>
          <w:rFonts w:ascii="Times New Roman" w:hAnsi="Times New Roman" w:cs="Times New Roman"/>
          <w:sz w:val="28"/>
          <w:szCs w:val="28"/>
        </w:rPr>
        <w:t xml:space="preserve">возможных проблем </w:t>
      </w:r>
      <w:r w:rsidRPr="00360137">
        <w:rPr>
          <w:rFonts w:ascii="Times New Roman" w:hAnsi="Times New Roman" w:cs="Times New Roman"/>
          <w:sz w:val="28"/>
          <w:szCs w:val="28"/>
        </w:rPr>
        <w:t xml:space="preserve"> детей при переходе в среднюю школу сегодня остается актуальной задачей. В отечественной психологии интерес к проблемам д</w:t>
      </w:r>
      <w:r>
        <w:rPr>
          <w:rFonts w:ascii="Times New Roman" w:hAnsi="Times New Roman" w:cs="Times New Roman"/>
          <w:sz w:val="28"/>
          <w:szCs w:val="28"/>
        </w:rPr>
        <w:t xml:space="preserve">анного периода проявился давно </w:t>
      </w:r>
      <w:r w:rsidRPr="00B2636F">
        <w:rPr>
          <w:rFonts w:ascii="Times New Roman" w:hAnsi="Times New Roman" w:cs="Times New Roman"/>
          <w:sz w:val="28"/>
          <w:szCs w:val="28"/>
        </w:rPr>
        <w:t>[</w:t>
      </w:r>
      <w:r w:rsidR="00D773D3">
        <w:rPr>
          <w:rFonts w:ascii="Times New Roman" w:hAnsi="Times New Roman" w:cs="Times New Roman"/>
          <w:sz w:val="28"/>
          <w:szCs w:val="28"/>
        </w:rPr>
        <w:t>8</w:t>
      </w:r>
      <w:r w:rsidRPr="00B2636F">
        <w:rPr>
          <w:rFonts w:ascii="Times New Roman" w:hAnsi="Times New Roman" w:cs="Times New Roman"/>
          <w:sz w:val="28"/>
          <w:szCs w:val="28"/>
        </w:rPr>
        <w:t>]</w:t>
      </w:r>
      <w:r w:rsidRPr="00360137">
        <w:rPr>
          <w:rFonts w:ascii="Times New Roman" w:hAnsi="Times New Roman" w:cs="Times New Roman"/>
          <w:sz w:val="28"/>
          <w:szCs w:val="28"/>
        </w:rPr>
        <w:t>, однако исследования по данной теме не носили систематический характер. В настоящий момент можно наблюдать повышение интереса к указанной проблеме. Но недостаток знаний об особенностях этого периода жизни детей, и прежде всего о позитивных сторонах развития личности младшего подростка подчеркивается многими автора</w:t>
      </w:r>
      <w:r>
        <w:rPr>
          <w:rFonts w:ascii="Times New Roman" w:hAnsi="Times New Roman" w:cs="Times New Roman"/>
          <w:sz w:val="28"/>
          <w:szCs w:val="28"/>
        </w:rPr>
        <w:t xml:space="preserve"> </w:t>
      </w:r>
      <w:r w:rsidRPr="00B2636F">
        <w:rPr>
          <w:rFonts w:ascii="Times New Roman" w:hAnsi="Times New Roman" w:cs="Times New Roman"/>
          <w:sz w:val="28"/>
          <w:szCs w:val="28"/>
        </w:rPr>
        <w:t>[</w:t>
      </w:r>
      <w:r w:rsidR="00D773D3">
        <w:rPr>
          <w:rFonts w:ascii="Times New Roman" w:hAnsi="Times New Roman" w:cs="Times New Roman"/>
          <w:sz w:val="28"/>
          <w:szCs w:val="28"/>
        </w:rPr>
        <w:t xml:space="preserve">2;4; </w:t>
      </w:r>
      <w:r>
        <w:rPr>
          <w:rFonts w:ascii="Times New Roman" w:hAnsi="Times New Roman" w:cs="Times New Roman"/>
          <w:sz w:val="28"/>
          <w:szCs w:val="28"/>
        </w:rPr>
        <w:t>5</w:t>
      </w:r>
      <w:r w:rsidRPr="00B2636F">
        <w:rPr>
          <w:rFonts w:ascii="Times New Roman" w:hAnsi="Times New Roman" w:cs="Times New Roman"/>
          <w:sz w:val="28"/>
          <w:szCs w:val="28"/>
        </w:rPr>
        <w:t>]</w:t>
      </w:r>
      <w:r w:rsidRPr="00360137">
        <w:rPr>
          <w:rFonts w:ascii="Times New Roman" w:hAnsi="Times New Roman" w:cs="Times New Roman"/>
          <w:sz w:val="28"/>
          <w:szCs w:val="28"/>
        </w:rPr>
        <w:t>.</w:t>
      </w:r>
    </w:p>
    <w:p w:rsidR="00971CA6" w:rsidRDefault="00971CA6" w:rsidP="002460CD">
      <w:pPr>
        <w:pStyle w:val="a5"/>
        <w:spacing w:after="0" w:line="240" w:lineRule="auto"/>
        <w:ind w:left="40" w:right="40" w:firstLine="669"/>
        <w:jc w:val="both"/>
        <w:rPr>
          <w:rFonts w:ascii="Times New Roman" w:hAnsi="Times New Roman" w:cs="Times New Roman"/>
          <w:sz w:val="28"/>
          <w:szCs w:val="28"/>
        </w:rPr>
      </w:pPr>
      <w:r w:rsidRPr="00360137">
        <w:rPr>
          <w:rFonts w:ascii="Times New Roman" w:hAnsi="Times New Roman" w:cs="Times New Roman"/>
          <w:sz w:val="28"/>
          <w:szCs w:val="28"/>
        </w:rPr>
        <w:t xml:space="preserve">Практически в любой публикации об особенностях данного этапа школьной жизни </w:t>
      </w:r>
      <w:proofErr w:type="gramStart"/>
      <w:r w:rsidRPr="00360137">
        <w:rPr>
          <w:rFonts w:ascii="Times New Roman" w:hAnsi="Times New Roman" w:cs="Times New Roman"/>
          <w:sz w:val="28"/>
          <w:szCs w:val="28"/>
        </w:rPr>
        <w:t>учащихся</w:t>
      </w:r>
      <w:proofErr w:type="gramEnd"/>
      <w:r w:rsidRPr="00360137">
        <w:rPr>
          <w:rFonts w:ascii="Times New Roman" w:hAnsi="Times New Roman" w:cs="Times New Roman"/>
          <w:sz w:val="28"/>
          <w:szCs w:val="28"/>
        </w:rPr>
        <w:t xml:space="preserve"> прежде всего перечисляются симптомы неблагополучия, которые многие дети начинают проявлять, перейдя в пятый класс: снижение успеваемости и дисциплины, нарушения поведения, увеличение заболеваемости, появление невротических реакций и др. </w:t>
      </w:r>
      <w:r>
        <w:rPr>
          <w:rFonts w:ascii="Times New Roman" w:hAnsi="Times New Roman" w:cs="Times New Roman"/>
          <w:sz w:val="28"/>
          <w:szCs w:val="28"/>
        </w:rPr>
        <w:t xml:space="preserve">Эти </w:t>
      </w:r>
      <w:r w:rsidRPr="00360137">
        <w:rPr>
          <w:rFonts w:ascii="Times New Roman" w:hAnsi="Times New Roman" w:cs="Times New Roman"/>
          <w:sz w:val="28"/>
          <w:szCs w:val="28"/>
        </w:rPr>
        <w:t xml:space="preserve"> симптом</w:t>
      </w:r>
      <w:r>
        <w:rPr>
          <w:rFonts w:ascii="Times New Roman" w:hAnsi="Times New Roman" w:cs="Times New Roman"/>
          <w:sz w:val="28"/>
          <w:szCs w:val="28"/>
        </w:rPr>
        <w:t>ы</w:t>
      </w:r>
      <w:r w:rsidRPr="00360137">
        <w:rPr>
          <w:rFonts w:ascii="Times New Roman" w:hAnsi="Times New Roman" w:cs="Times New Roman"/>
          <w:sz w:val="28"/>
          <w:szCs w:val="28"/>
        </w:rPr>
        <w:t xml:space="preserve"> </w:t>
      </w:r>
      <w:r>
        <w:rPr>
          <w:rFonts w:ascii="Times New Roman" w:hAnsi="Times New Roman" w:cs="Times New Roman"/>
          <w:sz w:val="28"/>
          <w:szCs w:val="28"/>
        </w:rPr>
        <w:t xml:space="preserve">являются </w:t>
      </w:r>
      <w:r w:rsidRPr="00360137">
        <w:rPr>
          <w:rFonts w:ascii="Times New Roman" w:hAnsi="Times New Roman" w:cs="Times New Roman"/>
          <w:sz w:val="28"/>
          <w:szCs w:val="28"/>
        </w:rPr>
        <w:t>началом неизбежного подросткового кризиса</w:t>
      </w:r>
      <w:r>
        <w:rPr>
          <w:rFonts w:ascii="Times New Roman" w:hAnsi="Times New Roman" w:cs="Times New Roman"/>
          <w:sz w:val="28"/>
          <w:szCs w:val="28"/>
        </w:rPr>
        <w:t>, но</w:t>
      </w:r>
      <w:r w:rsidRPr="00360137">
        <w:rPr>
          <w:rFonts w:ascii="Times New Roman" w:hAnsi="Times New Roman" w:cs="Times New Roman"/>
          <w:sz w:val="28"/>
          <w:szCs w:val="28"/>
        </w:rPr>
        <w:t xml:space="preserve"> </w:t>
      </w:r>
      <w:r>
        <w:rPr>
          <w:rFonts w:ascii="Times New Roman" w:hAnsi="Times New Roman" w:cs="Times New Roman"/>
          <w:sz w:val="28"/>
          <w:szCs w:val="28"/>
        </w:rPr>
        <w:t xml:space="preserve">могут быть и </w:t>
      </w:r>
      <w:r w:rsidRPr="00360137">
        <w:rPr>
          <w:rFonts w:ascii="Times New Roman" w:hAnsi="Times New Roman" w:cs="Times New Roman"/>
          <w:sz w:val="28"/>
          <w:szCs w:val="28"/>
        </w:rPr>
        <w:t>результатом неудачной организации перехода с одной ступени образования на другую</w:t>
      </w:r>
      <w:r>
        <w:rPr>
          <w:rFonts w:ascii="Times New Roman" w:hAnsi="Times New Roman" w:cs="Times New Roman"/>
          <w:sz w:val="28"/>
          <w:szCs w:val="28"/>
        </w:rPr>
        <w:t>.</w:t>
      </w:r>
      <w:r w:rsidRPr="00360137">
        <w:rPr>
          <w:rFonts w:ascii="Times New Roman" w:hAnsi="Times New Roman" w:cs="Times New Roman"/>
          <w:sz w:val="28"/>
          <w:szCs w:val="28"/>
        </w:rPr>
        <w:t xml:space="preserve"> </w:t>
      </w:r>
    </w:p>
    <w:p w:rsidR="00971CA6" w:rsidRDefault="00971CA6" w:rsidP="002460CD">
      <w:pPr>
        <w:pStyle w:val="a5"/>
        <w:spacing w:after="0" w:line="240" w:lineRule="auto"/>
        <w:ind w:left="40" w:right="40" w:firstLine="669"/>
        <w:jc w:val="both"/>
        <w:rPr>
          <w:rFonts w:ascii="Times New Roman" w:hAnsi="Times New Roman" w:cs="Times New Roman"/>
          <w:sz w:val="28"/>
          <w:szCs w:val="28"/>
        </w:rPr>
      </w:pPr>
      <w:r>
        <w:rPr>
          <w:rFonts w:ascii="Times New Roman" w:hAnsi="Times New Roman" w:cs="Times New Roman"/>
          <w:sz w:val="28"/>
          <w:szCs w:val="28"/>
        </w:rPr>
        <w:t>Сложность и в том, что границы подросткового возраста четко не определены.</w:t>
      </w:r>
      <w:r w:rsidRPr="00360137">
        <w:rPr>
          <w:rFonts w:ascii="Times New Roman" w:hAnsi="Times New Roman" w:cs="Times New Roman"/>
          <w:sz w:val="28"/>
          <w:szCs w:val="28"/>
        </w:rPr>
        <w:t xml:space="preserve"> Можно указать две основные причины такой ситуации. </w:t>
      </w:r>
    </w:p>
    <w:p w:rsidR="00971CA6" w:rsidRDefault="00971CA6" w:rsidP="002460CD">
      <w:pPr>
        <w:pStyle w:val="a5"/>
        <w:spacing w:after="0" w:line="240" w:lineRule="auto"/>
        <w:ind w:left="40" w:right="40" w:firstLine="669"/>
        <w:jc w:val="both"/>
        <w:rPr>
          <w:rFonts w:ascii="Times New Roman" w:hAnsi="Times New Roman" w:cs="Times New Roman"/>
          <w:sz w:val="28"/>
          <w:szCs w:val="28"/>
        </w:rPr>
      </w:pPr>
      <w:r w:rsidRPr="00360137">
        <w:rPr>
          <w:rFonts w:ascii="Times New Roman" w:hAnsi="Times New Roman" w:cs="Times New Roman"/>
          <w:sz w:val="28"/>
          <w:szCs w:val="28"/>
        </w:rPr>
        <w:lastRenderedPageBreak/>
        <w:t>Возраст является культурно-исторической категорией и, очевидно, поэтому именно границы подросткового возраста как возраста наиболее интенсивного вхождения ребенка в социум, подвержены самым сильным изменениям в процессе развития общества</w:t>
      </w:r>
      <w:r>
        <w:rPr>
          <w:rFonts w:ascii="Times New Roman" w:hAnsi="Times New Roman" w:cs="Times New Roman"/>
          <w:sz w:val="28"/>
          <w:szCs w:val="28"/>
        </w:rPr>
        <w:t xml:space="preserve"> </w:t>
      </w:r>
      <w:r w:rsidRPr="00B2636F">
        <w:rPr>
          <w:rFonts w:ascii="Times New Roman" w:hAnsi="Times New Roman" w:cs="Times New Roman"/>
          <w:sz w:val="28"/>
          <w:szCs w:val="28"/>
        </w:rPr>
        <w:t>[</w:t>
      </w:r>
      <w:r w:rsidR="00D773D3">
        <w:rPr>
          <w:rFonts w:ascii="Times New Roman" w:hAnsi="Times New Roman" w:cs="Times New Roman"/>
          <w:sz w:val="28"/>
          <w:szCs w:val="28"/>
        </w:rPr>
        <w:t>1</w:t>
      </w:r>
      <w:proofErr w:type="gramStart"/>
      <w:r>
        <w:rPr>
          <w:rFonts w:ascii="Times New Roman" w:hAnsi="Times New Roman" w:cs="Times New Roman"/>
          <w:sz w:val="28"/>
          <w:szCs w:val="28"/>
        </w:rPr>
        <w:t xml:space="preserve"> </w:t>
      </w:r>
      <w:r w:rsidRPr="00B2636F">
        <w:rPr>
          <w:rFonts w:ascii="Times New Roman" w:hAnsi="Times New Roman" w:cs="Times New Roman"/>
          <w:sz w:val="28"/>
          <w:szCs w:val="28"/>
        </w:rPr>
        <w:t>]</w:t>
      </w:r>
      <w:proofErr w:type="gramEnd"/>
      <w:r w:rsidRPr="00360137">
        <w:rPr>
          <w:rFonts w:ascii="Times New Roman" w:hAnsi="Times New Roman" w:cs="Times New Roman"/>
          <w:sz w:val="28"/>
          <w:szCs w:val="28"/>
        </w:rPr>
        <w:t xml:space="preserve">. </w:t>
      </w:r>
    </w:p>
    <w:p w:rsidR="00971CA6" w:rsidRPr="00360137" w:rsidRDefault="00971CA6" w:rsidP="002460CD">
      <w:pPr>
        <w:pStyle w:val="a5"/>
        <w:spacing w:after="0" w:line="240" w:lineRule="auto"/>
        <w:ind w:left="40" w:right="40" w:firstLine="669"/>
        <w:jc w:val="both"/>
        <w:rPr>
          <w:rFonts w:ascii="Times New Roman" w:hAnsi="Times New Roman" w:cs="Times New Roman"/>
          <w:sz w:val="28"/>
          <w:szCs w:val="28"/>
        </w:rPr>
      </w:pPr>
      <w:r w:rsidRPr="00360137">
        <w:rPr>
          <w:rFonts w:ascii="Times New Roman" w:hAnsi="Times New Roman" w:cs="Times New Roman"/>
          <w:sz w:val="28"/>
          <w:szCs w:val="28"/>
        </w:rPr>
        <w:t>По этой же причине отличаются друг от друга мнения исследователей разных стран. Кроме того, сдвиг возрастных границ может происходить под влиянием такого биологического фактора, как акселерация физического развития и, соответственно, более раннее половое созревание, которое, по мнению части исследователей, вносит большой вклад в проблематику подросткового возраста.</w:t>
      </w:r>
    </w:p>
    <w:p w:rsidR="00971CA6" w:rsidRDefault="00971CA6" w:rsidP="002460CD">
      <w:pPr>
        <w:pStyle w:val="a5"/>
        <w:spacing w:after="0" w:line="240" w:lineRule="auto"/>
        <w:ind w:left="40" w:right="40" w:firstLine="669"/>
        <w:jc w:val="both"/>
        <w:rPr>
          <w:rFonts w:ascii="Times New Roman" w:hAnsi="Times New Roman" w:cs="Times New Roman"/>
          <w:sz w:val="28"/>
          <w:szCs w:val="28"/>
        </w:rPr>
      </w:pPr>
      <w:r w:rsidRPr="00360137">
        <w:rPr>
          <w:rFonts w:ascii="Times New Roman" w:hAnsi="Times New Roman" w:cs="Times New Roman"/>
          <w:sz w:val="28"/>
          <w:szCs w:val="28"/>
        </w:rPr>
        <w:t xml:space="preserve">Таким образом, обсуждая проблемы перехода детей из начальной школы в </w:t>
      </w:r>
      <w:proofErr w:type="gramStart"/>
      <w:r w:rsidRPr="00360137">
        <w:rPr>
          <w:rFonts w:ascii="Times New Roman" w:hAnsi="Times New Roman" w:cs="Times New Roman"/>
          <w:sz w:val="28"/>
          <w:szCs w:val="28"/>
        </w:rPr>
        <w:t>среднюю</w:t>
      </w:r>
      <w:proofErr w:type="gramEnd"/>
      <w:r w:rsidRPr="00360137">
        <w:rPr>
          <w:rFonts w:ascii="Times New Roman" w:hAnsi="Times New Roman" w:cs="Times New Roman"/>
          <w:sz w:val="28"/>
          <w:szCs w:val="28"/>
        </w:rPr>
        <w:t>, вопрос о начале подросткового возраста следует рассматривать в современном аспекте. Исследования последних 10-15 лет показали, что в настоящий момент именно пятиклассники впервые проявляют качественное своеобразие тех психических способностей, которые считаются достоянием и приобретением подростков</w:t>
      </w:r>
      <w:r>
        <w:rPr>
          <w:rFonts w:ascii="Times New Roman" w:hAnsi="Times New Roman" w:cs="Times New Roman"/>
          <w:sz w:val="28"/>
          <w:szCs w:val="28"/>
        </w:rPr>
        <w:t xml:space="preserve"> </w:t>
      </w:r>
      <w:r w:rsidRPr="00B2636F">
        <w:rPr>
          <w:rFonts w:ascii="Times New Roman" w:hAnsi="Times New Roman" w:cs="Times New Roman"/>
          <w:sz w:val="28"/>
          <w:szCs w:val="28"/>
        </w:rPr>
        <w:t>[</w:t>
      </w:r>
      <w:r>
        <w:rPr>
          <w:rFonts w:ascii="Times New Roman" w:hAnsi="Times New Roman" w:cs="Times New Roman"/>
          <w:sz w:val="28"/>
          <w:szCs w:val="28"/>
        </w:rPr>
        <w:t>5</w:t>
      </w:r>
      <w:r w:rsidRPr="00B2636F">
        <w:rPr>
          <w:rFonts w:ascii="Times New Roman" w:hAnsi="Times New Roman" w:cs="Times New Roman"/>
          <w:sz w:val="28"/>
          <w:szCs w:val="28"/>
        </w:rPr>
        <w:t>]</w:t>
      </w:r>
      <w:r>
        <w:rPr>
          <w:rFonts w:ascii="Times New Roman" w:hAnsi="Times New Roman" w:cs="Times New Roman"/>
          <w:sz w:val="28"/>
          <w:szCs w:val="28"/>
        </w:rPr>
        <w:t>.</w:t>
      </w:r>
      <w:r w:rsidRPr="00360137">
        <w:rPr>
          <w:rFonts w:ascii="Times New Roman" w:hAnsi="Times New Roman" w:cs="Times New Roman"/>
          <w:sz w:val="28"/>
          <w:szCs w:val="28"/>
        </w:rPr>
        <w:t xml:space="preserve"> </w:t>
      </w:r>
    </w:p>
    <w:p w:rsidR="00971CA6" w:rsidRDefault="00971CA6" w:rsidP="002460CD">
      <w:pPr>
        <w:pStyle w:val="a5"/>
        <w:spacing w:after="0" w:line="240" w:lineRule="auto"/>
        <w:ind w:left="40" w:right="40" w:firstLine="669"/>
        <w:jc w:val="both"/>
        <w:rPr>
          <w:rFonts w:ascii="Times New Roman" w:hAnsi="Times New Roman" w:cs="Times New Roman"/>
          <w:sz w:val="28"/>
          <w:szCs w:val="28"/>
        </w:rPr>
      </w:pPr>
      <w:r w:rsidRPr="00360137">
        <w:rPr>
          <w:rFonts w:ascii="Times New Roman" w:hAnsi="Times New Roman" w:cs="Times New Roman"/>
          <w:sz w:val="28"/>
          <w:szCs w:val="28"/>
        </w:rPr>
        <w:t xml:space="preserve">Так, </w:t>
      </w:r>
      <w:r w:rsidRPr="00DD3001">
        <w:rPr>
          <w:rFonts w:ascii="Times New Roman" w:hAnsi="Times New Roman" w:cs="Times New Roman"/>
          <w:sz w:val="28"/>
          <w:szCs w:val="28"/>
          <w:lang w:val="en-US"/>
        </w:rPr>
        <w:t>A</w:t>
      </w:r>
      <w:r w:rsidRPr="00DD3001">
        <w:rPr>
          <w:rFonts w:ascii="Times New Roman" w:hAnsi="Times New Roman" w:cs="Times New Roman"/>
          <w:sz w:val="28"/>
          <w:szCs w:val="28"/>
        </w:rPr>
        <w:t>.</w:t>
      </w:r>
      <w:r w:rsidRPr="00DD3001">
        <w:rPr>
          <w:rFonts w:ascii="Times New Roman" w:hAnsi="Times New Roman" w:cs="Times New Roman"/>
          <w:sz w:val="28"/>
          <w:szCs w:val="28"/>
          <w:lang w:val="en-US"/>
        </w:rPr>
        <w:t>M</w:t>
      </w:r>
      <w:r w:rsidRPr="00DD3001">
        <w:rPr>
          <w:rFonts w:ascii="Times New Roman" w:hAnsi="Times New Roman" w:cs="Times New Roman"/>
          <w:sz w:val="28"/>
          <w:szCs w:val="28"/>
        </w:rPr>
        <w:t>. Прихожан</w:t>
      </w:r>
      <w:r>
        <w:rPr>
          <w:rFonts w:ascii="Times New Roman" w:hAnsi="Times New Roman" w:cs="Times New Roman"/>
          <w:sz w:val="28"/>
          <w:szCs w:val="28"/>
        </w:rPr>
        <w:t xml:space="preserve"> </w:t>
      </w:r>
      <w:r w:rsidRPr="00B2636F">
        <w:rPr>
          <w:rFonts w:ascii="Times New Roman" w:hAnsi="Times New Roman" w:cs="Times New Roman"/>
          <w:sz w:val="28"/>
          <w:szCs w:val="28"/>
        </w:rPr>
        <w:t>[</w:t>
      </w:r>
      <w:r w:rsidR="00D773D3">
        <w:rPr>
          <w:rFonts w:ascii="Times New Roman" w:hAnsi="Times New Roman" w:cs="Times New Roman"/>
          <w:sz w:val="28"/>
          <w:szCs w:val="28"/>
        </w:rPr>
        <w:t>10</w:t>
      </w:r>
      <w:r w:rsidRPr="00B2636F">
        <w:rPr>
          <w:rFonts w:ascii="Times New Roman" w:hAnsi="Times New Roman" w:cs="Times New Roman"/>
          <w:sz w:val="28"/>
          <w:szCs w:val="28"/>
        </w:rPr>
        <w:t>]</w:t>
      </w:r>
      <w:r w:rsidRPr="00360137">
        <w:rPr>
          <w:rFonts w:ascii="Times New Roman" w:hAnsi="Times New Roman" w:cs="Times New Roman"/>
          <w:sz w:val="28"/>
          <w:szCs w:val="28"/>
        </w:rPr>
        <w:t xml:space="preserve"> </w:t>
      </w:r>
      <w:r w:rsidRPr="00736D3E">
        <w:rPr>
          <w:sz w:val="28"/>
          <w:szCs w:val="28"/>
        </w:rPr>
        <w:t xml:space="preserve"> </w:t>
      </w:r>
      <w:r>
        <w:rPr>
          <w:rFonts w:ascii="Times New Roman" w:hAnsi="Times New Roman" w:cs="Times New Roman"/>
          <w:sz w:val="28"/>
          <w:szCs w:val="28"/>
        </w:rPr>
        <w:t>указывает на то</w:t>
      </w:r>
      <w:r w:rsidRPr="00360137">
        <w:rPr>
          <w:rFonts w:ascii="Times New Roman" w:hAnsi="Times New Roman" w:cs="Times New Roman"/>
          <w:sz w:val="28"/>
          <w:szCs w:val="28"/>
        </w:rPr>
        <w:t>, что у учащихся пятых классов происходит перелом в отношении к будущему по сравнению с младшими школьниками, тогда как в более ранних исследованиях этот феномен наблюдался у 15-летних школьников</w:t>
      </w:r>
      <w:proofErr w:type="gramStart"/>
      <w:r w:rsidRPr="00360137">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971CA6" w:rsidRPr="00360137" w:rsidRDefault="00971CA6" w:rsidP="002460CD">
      <w:pPr>
        <w:pStyle w:val="a5"/>
        <w:spacing w:after="0" w:line="240" w:lineRule="auto"/>
        <w:ind w:left="40" w:right="40" w:firstLine="669"/>
        <w:jc w:val="both"/>
        <w:rPr>
          <w:rFonts w:ascii="Times New Roman" w:hAnsi="Times New Roman" w:cs="Times New Roman"/>
          <w:sz w:val="28"/>
          <w:szCs w:val="28"/>
        </w:rPr>
      </w:pPr>
      <w:r w:rsidRPr="00360137">
        <w:rPr>
          <w:rFonts w:ascii="Times New Roman" w:hAnsi="Times New Roman" w:cs="Times New Roman"/>
          <w:sz w:val="28"/>
          <w:szCs w:val="28"/>
        </w:rPr>
        <w:t xml:space="preserve">Возможно, это связано с тем, что в современных школах часто именно с пятого класса происходит распределение по профилям обучения, у детей возникает необходимость поступить в новую школу и т.п. Раньше повод задуматься о будущем появлялся позднее - к концу обучения в основной школе, т.е. к восьмому классу. И хотя в исследовании </w:t>
      </w:r>
      <w:r w:rsidRPr="00DD3001">
        <w:rPr>
          <w:rFonts w:ascii="Times New Roman" w:hAnsi="Times New Roman" w:cs="Times New Roman"/>
          <w:sz w:val="28"/>
          <w:szCs w:val="28"/>
          <w:lang w:val="en-US"/>
        </w:rPr>
        <w:t>A</w:t>
      </w:r>
      <w:r w:rsidRPr="00DD3001">
        <w:rPr>
          <w:rFonts w:ascii="Times New Roman" w:hAnsi="Times New Roman" w:cs="Times New Roman"/>
          <w:sz w:val="28"/>
          <w:szCs w:val="28"/>
        </w:rPr>
        <w:t>.</w:t>
      </w:r>
      <w:r w:rsidRPr="00DD3001">
        <w:rPr>
          <w:rFonts w:ascii="Times New Roman" w:hAnsi="Times New Roman" w:cs="Times New Roman"/>
          <w:sz w:val="28"/>
          <w:szCs w:val="28"/>
          <w:lang w:val="en-US"/>
        </w:rPr>
        <w:t>M</w:t>
      </w:r>
      <w:r w:rsidRPr="00DD3001">
        <w:rPr>
          <w:rFonts w:ascii="Times New Roman" w:hAnsi="Times New Roman" w:cs="Times New Roman"/>
          <w:sz w:val="28"/>
          <w:szCs w:val="28"/>
        </w:rPr>
        <w:t>. Прихожан</w:t>
      </w:r>
      <w:r>
        <w:rPr>
          <w:rFonts w:ascii="Times New Roman" w:hAnsi="Times New Roman" w:cs="Times New Roman"/>
          <w:sz w:val="28"/>
          <w:szCs w:val="28"/>
        </w:rPr>
        <w:t xml:space="preserve"> </w:t>
      </w:r>
      <w:r w:rsidRPr="00B2636F">
        <w:rPr>
          <w:rFonts w:ascii="Times New Roman" w:hAnsi="Times New Roman" w:cs="Times New Roman"/>
          <w:sz w:val="28"/>
          <w:szCs w:val="28"/>
        </w:rPr>
        <w:t>[</w:t>
      </w:r>
      <w:r w:rsidR="00D773D3">
        <w:rPr>
          <w:rFonts w:ascii="Times New Roman" w:hAnsi="Times New Roman" w:cs="Times New Roman"/>
          <w:sz w:val="28"/>
          <w:szCs w:val="28"/>
        </w:rPr>
        <w:t>10</w:t>
      </w:r>
      <w:r w:rsidRPr="00B2636F">
        <w:rPr>
          <w:rFonts w:ascii="Times New Roman" w:hAnsi="Times New Roman" w:cs="Times New Roman"/>
          <w:sz w:val="28"/>
          <w:szCs w:val="28"/>
        </w:rPr>
        <w:t>]</w:t>
      </w:r>
      <w:r w:rsidRPr="00360137">
        <w:rPr>
          <w:rFonts w:ascii="Times New Roman" w:hAnsi="Times New Roman" w:cs="Times New Roman"/>
          <w:sz w:val="28"/>
          <w:szCs w:val="28"/>
        </w:rPr>
        <w:t xml:space="preserve"> </w:t>
      </w:r>
      <w:r w:rsidRPr="00736D3E">
        <w:rPr>
          <w:sz w:val="28"/>
          <w:szCs w:val="28"/>
        </w:rPr>
        <w:t xml:space="preserve"> </w:t>
      </w:r>
      <w:r w:rsidRPr="00360137">
        <w:rPr>
          <w:rFonts w:ascii="Times New Roman" w:hAnsi="Times New Roman" w:cs="Times New Roman"/>
          <w:sz w:val="28"/>
          <w:szCs w:val="28"/>
        </w:rPr>
        <w:t>дети 10-11 лет проявили отношение к собственному будущему пока еще только на уровне фантазирования, а не построения реальных планов, появление перспективы будущего приходится именно на этот возраст.</w:t>
      </w:r>
    </w:p>
    <w:p w:rsidR="00971CA6" w:rsidRDefault="00971CA6" w:rsidP="002460CD">
      <w:pPr>
        <w:pStyle w:val="a5"/>
        <w:spacing w:after="0" w:line="240" w:lineRule="auto"/>
        <w:ind w:left="40" w:right="20" w:firstLine="669"/>
        <w:jc w:val="both"/>
        <w:rPr>
          <w:rFonts w:ascii="Times New Roman" w:hAnsi="Times New Roman" w:cs="Times New Roman"/>
          <w:sz w:val="28"/>
          <w:szCs w:val="28"/>
        </w:rPr>
      </w:pPr>
      <w:r w:rsidRPr="00360137">
        <w:rPr>
          <w:rFonts w:ascii="Times New Roman" w:hAnsi="Times New Roman" w:cs="Times New Roman"/>
          <w:sz w:val="28"/>
          <w:szCs w:val="28"/>
        </w:rPr>
        <w:t xml:space="preserve">Та же тенденция проявляется в развитии столь важного качества, как личностная рефлексия. </w:t>
      </w:r>
    </w:p>
    <w:p w:rsidR="00971CA6" w:rsidRDefault="00971CA6" w:rsidP="002460CD">
      <w:pPr>
        <w:pStyle w:val="a5"/>
        <w:spacing w:after="0" w:line="240" w:lineRule="auto"/>
        <w:ind w:left="40" w:right="20" w:firstLine="669"/>
        <w:jc w:val="both"/>
        <w:rPr>
          <w:rFonts w:ascii="Times New Roman" w:hAnsi="Times New Roman" w:cs="Times New Roman"/>
          <w:sz w:val="28"/>
          <w:szCs w:val="28"/>
        </w:rPr>
      </w:pPr>
      <w:r w:rsidRPr="000E26CB">
        <w:rPr>
          <w:rFonts w:ascii="Times New Roman" w:hAnsi="Times New Roman" w:cs="Times New Roman"/>
          <w:sz w:val="28"/>
          <w:szCs w:val="28"/>
        </w:rPr>
        <w:t>В исследовании Э.М. Александровской [1]   было показано, что скачок в развитии этой способности происходит в 12-13 лет. Более позднее исследование К.А. Воробьевой [</w:t>
      </w:r>
      <w:r w:rsidR="00D773D3">
        <w:rPr>
          <w:rFonts w:ascii="Times New Roman" w:hAnsi="Times New Roman" w:cs="Times New Roman"/>
          <w:sz w:val="28"/>
          <w:szCs w:val="28"/>
        </w:rPr>
        <w:t>5</w:t>
      </w:r>
      <w:r w:rsidRPr="000E26CB">
        <w:rPr>
          <w:rFonts w:ascii="Times New Roman" w:hAnsi="Times New Roman" w:cs="Times New Roman"/>
          <w:sz w:val="28"/>
          <w:szCs w:val="28"/>
        </w:rPr>
        <w:t>]</w:t>
      </w:r>
      <w:r>
        <w:rPr>
          <w:rFonts w:ascii="Times New Roman" w:hAnsi="Times New Roman" w:cs="Times New Roman"/>
          <w:sz w:val="28"/>
          <w:szCs w:val="28"/>
        </w:rPr>
        <w:t xml:space="preserve"> </w:t>
      </w:r>
      <w:r w:rsidRPr="00360137">
        <w:rPr>
          <w:rFonts w:ascii="Times New Roman" w:hAnsi="Times New Roman" w:cs="Times New Roman"/>
          <w:sz w:val="28"/>
          <w:szCs w:val="28"/>
        </w:rPr>
        <w:t xml:space="preserve">дает возможность утверждать, что сейчас такой скачок происходит у 10-11-летних детей. Кроме того, по ее данным, на пятый класс приходится кризис устойчивого и непротиворечивого, самодостаточного «Я» (которое отличало младших школьников) и происходит потеря целостности представлений о себе, но появляется своеобразная </w:t>
      </w:r>
      <w:proofErr w:type="spellStart"/>
      <w:r w:rsidRPr="00360137">
        <w:rPr>
          <w:rFonts w:ascii="Times New Roman" w:hAnsi="Times New Roman" w:cs="Times New Roman"/>
          <w:sz w:val="28"/>
          <w:szCs w:val="28"/>
        </w:rPr>
        <w:t>расфокусировка</w:t>
      </w:r>
      <w:proofErr w:type="spellEnd"/>
      <w:r w:rsidRPr="00360137">
        <w:rPr>
          <w:rFonts w:ascii="Times New Roman" w:hAnsi="Times New Roman" w:cs="Times New Roman"/>
          <w:sz w:val="28"/>
          <w:szCs w:val="28"/>
        </w:rPr>
        <w:t xml:space="preserve"> «Я» в настоящем на фоне готовности к изменениям. </w:t>
      </w:r>
    </w:p>
    <w:p w:rsidR="00971CA6" w:rsidRPr="00360137" w:rsidRDefault="00971CA6" w:rsidP="002460CD">
      <w:pPr>
        <w:pStyle w:val="a5"/>
        <w:spacing w:after="0" w:line="240" w:lineRule="auto"/>
        <w:ind w:left="40" w:right="20" w:firstLine="669"/>
        <w:jc w:val="both"/>
        <w:rPr>
          <w:rFonts w:ascii="Times New Roman" w:hAnsi="Times New Roman" w:cs="Times New Roman"/>
          <w:sz w:val="28"/>
          <w:szCs w:val="28"/>
        </w:rPr>
      </w:pPr>
      <w:r w:rsidRPr="00360137">
        <w:rPr>
          <w:rFonts w:ascii="Times New Roman" w:hAnsi="Times New Roman" w:cs="Times New Roman"/>
          <w:sz w:val="28"/>
          <w:szCs w:val="28"/>
        </w:rPr>
        <w:t>Результаты этого исследования дали основания назвать возраст 10-11 лет возрастом предподросткового кризиса, психологическое содержание которого заключается в рефлексивном отношении не только в интеллектуальной сфере, но и в сфере личности.</w:t>
      </w:r>
    </w:p>
    <w:p w:rsidR="00D773D3" w:rsidRDefault="00971CA6" w:rsidP="002460CD">
      <w:pPr>
        <w:pStyle w:val="a5"/>
        <w:spacing w:after="0" w:line="240" w:lineRule="auto"/>
        <w:ind w:left="40" w:right="20" w:firstLine="669"/>
        <w:jc w:val="both"/>
        <w:rPr>
          <w:rFonts w:ascii="Times New Roman" w:hAnsi="Times New Roman" w:cs="Times New Roman"/>
          <w:sz w:val="28"/>
          <w:szCs w:val="28"/>
        </w:rPr>
      </w:pPr>
      <w:r w:rsidRPr="003B2D55">
        <w:rPr>
          <w:rFonts w:ascii="Times New Roman" w:hAnsi="Times New Roman" w:cs="Times New Roman"/>
          <w:sz w:val="28"/>
          <w:szCs w:val="28"/>
        </w:rPr>
        <w:lastRenderedPageBreak/>
        <w:t xml:space="preserve">Можно привести и другие примеры исследований возрастных особенностей детей 10-11 лет, показывающих качественное своеобразие их психики. </w:t>
      </w:r>
    </w:p>
    <w:p w:rsidR="00971CA6" w:rsidRDefault="00971CA6" w:rsidP="002460CD">
      <w:pPr>
        <w:pStyle w:val="a5"/>
        <w:spacing w:after="0" w:line="240" w:lineRule="auto"/>
        <w:ind w:left="40" w:right="20" w:firstLine="669"/>
        <w:jc w:val="both"/>
        <w:rPr>
          <w:rFonts w:ascii="Times New Roman" w:hAnsi="Times New Roman" w:cs="Times New Roman"/>
          <w:sz w:val="28"/>
          <w:szCs w:val="28"/>
        </w:rPr>
      </w:pPr>
      <w:r w:rsidRPr="00360137">
        <w:rPr>
          <w:rFonts w:ascii="Times New Roman" w:hAnsi="Times New Roman" w:cs="Times New Roman"/>
          <w:sz w:val="28"/>
          <w:szCs w:val="28"/>
        </w:rPr>
        <w:t xml:space="preserve">Итак, ориентируясь на данные последних исследований, можно сказать, что в современных условиях переход детей в среднее звено школы совпадает по времени с началом предподросткового кризиса. </w:t>
      </w:r>
    </w:p>
    <w:p w:rsidR="00971CA6" w:rsidRDefault="00971CA6" w:rsidP="002460CD">
      <w:pPr>
        <w:pStyle w:val="a5"/>
        <w:spacing w:after="0" w:line="240" w:lineRule="auto"/>
        <w:ind w:left="40" w:right="20" w:firstLine="669"/>
        <w:jc w:val="both"/>
        <w:rPr>
          <w:rFonts w:ascii="Times New Roman" w:hAnsi="Times New Roman" w:cs="Times New Roman"/>
          <w:sz w:val="28"/>
          <w:szCs w:val="28"/>
        </w:rPr>
      </w:pPr>
      <w:r w:rsidRPr="00360137">
        <w:rPr>
          <w:rFonts w:ascii="Times New Roman" w:hAnsi="Times New Roman" w:cs="Times New Roman"/>
          <w:sz w:val="28"/>
          <w:szCs w:val="28"/>
        </w:rPr>
        <w:t xml:space="preserve">Такое совпадение может приводить к возникновению негативных последствий для развития учащихся </w:t>
      </w:r>
      <w:r w:rsidRPr="003B2D55">
        <w:rPr>
          <w:rFonts w:ascii="Times New Roman" w:hAnsi="Times New Roman" w:cs="Times New Roman"/>
          <w:sz w:val="28"/>
          <w:szCs w:val="28"/>
        </w:rPr>
        <w:t>[</w:t>
      </w:r>
      <w:r w:rsidR="007673C7">
        <w:rPr>
          <w:rFonts w:ascii="Times New Roman" w:hAnsi="Times New Roman" w:cs="Times New Roman"/>
          <w:sz w:val="28"/>
          <w:szCs w:val="28"/>
        </w:rPr>
        <w:t>8</w:t>
      </w:r>
      <w:r w:rsidRPr="003B2D55">
        <w:rPr>
          <w:rFonts w:ascii="Times New Roman" w:hAnsi="Times New Roman" w:cs="Times New Roman"/>
          <w:sz w:val="28"/>
          <w:szCs w:val="28"/>
        </w:rPr>
        <w:t>]</w:t>
      </w:r>
      <w:r w:rsidRPr="00360137">
        <w:rPr>
          <w:rFonts w:ascii="Times New Roman" w:hAnsi="Times New Roman" w:cs="Times New Roman"/>
          <w:sz w:val="28"/>
          <w:szCs w:val="28"/>
        </w:rPr>
        <w:t xml:space="preserve">. </w:t>
      </w:r>
    </w:p>
    <w:p w:rsidR="00971CA6" w:rsidRDefault="00971CA6" w:rsidP="002460CD">
      <w:pPr>
        <w:pStyle w:val="a5"/>
        <w:spacing w:after="0" w:line="240" w:lineRule="auto"/>
        <w:ind w:left="40" w:right="20" w:firstLine="669"/>
        <w:jc w:val="both"/>
        <w:rPr>
          <w:rFonts w:ascii="Times New Roman" w:hAnsi="Times New Roman" w:cs="Times New Roman"/>
          <w:sz w:val="28"/>
          <w:szCs w:val="28"/>
        </w:rPr>
      </w:pPr>
      <w:r w:rsidRPr="00360137">
        <w:rPr>
          <w:rFonts w:ascii="Times New Roman" w:hAnsi="Times New Roman" w:cs="Times New Roman"/>
          <w:sz w:val="28"/>
          <w:szCs w:val="28"/>
        </w:rPr>
        <w:t>Одной из причин этого является различие условий обучения в начальном и среднем звене школы. В 1-4 классах дети учатся в одном и том же кабинете, и уроки по основным предметам ведет один учитель. Наблюдая детей в течение всего учебного дня, учитель имеет возможность проявить индивидуальный подход к каждому ребенку и организовать жизнедеятельность класса в единой системе на протяжении всего обучения</w:t>
      </w:r>
      <w:r>
        <w:rPr>
          <w:rFonts w:ascii="Times New Roman" w:hAnsi="Times New Roman" w:cs="Times New Roman"/>
          <w:sz w:val="28"/>
          <w:szCs w:val="28"/>
        </w:rPr>
        <w:t xml:space="preserve"> </w:t>
      </w:r>
      <w:r w:rsidRPr="003B2D55">
        <w:rPr>
          <w:rFonts w:ascii="Times New Roman" w:hAnsi="Times New Roman" w:cs="Times New Roman"/>
          <w:sz w:val="28"/>
          <w:szCs w:val="28"/>
        </w:rPr>
        <w:t>[</w:t>
      </w:r>
      <w:r>
        <w:rPr>
          <w:rFonts w:ascii="Times New Roman" w:hAnsi="Times New Roman" w:cs="Times New Roman"/>
          <w:sz w:val="28"/>
          <w:szCs w:val="28"/>
        </w:rPr>
        <w:t>1</w:t>
      </w:r>
      <w:r w:rsidRPr="003B2D55">
        <w:rPr>
          <w:rFonts w:ascii="Times New Roman" w:hAnsi="Times New Roman" w:cs="Times New Roman"/>
          <w:sz w:val="28"/>
          <w:szCs w:val="28"/>
        </w:rPr>
        <w:t>]</w:t>
      </w:r>
      <w:r w:rsidRPr="00360137">
        <w:rPr>
          <w:rFonts w:ascii="Times New Roman" w:hAnsi="Times New Roman" w:cs="Times New Roman"/>
          <w:sz w:val="28"/>
          <w:szCs w:val="28"/>
        </w:rPr>
        <w:t>.</w:t>
      </w:r>
    </w:p>
    <w:p w:rsidR="00971CA6" w:rsidRDefault="00971CA6" w:rsidP="002460CD">
      <w:pPr>
        <w:pStyle w:val="a5"/>
        <w:spacing w:after="0" w:line="240" w:lineRule="auto"/>
        <w:ind w:left="40" w:right="20" w:firstLine="669"/>
        <w:jc w:val="both"/>
        <w:rPr>
          <w:rFonts w:ascii="Times New Roman" w:hAnsi="Times New Roman" w:cs="Times New Roman"/>
          <w:sz w:val="28"/>
          <w:szCs w:val="28"/>
        </w:rPr>
      </w:pPr>
      <w:r w:rsidRPr="00360137">
        <w:rPr>
          <w:rFonts w:ascii="Times New Roman" w:hAnsi="Times New Roman" w:cs="Times New Roman"/>
          <w:sz w:val="28"/>
          <w:szCs w:val="28"/>
        </w:rPr>
        <w:t xml:space="preserve">Создание </w:t>
      </w:r>
      <w:proofErr w:type="gramStart"/>
      <w:r w:rsidRPr="00360137">
        <w:rPr>
          <w:rFonts w:ascii="Times New Roman" w:hAnsi="Times New Roman" w:cs="Times New Roman"/>
          <w:sz w:val="28"/>
          <w:szCs w:val="28"/>
        </w:rPr>
        <w:t>Я-концепции</w:t>
      </w:r>
      <w:proofErr w:type="gramEnd"/>
      <w:r w:rsidRPr="00360137">
        <w:rPr>
          <w:rFonts w:ascii="Times New Roman" w:hAnsi="Times New Roman" w:cs="Times New Roman"/>
          <w:sz w:val="28"/>
          <w:szCs w:val="28"/>
        </w:rPr>
        <w:t xml:space="preserve"> является одной из основных задач развития подросткового возраста </w:t>
      </w:r>
      <w:r w:rsidRPr="006F4D88">
        <w:rPr>
          <w:rFonts w:ascii="Times New Roman" w:hAnsi="Times New Roman" w:cs="Times New Roman"/>
          <w:sz w:val="28"/>
          <w:szCs w:val="28"/>
        </w:rPr>
        <w:t>[</w:t>
      </w:r>
      <w:r>
        <w:rPr>
          <w:rFonts w:ascii="Times New Roman" w:hAnsi="Times New Roman" w:cs="Times New Roman"/>
          <w:sz w:val="28"/>
          <w:szCs w:val="28"/>
        </w:rPr>
        <w:t>4</w:t>
      </w:r>
      <w:r w:rsidRPr="006F4D88">
        <w:rPr>
          <w:rFonts w:ascii="Times New Roman" w:hAnsi="Times New Roman" w:cs="Times New Roman"/>
          <w:sz w:val="28"/>
          <w:szCs w:val="28"/>
        </w:rPr>
        <w:t>]</w:t>
      </w:r>
      <w:r>
        <w:rPr>
          <w:rFonts w:ascii="Times New Roman" w:hAnsi="Times New Roman" w:cs="Times New Roman"/>
          <w:sz w:val="28"/>
          <w:szCs w:val="28"/>
        </w:rPr>
        <w:t>.</w:t>
      </w:r>
      <w:r w:rsidRPr="00360137">
        <w:rPr>
          <w:rFonts w:ascii="Times New Roman" w:hAnsi="Times New Roman" w:cs="Times New Roman"/>
          <w:sz w:val="28"/>
          <w:szCs w:val="28"/>
        </w:rPr>
        <w:t xml:space="preserve"> Младшие подростки в этом смысле имеют свои яркие особенности. Они качественно отличаются от младших школьников по уровню развития рефлексии. В </w:t>
      </w:r>
      <w:proofErr w:type="spellStart"/>
      <w:r w:rsidRPr="00360137">
        <w:rPr>
          <w:rFonts w:ascii="Times New Roman" w:hAnsi="Times New Roman" w:cs="Times New Roman"/>
          <w:sz w:val="28"/>
          <w:szCs w:val="28"/>
        </w:rPr>
        <w:t>самоописаниях</w:t>
      </w:r>
      <w:proofErr w:type="spellEnd"/>
      <w:r w:rsidRPr="00360137">
        <w:rPr>
          <w:rFonts w:ascii="Times New Roman" w:hAnsi="Times New Roman" w:cs="Times New Roman"/>
          <w:sz w:val="28"/>
          <w:szCs w:val="28"/>
        </w:rPr>
        <w:t xml:space="preserve"> пятиклассников по сравнению с выпускниками начальной школы резко возрастает число упоминаний личных качеств и </w:t>
      </w:r>
      <w:proofErr w:type="spellStart"/>
      <w:r w:rsidRPr="00360137">
        <w:rPr>
          <w:rFonts w:ascii="Times New Roman" w:hAnsi="Times New Roman" w:cs="Times New Roman"/>
          <w:sz w:val="28"/>
          <w:szCs w:val="28"/>
        </w:rPr>
        <w:t>самооценочных</w:t>
      </w:r>
      <w:proofErr w:type="spellEnd"/>
      <w:r w:rsidRPr="00360137">
        <w:rPr>
          <w:rFonts w:ascii="Times New Roman" w:hAnsi="Times New Roman" w:cs="Times New Roman"/>
          <w:sz w:val="28"/>
          <w:szCs w:val="28"/>
        </w:rPr>
        <w:t xml:space="preserve"> суждений. Количество субъектных высказываний максимально по сравнению не только с </w:t>
      </w:r>
      <w:proofErr w:type="gramStart"/>
      <w:r w:rsidRPr="00360137">
        <w:rPr>
          <w:rFonts w:ascii="Times New Roman" w:hAnsi="Times New Roman" w:cs="Times New Roman"/>
          <w:sz w:val="28"/>
          <w:szCs w:val="28"/>
        </w:rPr>
        <w:t>более младшими</w:t>
      </w:r>
      <w:proofErr w:type="gramEnd"/>
      <w:r w:rsidRPr="00360137">
        <w:rPr>
          <w:rFonts w:ascii="Times New Roman" w:hAnsi="Times New Roman" w:cs="Times New Roman"/>
          <w:sz w:val="28"/>
          <w:szCs w:val="28"/>
        </w:rPr>
        <w:t xml:space="preserve">, но и со старшими детьми </w:t>
      </w:r>
      <w:r w:rsidRPr="006F4D88">
        <w:rPr>
          <w:rFonts w:ascii="Times New Roman" w:hAnsi="Times New Roman" w:cs="Times New Roman"/>
          <w:sz w:val="28"/>
          <w:szCs w:val="28"/>
        </w:rPr>
        <w:t>[</w:t>
      </w:r>
      <w:r>
        <w:rPr>
          <w:rFonts w:ascii="Times New Roman" w:hAnsi="Times New Roman" w:cs="Times New Roman"/>
          <w:sz w:val="28"/>
          <w:szCs w:val="28"/>
        </w:rPr>
        <w:t>2</w:t>
      </w:r>
      <w:r w:rsidRPr="006F4D88">
        <w:rPr>
          <w:rFonts w:ascii="Times New Roman" w:hAnsi="Times New Roman" w:cs="Times New Roman"/>
          <w:sz w:val="28"/>
          <w:szCs w:val="28"/>
        </w:rPr>
        <w:t>]</w:t>
      </w:r>
      <w:r>
        <w:rPr>
          <w:rFonts w:ascii="Times New Roman" w:hAnsi="Times New Roman" w:cs="Times New Roman"/>
          <w:sz w:val="28"/>
          <w:szCs w:val="28"/>
        </w:rPr>
        <w:t>.</w:t>
      </w:r>
    </w:p>
    <w:p w:rsidR="002460CD" w:rsidRDefault="002460CD" w:rsidP="002460CD">
      <w:pPr>
        <w:pStyle w:val="a5"/>
        <w:spacing w:after="0" w:line="240" w:lineRule="auto"/>
        <w:ind w:left="40" w:right="20" w:firstLine="669"/>
        <w:jc w:val="both"/>
        <w:rPr>
          <w:rFonts w:ascii="Times New Roman" w:hAnsi="Times New Roman" w:cs="Times New Roman"/>
          <w:sz w:val="28"/>
          <w:szCs w:val="28"/>
        </w:rPr>
      </w:pPr>
      <w:r w:rsidRPr="00360137">
        <w:rPr>
          <w:rFonts w:ascii="Times New Roman" w:hAnsi="Times New Roman" w:cs="Times New Roman"/>
          <w:sz w:val="28"/>
          <w:szCs w:val="28"/>
        </w:rPr>
        <w:t xml:space="preserve">Происходит становление субъектной составляющей самосознания, наблюдается переход с детского уровня идентичности </w:t>
      </w:r>
      <w:proofErr w:type="gramStart"/>
      <w:r w:rsidRPr="00360137">
        <w:rPr>
          <w:rFonts w:ascii="Times New Roman" w:hAnsi="Times New Roman" w:cs="Times New Roman"/>
          <w:sz w:val="28"/>
          <w:szCs w:val="28"/>
        </w:rPr>
        <w:t>на</w:t>
      </w:r>
      <w:proofErr w:type="gramEnd"/>
      <w:r w:rsidRPr="00360137">
        <w:rPr>
          <w:rFonts w:ascii="Times New Roman" w:hAnsi="Times New Roman" w:cs="Times New Roman"/>
          <w:sz w:val="28"/>
          <w:szCs w:val="28"/>
        </w:rPr>
        <w:t xml:space="preserve"> более зрелый. Локус контроля смещается от внешнего к </w:t>
      </w:r>
      <w:proofErr w:type="gramStart"/>
      <w:r w:rsidRPr="00360137">
        <w:rPr>
          <w:rFonts w:ascii="Times New Roman" w:hAnsi="Times New Roman" w:cs="Times New Roman"/>
          <w:sz w:val="28"/>
          <w:szCs w:val="28"/>
        </w:rPr>
        <w:t>внутреннему</w:t>
      </w:r>
      <w:proofErr w:type="gramEnd"/>
      <w:r w:rsidRPr="00360137">
        <w:rPr>
          <w:rFonts w:ascii="Times New Roman" w:hAnsi="Times New Roman" w:cs="Times New Roman"/>
          <w:sz w:val="28"/>
          <w:szCs w:val="28"/>
        </w:rPr>
        <w:t xml:space="preserve"> </w:t>
      </w:r>
      <w:r w:rsidRPr="006F4D88">
        <w:rPr>
          <w:rFonts w:ascii="Times New Roman" w:hAnsi="Times New Roman" w:cs="Times New Roman"/>
          <w:sz w:val="28"/>
          <w:szCs w:val="28"/>
        </w:rPr>
        <w:t>[</w:t>
      </w:r>
      <w:r w:rsidR="007673C7">
        <w:rPr>
          <w:rFonts w:ascii="Times New Roman" w:hAnsi="Times New Roman" w:cs="Times New Roman"/>
          <w:sz w:val="28"/>
          <w:szCs w:val="28"/>
        </w:rPr>
        <w:t>6</w:t>
      </w:r>
      <w:r w:rsidRPr="006F4D88">
        <w:rPr>
          <w:rFonts w:ascii="Times New Roman" w:hAnsi="Times New Roman" w:cs="Times New Roman"/>
          <w:sz w:val="28"/>
          <w:szCs w:val="28"/>
        </w:rPr>
        <w:t>]</w:t>
      </w:r>
      <w:r>
        <w:rPr>
          <w:rFonts w:ascii="Times New Roman" w:hAnsi="Times New Roman" w:cs="Times New Roman"/>
          <w:sz w:val="28"/>
          <w:szCs w:val="28"/>
        </w:rPr>
        <w:t>.</w:t>
      </w:r>
    </w:p>
    <w:p w:rsidR="002460CD" w:rsidRDefault="002460CD" w:rsidP="002460CD">
      <w:pPr>
        <w:pStyle w:val="a5"/>
        <w:spacing w:after="0" w:line="240" w:lineRule="auto"/>
        <w:ind w:left="40" w:right="20" w:firstLine="669"/>
        <w:jc w:val="both"/>
        <w:rPr>
          <w:rFonts w:ascii="Times New Roman" w:hAnsi="Times New Roman" w:cs="Times New Roman"/>
          <w:sz w:val="28"/>
          <w:szCs w:val="28"/>
        </w:rPr>
      </w:pPr>
      <w:r w:rsidRPr="00360137">
        <w:rPr>
          <w:rFonts w:ascii="Times New Roman" w:hAnsi="Times New Roman" w:cs="Times New Roman"/>
          <w:sz w:val="28"/>
          <w:szCs w:val="28"/>
        </w:rPr>
        <w:t xml:space="preserve">.С другой стороны, к пятому классу происходит потеря целостности представлений о себе, возникает своеобразный кризис устойчивого и непротиворечивого «Я», которое отличало младших школьников </w:t>
      </w:r>
      <w:r w:rsidRPr="006F4D88">
        <w:rPr>
          <w:rFonts w:ascii="Times New Roman" w:hAnsi="Times New Roman" w:cs="Times New Roman"/>
          <w:sz w:val="28"/>
          <w:szCs w:val="28"/>
        </w:rPr>
        <w:t>[</w:t>
      </w:r>
      <w:r>
        <w:rPr>
          <w:rFonts w:ascii="Times New Roman" w:hAnsi="Times New Roman" w:cs="Times New Roman"/>
          <w:sz w:val="28"/>
          <w:szCs w:val="28"/>
        </w:rPr>
        <w:t>4</w:t>
      </w:r>
      <w:r w:rsidRPr="006F4D88">
        <w:rPr>
          <w:rFonts w:ascii="Times New Roman" w:hAnsi="Times New Roman" w:cs="Times New Roman"/>
          <w:sz w:val="28"/>
          <w:szCs w:val="28"/>
        </w:rPr>
        <w:t>]</w:t>
      </w:r>
      <w:r w:rsidRPr="00360137">
        <w:rPr>
          <w:rFonts w:ascii="Times New Roman" w:hAnsi="Times New Roman" w:cs="Times New Roman"/>
          <w:sz w:val="28"/>
          <w:szCs w:val="28"/>
        </w:rPr>
        <w:t xml:space="preserve">, т.е. происходит «диффузия идентичности». Утрату целостности образа «Я», ощущение его неупорядоченности </w:t>
      </w:r>
      <w:r>
        <w:rPr>
          <w:rFonts w:ascii="Times New Roman" w:hAnsi="Times New Roman" w:cs="Times New Roman"/>
          <w:sz w:val="28"/>
          <w:szCs w:val="28"/>
        </w:rPr>
        <w:t>связывают</w:t>
      </w:r>
      <w:r w:rsidRPr="00360137">
        <w:rPr>
          <w:rFonts w:ascii="Times New Roman" w:hAnsi="Times New Roman" w:cs="Times New Roman"/>
          <w:sz w:val="28"/>
          <w:szCs w:val="28"/>
        </w:rPr>
        <w:t xml:space="preserve"> с неопределенностью уровня притязаний и трудностями переориентации внешней оценки на самооценку </w:t>
      </w:r>
      <w:r w:rsidRPr="006F4D88">
        <w:rPr>
          <w:rFonts w:ascii="Times New Roman" w:hAnsi="Times New Roman" w:cs="Times New Roman"/>
          <w:sz w:val="28"/>
          <w:szCs w:val="28"/>
        </w:rPr>
        <w:t>[</w:t>
      </w:r>
      <w:r w:rsidR="007673C7">
        <w:rPr>
          <w:rFonts w:ascii="Times New Roman" w:hAnsi="Times New Roman" w:cs="Times New Roman"/>
          <w:sz w:val="28"/>
          <w:szCs w:val="28"/>
        </w:rPr>
        <w:t>8</w:t>
      </w:r>
      <w:r w:rsidRPr="006F4D88">
        <w:rPr>
          <w:rFonts w:ascii="Times New Roman" w:hAnsi="Times New Roman" w:cs="Times New Roman"/>
          <w:sz w:val="28"/>
          <w:szCs w:val="28"/>
        </w:rPr>
        <w:t>]</w:t>
      </w:r>
      <w:r>
        <w:rPr>
          <w:rFonts w:ascii="Times New Roman" w:hAnsi="Times New Roman" w:cs="Times New Roman"/>
          <w:sz w:val="28"/>
          <w:szCs w:val="28"/>
        </w:rPr>
        <w:t>.</w:t>
      </w:r>
    </w:p>
    <w:p w:rsidR="00975EEE" w:rsidRDefault="00975EEE" w:rsidP="001969DC">
      <w:pPr>
        <w:jc w:val="center"/>
        <w:rPr>
          <w:sz w:val="28"/>
          <w:szCs w:val="28"/>
        </w:rPr>
      </w:pPr>
    </w:p>
    <w:p w:rsidR="005C57B6" w:rsidRDefault="00DB4F39" w:rsidP="001969DC">
      <w:pPr>
        <w:jc w:val="center"/>
        <w:rPr>
          <w:sz w:val="28"/>
          <w:szCs w:val="28"/>
        </w:rPr>
      </w:pPr>
      <w:r>
        <w:rPr>
          <w:sz w:val="28"/>
          <w:szCs w:val="28"/>
        </w:rPr>
        <w:t>Литература:</w:t>
      </w:r>
    </w:p>
    <w:p w:rsidR="007673C7" w:rsidRPr="00004804" w:rsidRDefault="007673C7" w:rsidP="007673C7">
      <w:pPr>
        <w:pStyle w:val="a5"/>
        <w:numPr>
          <w:ilvl w:val="0"/>
          <w:numId w:val="1"/>
        </w:numPr>
        <w:tabs>
          <w:tab w:val="clear" w:pos="2345"/>
          <w:tab w:val="left" w:pos="0"/>
          <w:tab w:val="left" w:pos="142"/>
          <w:tab w:val="num" w:pos="360"/>
          <w:tab w:val="num" w:pos="644"/>
          <w:tab w:val="left" w:pos="851"/>
          <w:tab w:val="left" w:pos="1080"/>
        </w:tabs>
        <w:spacing w:after="0" w:line="240" w:lineRule="auto"/>
        <w:ind w:left="0" w:firstLine="0"/>
        <w:jc w:val="both"/>
        <w:rPr>
          <w:rFonts w:ascii="Times New Roman" w:hAnsi="Times New Roman" w:cs="Times New Roman"/>
          <w:sz w:val="28"/>
          <w:szCs w:val="28"/>
        </w:rPr>
      </w:pPr>
      <w:r w:rsidRPr="00004804">
        <w:rPr>
          <w:rFonts w:ascii="Times New Roman" w:hAnsi="Times New Roman" w:cs="Times New Roman"/>
          <w:sz w:val="28"/>
          <w:szCs w:val="28"/>
        </w:rPr>
        <w:t>Александровская Э.М. Психологическое сопровождение</w:t>
      </w:r>
      <w:r w:rsidRPr="00004804">
        <w:rPr>
          <w:rStyle w:val="apple-converted-space"/>
          <w:rFonts w:ascii="Times New Roman" w:hAnsi="Times New Roman" w:cs="Times New Roman"/>
          <w:sz w:val="28"/>
          <w:szCs w:val="28"/>
        </w:rPr>
        <w:t> </w:t>
      </w:r>
      <w:r w:rsidRPr="00004804">
        <w:rPr>
          <w:rStyle w:val="hl"/>
          <w:rFonts w:ascii="Times New Roman" w:hAnsi="Times New Roman" w:cs="Times New Roman"/>
          <w:sz w:val="28"/>
          <w:szCs w:val="28"/>
        </w:rPr>
        <w:t xml:space="preserve">школьников. - </w:t>
      </w:r>
      <w:r w:rsidRPr="00004804">
        <w:rPr>
          <w:rFonts w:ascii="Times New Roman" w:hAnsi="Times New Roman" w:cs="Times New Roman"/>
          <w:sz w:val="28"/>
          <w:szCs w:val="28"/>
        </w:rPr>
        <w:t>М.: Академия, 2020. - 208 с.</w:t>
      </w:r>
    </w:p>
    <w:p w:rsidR="007673C7" w:rsidRPr="00004804" w:rsidRDefault="007673C7" w:rsidP="007673C7">
      <w:pPr>
        <w:pStyle w:val="a5"/>
        <w:numPr>
          <w:ilvl w:val="0"/>
          <w:numId w:val="1"/>
        </w:numPr>
        <w:tabs>
          <w:tab w:val="clear" w:pos="2345"/>
          <w:tab w:val="num" w:pos="0"/>
          <w:tab w:val="left" w:pos="284"/>
          <w:tab w:val="num" w:pos="360"/>
          <w:tab w:val="left" w:pos="851"/>
          <w:tab w:val="left" w:pos="1080"/>
        </w:tabs>
        <w:spacing w:after="0" w:line="240" w:lineRule="auto"/>
        <w:ind w:left="0" w:firstLine="0"/>
        <w:jc w:val="both"/>
        <w:rPr>
          <w:rFonts w:ascii="Times New Roman" w:hAnsi="Times New Roman" w:cs="Times New Roman"/>
          <w:sz w:val="28"/>
          <w:szCs w:val="28"/>
        </w:rPr>
      </w:pPr>
      <w:r w:rsidRPr="00004804">
        <w:rPr>
          <w:rFonts w:ascii="Times New Roman" w:hAnsi="Times New Roman" w:cs="Times New Roman"/>
          <w:sz w:val="28"/>
          <w:szCs w:val="28"/>
        </w:rPr>
        <w:t>.</w:t>
      </w:r>
      <w:proofErr w:type="spellStart"/>
      <w:r w:rsidRPr="00004804">
        <w:rPr>
          <w:rFonts w:ascii="Times New Roman" w:hAnsi="Times New Roman" w:cs="Times New Roman"/>
          <w:sz w:val="28"/>
          <w:szCs w:val="28"/>
        </w:rPr>
        <w:t>Битянова</w:t>
      </w:r>
      <w:proofErr w:type="spellEnd"/>
      <w:r w:rsidRPr="00004804">
        <w:rPr>
          <w:rFonts w:ascii="Times New Roman" w:hAnsi="Times New Roman" w:cs="Times New Roman"/>
          <w:sz w:val="28"/>
          <w:szCs w:val="28"/>
        </w:rPr>
        <w:t xml:space="preserve"> М.Р. Организация психологической работы в школе. - М.: Совершенство, 2019. - 298 с.</w:t>
      </w:r>
    </w:p>
    <w:p w:rsidR="007673C7" w:rsidRPr="00004804" w:rsidRDefault="007673C7" w:rsidP="007673C7">
      <w:pPr>
        <w:pStyle w:val="a5"/>
        <w:numPr>
          <w:ilvl w:val="0"/>
          <w:numId w:val="1"/>
        </w:numPr>
        <w:tabs>
          <w:tab w:val="clear" w:pos="2345"/>
          <w:tab w:val="num" w:pos="0"/>
          <w:tab w:val="left" w:pos="142"/>
          <w:tab w:val="num" w:pos="360"/>
          <w:tab w:val="left" w:pos="851"/>
          <w:tab w:val="left" w:pos="1080"/>
        </w:tabs>
        <w:spacing w:after="0" w:line="240" w:lineRule="auto"/>
        <w:ind w:left="0" w:firstLine="0"/>
        <w:jc w:val="both"/>
        <w:rPr>
          <w:rFonts w:ascii="Times New Roman" w:hAnsi="Times New Roman" w:cs="Times New Roman"/>
          <w:sz w:val="28"/>
          <w:szCs w:val="28"/>
        </w:rPr>
      </w:pPr>
      <w:r w:rsidRPr="00004804">
        <w:rPr>
          <w:rFonts w:ascii="Times New Roman" w:hAnsi="Times New Roman" w:cs="Times New Roman"/>
          <w:color w:val="000000"/>
          <w:sz w:val="28"/>
          <w:szCs w:val="28"/>
        </w:rPr>
        <w:t>.</w:t>
      </w:r>
      <w:proofErr w:type="spellStart"/>
      <w:r w:rsidRPr="00004804">
        <w:rPr>
          <w:rFonts w:ascii="Times New Roman" w:hAnsi="Times New Roman" w:cs="Times New Roman"/>
          <w:sz w:val="28"/>
          <w:szCs w:val="28"/>
        </w:rPr>
        <w:t>Божович</w:t>
      </w:r>
      <w:proofErr w:type="spellEnd"/>
      <w:r w:rsidRPr="00004804">
        <w:rPr>
          <w:rFonts w:ascii="Times New Roman" w:hAnsi="Times New Roman" w:cs="Times New Roman"/>
          <w:sz w:val="28"/>
          <w:szCs w:val="28"/>
        </w:rPr>
        <w:t>, Л. И. Проблемы формирования личности</w:t>
      </w:r>
      <w:r w:rsidRPr="00004804">
        <w:rPr>
          <w:rFonts w:ascii="Times New Roman" w:hAnsi="Times New Roman" w:cs="Times New Roman"/>
          <w:color w:val="000000"/>
          <w:sz w:val="28"/>
          <w:szCs w:val="28"/>
        </w:rPr>
        <w:t>.</w:t>
      </w:r>
      <w:r w:rsidRPr="00004804">
        <w:rPr>
          <w:rFonts w:ascii="Times New Roman" w:hAnsi="Times New Roman" w:cs="Times New Roman"/>
          <w:sz w:val="28"/>
          <w:szCs w:val="28"/>
        </w:rPr>
        <w:t xml:space="preserve">– М.: Просвещение, 2020.-250с. </w:t>
      </w:r>
    </w:p>
    <w:p w:rsidR="007673C7" w:rsidRPr="00004804" w:rsidRDefault="007673C7" w:rsidP="007673C7">
      <w:pPr>
        <w:pStyle w:val="a5"/>
        <w:tabs>
          <w:tab w:val="num" w:pos="0"/>
          <w:tab w:val="left" w:pos="284"/>
          <w:tab w:val="left" w:pos="426"/>
          <w:tab w:val="left" w:pos="851"/>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004804">
        <w:rPr>
          <w:rFonts w:ascii="Times New Roman" w:hAnsi="Times New Roman" w:cs="Times New Roman"/>
          <w:sz w:val="28"/>
          <w:szCs w:val="28"/>
        </w:rPr>
        <w:t>.</w:t>
      </w:r>
      <w:proofErr w:type="gramStart"/>
      <w:r w:rsidRPr="00004804">
        <w:rPr>
          <w:rFonts w:ascii="Times New Roman" w:hAnsi="Times New Roman" w:cs="Times New Roman"/>
          <w:sz w:val="28"/>
          <w:szCs w:val="28"/>
        </w:rPr>
        <w:t>Богословский</w:t>
      </w:r>
      <w:proofErr w:type="gramEnd"/>
      <w:r w:rsidRPr="00004804">
        <w:rPr>
          <w:rFonts w:ascii="Times New Roman" w:hAnsi="Times New Roman" w:cs="Times New Roman"/>
          <w:sz w:val="28"/>
          <w:szCs w:val="28"/>
        </w:rPr>
        <w:t xml:space="preserve"> В.И. Научное сопровождение образовательного процесса: методологические характеристики. - СПб</w:t>
      </w:r>
      <w:proofErr w:type="gramStart"/>
      <w:r w:rsidRPr="00004804">
        <w:rPr>
          <w:rFonts w:ascii="Times New Roman" w:hAnsi="Times New Roman" w:cs="Times New Roman"/>
          <w:sz w:val="28"/>
          <w:szCs w:val="28"/>
        </w:rPr>
        <w:t xml:space="preserve">., </w:t>
      </w:r>
      <w:proofErr w:type="gramEnd"/>
      <w:r w:rsidRPr="00004804">
        <w:rPr>
          <w:rFonts w:ascii="Times New Roman" w:hAnsi="Times New Roman" w:cs="Times New Roman"/>
          <w:sz w:val="28"/>
          <w:szCs w:val="28"/>
        </w:rPr>
        <w:t>2020. -142 с.</w:t>
      </w:r>
    </w:p>
    <w:p w:rsidR="007673C7" w:rsidRPr="00004804" w:rsidRDefault="007673C7" w:rsidP="007673C7">
      <w:pPr>
        <w:pStyle w:val="a7"/>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lastRenderedPageBreak/>
        <w:t>5</w:t>
      </w:r>
      <w:r w:rsidRPr="00004804">
        <w:rPr>
          <w:rFonts w:ascii="Times New Roman" w:hAnsi="Times New Roman"/>
          <w:sz w:val="28"/>
          <w:szCs w:val="28"/>
        </w:rPr>
        <w:t>.Воробьева, К.А. Возрастная динамика общения школьников / К.А. Воробьева // Вестник Московского государственного областного университета. Серия: Психологические науки. - 2020. - №2. - С. 117-123.</w:t>
      </w:r>
    </w:p>
    <w:p w:rsidR="007673C7" w:rsidRPr="00004804" w:rsidRDefault="007673C7" w:rsidP="007673C7">
      <w:pPr>
        <w:pStyle w:val="a5"/>
        <w:tabs>
          <w:tab w:val="left" w:pos="426"/>
        </w:tabs>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6.</w:t>
      </w:r>
      <w:r w:rsidRPr="00004804">
        <w:rPr>
          <w:rFonts w:ascii="Times New Roman" w:hAnsi="Times New Roman" w:cs="Times New Roman"/>
          <w:sz w:val="28"/>
          <w:szCs w:val="28"/>
        </w:rPr>
        <w:t>Выготский</w:t>
      </w:r>
      <w:r w:rsidRPr="00004804">
        <w:rPr>
          <w:rFonts w:ascii="Times New Roman" w:hAnsi="Times New Roman" w:cs="Times New Roman"/>
          <w:sz w:val="28"/>
          <w:szCs w:val="28"/>
        </w:rPr>
        <w:tab/>
        <w:t>Л.С. Педагогическая психология. Под ред. В.В. Давыдова. М.: Педагогика, 2020.- с.480</w:t>
      </w:r>
    </w:p>
    <w:p w:rsidR="007673C7" w:rsidRPr="00004804" w:rsidRDefault="007673C7" w:rsidP="007673C7">
      <w:pPr>
        <w:pStyle w:val="a5"/>
        <w:widowControl w:val="0"/>
        <w:numPr>
          <w:ilvl w:val="0"/>
          <w:numId w:val="10"/>
        </w:numPr>
        <w:tabs>
          <w:tab w:val="left" w:pos="284"/>
          <w:tab w:val="left" w:pos="426"/>
          <w:tab w:val="left" w:pos="851"/>
          <w:tab w:val="left" w:pos="1080"/>
        </w:tabs>
        <w:adjustRightInd w:val="0"/>
        <w:spacing w:after="0" w:line="240" w:lineRule="auto"/>
        <w:jc w:val="both"/>
        <w:textAlignment w:val="baseline"/>
        <w:rPr>
          <w:rFonts w:ascii="Times New Roman" w:hAnsi="Times New Roman" w:cs="Times New Roman"/>
          <w:sz w:val="28"/>
          <w:szCs w:val="28"/>
          <w:lang w:val="kk-KZ"/>
        </w:rPr>
      </w:pPr>
      <w:r w:rsidRPr="00004804">
        <w:rPr>
          <w:rFonts w:ascii="Times New Roman" w:hAnsi="Times New Roman" w:cs="Times New Roman"/>
          <w:sz w:val="28"/>
          <w:szCs w:val="28"/>
        </w:rPr>
        <w:t xml:space="preserve">. </w:t>
      </w:r>
      <w:proofErr w:type="spellStart"/>
      <w:r w:rsidRPr="00004804">
        <w:rPr>
          <w:rFonts w:ascii="Times New Roman" w:hAnsi="Times New Roman" w:cs="Times New Roman"/>
          <w:sz w:val="28"/>
          <w:szCs w:val="28"/>
        </w:rPr>
        <w:t>Галагузова</w:t>
      </w:r>
      <w:proofErr w:type="spellEnd"/>
      <w:r w:rsidRPr="00004804">
        <w:rPr>
          <w:rFonts w:ascii="Times New Roman" w:hAnsi="Times New Roman" w:cs="Times New Roman"/>
          <w:sz w:val="28"/>
          <w:szCs w:val="28"/>
        </w:rPr>
        <w:t xml:space="preserve"> М.А. Социальная педагогика. - М.: ВЛАДОС, 2016. - 416 с.</w:t>
      </w:r>
    </w:p>
    <w:p w:rsidR="007673C7" w:rsidRPr="00004804" w:rsidRDefault="007673C7" w:rsidP="007673C7">
      <w:pPr>
        <w:pStyle w:val="a5"/>
        <w:numPr>
          <w:ilvl w:val="0"/>
          <w:numId w:val="10"/>
        </w:numPr>
        <w:tabs>
          <w:tab w:val="num" w:pos="0"/>
          <w:tab w:val="left" w:pos="284"/>
          <w:tab w:val="left" w:pos="851"/>
          <w:tab w:val="left" w:pos="1080"/>
          <w:tab w:val="num" w:pos="2268"/>
        </w:tabs>
        <w:spacing w:after="0" w:line="240" w:lineRule="auto"/>
        <w:ind w:left="0" w:firstLine="0"/>
        <w:jc w:val="both"/>
        <w:rPr>
          <w:rFonts w:ascii="Times New Roman" w:hAnsi="Times New Roman" w:cs="Times New Roman"/>
          <w:sz w:val="28"/>
          <w:szCs w:val="28"/>
        </w:rPr>
      </w:pPr>
      <w:r w:rsidRPr="00004804">
        <w:rPr>
          <w:rFonts w:ascii="Times New Roman" w:hAnsi="Times New Roman" w:cs="Times New Roman"/>
          <w:sz w:val="28"/>
          <w:szCs w:val="28"/>
        </w:rPr>
        <w:t>.</w:t>
      </w:r>
      <w:proofErr w:type="gramStart"/>
      <w:r w:rsidRPr="00004804">
        <w:rPr>
          <w:rFonts w:ascii="Times New Roman" w:hAnsi="Times New Roman" w:cs="Times New Roman"/>
          <w:sz w:val="28"/>
          <w:szCs w:val="28"/>
        </w:rPr>
        <w:t>Коновалов</w:t>
      </w:r>
      <w:proofErr w:type="gramEnd"/>
      <w:r w:rsidRPr="00004804">
        <w:rPr>
          <w:rFonts w:ascii="Times New Roman" w:hAnsi="Times New Roman" w:cs="Times New Roman"/>
          <w:sz w:val="28"/>
          <w:szCs w:val="28"/>
        </w:rPr>
        <w:t xml:space="preserve"> Н.П. Предупреждение нарушений в развитии личности при психологическом сопровождении школьников. - М.: Академия, 2021.- 375 с.</w:t>
      </w:r>
    </w:p>
    <w:p w:rsidR="007673C7" w:rsidRPr="00004804" w:rsidRDefault="007673C7" w:rsidP="007673C7">
      <w:pPr>
        <w:pStyle w:val="a5"/>
        <w:numPr>
          <w:ilvl w:val="0"/>
          <w:numId w:val="10"/>
        </w:numPr>
        <w:tabs>
          <w:tab w:val="num" w:pos="0"/>
          <w:tab w:val="num" w:pos="426"/>
        </w:tabs>
        <w:spacing w:after="0" w:line="240" w:lineRule="auto"/>
        <w:ind w:left="0" w:right="40" w:firstLine="0"/>
        <w:jc w:val="both"/>
        <w:rPr>
          <w:rFonts w:ascii="Times New Roman" w:hAnsi="Times New Roman" w:cs="Times New Roman"/>
          <w:sz w:val="28"/>
          <w:szCs w:val="28"/>
        </w:rPr>
      </w:pPr>
      <w:r w:rsidRPr="00004804">
        <w:rPr>
          <w:rFonts w:ascii="Times New Roman" w:hAnsi="Times New Roman" w:cs="Times New Roman"/>
          <w:sz w:val="28"/>
          <w:szCs w:val="28"/>
        </w:rPr>
        <w:t xml:space="preserve">Осипова Е.А. Методические материалы по психолого-педагогическому обеспечению процесса адаптации учащихся 5-х классов в средней школе (по материалам работы сотрудников лаборатории прикладной педагогической психологии) / </w:t>
      </w:r>
      <w:proofErr w:type="gramStart"/>
      <w:r w:rsidRPr="00004804">
        <w:rPr>
          <w:rFonts w:ascii="Times New Roman" w:hAnsi="Times New Roman" w:cs="Times New Roman"/>
          <w:sz w:val="28"/>
          <w:szCs w:val="28"/>
        </w:rPr>
        <w:t>М-во</w:t>
      </w:r>
      <w:proofErr w:type="gramEnd"/>
      <w:r w:rsidRPr="00004804">
        <w:rPr>
          <w:rFonts w:ascii="Times New Roman" w:hAnsi="Times New Roman" w:cs="Times New Roman"/>
          <w:sz w:val="28"/>
          <w:szCs w:val="28"/>
        </w:rPr>
        <w:t xml:space="preserve"> образования </w:t>
      </w:r>
      <w:proofErr w:type="spellStart"/>
      <w:r w:rsidRPr="00004804">
        <w:rPr>
          <w:rFonts w:ascii="Times New Roman" w:hAnsi="Times New Roman" w:cs="Times New Roman"/>
          <w:sz w:val="28"/>
          <w:szCs w:val="28"/>
        </w:rPr>
        <w:t>Респ</w:t>
      </w:r>
      <w:proofErr w:type="spellEnd"/>
      <w:r w:rsidRPr="00004804">
        <w:rPr>
          <w:rFonts w:ascii="Times New Roman" w:hAnsi="Times New Roman" w:cs="Times New Roman"/>
          <w:sz w:val="28"/>
          <w:szCs w:val="28"/>
        </w:rPr>
        <w:t xml:space="preserve">. Беларусь. Акад. </w:t>
      </w:r>
      <w:proofErr w:type="spellStart"/>
      <w:r w:rsidRPr="00004804">
        <w:rPr>
          <w:rFonts w:ascii="Times New Roman" w:hAnsi="Times New Roman" w:cs="Times New Roman"/>
          <w:sz w:val="28"/>
          <w:szCs w:val="28"/>
        </w:rPr>
        <w:t>последиплом</w:t>
      </w:r>
      <w:proofErr w:type="spellEnd"/>
      <w:r w:rsidRPr="00004804">
        <w:rPr>
          <w:rFonts w:ascii="Times New Roman" w:hAnsi="Times New Roman" w:cs="Times New Roman"/>
          <w:sz w:val="28"/>
          <w:szCs w:val="28"/>
        </w:rPr>
        <w:t xml:space="preserve">. образования. </w:t>
      </w:r>
      <w:proofErr w:type="gramStart"/>
      <w:r w:rsidRPr="00004804">
        <w:rPr>
          <w:rFonts w:ascii="Times New Roman" w:hAnsi="Times New Roman" w:cs="Times New Roman"/>
          <w:sz w:val="28"/>
          <w:szCs w:val="28"/>
        </w:rPr>
        <w:t>-М</w:t>
      </w:r>
      <w:proofErr w:type="gramEnd"/>
      <w:r w:rsidRPr="00004804">
        <w:rPr>
          <w:rFonts w:ascii="Times New Roman" w:hAnsi="Times New Roman" w:cs="Times New Roman"/>
          <w:sz w:val="28"/>
          <w:szCs w:val="28"/>
        </w:rPr>
        <w:t>инск, 2019 -25 с.</w:t>
      </w:r>
    </w:p>
    <w:p w:rsidR="007673C7" w:rsidRPr="00004804" w:rsidRDefault="007673C7" w:rsidP="007673C7">
      <w:pPr>
        <w:pStyle w:val="a5"/>
        <w:numPr>
          <w:ilvl w:val="0"/>
          <w:numId w:val="10"/>
        </w:numPr>
        <w:tabs>
          <w:tab w:val="num" w:pos="0"/>
          <w:tab w:val="left" w:pos="426"/>
        </w:tabs>
        <w:spacing w:after="0" w:line="240" w:lineRule="auto"/>
        <w:ind w:left="0" w:firstLine="0"/>
        <w:jc w:val="both"/>
        <w:rPr>
          <w:rFonts w:ascii="Times New Roman" w:hAnsi="Times New Roman" w:cs="Times New Roman"/>
          <w:sz w:val="28"/>
          <w:szCs w:val="28"/>
        </w:rPr>
      </w:pPr>
      <w:r w:rsidRPr="00004804">
        <w:rPr>
          <w:rFonts w:ascii="Times New Roman" w:hAnsi="Times New Roman" w:cs="Times New Roman"/>
          <w:sz w:val="28"/>
          <w:szCs w:val="28"/>
        </w:rPr>
        <w:t xml:space="preserve">Прихожан </w:t>
      </w:r>
      <w:r w:rsidRPr="00004804">
        <w:rPr>
          <w:rFonts w:ascii="Times New Roman" w:hAnsi="Times New Roman" w:cs="Times New Roman"/>
          <w:sz w:val="28"/>
          <w:szCs w:val="28"/>
          <w:lang w:val="en-US"/>
        </w:rPr>
        <w:t>A</w:t>
      </w:r>
      <w:r w:rsidRPr="00004804">
        <w:rPr>
          <w:rFonts w:ascii="Times New Roman" w:hAnsi="Times New Roman" w:cs="Times New Roman"/>
          <w:sz w:val="28"/>
          <w:szCs w:val="28"/>
        </w:rPr>
        <w:t>.</w:t>
      </w:r>
      <w:r w:rsidRPr="00004804">
        <w:rPr>
          <w:rFonts w:ascii="Times New Roman" w:hAnsi="Times New Roman" w:cs="Times New Roman"/>
          <w:sz w:val="28"/>
          <w:szCs w:val="28"/>
          <w:lang w:val="en-US"/>
        </w:rPr>
        <w:t>M</w:t>
      </w:r>
      <w:r w:rsidRPr="00004804">
        <w:rPr>
          <w:rFonts w:ascii="Times New Roman" w:hAnsi="Times New Roman" w:cs="Times New Roman"/>
          <w:sz w:val="28"/>
          <w:szCs w:val="28"/>
        </w:rPr>
        <w:t>. Учебные трудности пятиклассников.- М., Педагогическое общество России, 2019.- 102 с.</w:t>
      </w:r>
    </w:p>
    <w:p w:rsidR="007673C7" w:rsidRPr="00004804" w:rsidRDefault="007673C7" w:rsidP="007673C7">
      <w:pPr>
        <w:pStyle w:val="a5"/>
        <w:numPr>
          <w:ilvl w:val="0"/>
          <w:numId w:val="10"/>
        </w:numPr>
        <w:tabs>
          <w:tab w:val="num" w:pos="0"/>
          <w:tab w:val="left" w:pos="360"/>
          <w:tab w:val="left" w:pos="851"/>
          <w:tab w:val="left" w:pos="1080"/>
          <w:tab w:val="num" w:pos="4329"/>
        </w:tabs>
        <w:spacing w:after="0" w:line="240" w:lineRule="auto"/>
        <w:ind w:left="0" w:firstLine="0"/>
        <w:jc w:val="both"/>
        <w:rPr>
          <w:rFonts w:ascii="Times New Roman" w:hAnsi="Times New Roman" w:cs="Times New Roman"/>
          <w:sz w:val="28"/>
          <w:szCs w:val="28"/>
        </w:rPr>
      </w:pPr>
      <w:r w:rsidRPr="00004804">
        <w:rPr>
          <w:rFonts w:ascii="Times New Roman" w:hAnsi="Times New Roman" w:cs="Times New Roman"/>
          <w:color w:val="000000"/>
          <w:sz w:val="28"/>
          <w:szCs w:val="28"/>
          <w:shd w:val="clear" w:color="auto" w:fill="FFFFFF"/>
        </w:rPr>
        <w:t>Шипицына Л.И. Психолого-педагогическое консультирование, сопровождение и комплектование образовательных учреждений. - М.: Владос, 2019. - 256 с.</w:t>
      </w:r>
    </w:p>
    <w:p w:rsidR="007673C7" w:rsidRPr="00004804" w:rsidRDefault="007673C7" w:rsidP="007673C7">
      <w:pPr>
        <w:pStyle w:val="a7"/>
        <w:widowControl w:val="0"/>
        <w:numPr>
          <w:ilvl w:val="0"/>
          <w:numId w:val="10"/>
        </w:numPr>
        <w:tabs>
          <w:tab w:val="num" w:pos="0"/>
          <w:tab w:val="left" w:pos="426"/>
          <w:tab w:val="left" w:pos="851"/>
          <w:tab w:val="left" w:pos="993"/>
          <w:tab w:val="left" w:pos="1080"/>
        </w:tabs>
        <w:adjustRightInd w:val="0"/>
        <w:spacing w:after="0" w:line="240" w:lineRule="auto"/>
        <w:ind w:left="0" w:firstLine="0"/>
        <w:jc w:val="both"/>
        <w:textAlignment w:val="baseline"/>
        <w:rPr>
          <w:rFonts w:ascii="Times New Roman" w:hAnsi="Times New Roman"/>
          <w:sz w:val="28"/>
          <w:szCs w:val="28"/>
        </w:rPr>
      </w:pPr>
      <w:proofErr w:type="spellStart"/>
      <w:r w:rsidRPr="00004804">
        <w:rPr>
          <w:rFonts w:ascii="Times New Roman" w:hAnsi="Times New Roman"/>
          <w:sz w:val="28"/>
          <w:szCs w:val="28"/>
        </w:rPr>
        <w:t>Цукерман</w:t>
      </w:r>
      <w:proofErr w:type="spellEnd"/>
      <w:r w:rsidRPr="00004804">
        <w:rPr>
          <w:rFonts w:ascii="Times New Roman" w:hAnsi="Times New Roman"/>
          <w:sz w:val="28"/>
          <w:szCs w:val="28"/>
        </w:rPr>
        <w:t xml:space="preserve"> Г.А. Переход из начальной школы в </w:t>
      </w:r>
      <w:proofErr w:type="gramStart"/>
      <w:r w:rsidRPr="00004804">
        <w:rPr>
          <w:rFonts w:ascii="Times New Roman" w:hAnsi="Times New Roman"/>
          <w:sz w:val="28"/>
          <w:szCs w:val="28"/>
        </w:rPr>
        <w:t>среднюю</w:t>
      </w:r>
      <w:proofErr w:type="gramEnd"/>
      <w:r w:rsidRPr="00004804">
        <w:rPr>
          <w:rFonts w:ascii="Times New Roman" w:hAnsi="Times New Roman"/>
          <w:sz w:val="28"/>
          <w:szCs w:val="28"/>
        </w:rPr>
        <w:t xml:space="preserve"> как психологическая проблема.- М.: Педагогическое общество России, 2019. -205 с.</w:t>
      </w:r>
    </w:p>
    <w:p w:rsidR="001657F8" w:rsidRPr="002F03EE" w:rsidRDefault="001657F8" w:rsidP="007673C7">
      <w:pPr>
        <w:pStyle w:val="a5"/>
        <w:tabs>
          <w:tab w:val="left" w:pos="0"/>
          <w:tab w:val="left" w:pos="142"/>
          <w:tab w:val="left" w:pos="851"/>
          <w:tab w:val="left" w:pos="1080"/>
        </w:tabs>
        <w:spacing w:after="0" w:line="240" w:lineRule="auto"/>
        <w:jc w:val="both"/>
        <w:rPr>
          <w:rFonts w:ascii="Times New Roman" w:hAnsi="Times New Roman" w:cs="Times New Roman"/>
          <w:sz w:val="28"/>
          <w:szCs w:val="28"/>
        </w:rPr>
      </w:pPr>
    </w:p>
    <w:sectPr w:rsidR="001657F8" w:rsidRPr="002F0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D"/>
    <w:multiLevelType w:val="multilevel"/>
    <w:tmpl w:val="0820F224"/>
    <w:lvl w:ilvl="0">
      <w:start w:val="1"/>
      <w:numFmt w:val="bullet"/>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2"/>
      <w:numFmt w:val="decimal"/>
      <w:lvlText w:val="%4."/>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7"/>
      <w:numFmt w:val="decimal"/>
      <w:lvlText w:val="%5."/>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48"/>
      <w:numFmt w:val="decimal"/>
      <w:lvlText w:val="%6."/>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60"/>
      <w:numFmt w:val="decimal"/>
      <w:lvlText w:val="%7."/>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86"/>
      <w:numFmt w:val="decimal"/>
      <w:lvlText w:val="%8."/>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9"/>
      <w:lvlJc w:val="left"/>
      <w:pPr>
        <w:ind w:left="0" w:firstLine="0"/>
      </w:pPr>
      <w:rPr>
        <w:rFonts w:ascii="Times New Roman" w:hAnsi="Times New Roman" w:cs="Times New Roman" w:hint="default"/>
        <w:b/>
        <w:bCs/>
        <w:i w:val="0"/>
        <w:iCs w:val="0"/>
        <w:smallCaps w:val="0"/>
        <w:strike w:val="0"/>
        <w:color w:val="000000"/>
        <w:spacing w:val="0"/>
        <w:w w:val="100"/>
        <w:position w:val="0"/>
        <w:sz w:val="21"/>
        <w:szCs w:val="21"/>
        <w:u w:val="none"/>
      </w:rPr>
    </w:lvl>
  </w:abstractNum>
  <w:abstractNum w:abstractNumId="1">
    <w:nsid w:val="11C56C3A"/>
    <w:multiLevelType w:val="hybridMultilevel"/>
    <w:tmpl w:val="E2E04990"/>
    <w:lvl w:ilvl="0" w:tplc="A7F6FCAC">
      <w:start w:val="9"/>
      <w:numFmt w:val="decimal"/>
      <w:lvlText w:val="%1"/>
      <w:lvlJc w:val="left"/>
      <w:pPr>
        <w:tabs>
          <w:tab w:val="num" w:pos="2346"/>
        </w:tabs>
        <w:ind w:left="2346"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E83C06"/>
    <w:multiLevelType w:val="hybridMultilevel"/>
    <w:tmpl w:val="034615CA"/>
    <w:lvl w:ilvl="0" w:tplc="E990DC90">
      <w:start w:val="7"/>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7E6747"/>
    <w:multiLevelType w:val="hybridMultilevel"/>
    <w:tmpl w:val="DC90FC58"/>
    <w:lvl w:ilvl="0" w:tplc="D7902D18">
      <w:start w:val="27"/>
      <w:numFmt w:val="decimal"/>
      <w:lvlText w:val="%1."/>
      <w:lvlJc w:val="left"/>
      <w:pPr>
        <w:tabs>
          <w:tab w:val="num" w:pos="2345"/>
        </w:tabs>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260D40"/>
    <w:multiLevelType w:val="hybridMultilevel"/>
    <w:tmpl w:val="364E97E0"/>
    <w:lvl w:ilvl="0" w:tplc="043A8C14">
      <w:start w:val="1"/>
      <w:numFmt w:val="decimal"/>
      <w:lvlText w:val="%1"/>
      <w:lvlJc w:val="left"/>
      <w:pPr>
        <w:tabs>
          <w:tab w:val="num" w:pos="2345"/>
        </w:tabs>
        <w:ind w:left="2345" w:hanging="360"/>
      </w:pPr>
      <w:rPr>
        <w:rFonts w:hint="default"/>
        <w:lang w:val="kk-KZ"/>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62D5E3E"/>
    <w:multiLevelType w:val="hybridMultilevel"/>
    <w:tmpl w:val="73D29E3E"/>
    <w:lvl w:ilvl="0" w:tplc="C1F46484">
      <w:start w:val="15"/>
      <w:numFmt w:val="decimal"/>
      <w:lvlText w:val="%1"/>
      <w:lvlJc w:val="left"/>
      <w:pPr>
        <w:tabs>
          <w:tab w:val="num" w:pos="2346"/>
        </w:tabs>
        <w:ind w:left="23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AB67FC"/>
    <w:multiLevelType w:val="hybridMultilevel"/>
    <w:tmpl w:val="118A47A4"/>
    <w:lvl w:ilvl="0" w:tplc="99B8CD68">
      <w:start w:val="22"/>
      <w:numFmt w:val="decimal"/>
      <w:lvlText w:val="%1"/>
      <w:lvlJc w:val="left"/>
      <w:pPr>
        <w:tabs>
          <w:tab w:val="num" w:pos="2346"/>
        </w:tabs>
        <w:ind w:left="23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F6335A"/>
    <w:multiLevelType w:val="hybridMultilevel"/>
    <w:tmpl w:val="78585CF6"/>
    <w:lvl w:ilvl="0" w:tplc="8E28117A">
      <w:start w:val="8"/>
      <w:numFmt w:val="decimal"/>
      <w:lvlText w:val="%1"/>
      <w:lvlJc w:val="left"/>
      <w:pPr>
        <w:tabs>
          <w:tab w:val="num" w:pos="2346"/>
        </w:tabs>
        <w:ind w:left="23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2301EC"/>
    <w:multiLevelType w:val="hybridMultilevel"/>
    <w:tmpl w:val="DA0EC4EE"/>
    <w:lvl w:ilvl="0" w:tplc="8CCE3F62">
      <w:start w:val="3"/>
      <w:numFmt w:val="decimal"/>
      <w:lvlText w:val="%1"/>
      <w:lvlJc w:val="left"/>
      <w:pPr>
        <w:tabs>
          <w:tab w:val="num" w:pos="2346"/>
        </w:tabs>
        <w:ind w:left="23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4D403B"/>
    <w:multiLevelType w:val="hybridMultilevel"/>
    <w:tmpl w:val="B92409DC"/>
    <w:lvl w:ilvl="0" w:tplc="961426B2">
      <w:start w:val="19"/>
      <w:numFmt w:val="decimal"/>
      <w:lvlText w:val="%1"/>
      <w:lvlJc w:val="left"/>
      <w:pPr>
        <w:tabs>
          <w:tab w:val="num" w:pos="2346"/>
        </w:tabs>
        <w:ind w:left="23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5"/>
  </w:num>
  <w:num w:numId="6">
    <w:abstractNumId w:val="9"/>
  </w:num>
  <w:num w:numId="7">
    <w:abstractNumId w:val="6"/>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63"/>
    <w:rsid w:val="00004804"/>
    <w:rsid w:val="00060645"/>
    <w:rsid w:val="001657F8"/>
    <w:rsid w:val="001969DC"/>
    <w:rsid w:val="001E65D1"/>
    <w:rsid w:val="002460CD"/>
    <w:rsid w:val="00390227"/>
    <w:rsid w:val="003D6503"/>
    <w:rsid w:val="004C05C1"/>
    <w:rsid w:val="004D373C"/>
    <w:rsid w:val="004E5BAB"/>
    <w:rsid w:val="0053493A"/>
    <w:rsid w:val="00590863"/>
    <w:rsid w:val="005C54FA"/>
    <w:rsid w:val="005C57B6"/>
    <w:rsid w:val="006A45E1"/>
    <w:rsid w:val="007673C7"/>
    <w:rsid w:val="008B39C2"/>
    <w:rsid w:val="00971CA6"/>
    <w:rsid w:val="00975EEE"/>
    <w:rsid w:val="009B7DAE"/>
    <w:rsid w:val="00A465F8"/>
    <w:rsid w:val="00AA4BF5"/>
    <w:rsid w:val="00B01212"/>
    <w:rsid w:val="00BB7F54"/>
    <w:rsid w:val="00CA1D4F"/>
    <w:rsid w:val="00D1197D"/>
    <w:rsid w:val="00D76A6D"/>
    <w:rsid w:val="00D773D3"/>
    <w:rsid w:val="00D80883"/>
    <w:rsid w:val="00D813C9"/>
    <w:rsid w:val="00DB4F39"/>
    <w:rsid w:val="00FC6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D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CA1D4F"/>
    <w:rPr>
      <w:sz w:val="24"/>
      <w:szCs w:val="24"/>
    </w:rPr>
  </w:style>
  <w:style w:type="paragraph" w:styleId="20">
    <w:name w:val="Body Text 2"/>
    <w:basedOn w:val="a"/>
    <w:link w:val="2"/>
    <w:rsid w:val="00CA1D4F"/>
    <w:pPr>
      <w:spacing w:after="120" w:line="480" w:lineRule="auto"/>
    </w:pPr>
    <w:rPr>
      <w:rFonts w:asciiTheme="minorHAnsi" w:eastAsiaTheme="minorHAnsi" w:hAnsiTheme="minorHAnsi" w:cstheme="minorBidi"/>
      <w:lang w:eastAsia="en-US"/>
    </w:rPr>
  </w:style>
  <w:style w:type="character" w:customStyle="1" w:styleId="21">
    <w:name w:val="Основной текст 2 Знак1"/>
    <w:basedOn w:val="a0"/>
    <w:uiPriority w:val="99"/>
    <w:semiHidden/>
    <w:rsid w:val="00CA1D4F"/>
    <w:rPr>
      <w:rFonts w:ascii="Times New Roman" w:eastAsia="Times New Roman" w:hAnsi="Times New Roman" w:cs="Times New Roman"/>
      <w:sz w:val="24"/>
      <w:szCs w:val="24"/>
      <w:lang w:eastAsia="ru-RU"/>
    </w:rPr>
  </w:style>
  <w:style w:type="paragraph" w:styleId="a3">
    <w:name w:val="Normal (Web)"/>
    <w:aliases w:val="Обычный (веб) Знак1,Обычный (веб) Знак Знак,Обычный (веб) Знак"/>
    <w:basedOn w:val="a"/>
    <w:link w:val="22"/>
    <w:uiPriority w:val="99"/>
    <w:rsid w:val="00CA1D4F"/>
    <w:pPr>
      <w:spacing w:before="100" w:beforeAutospacing="1" w:after="100" w:afterAutospacing="1"/>
    </w:pPr>
  </w:style>
  <w:style w:type="character" w:customStyle="1" w:styleId="22">
    <w:name w:val="Обычный (веб) Знак2"/>
    <w:aliases w:val="Обычный (веб) Знак1 Знак,Обычный (веб) Знак Знак Знак,Обычный (веб) Знак Знак1"/>
    <w:link w:val="a3"/>
    <w:uiPriority w:val="99"/>
    <w:rsid w:val="00CA1D4F"/>
    <w:rPr>
      <w:rFonts w:ascii="Times New Roman" w:eastAsia="Times New Roman" w:hAnsi="Times New Roman" w:cs="Times New Roman"/>
      <w:sz w:val="24"/>
      <w:szCs w:val="24"/>
      <w:lang w:eastAsia="ru-RU"/>
    </w:rPr>
  </w:style>
  <w:style w:type="character" w:styleId="a4">
    <w:name w:val="Strong"/>
    <w:uiPriority w:val="22"/>
    <w:qFormat/>
    <w:rsid w:val="00CA1D4F"/>
    <w:rPr>
      <w:b/>
      <w:bCs/>
    </w:rPr>
  </w:style>
  <w:style w:type="character" w:customStyle="1" w:styleId="apple-converted-space">
    <w:name w:val="apple-converted-space"/>
    <w:basedOn w:val="a0"/>
    <w:rsid w:val="00CA1D4F"/>
  </w:style>
  <w:style w:type="character" w:customStyle="1" w:styleId="hl">
    <w:name w:val="hl"/>
    <w:basedOn w:val="a0"/>
    <w:rsid w:val="00CA1D4F"/>
  </w:style>
  <w:style w:type="paragraph" w:customStyle="1" w:styleId="Default">
    <w:name w:val="Default"/>
    <w:rsid w:val="00DB4F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ody Text"/>
    <w:basedOn w:val="a"/>
    <w:link w:val="a6"/>
    <w:unhideWhenUsed/>
    <w:rsid w:val="00DB4F39"/>
    <w:pPr>
      <w:spacing w:after="120" w:line="276" w:lineRule="auto"/>
    </w:pPr>
    <w:rPr>
      <w:rFonts w:asciiTheme="minorHAnsi" w:eastAsiaTheme="minorEastAsia" w:hAnsiTheme="minorHAnsi" w:cstheme="minorBidi"/>
      <w:sz w:val="22"/>
      <w:szCs w:val="22"/>
    </w:rPr>
  </w:style>
  <w:style w:type="character" w:customStyle="1" w:styleId="a6">
    <w:name w:val="Основной текст Знак"/>
    <w:basedOn w:val="a0"/>
    <w:link w:val="a5"/>
    <w:uiPriority w:val="99"/>
    <w:rsid w:val="00DB4F39"/>
    <w:rPr>
      <w:rFonts w:eastAsiaTheme="minorEastAsia"/>
      <w:lang w:eastAsia="ru-RU"/>
    </w:rPr>
  </w:style>
  <w:style w:type="paragraph" w:styleId="a7">
    <w:name w:val="List Paragraph"/>
    <w:aliases w:val="маркированный,без абзаца,2 список маркированный"/>
    <w:basedOn w:val="a"/>
    <w:link w:val="a8"/>
    <w:uiPriority w:val="34"/>
    <w:qFormat/>
    <w:rsid w:val="00D813C9"/>
    <w:pPr>
      <w:spacing w:after="200" w:line="276" w:lineRule="auto"/>
      <w:ind w:left="720"/>
      <w:contextualSpacing/>
    </w:pPr>
    <w:rPr>
      <w:rFonts w:ascii="Calibri" w:eastAsia="Calibri" w:hAnsi="Calibri"/>
      <w:sz w:val="22"/>
      <w:szCs w:val="22"/>
      <w:lang w:eastAsia="en-US"/>
    </w:rPr>
  </w:style>
  <w:style w:type="paragraph" w:styleId="a9">
    <w:name w:val="Title"/>
    <w:basedOn w:val="a"/>
    <w:link w:val="aa"/>
    <w:qFormat/>
    <w:rsid w:val="00D813C9"/>
    <w:pPr>
      <w:jc w:val="center"/>
    </w:pPr>
    <w:rPr>
      <w:szCs w:val="20"/>
    </w:rPr>
  </w:style>
  <w:style w:type="character" w:customStyle="1" w:styleId="aa">
    <w:name w:val="Название Знак"/>
    <w:basedOn w:val="a0"/>
    <w:link w:val="a9"/>
    <w:rsid w:val="00D813C9"/>
    <w:rPr>
      <w:rFonts w:ascii="Times New Roman" w:eastAsia="Times New Roman" w:hAnsi="Times New Roman" w:cs="Times New Roman"/>
      <w:sz w:val="24"/>
      <w:szCs w:val="20"/>
      <w:lang w:eastAsia="ru-RU"/>
    </w:rPr>
  </w:style>
  <w:style w:type="character" w:customStyle="1" w:styleId="0pt1">
    <w:name w:val="Основной текст + Интервал 0 pt1"/>
    <w:uiPriority w:val="99"/>
    <w:rsid w:val="00D813C9"/>
    <w:rPr>
      <w:rFonts w:ascii="Times New Roman" w:eastAsia="Times New Roman" w:hAnsi="Times New Roman" w:cs="Times New Roman"/>
      <w:spacing w:val="0"/>
      <w:sz w:val="27"/>
      <w:szCs w:val="27"/>
      <w:shd w:val="clear" w:color="auto" w:fill="FFFFFF"/>
    </w:rPr>
  </w:style>
  <w:style w:type="character" w:customStyle="1" w:styleId="a8">
    <w:name w:val="Абзац списка Знак"/>
    <w:aliases w:val="маркированный Знак,без абзаца Знак,2 список маркированный Знак"/>
    <w:basedOn w:val="a0"/>
    <w:link w:val="a7"/>
    <w:uiPriority w:val="34"/>
    <w:locked/>
    <w:rsid w:val="00D813C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D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CA1D4F"/>
    <w:rPr>
      <w:sz w:val="24"/>
      <w:szCs w:val="24"/>
    </w:rPr>
  </w:style>
  <w:style w:type="paragraph" w:styleId="20">
    <w:name w:val="Body Text 2"/>
    <w:basedOn w:val="a"/>
    <w:link w:val="2"/>
    <w:rsid w:val="00CA1D4F"/>
    <w:pPr>
      <w:spacing w:after="120" w:line="480" w:lineRule="auto"/>
    </w:pPr>
    <w:rPr>
      <w:rFonts w:asciiTheme="minorHAnsi" w:eastAsiaTheme="minorHAnsi" w:hAnsiTheme="minorHAnsi" w:cstheme="minorBidi"/>
      <w:lang w:eastAsia="en-US"/>
    </w:rPr>
  </w:style>
  <w:style w:type="character" w:customStyle="1" w:styleId="21">
    <w:name w:val="Основной текст 2 Знак1"/>
    <w:basedOn w:val="a0"/>
    <w:uiPriority w:val="99"/>
    <w:semiHidden/>
    <w:rsid w:val="00CA1D4F"/>
    <w:rPr>
      <w:rFonts w:ascii="Times New Roman" w:eastAsia="Times New Roman" w:hAnsi="Times New Roman" w:cs="Times New Roman"/>
      <w:sz w:val="24"/>
      <w:szCs w:val="24"/>
      <w:lang w:eastAsia="ru-RU"/>
    </w:rPr>
  </w:style>
  <w:style w:type="paragraph" w:styleId="a3">
    <w:name w:val="Normal (Web)"/>
    <w:aliases w:val="Обычный (веб) Знак1,Обычный (веб) Знак Знак,Обычный (веб) Знак"/>
    <w:basedOn w:val="a"/>
    <w:link w:val="22"/>
    <w:uiPriority w:val="99"/>
    <w:rsid w:val="00CA1D4F"/>
    <w:pPr>
      <w:spacing w:before="100" w:beforeAutospacing="1" w:after="100" w:afterAutospacing="1"/>
    </w:pPr>
  </w:style>
  <w:style w:type="character" w:customStyle="1" w:styleId="22">
    <w:name w:val="Обычный (веб) Знак2"/>
    <w:aliases w:val="Обычный (веб) Знак1 Знак,Обычный (веб) Знак Знак Знак,Обычный (веб) Знак Знак1"/>
    <w:link w:val="a3"/>
    <w:uiPriority w:val="99"/>
    <w:rsid w:val="00CA1D4F"/>
    <w:rPr>
      <w:rFonts w:ascii="Times New Roman" w:eastAsia="Times New Roman" w:hAnsi="Times New Roman" w:cs="Times New Roman"/>
      <w:sz w:val="24"/>
      <w:szCs w:val="24"/>
      <w:lang w:eastAsia="ru-RU"/>
    </w:rPr>
  </w:style>
  <w:style w:type="character" w:styleId="a4">
    <w:name w:val="Strong"/>
    <w:uiPriority w:val="22"/>
    <w:qFormat/>
    <w:rsid w:val="00CA1D4F"/>
    <w:rPr>
      <w:b/>
      <w:bCs/>
    </w:rPr>
  </w:style>
  <w:style w:type="character" w:customStyle="1" w:styleId="apple-converted-space">
    <w:name w:val="apple-converted-space"/>
    <w:basedOn w:val="a0"/>
    <w:rsid w:val="00CA1D4F"/>
  </w:style>
  <w:style w:type="character" w:customStyle="1" w:styleId="hl">
    <w:name w:val="hl"/>
    <w:basedOn w:val="a0"/>
    <w:rsid w:val="00CA1D4F"/>
  </w:style>
  <w:style w:type="paragraph" w:customStyle="1" w:styleId="Default">
    <w:name w:val="Default"/>
    <w:rsid w:val="00DB4F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ody Text"/>
    <w:basedOn w:val="a"/>
    <w:link w:val="a6"/>
    <w:unhideWhenUsed/>
    <w:rsid w:val="00DB4F39"/>
    <w:pPr>
      <w:spacing w:after="120" w:line="276" w:lineRule="auto"/>
    </w:pPr>
    <w:rPr>
      <w:rFonts w:asciiTheme="minorHAnsi" w:eastAsiaTheme="minorEastAsia" w:hAnsiTheme="minorHAnsi" w:cstheme="minorBidi"/>
      <w:sz w:val="22"/>
      <w:szCs w:val="22"/>
    </w:rPr>
  </w:style>
  <w:style w:type="character" w:customStyle="1" w:styleId="a6">
    <w:name w:val="Основной текст Знак"/>
    <w:basedOn w:val="a0"/>
    <w:link w:val="a5"/>
    <w:uiPriority w:val="99"/>
    <w:rsid w:val="00DB4F39"/>
    <w:rPr>
      <w:rFonts w:eastAsiaTheme="minorEastAsia"/>
      <w:lang w:eastAsia="ru-RU"/>
    </w:rPr>
  </w:style>
  <w:style w:type="paragraph" w:styleId="a7">
    <w:name w:val="List Paragraph"/>
    <w:aliases w:val="маркированный,без абзаца,2 список маркированный"/>
    <w:basedOn w:val="a"/>
    <w:link w:val="a8"/>
    <w:uiPriority w:val="34"/>
    <w:qFormat/>
    <w:rsid w:val="00D813C9"/>
    <w:pPr>
      <w:spacing w:after="200" w:line="276" w:lineRule="auto"/>
      <w:ind w:left="720"/>
      <w:contextualSpacing/>
    </w:pPr>
    <w:rPr>
      <w:rFonts w:ascii="Calibri" w:eastAsia="Calibri" w:hAnsi="Calibri"/>
      <w:sz w:val="22"/>
      <w:szCs w:val="22"/>
      <w:lang w:eastAsia="en-US"/>
    </w:rPr>
  </w:style>
  <w:style w:type="paragraph" w:styleId="a9">
    <w:name w:val="Title"/>
    <w:basedOn w:val="a"/>
    <w:link w:val="aa"/>
    <w:qFormat/>
    <w:rsid w:val="00D813C9"/>
    <w:pPr>
      <w:jc w:val="center"/>
    </w:pPr>
    <w:rPr>
      <w:szCs w:val="20"/>
    </w:rPr>
  </w:style>
  <w:style w:type="character" w:customStyle="1" w:styleId="aa">
    <w:name w:val="Название Знак"/>
    <w:basedOn w:val="a0"/>
    <w:link w:val="a9"/>
    <w:rsid w:val="00D813C9"/>
    <w:rPr>
      <w:rFonts w:ascii="Times New Roman" w:eastAsia="Times New Roman" w:hAnsi="Times New Roman" w:cs="Times New Roman"/>
      <w:sz w:val="24"/>
      <w:szCs w:val="20"/>
      <w:lang w:eastAsia="ru-RU"/>
    </w:rPr>
  </w:style>
  <w:style w:type="character" w:customStyle="1" w:styleId="0pt1">
    <w:name w:val="Основной текст + Интервал 0 pt1"/>
    <w:uiPriority w:val="99"/>
    <w:rsid w:val="00D813C9"/>
    <w:rPr>
      <w:rFonts w:ascii="Times New Roman" w:eastAsia="Times New Roman" w:hAnsi="Times New Roman" w:cs="Times New Roman"/>
      <w:spacing w:val="0"/>
      <w:sz w:val="27"/>
      <w:szCs w:val="27"/>
      <w:shd w:val="clear" w:color="auto" w:fill="FFFFFF"/>
    </w:rPr>
  </w:style>
  <w:style w:type="character" w:customStyle="1" w:styleId="a8">
    <w:name w:val="Абзац списка Знак"/>
    <w:aliases w:val="маркированный Знак,без абзаца Знак,2 список маркированный Знак"/>
    <w:basedOn w:val="a0"/>
    <w:link w:val="a7"/>
    <w:uiPriority w:val="34"/>
    <w:locked/>
    <w:rsid w:val="00D813C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1272</Words>
  <Characters>7255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13</cp:revision>
  <dcterms:created xsi:type="dcterms:W3CDTF">2021-08-24T10:44:00Z</dcterms:created>
  <dcterms:modified xsi:type="dcterms:W3CDTF">2023-04-10T04:46:00Z</dcterms:modified>
</cp:coreProperties>
</file>