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BE" w:rsidRDefault="008979A7" w:rsidP="008979A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A7">
        <w:rPr>
          <w:rFonts w:ascii="Times New Roman" w:hAnsi="Times New Roman" w:cs="Times New Roman"/>
          <w:b/>
          <w:sz w:val="28"/>
          <w:szCs w:val="28"/>
        </w:rPr>
        <w:t>Профилактика девиантного поведения</w:t>
      </w:r>
    </w:p>
    <w:p w:rsidR="00771BE6" w:rsidRDefault="008979A7" w:rsidP="008979A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A7">
        <w:rPr>
          <w:rFonts w:ascii="Times New Roman" w:hAnsi="Times New Roman" w:cs="Times New Roman"/>
          <w:b/>
          <w:sz w:val="28"/>
          <w:szCs w:val="28"/>
        </w:rPr>
        <w:t xml:space="preserve"> детей младшего школьного возраста</w:t>
      </w:r>
    </w:p>
    <w:p w:rsidR="00D342BE" w:rsidRPr="008979A7" w:rsidRDefault="00D342BE" w:rsidP="008979A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Количество школьников, которые выделяются как учащиеся с девиантным поведением, к сожалению, с каждым годом возрастает, потому что увеличивается число провоцирующих фактов, способств</w:t>
      </w:r>
      <w:bookmarkStart w:id="0" w:name="_GoBack"/>
      <w:bookmarkEnd w:id="0"/>
      <w:r w:rsidRPr="008979A7">
        <w:rPr>
          <w:rFonts w:ascii="Times New Roman" w:hAnsi="Times New Roman" w:cs="Times New Roman"/>
          <w:sz w:val="28"/>
          <w:szCs w:val="28"/>
        </w:rPr>
        <w:t>ующих формированию отклоняющего поведения. </w:t>
      </w:r>
      <w:r w:rsidRPr="008979A7">
        <w:rPr>
          <w:rFonts w:ascii="Times New Roman" w:hAnsi="Times New Roman" w:cs="Times New Roman"/>
          <w:b/>
          <w:sz w:val="28"/>
          <w:szCs w:val="28"/>
        </w:rPr>
        <w:t>Девиантное</w:t>
      </w:r>
      <w:r w:rsidR="000E6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b/>
          <w:sz w:val="28"/>
          <w:szCs w:val="28"/>
        </w:rPr>
        <w:t>поведение</w:t>
      </w:r>
      <w:r w:rsidRPr="008979A7">
        <w:rPr>
          <w:rFonts w:ascii="Times New Roman" w:hAnsi="Times New Roman" w:cs="Times New Roman"/>
          <w:sz w:val="28"/>
          <w:szCs w:val="28"/>
        </w:rPr>
        <w:t> в целом можно обозначить как систему поступков, противоречащих принятых в обществе нормам и проявляющихся на фоне несбалансированности психических процессов, в виде отсутствия нравственного и эстетического контроля над собственным поведением.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Данная проблема уже перестала быть только психолого-педагогической. Она стала социальной. Важнейшими причинами отклонений в психосоциальном развитии ребенка могут быть не только психофизические отклонения, котор</w:t>
      </w:r>
      <w:r w:rsidR="000E61F7">
        <w:rPr>
          <w:rFonts w:ascii="Times New Roman" w:hAnsi="Times New Roman" w:cs="Times New Roman"/>
          <w:sz w:val="28"/>
          <w:szCs w:val="28"/>
        </w:rPr>
        <w:t>ыми занимаются врачи (здоровье), но и неблагополуч</w:t>
      </w:r>
      <w:r w:rsidRPr="008979A7">
        <w:rPr>
          <w:rFonts w:ascii="Times New Roman" w:hAnsi="Times New Roman" w:cs="Times New Roman"/>
          <w:sz w:val="28"/>
          <w:szCs w:val="28"/>
        </w:rPr>
        <w:t>ие семьи, определенные стили семейных взаимоотношений, которые ведут к формированию отклоняющегося поведения учащихся. К наиболее острым проблемам современной семьи относятся: формальный характер взаимоотношений взрослых и детей, трудности молодой семьи, возросшая тревога родителей за здоровье, учебу, за будущее детей. Многие родители не могут научить детей жить в обществе, поскольку сами дезориентированы.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На фоне семейных отношений часты конфликты, разводы. Ребенок, находящийся в неблагополучной семье, успевает приобрести опыт асоциального поведения, что калечит душу, психологически ломает его. Именно в семье ребенок учится слушать, слышать, понимать и распознавать что такое хорошо и что такое плохо, приобретает умение мыслить и действовать в соответствии с культурными ценностями.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 xml:space="preserve">Итак, дети с </w:t>
      </w:r>
      <w:r w:rsidRPr="008979A7">
        <w:rPr>
          <w:rFonts w:ascii="Times New Roman" w:hAnsi="Times New Roman" w:cs="Times New Roman"/>
          <w:b/>
          <w:sz w:val="28"/>
          <w:szCs w:val="28"/>
        </w:rPr>
        <w:t>девиантным поведением для учителя</w:t>
      </w:r>
      <w:r w:rsidRPr="008979A7">
        <w:rPr>
          <w:rFonts w:ascii="Times New Roman" w:hAnsi="Times New Roman" w:cs="Times New Roman"/>
          <w:sz w:val="28"/>
          <w:szCs w:val="28"/>
        </w:rPr>
        <w:t>- это неуспевающий ребенок, ребенок, который не слушается, не слушает на уроке и прогуливает их. Для милиционера - это хулиган, нарушающий общественный порядок. Для родителей - это ребенок, который привносит в семейную жизнь те или иные проблемы.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Особенно важно решение этого вопроса в отношении детей младшего школьного возраста, т.к. в младшем школьном возрасте закладываются те основы, которые в дальнейшем определяют поведение ребенка в подростковом и юношеском возрасте, формируются личностные черты и качества, начинают складываться определенные установки.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Но давайте посмотрим, что меняется в жизни ребенка, когда он приходит из детского сада в школу.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1.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 xml:space="preserve">Изменяется </w:t>
      </w:r>
      <w:r w:rsidRPr="008979A7">
        <w:rPr>
          <w:rFonts w:ascii="Times New Roman" w:hAnsi="Times New Roman" w:cs="Times New Roman"/>
          <w:b/>
          <w:sz w:val="28"/>
          <w:szCs w:val="28"/>
        </w:rPr>
        <w:t>социальный статус</w:t>
      </w:r>
      <w:r w:rsidRPr="008979A7">
        <w:rPr>
          <w:rFonts w:ascii="Times New Roman" w:hAnsi="Times New Roman" w:cs="Times New Roman"/>
          <w:sz w:val="28"/>
          <w:szCs w:val="28"/>
        </w:rPr>
        <w:t xml:space="preserve"> ребенка. Раньше он был просто ребенком, сейчас он - ученик. Появляются первые «обязанности» - делать уроки, ходить в школу каждый день, выполнять задания учителя.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2.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 xml:space="preserve">У дошкольника </w:t>
      </w:r>
      <w:r w:rsidRPr="008979A7">
        <w:rPr>
          <w:rFonts w:ascii="Times New Roman" w:hAnsi="Times New Roman" w:cs="Times New Roman"/>
          <w:b/>
          <w:sz w:val="28"/>
          <w:szCs w:val="28"/>
        </w:rPr>
        <w:t>ведущий вид деятельности</w:t>
      </w:r>
      <w:r w:rsidRPr="008979A7">
        <w:rPr>
          <w:rFonts w:ascii="Times New Roman" w:hAnsi="Times New Roman" w:cs="Times New Roman"/>
          <w:sz w:val="28"/>
          <w:szCs w:val="28"/>
        </w:rPr>
        <w:t xml:space="preserve"> является игра, а у младшего</w:t>
      </w:r>
      <w:r w:rsidR="000E61F7">
        <w:rPr>
          <w:rFonts w:ascii="Times New Roman" w:hAnsi="Times New Roman" w:cs="Times New Roman"/>
          <w:sz w:val="28"/>
          <w:szCs w:val="28"/>
        </w:rPr>
        <w:t xml:space="preserve"> школьника - учеба. Учитель начальных </w:t>
      </w:r>
      <w:r w:rsidRPr="008979A7">
        <w:rPr>
          <w:rFonts w:ascii="Times New Roman" w:hAnsi="Times New Roman" w:cs="Times New Roman"/>
          <w:sz w:val="28"/>
          <w:szCs w:val="28"/>
        </w:rPr>
        <w:t>классов использует игру как метод обучения, но эта игра не та детская. Это уже не свободная игра, здесь появляется элемент обязанности.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 xml:space="preserve">Расширяется </w:t>
      </w:r>
      <w:r w:rsidRPr="008979A7">
        <w:rPr>
          <w:rFonts w:ascii="Times New Roman" w:hAnsi="Times New Roman" w:cs="Times New Roman"/>
          <w:b/>
          <w:sz w:val="28"/>
          <w:szCs w:val="28"/>
        </w:rPr>
        <w:t>круг общения ребенка</w:t>
      </w:r>
      <w:r w:rsidRPr="008979A7">
        <w:rPr>
          <w:rFonts w:ascii="Times New Roman" w:hAnsi="Times New Roman" w:cs="Times New Roman"/>
          <w:sz w:val="28"/>
          <w:szCs w:val="28"/>
        </w:rPr>
        <w:t>, у него появляются новые друзья, в его жизнь входят новые взрослые, по-иному начинают воспринимать в семье. «Ты уже взрослый, потому что ты школьник», -часто слышит он от родителей.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 xml:space="preserve">4. Происходит </w:t>
      </w:r>
      <w:r w:rsidRPr="00D342BE">
        <w:rPr>
          <w:rFonts w:ascii="Times New Roman" w:hAnsi="Times New Roman" w:cs="Times New Roman"/>
          <w:b/>
          <w:sz w:val="28"/>
          <w:szCs w:val="28"/>
        </w:rPr>
        <w:t>расширение</w:t>
      </w:r>
      <w:r w:rsidRPr="008979A7">
        <w:rPr>
          <w:rFonts w:ascii="Times New Roman" w:hAnsi="Times New Roman" w:cs="Times New Roman"/>
          <w:sz w:val="28"/>
          <w:szCs w:val="28"/>
        </w:rPr>
        <w:t xml:space="preserve"> </w:t>
      </w:r>
      <w:r w:rsidRPr="00D342BE">
        <w:rPr>
          <w:rFonts w:ascii="Times New Roman" w:hAnsi="Times New Roman" w:cs="Times New Roman"/>
          <w:b/>
          <w:sz w:val="28"/>
          <w:szCs w:val="28"/>
        </w:rPr>
        <w:t>«информационного» поля</w:t>
      </w:r>
      <w:r w:rsidRPr="008979A7">
        <w:rPr>
          <w:rFonts w:ascii="Times New Roman" w:hAnsi="Times New Roman" w:cs="Times New Roman"/>
          <w:sz w:val="28"/>
          <w:szCs w:val="28"/>
        </w:rPr>
        <w:t xml:space="preserve"> ребенка. Он узнает много того, о чем раньше не знал. Соответственно, возникает множество вопросов, на которые ребенок хочет получить удовлетворяющие его ответы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(болтливость на уроках)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5.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 xml:space="preserve">В жизни ребенка входят </w:t>
      </w:r>
      <w:r w:rsidRPr="00D342BE">
        <w:rPr>
          <w:rFonts w:ascii="Times New Roman" w:hAnsi="Times New Roman" w:cs="Times New Roman"/>
          <w:b/>
          <w:sz w:val="28"/>
          <w:szCs w:val="28"/>
        </w:rPr>
        <w:t>новые нормы, правила, требования</w:t>
      </w:r>
      <w:r w:rsidRPr="008979A7">
        <w:rPr>
          <w:rFonts w:ascii="Times New Roman" w:hAnsi="Times New Roman" w:cs="Times New Roman"/>
          <w:sz w:val="28"/>
          <w:szCs w:val="28"/>
        </w:rPr>
        <w:t>, которым он должен следовать. Большинство из них направлены на сдерживание двигательной активности ребенка.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Жизнь ребенка внешняя и внутренняя дифференцируется и каждый ребенок ищет свои способы поведения и соотнесения себя и других. Появляется проблема девиант</w:t>
      </w:r>
      <w:r w:rsidR="000E61F7">
        <w:rPr>
          <w:rFonts w:ascii="Times New Roman" w:hAnsi="Times New Roman" w:cs="Times New Roman"/>
          <w:sz w:val="28"/>
          <w:szCs w:val="28"/>
        </w:rPr>
        <w:t>н</w:t>
      </w:r>
      <w:r w:rsidRPr="008979A7">
        <w:rPr>
          <w:rFonts w:ascii="Times New Roman" w:hAnsi="Times New Roman" w:cs="Times New Roman"/>
          <w:sz w:val="28"/>
          <w:szCs w:val="28"/>
        </w:rPr>
        <w:t>ого и неадекватного поведения у детей, т.к. ребенок старается найти свое место в коллективе.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Главная задача участников воспитательного процесса - вовремя увидеть проявление проблемы, спрогнозировать возможное развитие событий и принять меры к стабилизации ситуации. И начинать такую работу необходимо с учащимися и семьями учащихся 1 классов. Причем основное направление работы на данном этапе – это изучение семьи и постоянная работа с родителями.</w:t>
      </w:r>
    </w:p>
    <w:p w:rsidR="00771BE6" w:rsidRPr="008979A7" w:rsidRDefault="00D342BE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раннего выявления девиантных детей в</w:t>
      </w:r>
      <w:r w:rsidR="00771BE6" w:rsidRPr="008979A7">
        <w:rPr>
          <w:rFonts w:ascii="Times New Roman" w:hAnsi="Times New Roman" w:cs="Times New Roman"/>
          <w:sz w:val="28"/>
          <w:szCs w:val="28"/>
        </w:rPr>
        <w:t xml:space="preserve"> школе, классе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771BE6" w:rsidRPr="008979A7">
        <w:rPr>
          <w:rFonts w:ascii="Times New Roman" w:hAnsi="Times New Roman" w:cs="Times New Roman"/>
          <w:sz w:val="28"/>
          <w:szCs w:val="28"/>
        </w:rPr>
        <w:t>:</w:t>
      </w:r>
    </w:p>
    <w:p w:rsidR="00771BE6" w:rsidRPr="008979A7" w:rsidRDefault="00D342BE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начале учебного года </w:t>
      </w:r>
      <w:r w:rsidR="00771BE6" w:rsidRPr="008979A7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71BE6" w:rsidRPr="008979A7">
        <w:rPr>
          <w:rFonts w:ascii="Times New Roman" w:hAnsi="Times New Roman" w:cs="Times New Roman"/>
          <w:sz w:val="28"/>
          <w:szCs w:val="28"/>
        </w:rPr>
        <w:t xml:space="preserve"> диагностику семей учащихся своих классов:</w:t>
      </w:r>
    </w:p>
    <w:p w:rsidR="00771BE6" w:rsidRPr="008979A7" w:rsidRDefault="00771BE6" w:rsidP="00D342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проводим анкетирование,</w:t>
      </w:r>
    </w:p>
    <w:p w:rsidR="00771BE6" w:rsidRPr="008979A7" w:rsidRDefault="00771BE6" w:rsidP="00D342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устанавливаем категорию и статус семей,</w:t>
      </w:r>
    </w:p>
    <w:p w:rsidR="00771BE6" w:rsidRPr="008979A7" w:rsidRDefault="00771BE6" w:rsidP="00D342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составляем социальный паспорт класса,</w:t>
      </w:r>
    </w:p>
    <w:p w:rsidR="00771BE6" w:rsidRPr="008979A7" w:rsidRDefault="00771BE6" w:rsidP="00D342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определяем уровни образования родителей,</w:t>
      </w:r>
    </w:p>
    <w:p w:rsidR="00771BE6" w:rsidRPr="008979A7" w:rsidRDefault="00771BE6" w:rsidP="00D342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выясняем, кто занимается воспитанием ребенка</w:t>
      </w:r>
    </w:p>
    <w:p w:rsidR="00771BE6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-следующим шагом является посещение семей по месту жительства и выявление жилищно-бытовых условий этих семей.</w:t>
      </w:r>
    </w:p>
    <w:p w:rsidR="00D342BE" w:rsidRPr="008979A7" w:rsidRDefault="000E61F7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2BE">
        <w:rPr>
          <w:rFonts w:ascii="Times New Roman" w:hAnsi="Times New Roman" w:cs="Times New Roman"/>
          <w:sz w:val="28"/>
          <w:szCs w:val="28"/>
        </w:rPr>
        <w:t xml:space="preserve">далее по собранному анамнезу проводить коррекционную работу с выявленным ребенком, привлекая специалистов. </w:t>
      </w:r>
    </w:p>
    <w:p w:rsidR="00D342BE" w:rsidRDefault="00771BE6" w:rsidP="00D342B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Анализируя изменения, происхо</w:t>
      </w:r>
      <w:r w:rsidR="000E61F7">
        <w:rPr>
          <w:rFonts w:ascii="Times New Roman" w:hAnsi="Times New Roman" w:cs="Times New Roman"/>
          <w:sz w:val="28"/>
          <w:szCs w:val="28"/>
        </w:rPr>
        <w:t xml:space="preserve">дящие в жизни детей учителя начальных </w:t>
      </w:r>
      <w:r w:rsidRPr="008979A7">
        <w:rPr>
          <w:rFonts w:ascii="Times New Roman" w:hAnsi="Times New Roman" w:cs="Times New Roman"/>
          <w:sz w:val="28"/>
          <w:szCs w:val="28"/>
        </w:rPr>
        <w:t>классов стремятся к тому, чтобы профилактика девиантных проявлений в детской среде сочеталась с воспитательным процессом в целом и не вносила в жизнь ребенка каких-то новых изменений, которые сопровождались бы определенным психологическим напряжением с его стороны.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E6" w:rsidRPr="008979A7" w:rsidRDefault="00771BE6" w:rsidP="00D342B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342BE">
        <w:rPr>
          <w:rFonts w:ascii="Times New Roman" w:hAnsi="Times New Roman" w:cs="Times New Roman"/>
          <w:b/>
          <w:sz w:val="28"/>
          <w:szCs w:val="28"/>
        </w:rPr>
        <w:t>игра.</w:t>
      </w:r>
      <w:r w:rsidRPr="008979A7">
        <w:rPr>
          <w:rFonts w:ascii="Times New Roman" w:hAnsi="Times New Roman" w:cs="Times New Roman"/>
          <w:sz w:val="28"/>
          <w:szCs w:val="28"/>
        </w:rPr>
        <w:t> В ходе игр ребенок приобретает опыт принятия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ответственных решений, отстаивание своего мнения,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своей позиции, формируется адекватн</w:t>
      </w:r>
      <w:r w:rsidR="000E61F7">
        <w:rPr>
          <w:rFonts w:ascii="Times New Roman" w:hAnsi="Times New Roman" w:cs="Times New Roman"/>
          <w:sz w:val="28"/>
          <w:szCs w:val="28"/>
        </w:rPr>
        <w:t>ое представление</w:t>
      </w:r>
      <w:r w:rsidRPr="008979A7">
        <w:rPr>
          <w:rFonts w:ascii="Times New Roman" w:hAnsi="Times New Roman" w:cs="Times New Roman"/>
          <w:sz w:val="28"/>
          <w:szCs w:val="28"/>
        </w:rPr>
        <w:t xml:space="preserve"> чувствах, эмоциях, настроении, их влиянии на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поведение, об управлении чувствами и преодоление</w:t>
      </w:r>
      <w:r w:rsidR="000E61F7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стрессов.</w:t>
      </w:r>
    </w:p>
    <w:p w:rsidR="00771BE6" w:rsidRPr="008979A7" w:rsidRDefault="00771BE6" w:rsidP="00D342BE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D342BE">
        <w:rPr>
          <w:rFonts w:ascii="Times New Roman" w:hAnsi="Times New Roman" w:cs="Times New Roman"/>
          <w:b/>
          <w:sz w:val="28"/>
          <w:szCs w:val="28"/>
        </w:rPr>
        <w:t>Книги.</w:t>
      </w:r>
      <w:r w:rsidRPr="008979A7">
        <w:rPr>
          <w:rFonts w:ascii="Times New Roman" w:hAnsi="Times New Roman" w:cs="Times New Roman"/>
          <w:sz w:val="28"/>
          <w:szCs w:val="28"/>
        </w:rPr>
        <w:t> По образцу и подобию героев книг формируется собственные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способы освоения мира. После прочтения сказок, рассказов,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в ходе пересказа и ответов на вопросы ребята учатся давать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собственную оценку действиям и поступкам героев.</w:t>
      </w:r>
    </w:p>
    <w:p w:rsidR="00771BE6" w:rsidRPr="008979A7" w:rsidRDefault="00771BE6" w:rsidP="00D342BE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lastRenderedPageBreak/>
        <w:t>Практикуется на урока сочинение собственных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сказок, рисование на уроках чтения (через цвет ребенок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передает свое отношение к героям, ситуациям и т. д…)</w:t>
      </w:r>
    </w:p>
    <w:p w:rsidR="00771BE6" w:rsidRPr="008979A7" w:rsidRDefault="00771BE6" w:rsidP="00D342BE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D342BE">
        <w:rPr>
          <w:rFonts w:ascii="Times New Roman" w:hAnsi="Times New Roman" w:cs="Times New Roman"/>
          <w:b/>
          <w:sz w:val="28"/>
          <w:szCs w:val="28"/>
        </w:rPr>
        <w:t>Труд.</w:t>
      </w:r>
      <w:r w:rsidRPr="008979A7">
        <w:rPr>
          <w:rFonts w:ascii="Times New Roman" w:hAnsi="Times New Roman" w:cs="Times New Roman"/>
          <w:sz w:val="28"/>
          <w:szCs w:val="28"/>
        </w:rPr>
        <w:t> Через деятельность легче организовать, выработать умение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подчиняться инструкции, доводить начатое дело до конца,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работать в коллективе, кроме того, труд снимает общую</w:t>
      </w:r>
      <w:r w:rsidR="00D342BE">
        <w:rPr>
          <w:rFonts w:ascii="Times New Roman" w:hAnsi="Times New Roman" w:cs="Times New Roman"/>
          <w:sz w:val="28"/>
          <w:szCs w:val="28"/>
        </w:rPr>
        <w:t xml:space="preserve"> </w:t>
      </w:r>
      <w:r w:rsidRPr="008979A7">
        <w:rPr>
          <w:rFonts w:ascii="Times New Roman" w:hAnsi="Times New Roman" w:cs="Times New Roman"/>
          <w:sz w:val="28"/>
          <w:szCs w:val="28"/>
        </w:rPr>
        <w:t>возбудимость.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Целенаправленные действия как индивидуальные, групповые, коллективные дают возможность ребенку соотнести свое «я» с другими детьми, совместные дела воспитывают чувство товарищества, взаимопомощи, взаимопереживания и т.д.</w:t>
      </w:r>
    </w:p>
    <w:p w:rsidR="00771BE6" w:rsidRPr="008979A7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>Также еженедельные классные часы, беседы, индивидуальная работа, анкетирование, проведение праздников, где участвуют дети и девиантного поведения и т.д.</w:t>
      </w:r>
    </w:p>
    <w:p w:rsidR="00771BE6" w:rsidRDefault="00771BE6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79A7">
        <w:rPr>
          <w:rFonts w:ascii="Times New Roman" w:hAnsi="Times New Roman" w:cs="Times New Roman"/>
          <w:sz w:val="28"/>
          <w:szCs w:val="28"/>
        </w:rPr>
        <w:t xml:space="preserve">Работа с ребенком девиантного поведения и его семьей наиболее эффективна, когда к этой работе подключаются </w:t>
      </w:r>
      <w:r w:rsidR="00D342BE">
        <w:rPr>
          <w:rFonts w:ascii="Times New Roman" w:hAnsi="Times New Roman" w:cs="Times New Roman"/>
          <w:sz w:val="28"/>
          <w:szCs w:val="28"/>
        </w:rPr>
        <w:t>все  участники</w:t>
      </w:r>
      <w:r w:rsidRPr="008979A7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DD2E32" w:rsidRDefault="00DD2E32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D2E32" w:rsidRDefault="00DD2E32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D2E32" w:rsidRDefault="00DD2E32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D2E32" w:rsidRPr="008979A7" w:rsidRDefault="00DD2E32" w:rsidP="008979A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00B4" w:rsidRPr="008979A7" w:rsidRDefault="00DD2E32" w:rsidP="00DD2E32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400B4" w:rsidRPr="008979A7" w:rsidSect="008979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C19"/>
    <w:multiLevelType w:val="multilevel"/>
    <w:tmpl w:val="EFC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84FE1"/>
    <w:multiLevelType w:val="multilevel"/>
    <w:tmpl w:val="7074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D2BC4"/>
    <w:multiLevelType w:val="hybridMultilevel"/>
    <w:tmpl w:val="6324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E6"/>
    <w:rsid w:val="000D0595"/>
    <w:rsid w:val="000E61F7"/>
    <w:rsid w:val="00771BE6"/>
    <w:rsid w:val="00817555"/>
    <w:rsid w:val="008979A7"/>
    <w:rsid w:val="00A400B4"/>
    <w:rsid w:val="00D342BE"/>
    <w:rsid w:val="00DB2731"/>
    <w:rsid w:val="00D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2B23-E2B2-418E-A530-95E6990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E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71BE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BE6"/>
  </w:style>
  <w:style w:type="paragraph" w:customStyle="1" w:styleId="c0">
    <w:name w:val="c0"/>
    <w:basedOn w:val="a"/>
    <w:rsid w:val="00771BE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1BE6"/>
  </w:style>
  <w:style w:type="character" w:customStyle="1" w:styleId="c8">
    <w:name w:val="c8"/>
    <w:basedOn w:val="a0"/>
    <w:rsid w:val="00771BE6"/>
  </w:style>
  <w:style w:type="character" w:customStyle="1" w:styleId="c2">
    <w:name w:val="c2"/>
    <w:basedOn w:val="a0"/>
    <w:rsid w:val="00771BE6"/>
  </w:style>
  <w:style w:type="paragraph" w:styleId="a4">
    <w:name w:val="No Spacing"/>
    <w:uiPriority w:val="1"/>
    <w:qFormat/>
    <w:rsid w:val="0089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Шиманчук Сергей</dc:creator>
  <cp:lastModifiedBy>уеник</cp:lastModifiedBy>
  <cp:revision>5</cp:revision>
  <cp:lastPrinted>2020-11-20T04:05:00Z</cp:lastPrinted>
  <dcterms:created xsi:type="dcterms:W3CDTF">2020-11-16T06:19:00Z</dcterms:created>
  <dcterms:modified xsi:type="dcterms:W3CDTF">2021-11-03T10:20:00Z</dcterms:modified>
</cp:coreProperties>
</file>