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3088"/>
        <w:gridCol w:w="471"/>
        <w:gridCol w:w="1038"/>
        <w:gridCol w:w="924"/>
        <w:gridCol w:w="2377"/>
        <w:gridCol w:w="28"/>
        <w:gridCol w:w="2474"/>
        <w:gridCol w:w="1084"/>
        <w:gridCol w:w="3302"/>
      </w:tblGrid>
      <w:tr w:rsidR="00D66C51" w:rsidRPr="00D36D07" w:rsidTr="00B91F0E">
        <w:tc>
          <w:tcPr>
            <w:tcW w:w="1662" w:type="pct"/>
            <w:gridSpan w:val="3"/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07">
              <w:rPr>
                <w:rFonts w:ascii="Times New Roman" w:hAnsi="Times New Roman" w:cs="Times New Roman"/>
                <w:b/>
                <w:sz w:val="20"/>
                <w:szCs w:val="20"/>
              </w:rPr>
              <w:t>Урок:</w:t>
            </w:r>
            <w:r w:rsidRPr="00D36D07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язык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07">
              <w:rPr>
                <w:rFonts w:ascii="Times New Roman" w:hAnsi="Times New Roman" w:cs="Times New Roman"/>
                <w:b/>
                <w:sz w:val="20"/>
                <w:szCs w:val="20"/>
              </w:rPr>
              <w:t>Раздел: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Народные сказки. Пересказ сказки «Реп</w:t>
            </w:r>
            <w:r w:rsidR="00F575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а».</w:t>
            </w:r>
          </w:p>
        </w:tc>
        <w:tc>
          <w:tcPr>
            <w:tcW w:w="3338" w:type="pct"/>
            <w:gridSpan w:val="6"/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36D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План</w:t>
            </w:r>
            <w:proofErr w:type="spellEnd"/>
            <w:r w:rsidRPr="00D36D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D36D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урока</w:t>
            </w:r>
            <w:proofErr w:type="spellEnd"/>
            <w:r w:rsidRPr="00D36D07">
              <w:rPr>
                <w:rFonts w:ascii="Times New Roman" w:hAnsi="Times New Roman" w:cs="Times New Roman"/>
                <w:b/>
                <w:sz w:val="20"/>
                <w:szCs w:val="20"/>
              </w:rPr>
              <w:t>№43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6C51" w:rsidRPr="00D36D07" w:rsidTr="00B91F0E">
        <w:tc>
          <w:tcPr>
            <w:tcW w:w="1662" w:type="pct"/>
            <w:gridSpan w:val="3"/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Дата:  </w:t>
            </w:r>
            <w:r w:rsidR="00F575F0">
              <w:rPr>
                <w:rFonts w:ascii="Times New Roman" w:hAnsi="Times New Roman" w:cs="Times New Roman"/>
                <w:b/>
                <w:sz w:val="20"/>
                <w:szCs w:val="20"/>
              </w:rPr>
              <w:t>26.02</w:t>
            </w:r>
          </w:p>
        </w:tc>
        <w:tc>
          <w:tcPr>
            <w:tcW w:w="3338" w:type="pct"/>
            <w:gridSpan w:val="6"/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6C51" w:rsidRPr="00D36D07" w:rsidTr="00B91F0E">
        <w:tc>
          <w:tcPr>
            <w:tcW w:w="1662" w:type="pct"/>
            <w:gridSpan w:val="3"/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36D07">
              <w:rPr>
                <w:rFonts w:ascii="Times New Roman" w:hAnsi="Times New Roman" w:cs="Times New Roman"/>
                <w:b/>
                <w:sz w:val="20"/>
                <w:szCs w:val="20"/>
              </w:rPr>
              <w:t>Ф.И.О.учителя</w:t>
            </w:r>
            <w:proofErr w:type="spellEnd"/>
            <w:r w:rsidR="00F5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А.Е Сулейменова</w:t>
            </w:r>
          </w:p>
        </w:tc>
        <w:tc>
          <w:tcPr>
            <w:tcW w:w="3338" w:type="pct"/>
            <w:gridSpan w:val="6"/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6C51" w:rsidRPr="00D36D07" w:rsidTr="00B91F0E">
        <w:tc>
          <w:tcPr>
            <w:tcW w:w="1662" w:type="pct"/>
            <w:gridSpan w:val="3"/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07">
              <w:rPr>
                <w:rFonts w:ascii="Times New Roman" w:hAnsi="Times New Roman" w:cs="Times New Roman"/>
                <w:b/>
                <w:sz w:val="20"/>
                <w:szCs w:val="20"/>
              </w:rPr>
              <w:t>Класс:</w:t>
            </w:r>
            <w:r w:rsidRPr="00D36D0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241" w:type="pct"/>
            <w:gridSpan w:val="5"/>
            <w:tcBorders>
              <w:right w:val="single" w:sz="4" w:space="0" w:color="auto"/>
            </w:tcBorders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07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b/>
                <w:sz w:val="20"/>
                <w:szCs w:val="20"/>
              </w:rPr>
              <w:t>присутствующих</w:t>
            </w:r>
            <w:r w:rsidRPr="00D36D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97" w:type="pct"/>
            <w:tcBorders>
              <w:left w:val="single" w:sz="4" w:space="0" w:color="auto"/>
            </w:tcBorders>
          </w:tcPr>
          <w:p w:rsidR="00D66C51" w:rsidRPr="00D36D07" w:rsidRDefault="00D66C51" w:rsidP="00B91F0E">
            <w:pPr>
              <w:ind w:left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07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D66C51" w:rsidRPr="00D36D07" w:rsidRDefault="00D66C51" w:rsidP="00B91F0E">
            <w:pPr>
              <w:ind w:left="2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b/>
                <w:sz w:val="20"/>
                <w:szCs w:val="20"/>
              </w:rPr>
              <w:t>отсутствующих</w:t>
            </w:r>
            <w:r w:rsidRPr="00D36D0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66C51" w:rsidRPr="00D36D07" w:rsidRDefault="00D66C51" w:rsidP="00B91F0E">
            <w:pPr>
              <w:ind w:left="2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6C51" w:rsidRPr="00D36D07" w:rsidTr="00B91F0E">
        <w:tc>
          <w:tcPr>
            <w:tcW w:w="1275" w:type="pct"/>
            <w:gridSpan w:val="2"/>
            <w:tcBorders>
              <w:right w:val="single" w:sz="4" w:space="0" w:color="auto"/>
            </w:tcBorders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07">
              <w:rPr>
                <w:rFonts w:ascii="Times New Roman" w:hAnsi="Times New Roman" w:cs="Times New Roman"/>
                <w:b/>
                <w:sz w:val="20"/>
                <w:szCs w:val="20"/>
              </w:rPr>
              <w:t>Цели  обучения,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07">
              <w:rPr>
                <w:rFonts w:ascii="Times New Roman" w:hAnsi="Times New Roman" w:cs="Times New Roman"/>
                <w:b/>
                <w:sz w:val="20"/>
                <w:szCs w:val="20"/>
              </w:rPr>
              <w:t>которые  необходимо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достичь  на 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07">
              <w:rPr>
                <w:rFonts w:ascii="Times New Roman" w:hAnsi="Times New Roman" w:cs="Times New Roman"/>
                <w:b/>
                <w:sz w:val="20"/>
                <w:szCs w:val="20"/>
              </w:rPr>
              <w:t>данном  уроке</w:t>
            </w:r>
          </w:p>
        </w:tc>
        <w:tc>
          <w:tcPr>
            <w:tcW w:w="3725" w:type="pct"/>
            <w:gridSpan w:val="7"/>
            <w:tcBorders>
              <w:left w:val="single" w:sz="4" w:space="0" w:color="auto"/>
            </w:tcBorders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С1.4-определение главную и второстпенную информацию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С1.5-Понимание аудиовизуального материала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Г2.4-Пересказывание прослушанного (прочитанного материала)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Г2.6-Высказывание оценочного суждения о прочитанном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Ч3.2-Понимание содержания текста</w:t>
            </w:r>
          </w:p>
        </w:tc>
      </w:tr>
      <w:tr w:rsidR="00D66C51" w:rsidRPr="00D36D07" w:rsidTr="00B91F0E">
        <w:trPr>
          <w:trHeight w:val="1400"/>
        </w:trPr>
        <w:tc>
          <w:tcPr>
            <w:tcW w:w="1275" w:type="pct"/>
            <w:gridSpan w:val="2"/>
            <w:tcBorders>
              <w:right w:val="single" w:sz="4" w:space="0" w:color="auto"/>
            </w:tcBorders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07">
              <w:rPr>
                <w:rFonts w:ascii="Times New Roman" w:hAnsi="Times New Roman" w:cs="Times New Roman"/>
                <w:b/>
                <w:sz w:val="20"/>
                <w:szCs w:val="20"/>
              </w:rPr>
              <w:t>Цели  урока</w:t>
            </w:r>
          </w:p>
        </w:tc>
        <w:tc>
          <w:tcPr>
            <w:tcW w:w="3725" w:type="pct"/>
            <w:gridSpan w:val="7"/>
            <w:tcBorders>
              <w:left w:val="single" w:sz="4" w:space="0" w:color="auto"/>
            </w:tcBorders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</w:rPr>
              <w:t>Все  учащиеся  смогут: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Понять содержание сказки (показ услышанного)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</w:rPr>
              <w:t>Большинство  уча</w:t>
            </w: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щ</w:t>
            </w:r>
            <w:r w:rsidRPr="00D36D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  <w:proofErr w:type="spellStart"/>
            <w:r w:rsidRPr="00D36D07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D36D07">
              <w:rPr>
                <w:rFonts w:ascii="Times New Roman" w:hAnsi="Times New Roman" w:cs="Times New Roman"/>
                <w:sz w:val="20"/>
                <w:szCs w:val="20"/>
              </w:rPr>
              <w:t xml:space="preserve">  смогут: 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Пересказать сказку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</w:rPr>
              <w:t xml:space="preserve">Некоторые  учащиеся  смогут : 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Составить вопросы и отвечать на них (пересказать по своему)</w:t>
            </w:r>
          </w:p>
        </w:tc>
      </w:tr>
      <w:tr w:rsidR="00D66C51" w:rsidRPr="00D36D07" w:rsidTr="00B91F0E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D66C51" w:rsidRPr="00E87598" w:rsidRDefault="00D66C51" w:rsidP="00B91F0E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E87598">
              <w:rPr>
                <w:rFonts w:ascii="Times New Roman" w:hAnsi="Times New Roman" w:cs="Times New Roman"/>
                <w:b/>
                <w:color w:val="0070C0"/>
                <w:lang w:val="kk-KZ"/>
              </w:rPr>
              <w:t>План</w:t>
            </w:r>
          </w:p>
        </w:tc>
      </w:tr>
      <w:tr w:rsidR="00D66C51" w:rsidRPr="00D36D07" w:rsidTr="00B91F0E"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51" w:rsidRPr="00E87598" w:rsidRDefault="00D66C51" w:rsidP="00B91F0E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E87598">
              <w:rPr>
                <w:rFonts w:ascii="Times New Roman" w:hAnsi="Times New Roman" w:cs="Times New Roman"/>
                <w:b/>
                <w:color w:val="0070C0"/>
                <w:lang w:val="kk-KZ"/>
              </w:rPr>
              <w:t>Планируемое время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51" w:rsidRPr="00E87598" w:rsidRDefault="00D66C51" w:rsidP="00B91F0E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E87598">
              <w:rPr>
                <w:rFonts w:ascii="Times New Roman" w:hAnsi="Times New Roman" w:cs="Times New Roman"/>
                <w:b/>
                <w:color w:val="0070C0"/>
                <w:lang w:val="kk-KZ"/>
              </w:rPr>
              <w:t>Деятельность учителя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51" w:rsidRPr="00E87598" w:rsidRDefault="00D66C51" w:rsidP="00B91F0E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E87598">
              <w:rPr>
                <w:rFonts w:ascii="Times New Roman" w:hAnsi="Times New Roman" w:cs="Times New Roman"/>
                <w:b/>
                <w:color w:val="0070C0"/>
                <w:lang w:val="kk-KZ"/>
              </w:rPr>
              <w:t>Деятельность учащихся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51" w:rsidRPr="00E87598" w:rsidRDefault="00D66C51" w:rsidP="00B91F0E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E87598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Оценивание 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C51" w:rsidRPr="00E87598" w:rsidRDefault="00D66C51" w:rsidP="00B91F0E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E87598">
              <w:rPr>
                <w:rFonts w:ascii="Times New Roman" w:hAnsi="Times New Roman" w:cs="Times New Roman"/>
                <w:b/>
                <w:color w:val="0070C0"/>
                <w:lang w:val="kk-KZ"/>
              </w:rPr>
              <w:t>Ресурсы</w:t>
            </w:r>
          </w:p>
        </w:tc>
      </w:tr>
      <w:tr w:rsidR="00D66C51" w:rsidRPr="00D36D07" w:rsidTr="00B91F0E">
        <w:trPr>
          <w:trHeight w:val="2336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Начало  </w:t>
            </w:r>
            <w:r w:rsidRPr="00D36D07">
              <w:rPr>
                <w:rFonts w:ascii="Times New Roman" w:hAnsi="Times New Roman" w:cs="Times New Roman"/>
                <w:sz w:val="20"/>
                <w:szCs w:val="20"/>
              </w:rPr>
              <w:t>10мин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0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162050" cy="1209675"/>
                  <wp:effectExtent l="19050" t="0" r="0" b="0"/>
                  <wp:docPr id="758" name="Рисунок 14" descr="C:\Users\user\Desktop\sear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sear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Деление на группы: «Герои сказок», соберите и раскрасьте героев (пазлы).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36D07">
              <w:rPr>
                <w:rFonts w:ascii="Times New Roman" w:hAnsi="Times New Roman" w:cs="Times New Roman"/>
                <w:sz w:val="20"/>
                <w:szCs w:val="20"/>
              </w:rPr>
              <w:t>Активити</w:t>
            </w:r>
            <w:proofErr w:type="spellEnd"/>
            <w:r w:rsidRPr="00D36D0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Просмотр сказки «Репа»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</w:rPr>
              <w:t>Объявление  темы  и  цели урока.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1C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35730" cy="844658"/>
                  <wp:effectExtent l="19050" t="0" r="0" b="0"/>
                  <wp:docPr id="761" name="Рисунок 1" descr="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64" cy="845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Разноцветныеконфеты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https://youtu.be/</w:t>
            </w:r>
            <w:r w:rsidRPr="00D36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</w:t>
            </w:r>
            <w:r w:rsidRPr="00D36D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spellStart"/>
            <w:r w:rsidRPr="00D36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jcZr</w:t>
            </w:r>
            <w:proofErr w:type="spellEnd"/>
            <w:r w:rsidRPr="00D36D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36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</w:t>
            </w:r>
          </w:p>
        </w:tc>
      </w:tr>
      <w:tr w:rsidR="00D66C51" w:rsidRPr="00D66C51" w:rsidTr="00B91F0E"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07">
              <w:rPr>
                <w:rFonts w:ascii="Times New Roman" w:hAnsi="Times New Roman" w:cs="Times New Roman"/>
                <w:b/>
                <w:sz w:val="20"/>
                <w:szCs w:val="20"/>
              </w:rPr>
              <w:t>Середина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D36D07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учебником.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Поощрительные фигурки сказочных героев.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Кто внимательней?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Письмо.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Отрывок из сказки «Репка».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Будем сказки вспоминать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Будем в сказки мы играть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Сказку «Репка» посмотрите 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И героям помогите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Репку надо им достать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Кто за кем, где должен встать?</w:t>
            </w:r>
          </w:p>
          <w:p w:rsidR="00D66C51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0F67">
              <w:rPr>
                <w:rFonts w:ascii="Times New Roman" w:hAnsi="Times New Roman" w:cs="Times New Roman"/>
                <w:sz w:val="20"/>
                <w:szCs w:val="20"/>
              </w:rPr>
              <w:t>Спеть песенку”</w:t>
            </w:r>
            <w:r w:rsidRPr="00D36D07">
              <w:rPr>
                <w:rFonts w:ascii="Times New Roman" w:hAnsi="Times New Roman" w:cs="Times New Roman"/>
                <w:sz w:val="20"/>
                <w:szCs w:val="20"/>
              </w:rPr>
              <w:t>Рыжая кошка»</w:t>
            </w:r>
          </w:p>
          <w:p w:rsidR="00D66C51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31C2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Физминутка.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Вот мы ее посадили (наклон)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водой ее полили (имитация движения)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Выросла репка хороша и крепка (раздвигают руки в стороны)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теперь ее потянем (имитация движения)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из репы кашу сварим (имитация еды)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будем мы от репки  здоровые и крепкие (показать силу)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51" w:rsidRPr="00D36D07" w:rsidRDefault="00D66C51" w:rsidP="00D66C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Что такое сказка? (сказать) Кто посадил репку? </w:t>
            </w:r>
          </w:p>
          <w:p w:rsidR="00D66C51" w:rsidRPr="00D36D07" w:rsidRDefault="00D66C51" w:rsidP="00D66C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Какая была репка? Кто на ваш взгляд </w:t>
            </w: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главный герой сказки? Кто вам больше всего понравился?</w:t>
            </w:r>
          </w:p>
          <w:p w:rsidR="00D66C51" w:rsidRPr="00D36D07" w:rsidRDefault="00D66C51" w:rsidP="00D66C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Перескажи сказку по картинкам. Ключевые слова: репа-шалқан, посадил, позвал.  </w:t>
            </w:r>
          </w:p>
          <w:p w:rsidR="00D66C51" w:rsidRPr="00D36D07" w:rsidRDefault="00D66C51" w:rsidP="00D66C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Физминутка.</w:t>
            </w:r>
          </w:p>
          <w:p w:rsidR="00D66C51" w:rsidRPr="00D36D07" w:rsidRDefault="00D66C51" w:rsidP="00B91F0E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Групповая работа. 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Ответы на вопросы: Кто посадил репку?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группа. Спишите ключевые слова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 стр.)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группа (2 стр)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51" w:rsidRPr="00025828" w:rsidRDefault="00D66C51" w:rsidP="00B91F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8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Оценивание Прием «Большой палец»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Учебник.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752600" cy="1276350"/>
                  <wp:effectExtent l="19050" t="0" r="0" b="0"/>
                  <wp:docPr id="759" name="Рисунок 15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6D07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 могут: 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Использовать новые слова в речи, внимательно просмотреть фильм и определить смысл сказки (помощь)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</w:rPr>
              <w:t xml:space="preserve">Ключевые  слова  и  фразы: 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1770"/>
              <w:gridCol w:w="1670"/>
            </w:tblGrid>
            <w:tr w:rsidR="00D66C51" w:rsidRPr="00D36D07" w:rsidTr="00B91F0E">
              <w:tc>
                <w:tcPr>
                  <w:tcW w:w="3210" w:type="dxa"/>
                </w:tcPr>
                <w:p w:rsidR="00D66C51" w:rsidRPr="00D36D07" w:rsidRDefault="00D66C51" w:rsidP="00D66C51">
                  <w:pPr>
                    <w:pStyle w:val="a4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36D0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Фольклор</w:t>
                  </w:r>
                </w:p>
              </w:tc>
              <w:tc>
                <w:tcPr>
                  <w:tcW w:w="3229" w:type="dxa"/>
                </w:tcPr>
                <w:p w:rsidR="00D66C51" w:rsidRPr="00D36D07" w:rsidRDefault="00D66C51" w:rsidP="00D66C51">
                  <w:pPr>
                    <w:pStyle w:val="a4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36D0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Репка</w:t>
                  </w:r>
                </w:p>
              </w:tc>
            </w:tr>
            <w:tr w:rsidR="00D66C51" w:rsidRPr="00D36D07" w:rsidTr="00B91F0E">
              <w:tc>
                <w:tcPr>
                  <w:tcW w:w="3210" w:type="dxa"/>
                </w:tcPr>
                <w:p w:rsidR="00D66C51" w:rsidRPr="00D36D07" w:rsidRDefault="00D66C51" w:rsidP="00D66C51">
                  <w:pPr>
                    <w:pStyle w:val="a4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36D0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Сказка</w:t>
                  </w:r>
                </w:p>
              </w:tc>
              <w:tc>
                <w:tcPr>
                  <w:tcW w:w="3229" w:type="dxa"/>
                </w:tcPr>
                <w:p w:rsidR="00D66C51" w:rsidRPr="00D36D07" w:rsidRDefault="00D66C51" w:rsidP="00D66C51">
                  <w:pPr>
                    <w:pStyle w:val="a4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36D0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Выросла</w:t>
                  </w:r>
                </w:p>
              </w:tc>
            </w:tr>
            <w:tr w:rsidR="00D66C51" w:rsidRPr="00D36D07" w:rsidTr="00B91F0E">
              <w:tc>
                <w:tcPr>
                  <w:tcW w:w="3210" w:type="dxa"/>
                </w:tcPr>
                <w:p w:rsidR="00D66C51" w:rsidRPr="00D36D07" w:rsidRDefault="00D66C51" w:rsidP="00D66C51">
                  <w:pPr>
                    <w:pStyle w:val="a4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36D0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традиции</w:t>
                  </w:r>
                </w:p>
              </w:tc>
              <w:tc>
                <w:tcPr>
                  <w:tcW w:w="3229" w:type="dxa"/>
                </w:tcPr>
                <w:p w:rsidR="00D66C51" w:rsidRPr="00D36D07" w:rsidRDefault="00D66C51" w:rsidP="00D66C51">
                  <w:pPr>
                    <w:pStyle w:val="a4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36D0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вытянул</w:t>
                  </w:r>
                </w:p>
              </w:tc>
            </w:tr>
            <w:tr w:rsidR="00D66C51" w:rsidRPr="00D36D07" w:rsidTr="00B91F0E">
              <w:tc>
                <w:tcPr>
                  <w:tcW w:w="6439" w:type="dxa"/>
                  <w:gridSpan w:val="2"/>
                </w:tcPr>
                <w:p w:rsidR="00D66C51" w:rsidRPr="00D36D07" w:rsidRDefault="00D66C51" w:rsidP="00D66C51">
                  <w:pPr>
                    <w:pStyle w:val="a4"/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36D0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устное народное творчество</w:t>
                  </w:r>
                </w:p>
              </w:tc>
            </w:tr>
          </w:tbl>
          <w:p w:rsidR="00D66C51" w:rsidRPr="00D36D07" w:rsidRDefault="00D66C51" w:rsidP="00B91F0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</w:rPr>
              <w:t xml:space="preserve">Полезные  слова  для  диалога/письма:   </w:t>
            </w:r>
          </w:p>
          <w:p w:rsidR="00D66C51" w:rsidRPr="00D36D07" w:rsidRDefault="00D66C51" w:rsidP="00D66C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герои, помощь, семья, дружба, сила, вся сила в единстве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</w:rPr>
              <w:t xml:space="preserve">Вопросы  для  обсуждения: </w:t>
            </w:r>
          </w:p>
          <w:p w:rsidR="00D66C51" w:rsidRPr="00D36D07" w:rsidRDefault="00D66C51" w:rsidP="00D66C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Кто посадил репку? Кто кого позвал на помощь?</w:t>
            </w:r>
          </w:p>
          <w:p w:rsidR="00D66C51" w:rsidRPr="00D36D07" w:rsidRDefault="00D66C51" w:rsidP="00D66C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Кто помог вытащить репку?</w:t>
            </w:r>
          </w:p>
          <w:p w:rsidR="00D66C51" w:rsidRPr="00D36D07" w:rsidRDefault="00D66C51" w:rsidP="00D66C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Можете ли вы сказать почему?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Почему репка выросла большая и у него не хватило сил? (Он старенький). Позвал на помощь бабку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color w:val="006621"/>
                <w:sz w:val="20"/>
                <w:szCs w:val="20"/>
                <w:shd w:val="clear" w:color="auto" w:fill="FFFFFF"/>
                <w:lang w:val="kk-KZ"/>
              </w:rPr>
              <w:t>https://www.youtube.com/watch?v=oE7O9aUIcP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6C51" w:rsidRPr="00D36D07" w:rsidTr="00B91F0E"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Конец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 </w:t>
            </w:r>
            <w:r w:rsidRPr="00D36D07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D07">
              <w:rPr>
                <w:rFonts w:ascii="Times New Roman" w:hAnsi="Times New Roman" w:cs="Times New Roman"/>
                <w:sz w:val="20"/>
                <w:szCs w:val="20"/>
              </w:rPr>
              <w:t>Дом.зад</w:t>
            </w:r>
            <w:proofErr w:type="spellEnd"/>
            <w:r w:rsidRPr="00D36D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Урок понравился-закрасьте репу полностью;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понравился-не докрашиваем.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 «Ролевая игра» мастерство учащихся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1C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14366" cy="1201119"/>
                  <wp:effectExtent l="19050" t="0" r="0" b="0"/>
                  <wp:docPr id="763" name="Рисунок 7" descr="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2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07">
              <w:rPr>
                <w:rFonts w:ascii="Times New Roman" w:hAnsi="Times New Roman" w:cs="Times New Roman"/>
                <w:sz w:val="20"/>
                <w:szCs w:val="20"/>
              </w:rPr>
              <w:t xml:space="preserve">Карточки </w:t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D0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752600" cy="1266825"/>
                  <wp:effectExtent l="19050" t="0" r="0" b="0"/>
                  <wp:docPr id="764" name="Рисунок 16" descr="C:\Users\user\Desktop\maska-rep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maska-rep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C51" w:rsidRPr="00D36D07" w:rsidRDefault="00D66C51" w:rsidP="00B91F0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66C51" w:rsidRPr="00D36D07" w:rsidRDefault="00D66C51" w:rsidP="00D66C5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66C51" w:rsidRPr="00D36D07" w:rsidRDefault="00D66C51" w:rsidP="00D66C51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D66C51" w:rsidRPr="00D36D07" w:rsidRDefault="00D66C51" w:rsidP="00D66C51">
      <w:pPr>
        <w:ind w:left="-142"/>
        <w:rPr>
          <w:rFonts w:ascii="Times New Roman" w:hAnsi="Times New Roman" w:cs="Times New Roman"/>
          <w:sz w:val="20"/>
          <w:szCs w:val="20"/>
          <w:lang w:val="kk-KZ"/>
        </w:rPr>
      </w:pPr>
    </w:p>
    <w:p w:rsidR="00D66C51" w:rsidRPr="00D36D07" w:rsidRDefault="00D66C51" w:rsidP="00D66C5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CB0C6A" w:rsidRDefault="00CB0C6A"/>
    <w:sectPr w:rsidR="00CB0C6A" w:rsidSect="00D66C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06A7"/>
    <w:multiLevelType w:val="hybridMultilevel"/>
    <w:tmpl w:val="888A8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46D49"/>
    <w:multiLevelType w:val="hybridMultilevel"/>
    <w:tmpl w:val="3EFA6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D66C51"/>
    <w:rsid w:val="00CB0C6A"/>
    <w:rsid w:val="00D66C51"/>
    <w:rsid w:val="00F5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6C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6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6C5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6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C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2021-02-28T11:03:00Z</dcterms:created>
  <dcterms:modified xsi:type="dcterms:W3CDTF">2021-02-28T11:30:00Z</dcterms:modified>
</cp:coreProperties>
</file>