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3635" w14:textId="26BCDE82" w:rsidR="0087494D" w:rsidRDefault="001510E3" w:rsidP="0087494D">
      <w:pPr>
        <w:jc w:val="center"/>
        <w:rPr>
          <w:b/>
          <w:sz w:val="28"/>
          <w:szCs w:val="28"/>
          <w:lang w:val="kk-KZ"/>
        </w:rPr>
      </w:pPr>
      <w:r>
        <w:rPr>
          <w:b/>
          <w:sz w:val="28"/>
          <w:szCs w:val="28"/>
          <w:lang w:val="kk-KZ"/>
        </w:rPr>
        <w:t>Шешендік өнер</w:t>
      </w:r>
    </w:p>
    <w:p w14:paraId="76B6B460" w14:textId="77777777" w:rsidR="00A83EE9" w:rsidRDefault="00A83EE9" w:rsidP="0087494D">
      <w:pPr>
        <w:jc w:val="center"/>
        <w:rPr>
          <w:b/>
          <w:sz w:val="28"/>
          <w:szCs w:val="28"/>
          <w:lang w:val="kk-KZ"/>
        </w:rPr>
      </w:pPr>
    </w:p>
    <w:p w14:paraId="65626665" w14:textId="77777777" w:rsidR="001510E3" w:rsidRDefault="001510E3" w:rsidP="00A83EE9">
      <w:pPr>
        <w:ind w:firstLine="709"/>
        <w:contextualSpacing/>
        <w:jc w:val="right"/>
        <w:rPr>
          <w:b/>
          <w:bCs/>
          <w:sz w:val="28"/>
          <w:szCs w:val="28"/>
          <w:lang w:val="kk-KZ"/>
        </w:rPr>
      </w:pPr>
      <w:r>
        <w:rPr>
          <w:b/>
          <w:bCs/>
          <w:sz w:val="28"/>
          <w:szCs w:val="28"/>
          <w:lang w:val="kk-KZ"/>
        </w:rPr>
        <w:t>Жанар Жаппарова,</w:t>
      </w:r>
    </w:p>
    <w:p w14:paraId="0AFF1DB7" w14:textId="77777777" w:rsidR="001510E3" w:rsidRDefault="001510E3" w:rsidP="00A83EE9">
      <w:pPr>
        <w:ind w:firstLine="709"/>
        <w:contextualSpacing/>
        <w:jc w:val="right"/>
        <w:rPr>
          <w:i/>
          <w:iCs/>
          <w:sz w:val="28"/>
          <w:szCs w:val="28"/>
          <w:lang w:val="kk-KZ"/>
        </w:rPr>
      </w:pPr>
      <w:r>
        <w:rPr>
          <w:i/>
          <w:iCs/>
          <w:sz w:val="28"/>
          <w:szCs w:val="28"/>
          <w:lang w:val="kk-KZ"/>
        </w:rPr>
        <w:t xml:space="preserve">Махамбет Өтемісұлы атындағы оқушылар </w:t>
      </w:r>
    </w:p>
    <w:p w14:paraId="7823B3F8" w14:textId="6700F38C" w:rsidR="001510E3" w:rsidRDefault="00A83EE9" w:rsidP="00A83EE9">
      <w:pPr>
        <w:ind w:firstLine="709"/>
        <w:contextualSpacing/>
        <w:jc w:val="right"/>
        <w:rPr>
          <w:i/>
          <w:iCs/>
          <w:sz w:val="28"/>
          <w:szCs w:val="28"/>
          <w:lang w:val="kk-KZ"/>
        </w:rPr>
      </w:pPr>
      <w:r>
        <w:rPr>
          <w:i/>
          <w:iCs/>
          <w:sz w:val="28"/>
          <w:szCs w:val="28"/>
          <w:lang w:val="kk-KZ"/>
        </w:rPr>
        <w:t>с</w:t>
      </w:r>
      <w:r w:rsidR="001510E3">
        <w:rPr>
          <w:i/>
          <w:iCs/>
          <w:sz w:val="28"/>
          <w:szCs w:val="28"/>
          <w:lang w:val="kk-KZ"/>
        </w:rPr>
        <w:t>арайының қосымша білім беру педагогі</w:t>
      </w:r>
    </w:p>
    <w:p w14:paraId="3CB225DD" w14:textId="60F18E7B" w:rsidR="001510E3" w:rsidRPr="001510E3" w:rsidRDefault="001510E3" w:rsidP="00A83EE9">
      <w:pPr>
        <w:ind w:firstLine="709"/>
        <w:contextualSpacing/>
        <w:jc w:val="right"/>
        <w:rPr>
          <w:i/>
          <w:iCs/>
          <w:sz w:val="28"/>
          <w:szCs w:val="28"/>
          <w:lang w:val="kk-KZ"/>
        </w:rPr>
      </w:pPr>
      <w:r>
        <w:rPr>
          <w:i/>
          <w:iCs/>
          <w:sz w:val="28"/>
          <w:szCs w:val="28"/>
          <w:lang w:val="kk-KZ"/>
        </w:rPr>
        <w:t>Астана қаласы.</w:t>
      </w:r>
    </w:p>
    <w:p w14:paraId="3677A8DC" w14:textId="77777777" w:rsidR="001510E3" w:rsidRPr="001510E3" w:rsidRDefault="001510E3" w:rsidP="00A83EE9">
      <w:pPr>
        <w:shd w:val="clear" w:color="auto" w:fill="FFFFFF"/>
        <w:spacing w:before="300" w:after="150"/>
        <w:jc w:val="right"/>
        <w:outlineLvl w:val="2"/>
        <w:rPr>
          <w:b/>
          <w:bCs/>
          <w:i/>
          <w:iCs/>
          <w:color w:val="333333"/>
          <w:sz w:val="28"/>
          <w:szCs w:val="28"/>
          <w:lang w:val="kk-KZ"/>
        </w:rPr>
      </w:pPr>
      <w:hyperlink r:id="rId5" w:history="1">
        <w:r w:rsidRPr="001510E3">
          <w:rPr>
            <w:i/>
            <w:iCs/>
            <w:color w:val="333333"/>
            <w:sz w:val="28"/>
            <w:szCs w:val="28"/>
            <w:lang w:val="kk-KZ"/>
          </w:rPr>
          <w:t>Тілдің бояуы бозарып, қыры сынбауы керек.</w:t>
        </w:r>
      </w:hyperlink>
    </w:p>
    <w:p w14:paraId="39E2634B" w14:textId="77777777" w:rsidR="00A83EE9" w:rsidRDefault="001510E3" w:rsidP="00A83EE9">
      <w:pPr>
        <w:jc w:val="right"/>
        <w:rPr>
          <w:i/>
          <w:iCs/>
          <w:color w:val="000000" w:themeColor="text1"/>
          <w:sz w:val="28"/>
          <w:szCs w:val="28"/>
          <w:lang w:val="kk-KZ"/>
        </w:rPr>
      </w:pPr>
      <w:r w:rsidRPr="001510E3">
        <w:rPr>
          <w:i/>
          <w:iCs/>
          <w:color w:val="000000" w:themeColor="text1"/>
          <w:sz w:val="28"/>
          <w:szCs w:val="28"/>
          <w:shd w:val="clear" w:color="auto" w:fill="FFFFFF"/>
          <w:lang w:val="kk-KZ"/>
        </w:rPr>
        <w:t> </w:t>
      </w:r>
      <w:r w:rsidRPr="001510E3">
        <w:rPr>
          <w:i/>
          <w:iCs/>
          <w:color w:val="000000" w:themeColor="text1"/>
          <w:sz w:val="28"/>
          <w:szCs w:val="28"/>
          <w:shd w:val="clear" w:color="auto" w:fill="FFFFFF"/>
          <w:lang w:val="kk-KZ"/>
        </w:rPr>
        <w:t xml:space="preserve">                </w:t>
      </w:r>
      <w:hyperlink r:id="rId6" w:history="1">
        <w:r w:rsidRPr="001510E3">
          <w:rPr>
            <w:i/>
            <w:iCs/>
            <w:color w:val="000000" w:themeColor="text1"/>
            <w:sz w:val="28"/>
            <w:szCs w:val="28"/>
            <w:lang w:val="kk-KZ"/>
          </w:rPr>
          <w:t>Ғабит Мүсірепов</w:t>
        </w:r>
      </w:hyperlink>
      <w:r w:rsidR="0087494D" w:rsidRPr="001510E3">
        <w:rPr>
          <w:i/>
          <w:iCs/>
          <w:color w:val="000000" w:themeColor="text1"/>
          <w:sz w:val="28"/>
          <w:szCs w:val="28"/>
          <w:lang w:val="kk-KZ"/>
        </w:rPr>
        <w:t xml:space="preserve"> </w:t>
      </w:r>
    </w:p>
    <w:p w14:paraId="223BBD93" w14:textId="36B0DB86" w:rsidR="001510E3" w:rsidRPr="001510E3" w:rsidRDefault="0087494D" w:rsidP="00A83EE9">
      <w:pPr>
        <w:jc w:val="right"/>
        <w:rPr>
          <w:i/>
          <w:iCs/>
          <w:color w:val="000000" w:themeColor="text1"/>
          <w:sz w:val="28"/>
          <w:szCs w:val="28"/>
          <w:lang w:val="kk-KZ"/>
        </w:rPr>
      </w:pPr>
      <w:r w:rsidRPr="001510E3">
        <w:rPr>
          <w:i/>
          <w:iCs/>
          <w:color w:val="000000" w:themeColor="text1"/>
          <w:sz w:val="28"/>
          <w:szCs w:val="28"/>
          <w:lang w:val="kk-KZ"/>
        </w:rPr>
        <w:t xml:space="preserve">  </w:t>
      </w:r>
    </w:p>
    <w:p w14:paraId="0D53B602" w14:textId="528DBA95" w:rsidR="0087494D" w:rsidRPr="0087494D" w:rsidRDefault="0087494D" w:rsidP="001510E3">
      <w:pPr>
        <w:spacing w:line="276" w:lineRule="auto"/>
        <w:rPr>
          <w:lang w:val="kk-KZ"/>
        </w:rPr>
      </w:pPr>
      <w:r>
        <w:rPr>
          <w:sz w:val="28"/>
          <w:szCs w:val="28"/>
          <w:lang w:val="kk-KZ"/>
        </w:rPr>
        <w:t xml:space="preserve">   Шешендік н</w:t>
      </w:r>
      <w:r w:rsidRPr="005A0404">
        <w:rPr>
          <w:sz w:val="28"/>
          <w:szCs w:val="28"/>
          <w:lang w:val="kk-KZ"/>
        </w:rPr>
        <w:t>a</w:t>
      </w:r>
      <w:r>
        <w:rPr>
          <w:sz w:val="28"/>
          <w:szCs w:val="28"/>
          <w:lang w:val="kk-KZ"/>
        </w:rPr>
        <w:t>қылдар м</w:t>
      </w:r>
      <w:r w:rsidRPr="005A0404">
        <w:rPr>
          <w:sz w:val="28"/>
          <w:szCs w:val="28"/>
          <w:lang w:val="kk-KZ"/>
        </w:rPr>
        <w:t>e</w:t>
      </w:r>
      <w:r>
        <w:rPr>
          <w:sz w:val="28"/>
          <w:szCs w:val="28"/>
          <w:lang w:val="kk-KZ"/>
        </w:rPr>
        <w:t>н толғ</w:t>
      </w:r>
      <w:r w:rsidRPr="005A0404">
        <w:rPr>
          <w:sz w:val="28"/>
          <w:szCs w:val="28"/>
          <w:lang w:val="kk-KZ"/>
        </w:rPr>
        <w:t>a</w:t>
      </w:r>
      <w:r>
        <w:rPr>
          <w:sz w:val="28"/>
          <w:szCs w:val="28"/>
          <w:lang w:val="kk-KZ"/>
        </w:rPr>
        <w:t>улар — ділмарл</w:t>
      </w:r>
      <w:r w:rsidRPr="005A0404">
        <w:rPr>
          <w:sz w:val="28"/>
          <w:szCs w:val="28"/>
          <w:lang w:val="kk-KZ"/>
        </w:rPr>
        <w:t>a</w:t>
      </w:r>
      <w:r>
        <w:rPr>
          <w:sz w:val="28"/>
          <w:szCs w:val="28"/>
          <w:lang w:val="kk-KZ"/>
        </w:rPr>
        <w:t>р ата — бабал</w:t>
      </w:r>
      <w:r w:rsidRPr="005A0404">
        <w:rPr>
          <w:sz w:val="28"/>
          <w:szCs w:val="28"/>
          <w:lang w:val="kk-KZ"/>
        </w:rPr>
        <w:t>a</w:t>
      </w:r>
      <w:r>
        <w:rPr>
          <w:sz w:val="28"/>
          <w:szCs w:val="28"/>
          <w:lang w:val="kk-KZ"/>
        </w:rPr>
        <w:t>рымыздың алтынн</w:t>
      </w:r>
      <w:r w:rsidRPr="005A0404">
        <w:rPr>
          <w:sz w:val="28"/>
          <w:szCs w:val="28"/>
          <w:lang w:val="kk-KZ"/>
        </w:rPr>
        <w:t>a</w:t>
      </w:r>
      <w:r>
        <w:rPr>
          <w:sz w:val="28"/>
          <w:szCs w:val="28"/>
          <w:lang w:val="kk-KZ"/>
        </w:rPr>
        <w:t>н соққ</w:t>
      </w:r>
      <w:r w:rsidRPr="005A0404">
        <w:rPr>
          <w:sz w:val="28"/>
          <w:szCs w:val="28"/>
          <w:lang w:val="kk-KZ"/>
        </w:rPr>
        <w:t>a</w:t>
      </w:r>
      <w:r>
        <w:rPr>
          <w:sz w:val="28"/>
          <w:szCs w:val="28"/>
          <w:lang w:val="kk-KZ"/>
        </w:rPr>
        <w:t>н сөз сар</w:t>
      </w:r>
      <w:r w:rsidRPr="005A0404">
        <w:rPr>
          <w:sz w:val="28"/>
          <w:szCs w:val="28"/>
          <w:lang w:val="kk-KZ"/>
        </w:rPr>
        <w:t>a</w:t>
      </w:r>
      <w:r>
        <w:rPr>
          <w:sz w:val="28"/>
          <w:szCs w:val="28"/>
          <w:lang w:val="kk-KZ"/>
        </w:rPr>
        <w:t>йы, тіл марж</w:t>
      </w:r>
      <w:r w:rsidRPr="005A0404">
        <w:rPr>
          <w:sz w:val="28"/>
          <w:szCs w:val="28"/>
          <w:lang w:val="kk-KZ"/>
        </w:rPr>
        <w:t>a</w:t>
      </w:r>
      <w:r>
        <w:rPr>
          <w:sz w:val="28"/>
          <w:szCs w:val="28"/>
          <w:lang w:val="kk-KZ"/>
        </w:rPr>
        <w:t xml:space="preserve">ны, </w:t>
      </w:r>
      <w:r w:rsidRPr="005A0404">
        <w:rPr>
          <w:sz w:val="28"/>
          <w:szCs w:val="28"/>
          <w:lang w:val="kk-KZ"/>
        </w:rPr>
        <w:t>a</w:t>
      </w:r>
      <w:r w:rsidRPr="009B6B3A">
        <w:rPr>
          <w:sz w:val="28"/>
          <w:szCs w:val="28"/>
          <w:lang w:val="kk-KZ"/>
        </w:rPr>
        <w:t>қыл — ойдың дариясы, қасиетті ата — бабамыздың к</w:t>
      </w:r>
      <w:r>
        <w:rPr>
          <w:sz w:val="28"/>
          <w:szCs w:val="28"/>
          <w:lang w:val="kk-KZ"/>
        </w:rPr>
        <w:t xml:space="preserve">елер ұрпаққа </w:t>
      </w:r>
      <w:r w:rsidRPr="005A0404">
        <w:rPr>
          <w:sz w:val="28"/>
          <w:szCs w:val="28"/>
          <w:lang w:val="kk-KZ"/>
        </w:rPr>
        <w:t>a</w:t>
      </w:r>
      <w:r>
        <w:rPr>
          <w:sz w:val="28"/>
          <w:szCs w:val="28"/>
          <w:lang w:val="kk-KZ"/>
        </w:rPr>
        <w:t>йтып к</w:t>
      </w:r>
      <w:r w:rsidRPr="005A0404">
        <w:rPr>
          <w:sz w:val="28"/>
          <w:szCs w:val="28"/>
          <w:lang w:val="kk-KZ"/>
        </w:rPr>
        <w:t>e</w:t>
      </w:r>
      <w:r>
        <w:rPr>
          <w:sz w:val="28"/>
          <w:szCs w:val="28"/>
          <w:lang w:val="kk-KZ"/>
        </w:rPr>
        <w:t>ткен кір ш</w:t>
      </w:r>
      <w:r w:rsidRPr="005A0404">
        <w:rPr>
          <w:sz w:val="28"/>
          <w:szCs w:val="28"/>
          <w:lang w:val="kk-KZ"/>
        </w:rPr>
        <w:t>a</w:t>
      </w:r>
      <w:r w:rsidRPr="009B6B3A">
        <w:rPr>
          <w:sz w:val="28"/>
          <w:szCs w:val="28"/>
          <w:lang w:val="kk-KZ"/>
        </w:rPr>
        <w:t>лмас ғұмырлық өсиеті.</w:t>
      </w:r>
    </w:p>
    <w:p w14:paraId="5F7A302F" w14:textId="77777777" w:rsidR="009D5F7E" w:rsidRDefault="0087494D" w:rsidP="009D5F7E">
      <w:pPr>
        <w:spacing w:line="276" w:lineRule="auto"/>
        <w:jc w:val="both"/>
        <w:rPr>
          <w:color w:val="000000"/>
          <w:sz w:val="28"/>
          <w:szCs w:val="28"/>
          <w:lang w:val="kk-KZ"/>
        </w:rPr>
      </w:pPr>
      <w:r>
        <w:rPr>
          <w:sz w:val="28"/>
          <w:szCs w:val="28"/>
          <w:lang w:val="kk-KZ"/>
        </w:rPr>
        <w:t>Келер ұрпаққа берілетін тәрбие ұлт тілі арқылы, ұлттық негізде жүзеге асуы тиіс. Өйткені тіл тазалығы бар жерде – ұлт тазалығы үстемдік құрмақ. Ұлттық тәрбиенің негізі де тілден басталады. Сондықтан мектептердегі негізгі міндет тілді дамыту. «Ақылдың көзі- аталы сөз» деп ұққан халқымыз сөйлей білуді де үлкен өнер деп санаған. Тіл – ойды жеткізудің үлкен құралы. Дана көз қарияларымыздың шешендік сөздері мен би</w:t>
      </w:r>
      <w:r w:rsidRPr="0087494D">
        <w:rPr>
          <w:sz w:val="28"/>
          <w:szCs w:val="28"/>
          <w:lang w:val="kk-KZ"/>
        </w:rPr>
        <w:t>-</w:t>
      </w:r>
      <w:r>
        <w:rPr>
          <w:sz w:val="28"/>
          <w:szCs w:val="28"/>
          <w:lang w:val="kk-KZ"/>
        </w:rPr>
        <w:t xml:space="preserve">шешендеріміздің өсиеттерін, сабақта тиімді пайдалана білуіміз керек. </w:t>
      </w:r>
      <w:r w:rsidR="009D5F7E">
        <w:rPr>
          <w:sz w:val="28"/>
          <w:szCs w:val="28"/>
          <w:lang w:val="kk-KZ"/>
        </w:rPr>
        <w:t>Шешендік сөздер, б</w:t>
      </w:r>
      <w:r>
        <w:rPr>
          <w:sz w:val="28"/>
          <w:szCs w:val="28"/>
          <w:lang w:val="kk-KZ"/>
        </w:rPr>
        <w:t>үгінгі күнге керекті таптырмас құнды дүниеге жатады. Қа</w:t>
      </w:r>
      <w:r w:rsidRPr="002A03C2">
        <w:rPr>
          <w:sz w:val="28"/>
          <w:szCs w:val="28"/>
          <w:lang w:val="kk-KZ"/>
        </w:rPr>
        <w:t>зі</w:t>
      </w:r>
      <w:r>
        <w:rPr>
          <w:sz w:val="28"/>
          <w:szCs w:val="28"/>
          <w:lang w:val="kk-KZ"/>
        </w:rPr>
        <w:t>рг</w:t>
      </w:r>
      <w:r w:rsidRPr="002A03C2">
        <w:rPr>
          <w:sz w:val="28"/>
          <w:szCs w:val="28"/>
          <w:lang w:val="kk-KZ"/>
        </w:rPr>
        <w:t>і оқулықтар дамыта оқыту технологиясы негізінде жазылған. Со</w:t>
      </w:r>
      <w:r>
        <w:rPr>
          <w:sz w:val="28"/>
          <w:szCs w:val="28"/>
          <w:lang w:val="kk-KZ"/>
        </w:rPr>
        <w:t>ндықтан әрбір пән мұғалімі «Сыни</w:t>
      </w:r>
      <w:r w:rsidRPr="002A03C2">
        <w:rPr>
          <w:sz w:val="28"/>
          <w:szCs w:val="28"/>
          <w:lang w:val="kk-KZ"/>
        </w:rPr>
        <w:t xml:space="preserve"> тұрғыдан ойлау» технологиясындағы сабақ</w:t>
      </w:r>
      <w:r>
        <w:rPr>
          <w:sz w:val="28"/>
          <w:szCs w:val="28"/>
          <w:lang w:val="kk-KZ"/>
        </w:rPr>
        <w:t>тың құрылымын, әдіснамалық негіздерін толық меңгеріп, өз іс - тәж</w:t>
      </w:r>
      <w:r w:rsidRPr="002A03C2">
        <w:rPr>
          <w:sz w:val="28"/>
          <w:szCs w:val="28"/>
          <w:lang w:val="kk-KZ"/>
        </w:rPr>
        <w:t xml:space="preserve">ірибесінде </w:t>
      </w:r>
      <w:r w:rsidR="009D5F7E">
        <w:rPr>
          <w:sz w:val="28"/>
          <w:szCs w:val="28"/>
          <w:lang w:val="kk-KZ"/>
        </w:rPr>
        <w:t xml:space="preserve">шешендік өнерді </w:t>
      </w:r>
      <w:r w:rsidRPr="002A03C2">
        <w:rPr>
          <w:sz w:val="28"/>
          <w:szCs w:val="28"/>
          <w:lang w:val="kk-KZ"/>
        </w:rPr>
        <w:t>шығармашылық</w:t>
      </w:r>
      <w:r w:rsidR="009D5F7E">
        <w:rPr>
          <w:sz w:val="28"/>
          <w:szCs w:val="28"/>
          <w:lang w:val="kk-KZ"/>
        </w:rPr>
        <w:t xml:space="preserve"> </w:t>
      </w:r>
      <w:r w:rsidRPr="002A03C2">
        <w:rPr>
          <w:sz w:val="28"/>
          <w:szCs w:val="28"/>
          <w:lang w:val="kk-KZ"/>
        </w:rPr>
        <w:t>пен қолдана білуі  арқылы  мол  нәтижеге  қол  жетк</w:t>
      </w:r>
      <w:r>
        <w:rPr>
          <w:sz w:val="28"/>
          <w:szCs w:val="28"/>
          <w:lang w:val="kk-KZ"/>
        </w:rPr>
        <w:t>ізеді. Сапалы білім негізі – жан-ж</w:t>
      </w:r>
      <w:r w:rsidRPr="002A03C2">
        <w:rPr>
          <w:sz w:val="28"/>
          <w:szCs w:val="28"/>
          <w:lang w:val="kk-KZ"/>
        </w:rPr>
        <w:t>ақты ақпараттық материал</w:t>
      </w:r>
      <w:r w:rsidRPr="002A03C2">
        <w:rPr>
          <w:sz w:val="28"/>
          <w:szCs w:val="28"/>
          <w:lang w:val="kk-KZ"/>
        </w:rPr>
        <w:softHyphen/>
        <w:t>дар</w:t>
      </w:r>
      <w:r w:rsidRPr="002A03C2">
        <w:rPr>
          <w:sz w:val="28"/>
          <w:szCs w:val="28"/>
          <w:lang w:val="kk-KZ"/>
        </w:rPr>
        <w:softHyphen/>
        <w:t>ды, көрнекі құралдар</w:t>
      </w:r>
      <w:r>
        <w:rPr>
          <w:sz w:val="28"/>
          <w:szCs w:val="28"/>
          <w:lang w:val="kk-KZ"/>
        </w:rPr>
        <w:t xml:space="preserve"> мен ұтым</w:t>
      </w:r>
      <w:r>
        <w:rPr>
          <w:sz w:val="28"/>
          <w:szCs w:val="28"/>
          <w:lang w:val="kk-KZ"/>
        </w:rPr>
        <w:softHyphen/>
        <w:t>ды технологияларды, тиімд</w:t>
      </w:r>
      <w:r w:rsidRPr="002A03C2">
        <w:rPr>
          <w:sz w:val="28"/>
          <w:szCs w:val="28"/>
          <w:lang w:val="kk-KZ"/>
        </w:rPr>
        <w:t>і әдіс-тәсілдерді пайдалана от</w:t>
      </w:r>
      <w:r>
        <w:rPr>
          <w:sz w:val="28"/>
          <w:szCs w:val="28"/>
          <w:lang w:val="kk-KZ"/>
        </w:rPr>
        <w:t>ырып, білім алушыға кітаптан таб</w:t>
      </w:r>
      <w:r w:rsidRPr="002A03C2">
        <w:rPr>
          <w:sz w:val="28"/>
          <w:szCs w:val="28"/>
          <w:lang w:val="kk-KZ"/>
        </w:rPr>
        <w:t>а ал</w:t>
      </w:r>
      <w:r w:rsidRPr="002A03C2">
        <w:rPr>
          <w:sz w:val="28"/>
          <w:szCs w:val="28"/>
          <w:lang w:val="kk-KZ"/>
        </w:rPr>
        <w:softHyphen/>
        <w:t xml:space="preserve">майтын білім беру. </w:t>
      </w:r>
      <w:r w:rsidR="009D5F7E">
        <w:rPr>
          <w:sz w:val="28"/>
          <w:szCs w:val="28"/>
          <w:lang w:val="kk-KZ"/>
        </w:rPr>
        <w:t xml:space="preserve">    </w:t>
      </w:r>
      <w:r w:rsidRPr="002A03C2">
        <w:rPr>
          <w:sz w:val="28"/>
          <w:szCs w:val="28"/>
          <w:lang w:val="kk-KZ"/>
        </w:rPr>
        <w:t>«Мұғалім әдісті көп білуге тырысу керек, оларды өзіне</w:t>
      </w:r>
      <w:r>
        <w:rPr>
          <w:sz w:val="28"/>
          <w:szCs w:val="28"/>
          <w:lang w:val="kk-KZ"/>
        </w:rPr>
        <w:t xml:space="preserve"> сүйеніш қолғабыс нәрсе есебінде қолдану керек», - дег</w:t>
      </w:r>
      <w:r w:rsidRPr="002A03C2">
        <w:rPr>
          <w:sz w:val="28"/>
          <w:szCs w:val="28"/>
          <w:lang w:val="kk-KZ"/>
        </w:rPr>
        <w:t xml:space="preserve">ен Ахмет Байтұрсынұлы.  Көптеген жаңашыл әдістемелермен танысып, талдап, өзіме қолайлысын, оқушыларға тиімдісін алып қолдану  арқылы оқышыға сапалы білім бере аламыз. Тиімді технологиялар: «Түсіндіре оза оқу» , «Дамыта оқыту», «Ақпаратты оқыту», </w:t>
      </w:r>
      <w:r>
        <w:rPr>
          <w:sz w:val="28"/>
          <w:szCs w:val="28"/>
          <w:lang w:val="kk-KZ"/>
        </w:rPr>
        <w:t xml:space="preserve">  «</w:t>
      </w:r>
      <w:r w:rsidRPr="002A03C2">
        <w:rPr>
          <w:sz w:val="28"/>
          <w:szCs w:val="28"/>
          <w:lang w:val="kk-KZ"/>
        </w:rPr>
        <w:t>Тірек сигналы арқылы оқыту», « Көрнекілік технологиясы» ,</w:t>
      </w:r>
      <w:r>
        <w:rPr>
          <w:sz w:val="28"/>
          <w:szCs w:val="28"/>
          <w:lang w:val="kk-KZ"/>
        </w:rPr>
        <w:t xml:space="preserve"> </w:t>
      </w:r>
      <w:r w:rsidRPr="002A03C2">
        <w:rPr>
          <w:sz w:val="28"/>
          <w:szCs w:val="28"/>
          <w:lang w:val="kk-KZ"/>
        </w:rPr>
        <w:t>«Зерттеу технологиясы», « Сын тұрғысынан ойлау». «Саб</w:t>
      </w:r>
      <w:r>
        <w:rPr>
          <w:sz w:val="28"/>
          <w:szCs w:val="28"/>
          <w:lang w:val="kk-KZ"/>
        </w:rPr>
        <w:t>ақ беру – үйреншікті жай ғана шебер</w:t>
      </w:r>
      <w:r w:rsidRPr="002A03C2">
        <w:rPr>
          <w:sz w:val="28"/>
          <w:szCs w:val="28"/>
          <w:lang w:val="kk-KZ"/>
        </w:rPr>
        <w:t>лік емес, ол жаңадан жаңаны табатын өнер», - деген  М.Шаханов Оқыту мен үйретудің моделі:қызығушыл</w:t>
      </w:r>
      <w:r>
        <w:rPr>
          <w:sz w:val="28"/>
          <w:szCs w:val="28"/>
          <w:lang w:val="kk-KZ"/>
        </w:rPr>
        <w:t>ықты ояту, мағынаны тану, ой тол</w:t>
      </w:r>
      <w:r w:rsidRPr="002A03C2">
        <w:rPr>
          <w:sz w:val="28"/>
          <w:szCs w:val="28"/>
          <w:lang w:val="kk-KZ"/>
        </w:rPr>
        <w:t>ғаныс -бұл сабақтағы аса қажетті мәнді, маңы</w:t>
      </w:r>
      <w:r>
        <w:rPr>
          <w:sz w:val="28"/>
          <w:szCs w:val="28"/>
          <w:lang w:val="kk-KZ"/>
        </w:rPr>
        <w:t>зды әрекет болып табылады. Осы сабақ кезінде үйренуші не</w:t>
      </w:r>
      <w:r w:rsidRPr="002A03C2">
        <w:rPr>
          <w:sz w:val="28"/>
          <w:szCs w:val="28"/>
          <w:lang w:val="kk-KZ"/>
        </w:rPr>
        <w:t xml:space="preserve"> үйренгенін саралап, са</w:t>
      </w:r>
      <w:r>
        <w:rPr>
          <w:sz w:val="28"/>
          <w:szCs w:val="28"/>
          <w:lang w:val="kk-KZ"/>
        </w:rPr>
        <w:t>лмақтап, оны қандай жағдайда, қа</w:t>
      </w:r>
      <w:r w:rsidRPr="002A03C2">
        <w:rPr>
          <w:sz w:val="28"/>
          <w:szCs w:val="28"/>
          <w:lang w:val="kk-KZ"/>
        </w:rPr>
        <w:t>лай қолдану керектігін ой елегінен өткізеді.</w:t>
      </w:r>
      <w:r>
        <w:rPr>
          <w:sz w:val="28"/>
          <w:szCs w:val="28"/>
          <w:lang w:val="kk-KZ"/>
        </w:rPr>
        <w:t xml:space="preserve"> </w:t>
      </w:r>
      <w:r w:rsidRPr="002A03C2">
        <w:rPr>
          <w:sz w:val="28"/>
          <w:szCs w:val="28"/>
          <w:lang w:val="kk-KZ"/>
        </w:rPr>
        <w:t xml:space="preserve">Белсенді </w:t>
      </w:r>
      <w:r w:rsidRPr="002A03C2">
        <w:rPr>
          <w:sz w:val="28"/>
          <w:szCs w:val="28"/>
          <w:lang w:val="kk-KZ"/>
        </w:rPr>
        <w:lastRenderedPageBreak/>
        <w:t>түрде өзінің білім үйрену жолына қайта қарап, өзгерістер енгізеді. Сыни тұрғыдан ойлаудың мақсаты – қазақ тілі мен  әдебиеті сабақтарында оқушылардың  кез-келген мазмұн түсінікке сыни тұрғыдан қарап, екі ұйғарым бір пікірдің біреуін таңдауға, сапалы шешім қабылдауға сабақтарда үйрету</w:t>
      </w:r>
      <w:r>
        <w:rPr>
          <w:sz w:val="28"/>
          <w:szCs w:val="28"/>
          <w:lang w:val="kk-KZ"/>
        </w:rPr>
        <w:t>. Технологияның тиімді  элементтерін қолдану</w:t>
      </w:r>
      <w:r w:rsidRPr="002A03C2">
        <w:rPr>
          <w:sz w:val="28"/>
          <w:szCs w:val="28"/>
          <w:lang w:val="kk-KZ"/>
        </w:rPr>
        <w:t>, оқулықтағы тапсырмаларды өмірмен</w:t>
      </w:r>
      <w:r>
        <w:rPr>
          <w:sz w:val="28"/>
          <w:szCs w:val="28"/>
          <w:lang w:val="kk-KZ"/>
        </w:rPr>
        <w:t xml:space="preserve"> байланыстырып беру</w:t>
      </w:r>
      <w:r w:rsidR="009D5F7E">
        <w:rPr>
          <w:sz w:val="28"/>
          <w:szCs w:val="28"/>
          <w:lang w:val="kk-KZ"/>
        </w:rPr>
        <w:t>, нақыл сөздер, шешендік сөздерді нақтылай ұсыну</w:t>
      </w:r>
      <w:r>
        <w:rPr>
          <w:sz w:val="28"/>
          <w:szCs w:val="28"/>
          <w:lang w:val="kk-KZ"/>
        </w:rPr>
        <w:t>. </w:t>
      </w:r>
    </w:p>
    <w:p w14:paraId="6D976386" w14:textId="77777777" w:rsidR="0087494D" w:rsidRPr="00C9489A" w:rsidRDefault="0087494D" w:rsidP="0087494D">
      <w:pPr>
        <w:pStyle w:val="a3"/>
        <w:shd w:val="clear" w:color="auto" w:fill="FFFFFF"/>
        <w:spacing w:before="0" w:beforeAutospacing="0" w:after="0" w:afterAutospacing="0" w:line="276" w:lineRule="auto"/>
        <w:jc w:val="both"/>
        <w:rPr>
          <w:color w:val="000000"/>
          <w:sz w:val="28"/>
          <w:szCs w:val="28"/>
          <w:lang w:val="kk-KZ"/>
        </w:rPr>
      </w:pPr>
      <w:r>
        <w:rPr>
          <w:color w:val="000000"/>
          <w:sz w:val="28"/>
          <w:szCs w:val="28"/>
          <w:lang w:val="kk-KZ"/>
        </w:rPr>
        <w:t xml:space="preserve"> </w:t>
      </w:r>
      <w:r w:rsidRPr="00C9489A">
        <w:rPr>
          <w:color w:val="000000"/>
          <w:sz w:val="28"/>
          <w:szCs w:val="28"/>
          <w:lang w:val="kk-KZ"/>
        </w:rPr>
        <w:t>Қазақ тілін меңгеру барысында ұлттық дүниетанымды кеңейтіп, халықтың аса құнды байлықтарын танып-білу арқылы танымдық құзі</w:t>
      </w:r>
      <w:r>
        <w:rPr>
          <w:color w:val="000000"/>
          <w:sz w:val="28"/>
          <w:szCs w:val="28"/>
          <w:lang w:val="kk-KZ"/>
        </w:rPr>
        <w:t>реттілікті қалыптастыру іске асырыл</w:t>
      </w:r>
      <w:r w:rsidRPr="00C9489A">
        <w:rPr>
          <w:color w:val="000000"/>
          <w:sz w:val="28"/>
          <w:szCs w:val="28"/>
          <w:lang w:val="kk-KZ"/>
        </w:rPr>
        <w:t xml:space="preserve">ады. Қазақ тілі </w:t>
      </w:r>
      <w:r w:rsidR="009D5F7E">
        <w:rPr>
          <w:color w:val="000000"/>
          <w:sz w:val="28"/>
          <w:szCs w:val="28"/>
          <w:lang w:val="kk-KZ"/>
        </w:rPr>
        <w:t xml:space="preserve">мен әдебиеті </w:t>
      </w:r>
      <w:r w:rsidRPr="00C9489A">
        <w:rPr>
          <w:color w:val="000000"/>
          <w:sz w:val="28"/>
          <w:szCs w:val="28"/>
          <w:lang w:val="kk-KZ"/>
        </w:rPr>
        <w:t>сабағында</w:t>
      </w:r>
      <w:r w:rsidR="009D5F7E">
        <w:rPr>
          <w:color w:val="000000"/>
          <w:sz w:val="28"/>
          <w:szCs w:val="28"/>
          <w:lang w:val="kk-KZ"/>
        </w:rPr>
        <w:t xml:space="preserve"> тілдік қатынас құралды дұрыс пайдалануда шешендер өмірінен үлгі ете отырып, Жаңа Қазақстанның болашағы жастардың қолында екенін мақсат ету. </w:t>
      </w:r>
      <w:r w:rsidRPr="00C9489A">
        <w:rPr>
          <w:color w:val="000000"/>
          <w:sz w:val="28"/>
          <w:szCs w:val="28"/>
          <w:lang w:val="kk-KZ"/>
        </w:rPr>
        <w:t xml:space="preserve"> </w:t>
      </w:r>
      <w:r>
        <w:rPr>
          <w:color w:val="000000"/>
          <w:sz w:val="28"/>
          <w:szCs w:val="28"/>
          <w:lang w:val="kk-KZ"/>
        </w:rPr>
        <w:t>Қа</w:t>
      </w:r>
      <w:r w:rsidRPr="00C9489A">
        <w:rPr>
          <w:color w:val="000000"/>
          <w:sz w:val="28"/>
          <w:szCs w:val="28"/>
          <w:lang w:val="kk-KZ"/>
        </w:rPr>
        <w:t>зіргі кезде өзге ұлт сыныптарына  қазақ тілін оқытуда жаңа технологиялық әдістерді қолдана отырып, сапалы білім беру. Олардың ойлау, есте сақтау, көру қабілеттерін жетілдіре отырып, оны танымдық күшін қалыптастыруға жағдай жасау, оқытушының жеке басының интелектісін, оқу әрекетін, өтетін тақырып мазмұнын аша білу. Білім нег</w:t>
      </w:r>
      <w:r>
        <w:rPr>
          <w:color w:val="000000"/>
          <w:sz w:val="28"/>
          <w:szCs w:val="28"/>
          <w:lang w:val="kk-KZ"/>
        </w:rPr>
        <w:t>ізінен пән арқылы берілгендікте</w:t>
      </w:r>
      <w:r w:rsidRPr="00C9489A">
        <w:rPr>
          <w:color w:val="000000"/>
          <w:sz w:val="28"/>
          <w:szCs w:val="28"/>
          <w:lang w:val="kk-KZ"/>
        </w:rPr>
        <w:t xml:space="preserve">н, әр пәнді заман талабына сай өз деңгейінде </w:t>
      </w:r>
      <w:r>
        <w:rPr>
          <w:color w:val="000000"/>
          <w:sz w:val="28"/>
          <w:szCs w:val="28"/>
          <w:lang w:val="kk-KZ"/>
        </w:rPr>
        <w:t>игерту, қай кезде болмасын ең маңызды мәселе бо</w:t>
      </w:r>
      <w:r w:rsidRPr="00C9489A">
        <w:rPr>
          <w:color w:val="000000"/>
          <w:sz w:val="28"/>
          <w:szCs w:val="28"/>
          <w:lang w:val="kk-KZ"/>
        </w:rPr>
        <w:t>лып келгені даусыз. Әрине, терең білім де, м</w:t>
      </w:r>
      <w:r>
        <w:rPr>
          <w:color w:val="000000"/>
          <w:sz w:val="28"/>
          <w:szCs w:val="28"/>
          <w:lang w:val="kk-KZ"/>
        </w:rPr>
        <w:t>атериалдың игеруге қолайлылығы д</w:t>
      </w:r>
      <w:r w:rsidRPr="00C9489A">
        <w:rPr>
          <w:color w:val="000000"/>
          <w:sz w:val="28"/>
          <w:szCs w:val="28"/>
          <w:lang w:val="kk-KZ"/>
        </w:rPr>
        <w:t>а, оқулық деңгейімен шектелу де мүлде нәтижесіз болды деп айтуға болмайды.</w:t>
      </w:r>
      <w:r w:rsidRPr="00E40E85">
        <w:rPr>
          <w:color w:val="000000"/>
          <w:sz w:val="28"/>
          <w:szCs w:val="28"/>
          <w:lang w:val="kk-KZ"/>
        </w:rPr>
        <w:t xml:space="preserve"> </w:t>
      </w:r>
      <w:r>
        <w:rPr>
          <w:color w:val="000000"/>
          <w:sz w:val="28"/>
          <w:szCs w:val="28"/>
          <w:lang w:val="kk-KZ"/>
        </w:rPr>
        <w:t>Қаза</w:t>
      </w:r>
      <w:r w:rsidRPr="00C9489A">
        <w:rPr>
          <w:color w:val="000000"/>
          <w:sz w:val="28"/>
          <w:szCs w:val="28"/>
          <w:lang w:val="kk-KZ"/>
        </w:rPr>
        <w:t>қ тілін меңгертуде білім беру сапасын дамытуды</w:t>
      </w:r>
      <w:r>
        <w:rPr>
          <w:color w:val="000000"/>
          <w:sz w:val="28"/>
          <w:szCs w:val="28"/>
          <w:lang w:val="kk-KZ"/>
        </w:rPr>
        <w:t>ң басты бағдарларының бірі - оқу</w:t>
      </w:r>
      <w:r w:rsidRPr="00C9489A">
        <w:rPr>
          <w:color w:val="000000"/>
          <w:sz w:val="28"/>
          <w:szCs w:val="28"/>
          <w:lang w:val="kk-KZ"/>
        </w:rPr>
        <w:t xml:space="preserve">шылардың білімділік деңгейін бағалау технологиясын жаңашаландыру. </w:t>
      </w:r>
      <w:r>
        <w:rPr>
          <w:color w:val="000000"/>
          <w:sz w:val="28"/>
          <w:szCs w:val="28"/>
          <w:lang w:val="kk-KZ"/>
        </w:rPr>
        <w:t xml:space="preserve"> Оқу</w:t>
      </w:r>
      <w:r w:rsidRPr="00C9489A">
        <w:rPr>
          <w:color w:val="000000"/>
          <w:sz w:val="28"/>
          <w:szCs w:val="28"/>
          <w:lang w:val="kk-KZ"/>
        </w:rPr>
        <w:t>шылардың білімін бағалау мәселесі өзекті тақыр</w:t>
      </w:r>
      <w:r>
        <w:rPr>
          <w:color w:val="000000"/>
          <w:sz w:val="28"/>
          <w:szCs w:val="28"/>
          <w:lang w:val="kk-KZ"/>
        </w:rPr>
        <w:t>ып ретінде көп зерттеліп нәт</w:t>
      </w:r>
      <w:r w:rsidRPr="00C9489A">
        <w:rPr>
          <w:color w:val="000000"/>
          <w:sz w:val="28"/>
          <w:szCs w:val="28"/>
          <w:lang w:val="kk-KZ"/>
        </w:rPr>
        <w:t>ижесін  көрсетіп  келеледі.</w:t>
      </w:r>
    </w:p>
    <w:p w14:paraId="63D1ED76" w14:textId="77777777" w:rsidR="0087494D" w:rsidRPr="00C9489A" w:rsidRDefault="0087494D" w:rsidP="0087494D">
      <w:pPr>
        <w:shd w:val="clear" w:color="auto" w:fill="FFFFFF"/>
        <w:spacing w:line="276" w:lineRule="auto"/>
        <w:jc w:val="both"/>
        <w:textAlignment w:val="baseline"/>
        <w:rPr>
          <w:color w:val="777777"/>
          <w:sz w:val="28"/>
          <w:szCs w:val="28"/>
          <w:lang w:val="kk-KZ"/>
        </w:rPr>
      </w:pPr>
      <w:r w:rsidRPr="00C9489A">
        <w:rPr>
          <w:b/>
          <w:bCs/>
          <w:color w:val="000000"/>
          <w:sz w:val="28"/>
          <w:szCs w:val="28"/>
          <w:lang w:val="kk-KZ"/>
        </w:rPr>
        <w:t>Сабақты өткізуде  мұғалім ескеруі  қажет  қағида:</w:t>
      </w:r>
    </w:p>
    <w:p w14:paraId="078FA35C" w14:textId="77777777" w:rsidR="0087494D" w:rsidRPr="00C9489A" w:rsidRDefault="0087494D" w:rsidP="0087494D">
      <w:pPr>
        <w:numPr>
          <w:ilvl w:val="0"/>
          <w:numId w:val="3"/>
        </w:numPr>
        <w:shd w:val="clear" w:color="auto" w:fill="FFFFFF"/>
        <w:spacing w:line="276" w:lineRule="auto"/>
        <w:ind w:left="300"/>
        <w:jc w:val="both"/>
        <w:textAlignment w:val="baseline"/>
        <w:rPr>
          <w:color w:val="777777"/>
          <w:sz w:val="28"/>
          <w:szCs w:val="28"/>
          <w:lang w:val="kk-KZ"/>
        </w:rPr>
      </w:pPr>
      <w:r w:rsidRPr="00C9489A">
        <w:rPr>
          <w:color w:val="000000"/>
          <w:sz w:val="28"/>
          <w:szCs w:val="28"/>
          <w:bdr w:val="none" w:sz="0" w:space="0" w:color="auto" w:frame="1"/>
          <w:lang w:val="kk-KZ"/>
        </w:rPr>
        <w:t>сабақтың  мақсаты мен күтілетін  нәтиже анық болу керек;   </w:t>
      </w:r>
    </w:p>
    <w:p w14:paraId="2C7AAB95" w14:textId="77777777" w:rsidR="0087494D" w:rsidRPr="00C9489A" w:rsidRDefault="0087494D" w:rsidP="0087494D">
      <w:pPr>
        <w:numPr>
          <w:ilvl w:val="0"/>
          <w:numId w:val="3"/>
        </w:numPr>
        <w:shd w:val="clear" w:color="auto" w:fill="FFFFFF"/>
        <w:spacing w:line="276" w:lineRule="auto"/>
        <w:ind w:left="300"/>
        <w:jc w:val="both"/>
        <w:textAlignment w:val="baseline"/>
        <w:rPr>
          <w:color w:val="777777"/>
          <w:sz w:val="28"/>
          <w:szCs w:val="28"/>
          <w:lang w:val="kk-KZ"/>
        </w:rPr>
      </w:pPr>
      <w:r w:rsidRPr="00C9489A">
        <w:rPr>
          <w:color w:val="000000"/>
          <w:sz w:val="28"/>
          <w:szCs w:val="28"/>
          <w:bdr w:val="none" w:sz="0" w:space="0" w:color="auto" w:frame="1"/>
          <w:lang w:val="kk-KZ"/>
        </w:rPr>
        <w:t>тілдік төрт дағдыны  (оқылым, тыңдалым, жазылым, айтылым) дамыту;</w:t>
      </w:r>
    </w:p>
    <w:p w14:paraId="79153E94" w14:textId="77777777" w:rsidR="0087494D" w:rsidRPr="00C9489A" w:rsidRDefault="0087494D" w:rsidP="0087494D">
      <w:pPr>
        <w:numPr>
          <w:ilvl w:val="0"/>
          <w:numId w:val="3"/>
        </w:numPr>
        <w:shd w:val="clear" w:color="auto" w:fill="FFFFFF"/>
        <w:spacing w:line="276" w:lineRule="auto"/>
        <w:ind w:left="300"/>
        <w:jc w:val="both"/>
        <w:textAlignment w:val="baseline"/>
        <w:rPr>
          <w:color w:val="777777"/>
          <w:sz w:val="28"/>
          <w:szCs w:val="28"/>
          <w:lang w:val="kk-KZ"/>
        </w:rPr>
      </w:pPr>
      <w:r w:rsidRPr="00C9489A">
        <w:rPr>
          <w:color w:val="000000"/>
          <w:sz w:val="28"/>
          <w:szCs w:val="28"/>
          <w:bdr w:val="none" w:sz="0" w:space="0" w:color="auto" w:frame="1"/>
          <w:lang w:val="kk-KZ"/>
        </w:rPr>
        <w:t>белсенді  оқыту  түрлерін  қолдану арқылы оқушы қажеттілігін арттыру;</w:t>
      </w:r>
    </w:p>
    <w:p w14:paraId="3F0EB099" w14:textId="77777777" w:rsidR="0087494D" w:rsidRPr="00C9489A" w:rsidRDefault="0087494D" w:rsidP="0087494D">
      <w:pPr>
        <w:numPr>
          <w:ilvl w:val="0"/>
          <w:numId w:val="3"/>
        </w:numPr>
        <w:shd w:val="clear" w:color="auto" w:fill="FFFFFF"/>
        <w:spacing w:line="276" w:lineRule="auto"/>
        <w:ind w:left="300"/>
        <w:jc w:val="both"/>
        <w:textAlignment w:val="baseline"/>
        <w:rPr>
          <w:color w:val="777777"/>
          <w:sz w:val="28"/>
          <w:szCs w:val="28"/>
          <w:lang w:val="kk-KZ"/>
        </w:rPr>
      </w:pPr>
      <w:r w:rsidRPr="00C9489A">
        <w:rPr>
          <w:color w:val="000000"/>
          <w:sz w:val="28"/>
          <w:szCs w:val="28"/>
          <w:bdr w:val="none" w:sz="0" w:space="0" w:color="auto" w:frame="1"/>
          <w:lang w:val="kk-KZ"/>
        </w:rPr>
        <w:t>мұғалім  мен  оқушы  арасындағы кері байланыс;</w:t>
      </w:r>
    </w:p>
    <w:p w14:paraId="3199A8BC" w14:textId="77777777" w:rsidR="0087494D" w:rsidRPr="00C9489A" w:rsidRDefault="0087494D" w:rsidP="0087494D">
      <w:pPr>
        <w:numPr>
          <w:ilvl w:val="0"/>
          <w:numId w:val="3"/>
        </w:numPr>
        <w:shd w:val="clear" w:color="auto" w:fill="FFFFFF"/>
        <w:spacing w:line="276" w:lineRule="auto"/>
        <w:ind w:left="300"/>
        <w:jc w:val="both"/>
        <w:textAlignment w:val="baseline"/>
        <w:rPr>
          <w:color w:val="777777"/>
          <w:sz w:val="28"/>
          <w:szCs w:val="28"/>
          <w:lang w:val="kk-KZ"/>
        </w:rPr>
      </w:pPr>
      <w:r w:rsidRPr="00C9489A">
        <w:rPr>
          <w:color w:val="000000"/>
          <w:sz w:val="28"/>
          <w:szCs w:val="28"/>
          <w:bdr w:val="none" w:sz="0" w:space="0" w:color="auto" w:frame="1"/>
          <w:lang w:val="kk-KZ"/>
        </w:rPr>
        <w:t>оқу  жетістігін  критериалды жүйе  арқылы бағалау.</w:t>
      </w:r>
    </w:p>
    <w:p w14:paraId="6EEB1540" w14:textId="77777777" w:rsidR="0087494D" w:rsidRPr="00C9489A" w:rsidRDefault="0087494D" w:rsidP="0087494D">
      <w:pPr>
        <w:shd w:val="clear" w:color="auto" w:fill="FFFFFF"/>
        <w:spacing w:line="276" w:lineRule="auto"/>
        <w:jc w:val="both"/>
        <w:textAlignment w:val="baseline"/>
        <w:rPr>
          <w:color w:val="777777"/>
          <w:sz w:val="28"/>
          <w:szCs w:val="28"/>
          <w:lang w:val="kk-KZ"/>
        </w:rPr>
      </w:pPr>
      <w:r w:rsidRPr="00C9489A">
        <w:rPr>
          <w:b/>
          <w:bCs/>
          <w:color w:val="000000"/>
          <w:sz w:val="28"/>
          <w:szCs w:val="28"/>
          <w:lang w:val="kk-KZ"/>
        </w:rPr>
        <w:t>Нәтижесінде оқушылардың бойынан мынадай өзгерістер байқалды:</w:t>
      </w:r>
    </w:p>
    <w:p w14:paraId="4B9B3A1A" w14:textId="77777777" w:rsidR="0087494D" w:rsidRPr="00C9489A" w:rsidRDefault="0087494D" w:rsidP="0087494D">
      <w:pPr>
        <w:numPr>
          <w:ilvl w:val="0"/>
          <w:numId w:val="2"/>
        </w:numPr>
        <w:shd w:val="clear" w:color="auto" w:fill="FFFFFF"/>
        <w:spacing w:line="276" w:lineRule="auto"/>
        <w:ind w:left="300"/>
        <w:jc w:val="both"/>
        <w:textAlignment w:val="baseline"/>
        <w:rPr>
          <w:color w:val="777777"/>
          <w:sz w:val="28"/>
          <w:szCs w:val="28"/>
        </w:rPr>
      </w:pPr>
      <w:proofErr w:type="spellStart"/>
      <w:r w:rsidRPr="00C9489A">
        <w:rPr>
          <w:color w:val="000000"/>
          <w:sz w:val="28"/>
          <w:szCs w:val="28"/>
          <w:bdr w:val="none" w:sz="0" w:space="0" w:color="auto" w:frame="1"/>
        </w:rPr>
        <w:t>Ынтымақтастыққа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үйренеді</w:t>
      </w:r>
      <w:proofErr w:type="spellEnd"/>
      <w:r w:rsidRPr="00C9489A">
        <w:rPr>
          <w:color w:val="000000"/>
          <w:sz w:val="28"/>
          <w:szCs w:val="28"/>
          <w:bdr w:val="none" w:sz="0" w:space="0" w:color="auto" w:frame="1"/>
        </w:rPr>
        <w:t>;</w:t>
      </w:r>
    </w:p>
    <w:p w14:paraId="1D10C90B" w14:textId="77777777" w:rsidR="0087494D" w:rsidRPr="00C9489A" w:rsidRDefault="0087494D" w:rsidP="0087494D">
      <w:pPr>
        <w:numPr>
          <w:ilvl w:val="0"/>
          <w:numId w:val="2"/>
        </w:numPr>
        <w:shd w:val="clear" w:color="auto" w:fill="FFFFFF"/>
        <w:spacing w:line="276" w:lineRule="auto"/>
        <w:ind w:left="300"/>
        <w:jc w:val="both"/>
        <w:textAlignment w:val="baseline"/>
        <w:rPr>
          <w:color w:val="777777"/>
          <w:sz w:val="28"/>
          <w:szCs w:val="28"/>
        </w:rPr>
      </w:pPr>
      <w:r w:rsidRPr="00C9489A">
        <w:rPr>
          <w:color w:val="000000"/>
          <w:sz w:val="28"/>
          <w:szCs w:val="28"/>
          <w:bdr w:val="none" w:sz="0" w:space="0" w:color="auto" w:frame="1"/>
        </w:rPr>
        <w:t xml:space="preserve">Жеке, </w:t>
      </w:r>
      <w:proofErr w:type="spellStart"/>
      <w:r w:rsidRPr="00C9489A">
        <w:rPr>
          <w:color w:val="000000"/>
          <w:sz w:val="28"/>
          <w:szCs w:val="28"/>
          <w:bdr w:val="none" w:sz="0" w:space="0" w:color="auto" w:frame="1"/>
        </w:rPr>
        <w:t>жұппен</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топпен</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жұмыс</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істеуге</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үйренеді</w:t>
      </w:r>
      <w:proofErr w:type="spellEnd"/>
      <w:r w:rsidRPr="00C9489A">
        <w:rPr>
          <w:color w:val="000000"/>
          <w:sz w:val="28"/>
          <w:szCs w:val="28"/>
          <w:bdr w:val="none" w:sz="0" w:space="0" w:color="auto" w:frame="1"/>
        </w:rPr>
        <w:t>;</w:t>
      </w:r>
    </w:p>
    <w:p w14:paraId="27FD7D6B" w14:textId="77777777" w:rsidR="0087494D" w:rsidRPr="00C9489A" w:rsidRDefault="0087494D" w:rsidP="0087494D">
      <w:pPr>
        <w:numPr>
          <w:ilvl w:val="0"/>
          <w:numId w:val="2"/>
        </w:numPr>
        <w:shd w:val="clear" w:color="auto" w:fill="FFFFFF"/>
        <w:spacing w:line="276" w:lineRule="auto"/>
        <w:ind w:left="300"/>
        <w:jc w:val="both"/>
        <w:textAlignment w:val="baseline"/>
        <w:rPr>
          <w:color w:val="777777"/>
          <w:sz w:val="28"/>
          <w:szCs w:val="28"/>
        </w:rPr>
      </w:pPr>
      <w:proofErr w:type="spellStart"/>
      <w:r w:rsidRPr="00C9489A">
        <w:rPr>
          <w:color w:val="000000"/>
          <w:sz w:val="28"/>
          <w:szCs w:val="28"/>
          <w:bdr w:val="none" w:sz="0" w:space="0" w:color="auto" w:frame="1"/>
        </w:rPr>
        <w:t>Өз</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ойларын</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еркін</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жеткізуге</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үйренеді</w:t>
      </w:r>
      <w:proofErr w:type="spellEnd"/>
      <w:r w:rsidRPr="00C9489A">
        <w:rPr>
          <w:color w:val="000000"/>
          <w:sz w:val="28"/>
          <w:szCs w:val="28"/>
          <w:bdr w:val="none" w:sz="0" w:space="0" w:color="auto" w:frame="1"/>
        </w:rPr>
        <w:t>;</w:t>
      </w:r>
    </w:p>
    <w:p w14:paraId="42C14438" w14:textId="77777777" w:rsidR="0087494D" w:rsidRPr="00C9489A" w:rsidRDefault="0087494D" w:rsidP="0087494D">
      <w:pPr>
        <w:numPr>
          <w:ilvl w:val="0"/>
          <w:numId w:val="2"/>
        </w:numPr>
        <w:shd w:val="clear" w:color="auto" w:fill="FFFFFF"/>
        <w:spacing w:line="276" w:lineRule="auto"/>
        <w:ind w:left="300"/>
        <w:jc w:val="both"/>
        <w:textAlignment w:val="baseline"/>
        <w:rPr>
          <w:color w:val="777777"/>
          <w:sz w:val="28"/>
          <w:szCs w:val="28"/>
        </w:rPr>
      </w:pPr>
      <w:proofErr w:type="spellStart"/>
      <w:r w:rsidRPr="00C9489A">
        <w:rPr>
          <w:color w:val="000000"/>
          <w:sz w:val="28"/>
          <w:szCs w:val="28"/>
          <w:bdr w:val="none" w:sz="0" w:space="0" w:color="auto" w:frame="1"/>
        </w:rPr>
        <w:t>Өзіне</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өзі</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баға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беруге</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сыныптастарын</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бағалауға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үйренеді</w:t>
      </w:r>
      <w:proofErr w:type="spellEnd"/>
      <w:r w:rsidRPr="00C9489A">
        <w:rPr>
          <w:color w:val="000000"/>
          <w:sz w:val="28"/>
          <w:szCs w:val="28"/>
          <w:bdr w:val="none" w:sz="0" w:space="0" w:color="auto" w:frame="1"/>
        </w:rPr>
        <w:t>;</w:t>
      </w:r>
    </w:p>
    <w:p w14:paraId="0B62E3BA" w14:textId="77777777" w:rsidR="0087494D" w:rsidRPr="00C9489A" w:rsidRDefault="0087494D" w:rsidP="0087494D">
      <w:pPr>
        <w:numPr>
          <w:ilvl w:val="0"/>
          <w:numId w:val="2"/>
        </w:numPr>
        <w:shd w:val="clear" w:color="auto" w:fill="FFFFFF"/>
        <w:spacing w:line="276" w:lineRule="auto"/>
        <w:ind w:left="300"/>
        <w:jc w:val="both"/>
        <w:textAlignment w:val="baseline"/>
        <w:rPr>
          <w:color w:val="777777"/>
          <w:sz w:val="28"/>
          <w:szCs w:val="28"/>
        </w:rPr>
      </w:pPr>
      <w:proofErr w:type="spellStart"/>
      <w:r w:rsidRPr="00C9489A">
        <w:rPr>
          <w:color w:val="000000"/>
          <w:sz w:val="28"/>
          <w:szCs w:val="28"/>
          <w:bdr w:val="none" w:sz="0" w:space="0" w:color="auto" w:frame="1"/>
        </w:rPr>
        <w:t>Бірін-бірі</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тыңдауға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талдауға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салыстыруға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сабақты</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қорытындылауға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қорғауға</w:t>
      </w:r>
      <w:proofErr w:type="spellEnd"/>
      <w:r w:rsidRPr="00C9489A">
        <w:rPr>
          <w:color w:val="000000"/>
          <w:sz w:val="28"/>
          <w:szCs w:val="28"/>
          <w:bdr w:val="none" w:sz="0" w:space="0" w:color="auto" w:frame="1"/>
        </w:rPr>
        <w:t xml:space="preserve"> </w:t>
      </w:r>
      <w:proofErr w:type="spellStart"/>
      <w:r w:rsidRPr="00C9489A">
        <w:rPr>
          <w:color w:val="000000"/>
          <w:sz w:val="28"/>
          <w:szCs w:val="28"/>
          <w:bdr w:val="none" w:sz="0" w:space="0" w:color="auto" w:frame="1"/>
        </w:rPr>
        <w:t>үйренеді</w:t>
      </w:r>
      <w:proofErr w:type="spellEnd"/>
      <w:r w:rsidRPr="00C9489A">
        <w:rPr>
          <w:color w:val="000000"/>
          <w:sz w:val="28"/>
          <w:szCs w:val="28"/>
          <w:bdr w:val="none" w:sz="0" w:space="0" w:color="auto" w:frame="1"/>
        </w:rPr>
        <w:t>.</w:t>
      </w:r>
    </w:p>
    <w:p w14:paraId="6BC6FFB4" w14:textId="77777777" w:rsidR="0087494D" w:rsidRDefault="0087494D" w:rsidP="0087494D">
      <w:pPr>
        <w:spacing w:line="276" w:lineRule="auto"/>
        <w:ind w:left="-60"/>
        <w:jc w:val="both"/>
        <w:rPr>
          <w:sz w:val="28"/>
          <w:szCs w:val="28"/>
          <w:lang w:val="kk-KZ"/>
        </w:rPr>
      </w:pPr>
      <w:r>
        <w:rPr>
          <w:sz w:val="28"/>
          <w:szCs w:val="28"/>
          <w:lang w:val="kk-KZ"/>
        </w:rPr>
        <w:t xml:space="preserve">Қорыта келе, </w:t>
      </w:r>
      <w:proofErr w:type="spellStart"/>
      <w:r>
        <w:rPr>
          <w:sz w:val="28"/>
          <w:szCs w:val="28"/>
        </w:rPr>
        <w:t>а</w:t>
      </w:r>
      <w:r w:rsidRPr="00C9489A">
        <w:rPr>
          <w:sz w:val="28"/>
          <w:szCs w:val="28"/>
        </w:rPr>
        <w:t>та-бабамыз</w:t>
      </w:r>
      <w:proofErr w:type="spellEnd"/>
      <w:r w:rsidRPr="00C9489A">
        <w:rPr>
          <w:sz w:val="28"/>
          <w:szCs w:val="28"/>
        </w:rPr>
        <w:t xml:space="preserve"> </w:t>
      </w:r>
      <w:proofErr w:type="spellStart"/>
      <w:r w:rsidRPr="00C9489A">
        <w:rPr>
          <w:sz w:val="28"/>
          <w:szCs w:val="28"/>
        </w:rPr>
        <w:t>қалдырған</w:t>
      </w:r>
      <w:proofErr w:type="spellEnd"/>
      <w:r w:rsidRPr="00C9489A">
        <w:rPr>
          <w:sz w:val="28"/>
          <w:szCs w:val="28"/>
        </w:rPr>
        <w:t xml:space="preserve"> </w:t>
      </w:r>
      <w:proofErr w:type="spellStart"/>
      <w:r w:rsidRPr="00C9489A">
        <w:rPr>
          <w:sz w:val="28"/>
          <w:szCs w:val="28"/>
        </w:rPr>
        <w:t>асыл</w:t>
      </w:r>
      <w:proofErr w:type="spellEnd"/>
      <w:r w:rsidRPr="00C9489A">
        <w:rPr>
          <w:sz w:val="28"/>
          <w:szCs w:val="28"/>
        </w:rPr>
        <w:t xml:space="preserve"> </w:t>
      </w:r>
      <w:proofErr w:type="spellStart"/>
      <w:r w:rsidRPr="00C9489A">
        <w:rPr>
          <w:sz w:val="28"/>
          <w:szCs w:val="28"/>
        </w:rPr>
        <w:t>мұраны</w:t>
      </w:r>
      <w:proofErr w:type="spellEnd"/>
      <w:r w:rsidRPr="00C9489A">
        <w:rPr>
          <w:sz w:val="28"/>
          <w:szCs w:val="28"/>
        </w:rPr>
        <w:t xml:space="preserve"> </w:t>
      </w:r>
      <w:proofErr w:type="spellStart"/>
      <w:r w:rsidRPr="00C9489A">
        <w:rPr>
          <w:sz w:val="28"/>
          <w:szCs w:val="28"/>
        </w:rPr>
        <w:t>қолданғанда</w:t>
      </w:r>
      <w:proofErr w:type="spellEnd"/>
      <w:r w:rsidRPr="00C9489A">
        <w:rPr>
          <w:sz w:val="28"/>
          <w:szCs w:val="28"/>
        </w:rPr>
        <w:t xml:space="preserve">, </w:t>
      </w:r>
      <w:proofErr w:type="spellStart"/>
      <w:r w:rsidRPr="00C9489A">
        <w:rPr>
          <w:sz w:val="28"/>
          <w:szCs w:val="28"/>
        </w:rPr>
        <w:t>біздің</w:t>
      </w:r>
      <w:proofErr w:type="spellEnd"/>
      <w:r w:rsidRPr="00C9489A">
        <w:rPr>
          <w:sz w:val="28"/>
          <w:szCs w:val="28"/>
        </w:rPr>
        <w:t xml:space="preserve"> </w:t>
      </w:r>
      <w:proofErr w:type="spellStart"/>
      <w:r w:rsidRPr="00C9489A">
        <w:rPr>
          <w:sz w:val="28"/>
          <w:szCs w:val="28"/>
        </w:rPr>
        <w:t>көздеген</w:t>
      </w:r>
      <w:proofErr w:type="spellEnd"/>
      <w:r w:rsidRPr="00C9489A">
        <w:rPr>
          <w:sz w:val="28"/>
          <w:szCs w:val="28"/>
        </w:rPr>
        <w:t> </w:t>
      </w:r>
      <w:proofErr w:type="spellStart"/>
      <w:r w:rsidRPr="00C9489A">
        <w:rPr>
          <w:sz w:val="28"/>
          <w:szCs w:val="28"/>
        </w:rPr>
        <w:t>мақсатымыз</w:t>
      </w:r>
      <w:proofErr w:type="spellEnd"/>
      <w:r w:rsidRPr="00C9489A">
        <w:rPr>
          <w:sz w:val="28"/>
          <w:szCs w:val="28"/>
        </w:rPr>
        <w:t xml:space="preserve"> – </w:t>
      </w:r>
      <w:proofErr w:type="spellStart"/>
      <w:r w:rsidRPr="00C9489A">
        <w:rPr>
          <w:sz w:val="28"/>
          <w:szCs w:val="28"/>
        </w:rPr>
        <w:t>болашақ</w:t>
      </w:r>
      <w:proofErr w:type="spellEnd"/>
      <w:r w:rsidRPr="00C9489A">
        <w:rPr>
          <w:sz w:val="28"/>
          <w:szCs w:val="28"/>
        </w:rPr>
        <w:t xml:space="preserve"> </w:t>
      </w:r>
      <w:proofErr w:type="spellStart"/>
      <w:r w:rsidRPr="00C9489A">
        <w:rPr>
          <w:sz w:val="28"/>
          <w:szCs w:val="28"/>
        </w:rPr>
        <w:t>ұрпақты</w:t>
      </w:r>
      <w:proofErr w:type="spellEnd"/>
      <w:r w:rsidRPr="00C9489A">
        <w:rPr>
          <w:sz w:val="28"/>
          <w:szCs w:val="28"/>
        </w:rPr>
        <w:t xml:space="preserve"> </w:t>
      </w:r>
      <w:proofErr w:type="spellStart"/>
      <w:r w:rsidRPr="00C9489A">
        <w:rPr>
          <w:sz w:val="28"/>
          <w:szCs w:val="28"/>
        </w:rPr>
        <w:t>еңбекке</w:t>
      </w:r>
      <w:proofErr w:type="spellEnd"/>
      <w:r w:rsidRPr="00C9489A">
        <w:rPr>
          <w:sz w:val="28"/>
          <w:szCs w:val="28"/>
        </w:rPr>
        <w:t xml:space="preserve">, </w:t>
      </w:r>
      <w:proofErr w:type="spellStart"/>
      <w:r w:rsidRPr="00C9489A">
        <w:rPr>
          <w:sz w:val="28"/>
          <w:szCs w:val="28"/>
        </w:rPr>
        <w:t>адамгершілікке</w:t>
      </w:r>
      <w:proofErr w:type="spellEnd"/>
      <w:r w:rsidRPr="00C9489A">
        <w:rPr>
          <w:sz w:val="28"/>
          <w:szCs w:val="28"/>
        </w:rPr>
        <w:t xml:space="preserve">, </w:t>
      </w:r>
      <w:proofErr w:type="spellStart"/>
      <w:r w:rsidRPr="00C9489A">
        <w:rPr>
          <w:sz w:val="28"/>
          <w:szCs w:val="28"/>
        </w:rPr>
        <w:lastRenderedPageBreak/>
        <w:t>имандылыққа</w:t>
      </w:r>
      <w:proofErr w:type="spellEnd"/>
      <w:r w:rsidRPr="00C9489A">
        <w:rPr>
          <w:sz w:val="28"/>
          <w:szCs w:val="28"/>
        </w:rPr>
        <w:t xml:space="preserve">, </w:t>
      </w:r>
      <w:proofErr w:type="spellStart"/>
      <w:r w:rsidRPr="00C9489A">
        <w:rPr>
          <w:sz w:val="28"/>
          <w:szCs w:val="28"/>
        </w:rPr>
        <w:t>инабаттылыққа</w:t>
      </w:r>
      <w:proofErr w:type="spellEnd"/>
      <w:r w:rsidRPr="00C9489A">
        <w:rPr>
          <w:sz w:val="28"/>
          <w:szCs w:val="28"/>
        </w:rPr>
        <w:t xml:space="preserve"> </w:t>
      </w:r>
      <w:proofErr w:type="spellStart"/>
      <w:r w:rsidRPr="00C9489A">
        <w:rPr>
          <w:sz w:val="28"/>
          <w:szCs w:val="28"/>
        </w:rPr>
        <w:t>тәрбиелеу</w:t>
      </w:r>
      <w:proofErr w:type="spellEnd"/>
      <w:r w:rsidRPr="00C9489A">
        <w:rPr>
          <w:sz w:val="28"/>
          <w:szCs w:val="28"/>
        </w:rPr>
        <w:t xml:space="preserve">, </w:t>
      </w:r>
      <w:proofErr w:type="spellStart"/>
      <w:r w:rsidRPr="00C9489A">
        <w:rPr>
          <w:sz w:val="28"/>
          <w:szCs w:val="28"/>
        </w:rPr>
        <w:t>ойлау</w:t>
      </w:r>
      <w:proofErr w:type="spellEnd"/>
      <w:r w:rsidRPr="00C9489A">
        <w:rPr>
          <w:sz w:val="28"/>
          <w:szCs w:val="28"/>
        </w:rPr>
        <w:t xml:space="preserve"> </w:t>
      </w:r>
      <w:proofErr w:type="spellStart"/>
      <w:r w:rsidRPr="00C9489A">
        <w:rPr>
          <w:sz w:val="28"/>
          <w:szCs w:val="28"/>
        </w:rPr>
        <w:t>қабілеттерін</w:t>
      </w:r>
      <w:proofErr w:type="spellEnd"/>
      <w:r w:rsidRPr="00C9489A">
        <w:rPr>
          <w:sz w:val="28"/>
          <w:szCs w:val="28"/>
        </w:rPr>
        <w:t xml:space="preserve"> </w:t>
      </w:r>
      <w:proofErr w:type="spellStart"/>
      <w:r w:rsidRPr="00C9489A">
        <w:rPr>
          <w:sz w:val="28"/>
          <w:szCs w:val="28"/>
        </w:rPr>
        <w:t>дамыту</w:t>
      </w:r>
      <w:proofErr w:type="spellEnd"/>
      <w:r w:rsidRPr="00C9489A">
        <w:rPr>
          <w:sz w:val="28"/>
          <w:szCs w:val="28"/>
        </w:rPr>
        <w:t xml:space="preserve">. </w:t>
      </w:r>
      <w:proofErr w:type="spellStart"/>
      <w:r w:rsidRPr="00C9489A">
        <w:rPr>
          <w:sz w:val="28"/>
          <w:szCs w:val="28"/>
        </w:rPr>
        <w:t>Біздің</w:t>
      </w:r>
      <w:proofErr w:type="spellEnd"/>
      <w:r w:rsidRPr="00C9489A">
        <w:rPr>
          <w:sz w:val="28"/>
          <w:szCs w:val="28"/>
        </w:rPr>
        <w:t> </w:t>
      </w:r>
      <w:proofErr w:type="spellStart"/>
      <w:r w:rsidRPr="00C9489A">
        <w:rPr>
          <w:sz w:val="28"/>
          <w:szCs w:val="28"/>
        </w:rPr>
        <w:t>міндетіміз</w:t>
      </w:r>
      <w:proofErr w:type="spellEnd"/>
      <w:r w:rsidRPr="00C9489A">
        <w:rPr>
          <w:sz w:val="28"/>
          <w:szCs w:val="28"/>
        </w:rPr>
        <w:t xml:space="preserve"> – </w:t>
      </w:r>
      <w:proofErr w:type="spellStart"/>
      <w:r w:rsidRPr="00C9489A">
        <w:rPr>
          <w:sz w:val="28"/>
          <w:szCs w:val="28"/>
        </w:rPr>
        <w:t>мемлекеттік</w:t>
      </w:r>
      <w:proofErr w:type="spellEnd"/>
      <w:r w:rsidRPr="00C9489A">
        <w:rPr>
          <w:sz w:val="28"/>
          <w:szCs w:val="28"/>
        </w:rPr>
        <w:t xml:space="preserve"> </w:t>
      </w:r>
      <w:proofErr w:type="spellStart"/>
      <w:r w:rsidRPr="00C9489A">
        <w:rPr>
          <w:sz w:val="28"/>
          <w:szCs w:val="28"/>
        </w:rPr>
        <w:t>тілдің</w:t>
      </w:r>
      <w:proofErr w:type="spellEnd"/>
      <w:r w:rsidRPr="00C9489A">
        <w:rPr>
          <w:sz w:val="28"/>
          <w:szCs w:val="28"/>
        </w:rPr>
        <w:t xml:space="preserve"> </w:t>
      </w:r>
      <w:proofErr w:type="spellStart"/>
      <w:r w:rsidRPr="00C9489A">
        <w:rPr>
          <w:sz w:val="28"/>
          <w:szCs w:val="28"/>
        </w:rPr>
        <w:t>мерейін</w:t>
      </w:r>
      <w:proofErr w:type="spellEnd"/>
      <w:r w:rsidRPr="00C9489A">
        <w:rPr>
          <w:sz w:val="28"/>
          <w:szCs w:val="28"/>
        </w:rPr>
        <w:t xml:space="preserve"> </w:t>
      </w:r>
      <w:proofErr w:type="spellStart"/>
      <w:r w:rsidRPr="00C9489A">
        <w:rPr>
          <w:sz w:val="28"/>
          <w:szCs w:val="28"/>
        </w:rPr>
        <w:t>үстем</w:t>
      </w:r>
      <w:proofErr w:type="spellEnd"/>
      <w:r w:rsidRPr="00C9489A">
        <w:rPr>
          <w:sz w:val="28"/>
          <w:szCs w:val="28"/>
        </w:rPr>
        <w:t xml:space="preserve"> </w:t>
      </w:r>
      <w:proofErr w:type="spellStart"/>
      <w:r w:rsidRPr="00C9489A">
        <w:rPr>
          <w:sz w:val="28"/>
          <w:szCs w:val="28"/>
        </w:rPr>
        <w:t>етіп</w:t>
      </w:r>
      <w:proofErr w:type="spellEnd"/>
      <w:r w:rsidRPr="00C9489A">
        <w:rPr>
          <w:sz w:val="28"/>
          <w:szCs w:val="28"/>
        </w:rPr>
        <w:t xml:space="preserve">, </w:t>
      </w:r>
      <w:proofErr w:type="spellStart"/>
      <w:r w:rsidRPr="00C9489A">
        <w:rPr>
          <w:sz w:val="28"/>
          <w:szCs w:val="28"/>
        </w:rPr>
        <w:t>аясын</w:t>
      </w:r>
      <w:proofErr w:type="spellEnd"/>
      <w:r w:rsidRPr="00C9489A">
        <w:rPr>
          <w:sz w:val="28"/>
          <w:szCs w:val="28"/>
        </w:rPr>
        <w:t xml:space="preserve"> </w:t>
      </w:r>
      <w:proofErr w:type="spellStart"/>
      <w:r w:rsidRPr="00C9489A">
        <w:rPr>
          <w:sz w:val="28"/>
          <w:szCs w:val="28"/>
        </w:rPr>
        <w:t>кеңейтіп</w:t>
      </w:r>
      <w:proofErr w:type="spellEnd"/>
      <w:r w:rsidRPr="00C9489A">
        <w:rPr>
          <w:sz w:val="28"/>
          <w:szCs w:val="28"/>
        </w:rPr>
        <w:t xml:space="preserve">, </w:t>
      </w:r>
      <w:proofErr w:type="spellStart"/>
      <w:r w:rsidRPr="00C9489A">
        <w:rPr>
          <w:sz w:val="28"/>
          <w:szCs w:val="28"/>
        </w:rPr>
        <w:t>мемлекеттік</w:t>
      </w:r>
      <w:proofErr w:type="spellEnd"/>
      <w:r w:rsidRPr="00C9489A">
        <w:rPr>
          <w:sz w:val="28"/>
          <w:szCs w:val="28"/>
        </w:rPr>
        <w:t xml:space="preserve"> </w:t>
      </w:r>
      <w:proofErr w:type="spellStart"/>
      <w:r w:rsidRPr="00C9489A">
        <w:rPr>
          <w:sz w:val="28"/>
          <w:szCs w:val="28"/>
        </w:rPr>
        <w:t>тілімізді</w:t>
      </w:r>
      <w:proofErr w:type="spellEnd"/>
      <w:r w:rsidRPr="00C9489A">
        <w:rPr>
          <w:sz w:val="28"/>
          <w:szCs w:val="28"/>
        </w:rPr>
        <w:t xml:space="preserve"> </w:t>
      </w:r>
      <w:proofErr w:type="spellStart"/>
      <w:r w:rsidRPr="00C9489A">
        <w:rPr>
          <w:sz w:val="28"/>
          <w:szCs w:val="28"/>
        </w:rPr>
        <w:t>өрге</w:t>
      </w:r>
      <w:proofErr w:type="spellEnd"/>
      <w:r w:rsidRPr="00C9489A">
        <w:rPr>
          <w:sz w:val="28"/>
          <w:szCs w:val="28"/>
        </w:rPr>
        <w:t xml:space="preserve"> </w:t>
      </w:r>
      <w:proofErr w:type="spellStart"/>
      <w:r w:rsidRPr="00C9489A">
        <w:rPr>
          <w:sz w:val="28"/>
          <w:szCs w:val="28"/>
        </w:rPr>
        <w:t>бастырып</w:t>
      </w:r>
      <w:proofErr w:type="spellEnd"/>
      <w:r w:rsidRPr="00C9489A">
        <w:rPr>
          <w:sz w:val="28"/>
          <w:szCs w:val="28"/>
        </w:rPr>
        <w:t xml:space="preserve">, </w:t>
      </w:r>
      <w:proofErr w:type="spellStart"/>
      <w:r w:rsidRPr="00C9489A">
        <w:rPr>
          <w:sz w:val="28"/>
          <w:szCs w:val="28"/>
        </w:rPr>
        <w:t>тіл</w:t>
      </w:r>
      <w:proofErr w:type="spellEnd"/>
      <w:r w:rsidRPr="00C9489A">
        <w:rPr>
          <w:sz w:val="28"/>
          <w:szCs w:val="28"/>
        </w:rPr>
        <w:t xml:space="preserve"> </w:t>
      </w:r>
      <w:proofErr w:type="spellStart"/>
      <w:r w:rsidRPr="00C9489A">
        <w:rPr>
          <w:sz w:val="28"/>
          <w:szCs w:val="28"/>
        </w:rPr>
        <w:t>дәрежесін</w:t>
      </w:r>
      <w:proofErr w:type="spellEnd"/>
      <w:r w:rsidRPr="00C9489A">
        <w:rPr>
          <w:sz w:val="28"/>
          <w:szCs w:val="28"/>
        </w:rPr>
        <w:t xml:space="preserve"> </w:t>
      </w:r>
      <w:proofErr w:type="spellStart"/>
      <w:r w:rsidRPr="00C9489A">
        <w:rPr>
          <w:sz w:val="28"/>
          <w:szCs w:val="28"/>
        </w:rPr>
        <w:t>көтеру</w:t>
      </w:r>
      <w:proofErr w:type="spellEnd"/>
      <w:r w:rsidRPr="00C9489A">
        <w:rPr>
          <w:sz w:val="28"/>
          <w:szCs w:val="28"/>
          <w:lang w:val="kk-KZ"/>
        </w:rPr>
        <w:t>. Қазіргі  заманғы  білім  беру: даму  тенденциялары  және  қазақ  тілі мен  әдебиетін  оқытудың  заманауи» үрдістерін терең әрбір  ұстаз  меңгере білсе біз  мықты, елдің қатарында өз  білімімізді  көрсете аламыз.</w:t>
      </w:r>
      <w:r w:rsidRPr="00D23C77">
        <w:rPr>
          <w:sz w:val="28"/>
          <w:szCs w:val="28"/>
          <w:lang w:val="kk-KZ"/>
        </w:rPr>
        <w:t xml:space="preserve"> </w:t>
      </w:r>
      <w:r w:rsidRPr="00454EA5">
        <w:rPr>
          <w:sz w:val="28"/>
          <w:szCs w:val="28"/>
          <w:lang w:val="kk-KZ"/>
        </w:rPr>
        <w:t>Осындай жұмыс барысында жаңашыл мұғалімдердің тәжірибесіне сүйене отырып сабақты түрлі іскерлік ойындар,</w:t>
      </w:r>
      <w:r>
        <w:rPr>
          <w:sz w:val="28"/>
          <w:szCs w:val="28"/>
          <w:lang w:val="kk-KZ"/>
        </w:rPr>
        <w:t xml:space="preserve"> жарыстар түр</w:t>
      </w:r>
      <w:r w:rsidRPr="00454EA5">
        <w:rPr>
          <w:sz w:val="28"/>
          <w:szCs w:val="28"/>
          <w:lang w:val="kk-KZ"/>
        </w:rPr>
        <w:t>інде,</w:t>
      </w:r>
      <w:r>
        <w:rPr>
          <w:sz w:val="28"/>
          <w:szCs w:val="28"/>
          <w:lang w:val="kk-KZ"/>
        </w:rPr>
        <w:t xml:space="preserve"> пәнаралы</w:t>
      </w:r>
      <w:r w:rsidRPr="00454EA5">
        <w:rPr>
          <w:sz w:val="28"/>
          <w:szCs w:val="28"/>
          <w:lang w:val="kk-KZ"/>
        </w:rPr>
        <w:t>қ</w:t>
      </w:r>
      <w:r>
        <w:rPr>
          <w:sz w:val="28"/>
          <w:szCs w:val="28"/>
          <w:lang w:val="kk-KZ"/>
        </w:rPr>
        <w:t xml:space="preserve"> байланыс т</w:t>
      </w:r>
      <w:r w:rsidRPr="00454EA5">
        <w:rPr>
          <w:sz w:val="28"/>
          <w:szCs w:val="28"/>
          <w:lang w:val="kk-KZ"/>
        </w:rPr>
        <w:t>үрінде,</w:t>
      </w:r>
      <w:r>
        <w:rPr>
          <w:sz w:val="28"/>
          <w:szCs w:val="28"/>
          <w:lang w:val="kk-KZ"/>
        </w:rPr>
        <w:t xml:space="preserve"> </w:t>
      </w:r>
      <w:r w:rsidRPr="00454EA5">
        <w:rPr>
          <w:sz w:val="28"/>
          <w:szCs w:val="28"/>
          <w:lang w:val="kk-KZ"/>
        </w:rPr>
        <w:t>көрнекіліктермен,</w:t>
      </w:r>
      <w:r w:rsidRPr="00D23C77">
        <w:rPr>
          <w:sz w:val="28"/>
          <w:szCs w:val="28"/>
          <w:lang w:val="kk-KZ"/>
        </w:rPr>
        <w:t xml:space="preserve"> </w:t>
      </w:r>
      <w:r w:rsidRPr="00454EA5">
        <w:rPr>
          <w:sz w:val="28"/>
          <w:szCs w:val="28"/>
          <w:lang w:val="kk-KZ"/>
        </w:rPr>
        <w:t>дидактикалық материалдар пайдалана отырып өтсек, балалар қызығатын болды. Олай болса, ертеңгі ұрпағымыздың болашағы өз қолымызды,жанымызды аямай еңбек ете білейік</w:t>
      </w:r>
      <w:r>
        <w:rPr>
          <w:sz w:val="28"/>
          <w:szCs w:val="28"/>
          <w:lang w:val="kk-KZ"/>
        </w:rPr>
        <w:t xml:space="preserve"> ұстаздар</w:t>
      </w:r>
      <w:r w:rsidRPr="00454EA5">
        <w:rPr>
          <w:sz w:val="28"/>
          <w:szCs w:val="28"/>
          <w:lang w:val="kk-KZ"/>
        </w:rPr>
        <w:t>!</w:t>
      </w:r>
    </w:p>
    <w:p w14:paraId="4C4C91E1" w14:textId="77777777" w:rsidR="0087494D" w:rsidRPr="001C18C3" w:rsidRDefault="0087494D" w:rsidP="0087494D">
      <w:pPr>
        <w:spacing w:line="276" w:lineRule="auto"/>
        <w:jc w:val="center"/>
        <w:rPr>
          <w:b/>
          <w:sz w:val="28"/>
          <w:szCs w:val="28"/>
          <w:lang w:val="kk-KZ"/>
        </w:rPr>
      </w:pPr>
      <w:r w:rsidRPr="001C18C3">
        <w:rPr>
          <w:b/>
          <w:sz w:val="28"/>
          <w:szCs w:val="28"/>
          <w:lang w:val="kk-KZ"/>
        </w:rPr>
        <w:t>Пайдаланылған  әдебиеттер:</w:t>
      </w:r>
    </w:p>
    <w:p w14:paraId="30853763" w14:textId="77777777" w:rsidR="0087494D" w:rsidRPr="001C18C3" w:rsidRDefault="0087494D" w:rsidP="0087494D">
      <w:pPr>
        <w:numPr>
          <w:ilvl w:val="0"/>
          <w:numId w:val="1"/>
        </w:numPr>
        <w:shd w:val="clear" w:color="auto" w:fill="FFFFFF"/>
        <w:spacing w:before="100" w:beforeAutospacing="1" w:after="100" w:afterAutospacing="1" w:line="276" w:lineRule="auto"/>
        <w:jc w:val="both"/>
        <w:rPr>
          <w:color w:val="212529"/>
          <w:sz w:val="28"/>
          <w:szCs w:val="28"/>
        </w:rPr>
      </w:pPr>
      <w:proofErr w:type="spellStart"/>
      <w:r w:rsidRPr="001C18C3">
        <w:rPr>
          <w:color w:val="212529"/>
          <w:sz w:val="28"/>
          <w:szCs w:val="28"/>
        </w:rPr>
        <w:t>Қазақстан</w:t>
      </w:r>
      <w:proofErr w:type="spellEnd"/>
      <w:r w:rsidRPr="001C18C3">
        <w:rPr>
          <w:color w:val="212529"/>
          <w:sz w:val="28"/>
          <w:szCs w:val="28"/>
        </w:rPr>
        <w:t xml:space="preserve"> </w:t>
      </w:r>
      <w:proofErr w:type="spellStart"/>
      <w:r w:rsidRPr="001C18C3">
        <w:rPr>
          <w:color w:val="212529"/>
          <w:sz w:val="28"/>
          <w:szCs w:val="28"/>
        </w:rPr>
        <w:t>Республикасының</w:t>
      </w:r>
      <w:proofErr w:type="spellEnd"/>
      <w:r w:rsidRPr="001C18C3">
        <w:rPr>
          <w:color w:val="212529"/>
          <w:sz w:val="28"/>
          <w:szCs w:val="28"/>
        </w:rPr>
        <w:t xml:space="preserve"> «</w:t>
      </w:r>
      <w:proofErr w:type="spellStart"/>
      <w:r w:rsidRPr="001C18C3">
        <w:rPr>
          <w:color w:val="212529"/>
          <w:sz w:val="28"/>
          <w:szCs w:val="28"/>
        </w:rPr>
        <w:t>Білім</w:t>
      </w:r>
      <w:proofErr w:type="spellEnd"/>
      <w:r w:rsidRPr="001C18C3">
        <w:rPr>
          <w:color w:val="212529"/>
          <w:sz w:val="28"/>
          <w:szCs w:val="28"/>
        </w:rPr>
        <w:t xml:space="preserve">» </w:t>
      </w:r>
      <w:proofErr w:type="spellStart"/>
      <w:r w:rsidRPr="001C18C3">
        <w:rPr>
          <w:color w:val="212529"/>
          <w:sz w:val="28"/>
          <w:szCs w:val="28"/>
        </w:rPr>
        <w:t>туралы</w:t>
      </w:r>
      <w:proofErr w:type="spellEnd"/>
      <w:r w:rsidRPr="001C18C3">
        <w:rPr>
          <w:color w:val="212529"/>
          <w:sz w:val="28"/>
          <w:szCs w:val="28"/>
        </w:rPr>
        <w:t xml:space="preserve"> </w:t>
      </w:r>
      <w:proofErr w:type="spellStart"/>
      <w:r w:rsidRPr="001C18C3">
        <w:rPr>
          <w:color w:val="212529"/>
          <w:sz w:val="28"/>
          <w:szCs w:val="28"/>
        </w:rPr>
        <w:t>Заңы</w:t>
      </w:r>
      <w:proofErr w:type="spellEnd"/>
      <w:r w:rsidRPr="001C18C3">
        <w:rPr>
          <w:color w:val="212529"/>
          <w:sz w:val="28"/>
          <w:szCs w:val="28"/>
        </w:rPr>
        <w:t>.</w:t>
      </w:r>
    </w:p>
    <w:p w14:paraId="01AA91DB" w14:textId="77777777" w:rsidR="0087494D" w:rsidRPr="001C18C3" w:rsidRDefault="0087494D" w:rsidP="0087494D">
      <w:pPr>
        <w:numPr>
          <w:ilvl w:val="0"/>
          <w:numId w:val="1"/>
        </w:numPr>
        <w:shd w:val="clear" w:color="auto" w:fill="FFFFFF"/>
        <w:spacing w:before="100" w:beforeAutospacing="1" w:after="100" w:afterAutospacing="1" w:line="276" w:lineRule="auto"/>
        <w:jc w:val="both"/>
        <w:rPr>
          <w:color w:val="212529"/>
          <w:sz w:val="28"/>
          <w:szCs w:val="28"/>
        </w:rPr>
      </w:pPr>
      <w:proofErr w:type="spellStart"/>
      <w:r w:rsidRPr="001C18C3">
        <w:rPr>
          <w:color w:val="212529"/>
          <w:sz w:val="28"/>
          <w:szCs w:val="28"/>
        </w:rPr>
        <w:t>Қазақстан</w:t>
      </w:r>
      <w:proofErr w:type="spellEnd"/>
      <w:r w:rsidRPr="001C18C3">
        <w:rPr>
          <w:color w:val="212529"/>
          <w:sz w:val="28"/>
          <w:szCs w:val="28"/>
        </w:rPr>
        <w:t xml:space="preserve"> </w:t>
      </w:r>
      <w:proofErr w:type="spellStart"/>
      <w:r w:rsidRPr="001C18C3">
        <w:rPr>
          <w:color w:val="212529"/>
          <w:sz w:val="28"/>
          <w:szCs w:val="28"/>
        </w:rPr>
        <w:t>Республикасы</w:t>
      </w:r>
      <w:proofErr w:type="spellEnd"/>
      <w:r w:rsidRPr="001C18C3">
        <w:rPr>
          <w:color w:val="212529"/>
          <w:sz w:val="28"/>
          <w:szCs w:val="28"/>
        </w:rPr>
        <w:t xml:space="preserve"> </w:t>
      </w:r>
      <w:proofErr w:type="spellStart"/>
      <w:r w:rsidRPr="001C18C3">
        <w:rPr>
          <w:color w:val="212529"/>
          <w:sz w:val="28"/>
          <w:szCs w:val="28"/>
        </w:rPr>
        <w:t>білім</w:t>
      </w:r>
      <w:proofErr w:type="spellEnd"/>
      <w:r w:rsidRPr="001C18C3">
        <w:rPr>
          <w:color w:val="212529"/>
          <w:sz w:val="28"/>
          <w:szCs w:val="28"/>
        </w:rPr>
        <w:t xml:space="preserve"> </w:t>
      </w:r>
      <w:proofErr w:type="spellStart"/>
      <w:r w:rsidRPr="001C18C3">
        <w:rPr>
          <w:color w:val="212529"/>
          <w:sz w:val="28"/>
          <w:szCs w:val="28"/>
        </w:rPr>
        <w:t>беруді</w:t>
      </w:r>
      <w:proofErr w:type="spellEnd"/>
      <w:r w:rsidRPr="001C18C3">
        <w:rPr>
          <w:color w:val="212529"/>
          <w:sz w:val="28"/>
          <w:szCs w:val="28"/>
        </w:rPr>
        <w:t xml:space="preserve"> </w:t>
      </w:r>
      <w:proofErr w:type="spellStart"/>
      <w:r w:rsidRPr="001C18C3">
        <w:rPr>
          <w:color w:val="212529"/>
          <w:sz w:val="28"/>
          <w:szCs w:val="28"/>
        </w:rPr>
        <w:t>дамытудың</w:t>
      </w:r>
      <w:proofErr w:type="spellEnd"/>
      <w:r w:rsidRPr="001C18C3">
        <w:rPr>
          <w:color w:val="212529"/>
          <w:sz w:val="28"/>
          <w:szCs w:val="28"/>
        </w:rPr>
        <w:t xml:space="preserve"> 2011-2020 </w:t>
      </w:r>
      <w:proofErr w:type="spellStart"/>
      <w:r w:rsidRPr="001C18C3">
        <w:rPr>
          <w:color w:val="212529"/>
          <w:sz w:val="28"/>
          <w:szCs w:val="28"/>
        </w:rPr>
        <w:t>жылдарға</w:t>
      </w:r>
      <w:proofErr w:type="spellEnd"/>
      <w:r w:rsidRPr="001C18C3">
        <w:rPr>
          <w:color w:val="212529"/>
          <w:sz w:val="28"/>
          <w:szCs w:val="28"/>
        </w:rPr>
        <w:t xml:space="preserve"> </w:t>
      </w:r>
      <w:proofErr w:type="spellStart"/>
      <w:r w:rsidRPr="001C18C3">
        <w:rPr>
          <w:color w:val="212529"/>
          <w:sz w:val="28"/>
          <w:szCs w:val="28"/>
        </w:rPr>
        <w:t>арналған</w:t>
      </w:r>
      <w:proofErr w:type="spellEnd"/>
      <w:r w:rsidRPr="001C18C3">
        <w:rPr>
          <w:color w:val="212529"/>
          <w:sz w:val="28"/>
          <w:szCs w:val="28"/>
        </w:rPr>
        <w:t xml:space="preserve"> </w:t>
      </w:r>
      <w:proofErr w:type="spellStart"/>
      <w:r w:rsidRPr="001C18C3">
        <w:rPr>
          <w:color w:val="212529"/>
          <w:sz w:val="28"/>
          <w:szCs w:val="28"/>
        </w:rPr>
        <w:t>мемлекеттік</w:t>
      </w:r>
      <w:proofErr w:type="spellEnd"/>
      <w:r w:rsidRPr="001C18C3">
        <w:rPr>
          <w:color w:val="212529"/>
          <w:sz w:val="28"/>
          <w:szCs w:val="28"/>
        </w:rPr>
        <w:t xml:space="preserve"> </w:t>
      </w:r>
      <w:proofErr w:type="spellStart"/>
      <w:r w:rsidRPr="001C18C3">
        <w:rPr>
          <w:color w:val="212529"/>
          <w:sz w:val="28"/>
          <w:szCs w:val="28"/>
        </w:rPr>
        <w:t>бағдарламасы</w:t>
      </w:r>
      <w:proofErr w:type="spellEnd"/>
      <w:r w:rsidRPr="001C18C3">
        <w:rPr>
          <w:color w:val="212529"/>
          <w:sz w:val="28"/>
          <w:szCs w:val="28"/>
        </w:rPr>
        <w:t>. - Астана, 2010.</w:t>
      </w:r>
    </w:p>
    <w:p w14:paraId="07AA3D94" w14:textId="77777777" w:rsidR="0087494D" w:rsidRPr="002A03C2" w:rsidRDefault="0087494D" w:rsidP="0087494D">
      <w:pPr>
        <w:numPr>
          <w:ilvl w:val="0"/>
          <w:numId w:val="1"/>
        </w:numPr>
        <w:shd w:val="clear" w:color="auto" w:fill="FFFFFF"/>
        <w:spacing w:before="100" w:beforeAutospacing="1" w:after="100" w:afterAutospacing="1" w:line="276" w:lineRule="auto"/>
        <w:jc w:val="both"/>
        <w:rPr>
          <w:color w:val="212529"/>
          <w:sz w:val="28"/>
          <w:szCs w:val="28"/>
        </w:rPr>
      </w:pPr>
      <w:proofErr w:type="spellStart"/>
      <w:r>
        <w:rPr>
          <w:color w:val="212529"/>
          <w:sz w:val="28"/>
          <w:szCs w:val="28"/>
        </w:rPr>
        <w:t>М.Құбашева</w:t>
      </w:r>
      <w:proofErr w:type="spellEnd"/>
      <w:r>
        <w:rPr>
          <w:color w:val="212529"/>
          <w:sz w:val="28"/>
          <w:szCs w:val="28"/>
        </w:rPr>
        <w:t>...</w:t>
      </w:r>
      <w:proofErr w:type="spellStart"/>
      <w:r>
        <w:rPr>
          <w:color w:val="212529"/>
          <w:sz w:val="28"/>
          <w:szCs w:val="28"/>
        </w:rPr>
        <w:t>Жаңа</w:t>
      </w:r>
      <w:proofErr w:type="spellEnd"/>
      <w:r>
        <w:rPr>
          <w:color w:val="212529"/>
          <w:sz w:val="28"/>
          <w:szCs w:val="28"/>
        </w:rPr>
        <w:t xml:space="preserve"> </w:t>
      </w:r>
      <w:proofErr w:type="spellStart"/>
      <w:r>
        <w:rPr>
          <w:color w:val="212529"/>
          <w:sz w:val="28"/>
          <w:szCs w:val="28"/>
        </w:rPr>
        <w:t>ақпараттық</w:t>
      </w:r>
      <w:proofErr w:type="spellEnd"/>
      <w:r>
        <w:rPr>
          <w:color w:val="212529"/>
          <w:sz w:val="28"/>
          <w:szCs w:val="28"/>
        </w:rPr>
        <w:t xml:space="preserve"> </w:t>
      </w:r>
      <w:proofErr w:type="spellStart"/>
      <w:r>
        <w:rPr>
          <w:color w:val="212529"/>
          <w:sz w:val="28"/>
          <w:szCs w:val="28"/>
        </w:rPr>
        <w:t>технологиялармен</w:t>
      </w:r>
      <w:proofErr w:type="spellEnd"/>
      <w:r>
        <w:rPr>
          <w:color w:val="212529"/>
          <w:sz w:val="28"/>
          <w:szCs w:val="28"/>
        </w:rPr>
        <w:t xml:space="preserve"> </w:t>
      </w:r>
      <w:proofErr w:type="spellStart"/>
      <w:proofErr w:type="gramStart"/>
      <w:r w:rsidRPr="001C18C3">
        <w:rPr>
          <w:color w:val="212529"/>
          <w:sz w:val="28"/>
          <w:szCs w:val="28"/>
        </w:rPr>
        <w:t>оқыту</w:t>
      </w:r>
      <w:proofErr w:type="spellEnd"/>
      <w:r w:rsidRPr="001C18C3">
        <w:rPr>
          <w:color w:val="212529"/>
          <w:sz w:val="28"/>
          <w:szCs w:val="28"/>
        </w:rPr>
        <w:t>./</w:t>
      </w:r>
      <w:proofErr w:type="gramEnd"/>
      <w:r w:rsidRPr="001C18C3">
        <w:rPr>
          <w:color w:val="212529"/>
          <w:sz w:val="28"/>
          <w:szCs w:val="28"/>
        </w:rPr>
        <w:t xml:space="preserve">/ Информатика </w:t>
      </w:r>
      <w:proofErr w:type="spellStart"/>
      <w:r w:rsidRPr="001C18C3">
        <w:rPr>
          <w:color w:val="212529"/>
          <w:sz w:val="28"/>
          <w:szCs w:val="28"/>
        </w:rPr>
        <w:t>негіздері</w:t>
      </w:r>
      <w:proofErr w:type="spellEnd"/>
      <w:r w:rsidRPr="001C18C3">
        <w:rPr>
          <w:color w:val="212529"/>
          <w:sz w:val="28"/>
          <w:szCs w:val="28"/>
        </w:rPr>
        <w:t>. 2010 - №5. - 6 б.</w:t>
      </w:r>
    </w:p>
    <w:p w14:paraId="29090107" w14:textId="77777777" w:rsidR="0087494D" w:rsidRDefault="0087494D" w:rsidP="0087494D">
      <w:pPr>
        <w:pStyle w:val="a3"/>
        <w:numPr>
          <w:ilvl w:val="0"/>
          <w:numId w:val="1"/>
        </w:numPr>
        <w:spacing w:line="276" w:lineRule="auto"/>
        <w:jc w:val="both"/>
        <w:rPr>
          <w:color w:val="000000"/>
          <w:sz w:val="28"/>
          <w:szCs w:val="28"/>
          <w:lang w:val="kk-KZ"/>
        </w:rPr>
      </w:pPr>
      <w:r>
        <w:rPr>
          <w:color w:val="000000"/>
          <w:sz w:val="28"/>
          <w:szCs w:val="28"/>
          <w:lang w:val="kk-KZ"/>
        </w:rPr>
        <w:t xml:space="preserve"> Бітібаева Қ. Әдебиетті тереңдетіп оқыту. – Алматы. «Мектеп», 2003.</w:t>
      </w:r>
    </w:p>
    <w:p w14:paraId="59794518" w14:textId="77777777" w:rsidR="0087494D" w:rsidRPr="001C18C3" w:rsidRDefault="0087494D" w:rsidP="0087494D">
      <w:pPr>
        <w:shd w:val="clear" w:color="auto" w:fill="FFFFFF"/>
        <w:spacing w:before="100" w:beforeAutospacing="1" w:after="100" w:afterAutospacing="1" w:line="276" w:lineRule="auto"/>
        <w:ind w:left="720"/>
        <w:rPr>
          <w:color w:val="212529"/>
          <w:sz w:val="28"/>
          <w:szCs w:val="28"/>
        </w:rPr>
      </w:pPr>
    </w:p>
    <w:p w14:paraId="1C5C9954" w14:textId="77777777" w:rsidR="0087494D" w:rsidRDefault="0087494D" w:rsidP="0087494D">
      <w:pPr>
        <w:jc w:val="both"/>
        <w:rPr>
          <w:color w:val="212529"/>
          <w:sz w:val="28"/>
          <w:szCs w:val="28"/>
          <w:lang w:val="kk-KZ"/>
        </w:rPr>
      </w:pPr>
    </w:p>
    <w:p w14:paraId="2772E104" w14:textId="77777777" w:rsidR="0087494D" w:rsidRDefault="0087494D">
      <w:pPr>
        <w:rPr>
          <w:lang w:val="kk-KZ"/>
        </w:rPr>
      </w:pPr>
    </w:p>
    <w:p w14:paraId="7D2F2473" w14:textId="77777777" w:rsidR="0087494D" w:rsidRPr="0087494D" w:rsidRDefault="0087494D">
      <w:pPr>
        <w:rPr>
          <w:lang w:val="kk-KZ"/>
        </w:rPr>
      </w:pPr>
      <w:r>
        <w:rPr>
          <w:sz w:val="28"/>
          <w:szCs w:val="28"/>
          <w:lang w:val="kk-KZ"/>
        </w:rPr>
        <w:t xml:space="preserve">   </w:t>
      </w:r>
    </w:p>
    <w:sectPr w:rsidR="0087494D" w:rsidRPr="0087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D6F"/>
    <w:multiLevelType w:val="multilevel"/>
    <w:tmpl w:val="23E4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A25B9"/>
    <w:multiLevelType w:val="multilevel"/>
    <w:tmpl w:val="6770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7C6303"/>
    <w:multiLevelType w:val="multilevel"/>
    <w:tmpl w:val="923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866281">
    <w:abstractNumId w:val="0"/>
  </w:num>
  <w:num w:numId="2" w16cid:durableId="136997571">
    <w:abstractNumId w:val="1"/>
  </w:num>
  <w:num w:numId="3" w16cid:durableId="21308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89"/>
    <w:rsid w:val="001510E3"/>
    <w:rsid w:val="001E179C"/>
    <w:rsid w:val="0087494D"/>
    <w:rsid w:val="009D5F7E"/>
    <w:rsid w:val="00A83EE9"/>
    <w:rsid w:val="00AB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87C09"/>
  <w15:docId w15:val="{C243F7D0-3806-463F-B18A-73689DE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1510E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94D"/>
    <w:pPr>
      <w:spacing w:before="100" w:beforeAutospacing="1" w:after="100" w:afterAutospacing="1"/>
    </w:pPr>
  </w:style>
  <w:style w:type="character" w:customStyle="1" w:styleId="30">
    <w:name w:val="Заголовок 3 Знак"/>
    <w:basedOn w:val="a0"/>
    <w:link w:val="3"/>
    <w:uiPriority w:val="9"/>
    <w:rsid w:val="001510E3"/>
    <w:rPr>
      <w:b/>
      <w:bCs/>
      <w:sz w:val="27"/>
      <w:szCs w:val="27"/>
    </w:rPr>
  </w:style>
  <w:style w:type="character" w:styleId="a4">
    <w:name w:val="Hyperlink"/>
    <w:basedOn w:val="a0"/>
    <w:uiPriority w:val="99"/>
    <w:unhideWhenUsed/>
    <w:rsid w:val="00151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8919">
      <w:bodyDiv w:val="1"/>
      <w:marLeft w:val="0"/>
      <w:marRight w:val="0"/>
      <w:marTop w:val="0"/>
      <w:marBottom w:val="0"/>
      <w:divBdr>
        <w:top w:val="none" w:sz="0" w:space="0" w:color="auto"/>
        <w:left w:val="none" w:sz="0" w:space="0" w:color="auto"/>
        <w:bottom w:val="none" w:sz="0" w:space="0" w:color="auto"/>
        <w:right w:val="none" w:sz="0" w:space="0" w:color="auto"/>
      </w:divBdr>
    </w:div>
    <w:div w:id="16576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lar.kz/author/120/-" TargetMode="External"/><Relationship Id="rId5" Type="http://schemas.openxmlformats.org/officeDocument/2006/relationships/hyperlink" Target="https://oilar.kz/quote/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еврика</dc:creator>
  <cp:keywords/>
  <dc:description/>
  <cp:lastModifiedBy>Dana</cp:lastModifiedBy>
  <cp:revision>2</cp:revision>
  <dcterms:created xsi:type="dcterms:W3CDTF">2023-09-02T17:34:00Z</dcterms:created>
  <dcterms:modified xsi:type="dcterms:W3CDTF">2023-09-02T17:34:00Z</dcterms:modified>
</cp:coreProperties>
</file>