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9C63E" w14:textId="77777777" w:rsidR="00FC29DE" w:rsidRDefault="00FC29DE" w:rsidP="00FC29D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 Activity Sheet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FC29DE" w14:paraId="7106631C" w14:textId="77777777" w:rsidTr="009F3DB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331C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72F2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FC29DE" w14:paraId="48AD5716" w14:textId="77777777" w:rsidTr="009F3DB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52807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5BF3" w14:textId="27C9E38A" w:rsidR="00FC29DE" w:rsidRDefault="000C4D69" w:rsidP="009F3D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Mukataeva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Ayiza</w:t>
            </w:r>
            <w:proofErr w:type="spellEnd"/>
          </w:p>
        </w:tc>
      </w:tr>
      <w:tr w:rsidR="00FC29DE" w14:paraId="4305E5EF" w14:textId="77777777" w:rsidTr="009F3DB0">
        <w:trPr>
          <w:trHeight w:val="22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2D0B7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textbook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DE1A2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 5 grade</w:t>
            </w:r>
          </w:p>
        </w:tc>
      </w:tr>
      <w:tr w:rsidR="00FC29DE" w:rsidRPr="00E62D9F" w14:paraId="2A2A4E5D" w14:textId="77777777" w:rsidTr="009F3DB0">
        <w:trPr>
          <w:trHeight w:val="32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2D2BF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C9D3" w14:textId="1F10A341" w:rsidR="00FC29DE" w:rsidRDefault="00FC29DE" w:rsidP="009F3DB0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  <w:r w:rsidRPr="00FC29DE">
              <w:rPr>
                <w:rFonts w:ascii="Times New Roman" w:hAnsi="Times New Roman"/>
                <w:lang w:val="en-US"/>
              </w:rPr>
              <w:t>Pink Dolphins. Adverbs and Adjectives</w:t>
            </w:r>
          </w:p>
        </w:tc>
      </w:tr>
      <w:tr w:rsidR="00FC29DE" w:rsidRPr="00E62D9F" w14:paraId="013F2660" w14:textId="77777777" w:rsidTr="009F3DB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D0DCB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FD9BD" w14:textId="77777777" w:rsidR="00FC29DE" w:rsidRPr="00FC29DE" w:rsidRDefault="00FC29DE" w:rsidP="00FC29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5.4.1.1 understand the main points in a limited range of short simple texts on general and curricular topics; </w:t>
            </w:r>
          </w:p>
          <w:p w14:paraId="59A11847" w14:textId="77777777" w:rsidR="00FC29DE" w:rsidRPr="00FC29DE" w:rsidRDefault="00FC29DE" w:rsidP="00FC29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5.6.14.1 use prepositions to talk about time and location, use prepositions like to describe things and about to denote topic, use prepositions of direction to, into, out of, from, towards on a limited range of familiar general and curricular topics; </w:t>
            </w:r>
          </w:p>
          <w:p w14:paraId="1B11498B" w14:textId="142D35EF" w:rsidR="00FC29DE" w:rsidRDefault="00FC29DE" w:rsidP="00FC29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5.6.9.1 use simple present and simple past regular and irregular forms to describe routines, habits and states on a limited range of familiar general and curricular topics;</w:t>
            </w:r>
          </w:p>
        </w:tc>
      </w:tr>
      <w:tr w:rsidR="00FC29DE" w14:paraId="59D444BD" w14:textId="77777777" w:rsidTr="009F3DB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FF249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the lesson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CA50" w14:textId="77777777" w:rsidR="00FC29DE" w:rsidRDefault="00FC29DE" w:rsidP="009F3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Studying new material</w:t>
            </w:r>
          </w:p>
        </w:tc>
      </w:tr>
      <w:tr w:rsidR="00FC29DE" w14:paraId="158BBA0B" w14:textId="77777777" w:rsidTr="009F3DB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DF33B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FFD8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CF0CB" w14:textId="77777777" w:rsidR="00FC29DE" w:rsidRDefault="00FC29DE" w:rsidP="00FC29D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75" w:type="dxa"/>
        <w:tblLayout w:type="fixed"/>
        <w:tblLook w:val="04A0" w:firstRow="1" w:lastRow="0" w:firstColumn="1" w:lastColumn="0" w:noHBand="0" w:noVBand="1"/>
      </w:tblPr>
      <w:tblGrid>
        <w:gridCol w:w="1414"/>
        <w:gridCol w:w="9161"/>
      </w:tblGrid>
      <w:tr w:rsidR="00FC29DE" w14:paraId="1239F6AF" w14:textId="77777777" w:rsidTr="009F3DB0">
        <w:trPr>
          <w:trHeight w:val="52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6972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  <w:proofErr w:type="spellEnd"/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0221D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14:paraId="77299B5B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E" w14:paraId="7E2667DD" w14:textId="77777777" w:rsidTr="009F3DB0">
        <w:trPr>
          <w:trHeight w:val="41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FAC8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</w:t>
            </w:r>
          </w:p>
          <w:p w14:paraId="16E36F6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346981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BC0331C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758A53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3791E4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min</w:t>
            </w:r>
          </w:p>
          <w:p w14:paraId="09E4BC89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218C0B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06454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9CB95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7F24D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B3E9C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1B2857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02D111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 min</w:t>
            </w:r>
          </w:p>
          <w:p w14:paraId="671B70D6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C49EA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074F7F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81AB6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9885F9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588449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D7D4C2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0A1A6E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A49C7E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145FE5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B95E88" w14:textId="5BAFB10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  min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61C5" w14:textId="00FD9056" w:rsidR="00FC29DE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Open your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and look at the table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complete the rule p. 88. ex. 1 </w:t>
            </w:r>
          </w:p>
          <w:p w14:paraId="1A96DE8E" w14:textId="7DB9219C" w:rsidR="00FC29DE" w:rsidRPr="00E62D9F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always – </w:t>
            </w:r>
            <w:r w:rsidR="00E62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әрқашан</w:t>
            </w:r>
          </w:p>
          <w:p w14:paraId="736A65CC" w14:textId="611803A4" w:rsidR="00FC29DE" w:rsidRPr="00FC29DE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usually – </w:t>
            </w:r>
            <w:proofErr w:type="spellStart"/>
            <w:r w:rsidR="00E6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әдетте</w:t>
            </w:r>
            <w:proofErr w:type="spellEnd"/>
          </w:p>
          <w:p w14:paraId="50102752" w14:textId="6E5E38FC" w:rsidR="00FC29DE" w:rsidRPr="00E62D9F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often – </w:t>
            </w:r>
            <w:r w:rsidR="00E62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жиі</w:t>
            </w:r>
            <w:bookmarkStart w:id="0" w:name="_GoBack"/>
            <w:bookmarkEnd w:id="0"/>
          </w:p>
          <w:p w14:paraId="31ABD253" w14:textId="5560670D" w:rsidR="00FC29DE" w:rsidRPr="00FC29DE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sometimes –</w:t>
            </w:r>
            <w:r w:rsidRPr="00FC2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6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кейде</w:t>
            </w:r>
            <w:proofErr w:type="spellEnd"/>
          </w:p>
          <w:p w14:paraId="4BC145C5" w14:textId="6D77C1A1" w:rsidR="00FC29DE" w:rsidRPr="00E62D9F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never – </w:t>
            </w:r>
            <w:proofErr w:type="spellStart"/>
            <w:r w:rsidR="00E6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ешқашан</w:t>
            </w:r>
            <w:proofErr w:type="spellEnd"/>
          </w:p>
          <w:p w14:paraId="450335EA" w14:textId="77777777" w:rsidR="000C4D69" w:rsidRPr="00E62D9F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381B24" w14:textId="77777777" w:rsidR="000C4D69" w:rsidRPr="00E62D9F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75F258" w14:textId="77777777" w:rsidR="000C4D69" w:rsidRPr="00E62D9F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DEF1A2" w14:textId="77777777" w:rsidR="000C4D69" w:rsidRPr="00E62D9F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CE8C19E" w14:textId="77777777" w:rsidR="000C4D69" w:rsidRPr="00E62D9F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58CEA6" w14:textId="53CF6A8D" w:rsidR="000C4D69" w:rsidRPr="000C4D69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exercise </w:t>
            </w:r>
          </w:p>
          <w:p w14:paraId="43A63562" w14:textId="37599E82" w:rsidR="00FC29DE" w:rsidRDefault="00FC29DE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C5DA4" wp14:editId="7F308731">
                  <wp:extent cx="2270760" cy="24963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52" cy="251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2A783" w14:textId="51AF0AE7" w:rsidR="005E2A4A" w:rsidRDefault="005E2A4A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Prepositions of time</w:t>
            </w:r>
          </w:p>
          <w:p w14:paraId="7E273567" w14:textId="527ED08F" w:rsidR="000C4D69" w:rsidRDefault="000C4D69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 the video and write down the grammar.</w:t>
            </w:r>
          </w:p>
          <w:p w14:paraId="5D557172" w14:textId="42F681E2" w:rsidR="005E2A4A" w:rsidRPr="005E2A4A" w:rsidRDefault="005E2A4A" w:rsidP="00FC29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5133F5" wp14:editId="78E9A683">
                  <wp:extent cx="3070860" cy="16535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C8D52" w14:textId="64714576" w:rsidR="00FC29DE" w:rsidRPr="00175F03" w:rsidRDefault="00FC29DE" w:rsidP="009F3D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29DE" w14:paraId="1E5AC815" w14:textId="77777777" w:rsidTr="009F3DB0">
        <w:trPr>
          <w:trHeight w:val="158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3DD68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Answer</w:t>
            </w:r>
          </w:p>
          <w:p w14:paraId="2321C85B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102246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FFC1C1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B8D94A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74AD0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4485AB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min</w:t>
            </w:r>
          </w:p>
          <w:p w14:paraId="4BC8DF6A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2FCDBB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F4722C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CCE9EA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366703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1AAFFC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DE44D7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EEB400" w14:textId="47F06186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min</w:t>
            </w:r>
          </w:p>
          <w:p w14:paraId="577C5C55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EF1E24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642F2E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72EB53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BAB36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8177F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E4411B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A284C0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CB685C" w14:textId="282D4BF8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min </w:t>
            </w:r>
          </w:p>
          <w:p w14:paraId="156F4427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963E85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E9508D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C42211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5BAEC8" w14:textId="77777777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6B8AC3" w14:textId="230DCFEE" w:rsidR="000C4D69" w:rsidRDefault="000C4D69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76D71" w14:textId="21D63902" w:rsidR="005E2A4A" w:rsidRDefault="005E2A4A" w:rsidP="009F3D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Look at the table and learn the rule of Comparitive and Syperlative adjectives</w:t>
            </w:r>
          </w:p>
          <w:p w14:paraId="153F2606" w14:textId="4A2E7B24" w:rsidR="00FC29DE" w:rsidRDefault="005E2A4A" w:rsidP="009F3D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27839" wp14:editId="6A02F576">
                  <wp:extent cx="3169920" cy="2217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6EDEA" w14:textId="77777777" w:rsidR="005E2A4A" w:rsidRDefault="005E2A4A" w:rsidP="009F3D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11596E36" w14:textId="15BFE036" w:rsidR="00FC29DE" w:rsidRDefault="005E2A4A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Open your workbook p. 52 ex. 1, 4, 5</w:t>
            </w:r>
            <w:r w:rsidR="000C4D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</w:p>
          <w:p w14:paraId="12969E3A" w14:textId="3386FA7E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Do exercise </w:t>
            </w:r>
          </w:p>
          <w:p w14:paraId="668189F6" w14:textId="77777777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6CC838E4" w14:textId="77777777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83B6DD3" w14:textId="77777777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7AF1202D" w14:textId="3D818762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Listen song and sing and dance</w:t>
            </w:r>
          </w:p>
          <w:p w14:paraId="2D33871B" w14:textId="77777777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3044E60F" w14:textId="77777777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E3AA5B7" w14:textId="7EC74EB2" w:rsidR="000C4D69" w:rsidRDefault="000C4D69" w:rsidP="000C4D69">
            <w:pPr>
              <w:shd w:val="clear" w:color="auto" w:fill="FFFFFF"/>
              <w:tabs>
                <w:tab w:val="center" w:pos="4472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C4D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C4EFC7" wp14:editId="3222DEBA">
                      <wp:extent cx="304800" cy="304800"/>
                      <wp:effectExtent l="0" t="0" r="0" b="0"/>
                      <wp:docPr id="1" name="Прямоугольник 1" descr="blob:https://web.whatsapp.com/a13c845b-5036-4e29-aa64-2f053739b4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34D61" id="Прямоугольник 1" o:spid="_x0000_s1026" alt="blob:https://web.whatsapp.com/a13c845b-5036-4e29-aa64-2f053739b4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JxDAMAABMGAAAOAAAAZHJzL2Uyb0RvYy54bWysVM1u1DAQviPxDpbvaZJdZ3cTNa3a3S5C&#10;KlCp8ABO4mwsEjvYbtOCkJC4IvEIPAQXxE+fIX0jxs5uu20vCPDBsj32N/PNfJ7d/YumRudMaS5F&#10;isOdACMmcllwsUrxq5dLb4aRNlQUtJaCpfiSaby/9/jRbtcmbCQrWRdMIQAROunaFFfGtInv67xi&#10;DdU7smUCjKVUDTWwVSu/ULQD9Kb2R0Ew8TupilbJnGkNp4vBiPccflmy3LwoS80MqlMMsRk3Kzdn&#10;dvb3dmmyUrSteL4Og/5FFA3lApzeQC2ooehM8QdQDc+V1LI0O7lsfFmWPGeOA7AJg3tsTivaMscF&#10;kqPbmzTp/webPz8/UYgXUDuMBG2gRP2X6w/Xn/uf/dX1x/5rf9X/uP7U/+q/9d8R3CmYziF/WS2z&#10;xBZLQ7U6lu10FRSItq3jRcNxPiNR5kXBeOIRNoo9SifEG5VBNJ6O44xMIpv6Dp5DBKftibLJ0+2x&#10;zF9rJOS8omLFDnQLBRxC2xwpJbuK0QJyEFoI/w6G3WhAQ1n3TBZAhp4Z6QpzUarG+oCUowtX/8ub&#10;+rMLg3I4HAdkFoBKcjCt19YDTTaPW6XNEyYbZBcpVhCdA6fnx9oMVzdXrC8hl7yu4ZwmtbhzAJjD&#10;CbiGp9Zmg3CKeRcH8dHsaEY8MpoceSRYLLyD5Zx4k2U4jRbjxXy+CN9bvyFJKl4UTFg3G/WG5M/U&#10;sf5Hg+5u9KtlzQsLZ0PSapXNa4XOKfyepRsu5WC5vebfDcPlC7jcoxSOSHAIMlhOZlOPLEnkxdNg&#10;5gVhfBhPAhKTxfIupWMu2L9TQl2K42gUuSptBX2PW+DGQ240abiB/lTzJsUgDRj2Ek2sAo9E4daG&#10;8npYb6XChn+bCij3ptBOr1aig/ozWVyCXJUEOYHyoJPCopLqLUYddKUU6zdnVDGM6qcCJB+HhNg2&#10;5jYkmo5go7Yt2baFihygUmwwGpZzM7S+s1bxVQWeQpcYIQ/gm5TcSdh+oSGq9eeCzuOYrLukbW3b&#10;e3frtpfv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WjYJx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2A27B23" w14:textId="6F60E59D" w:rsidR="005E2A4A" w:rsidRDefault="005E2A4A" w:rsidP="009F3D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D75CA5" wp14:editId="42278906">
                  <wp:extent cx="2735580" cy="33147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A2A25C3" wp14:editId="09BB3EB2">
                  <wp:extent cx="2811780" cy="52044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520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9DE" w14:paraId="4D42CFCF" w14:textId="77777777" w:rsidTr="009F3DB0">
        <w:trPr>
          <w:trHeight w:val="82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A835B" w14:textId="2CD2DBBE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F699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learnt               _______________________.</w:t>
            </w:r>
          </w:p>
          <w:p w14:paraId="12FA42CC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difficulty   in   ____________________.</w:t>
            </w:r>
          </w:p>
          <w:p w14:paraId="25E13F36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easy               </w:t>
            </w:r>
          </w:p>
        </w:tc>
      </w:tr>
    </w:tbl>
    <w:p w14:paraId="172B2632" w14:textId="77777777" w:rsidR="00FC29DE" w:rsidRDefault="00FC29DE" w:rsidP="00FC29D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7259"/>
      </w:tblGrid>
      <w:tr w:rsidR="00FC29DE" w14:paraId="2E4821E1" w14:textId="77777777" w:rsidTr="009F3DB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1883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5A6A5D50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AC7D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Комментарии к работе ты сможешь найти 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кунделик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kz</w:t>
            </w:r>
            <w:proofErr w:type="spellEnd"/>
          </w:p>
          <w:p w14:paraId="0C081CDE" w14:textId="77777777" w:rsidR="00FC29DE" w:rsidRDefault="00FC29DE" w:rsidP="009F3D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12F8E7" w14:textId="77777777" w:rsidR="001B5134" w:rsidRDefault="001B5134"/>
    <w:sectPr w:rsidR="001B5134" w:rsidSect="00147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A"/>
    <w:rsid w:val="000C4D69"/>
    <w:rsid w:val="001B5134"/>
    <w:rsid w:val="005E2A4A"/>
    <w:rsid w:val="00E35FDA"/>
    <w:rsid w:val="00E62D9F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D902"/>
  <w15:chartTrackingRefBased/>
  <w15:docId w15:val="{D7307C42-603A-4023-B781-6C04E9D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D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9DE"/>
    <w:rPr>
      <w:color w:val="0563C1" w:themeColor="hyperlink"/>
      <w:u w:val="single"/>
    </w:rPr>
  </w:style>
  <w:style w:type="paragraph" w:customStyle="1" w:styleId="Default">
    <w:name w:val="Default"/>
    <w:rsid w:val="00FC29D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table" w:styleId="a4">
    <w:name w:val="Table Grid"/>
    <w:basedOn w:val="a1"/>
    <w:uiPriority w:val="59"/>
    <w:rsid w:val="00FC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Седышева</dc:creator>
  <cp:keywords/>
  <dc:description/>
  <cp:lastModifiedBy>Aiza Mukataeva</cp:lastModifiedBy>
  <cp:revision>6</cp:revision>
  <dcterms:created xsi:type="dcterms:W3CDTF">2021-02-21T04:34:00Z</dcterms:created>
  <dcterms:modified xsi:type="dcterms:W3CDTF">2021-03-04T03:31:00Z</dcterms:modified>
</cp:coreProperties>
</file>