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E8" w:rsidRPr="0002509E" w:rsidRDefault="000113E8" w:rsidP="000113E8">
      <w:pPr>
        <w:pStyle w:val="a6"/>
        <w:numPr>
          <w:ilvl w:val="0"/>
          <w:numId w:val="8"/>
        </w:numPr>
        <w:spacing w:after="150" w:line="276" w:lineRule="auto"/>
        <w:ind w:left="0"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2509E">
        <w:rPr>
          <w:rFonts w:ascii="Times New Roman" w:hAnsi="Times New Roman" w:cs="Times New Roman"/>
          <w:sz w:val="28"/>
          <w:szCs w:val="28"/>
        </w:rPr>
        <w:t>Степанова Евгения Валерьевна</w:t>
      </w:r>
    </w:p>
    <w:p w:rsidR="004D0149" w:rsidRPr="00BD0B1F" w:rsidRDefault="004D0149" w:rsidP="004D0149">
      <w:pPr>
        <w:pStyle w:val="Default"/>
        <w:jc w:val="right"/>
        <w:rPr>
          <w:bCs/>
          <w:iCs/>
          <w:sz w:val="28"/>
          <w:szCs w:val="28"/>
        </w:rPr>
      </w:pPr>
      <w:r w:rsidRPr="00BD0B1F">
        <w:rPr>
          <w:bCs/>
          <w:iCs/>
          <w:sz w:val="28"/>
          <w:szCs w:val="28"/>
        </w:rPr>
        <w:t>магистрант</w:t>
      </w:r>
    </w:p>
    <w:p w:rsidR="004D0149" w:rsidRPr="00BD0B1F" w:rsidRDefault="004D0149" w:rsidP="004D0149">
      <w:pPr>
        <w:pStyle w:val="Default"/>
        <w:jc w:val="right"/>
        <w:rPr>
          <w:sz w:val="28"/>
          <w:szCs w:val="28"/>
        </w:rPr>
      </w:pPr>
      <w:r w:rsidRPr="00BD0B1F">
        <w:rPr>
          <w:bCs/>
          <w:iCs/>
          <w:sz w:val="28"/>
          <w:szCs w:val="28"/>
        </w:rPr>
        <w:t xml:space="preserve"> </w:t>
      </w:r>
      <w:r w:rsidRPr="00BD0B1F">
        <w:rPr>
          <w:sz w:val="28"/>
          <w:szCs w:val="28"/>
        </w:rPr>
        <w:t>направления  подготовки</w:t>
      </w:r>
    </w:p>
    <w:p w:rsidR="004D0149" w:rsidRPr="00BD0B1F" w:rsidRDefault="004D0149" w:rsidP="004D0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0B1F">
        <w:rPr>
          <w:rFonts w:ascii="Times New Roman" w:hAnsi="Times New Roman" w:cs="Times New Roman"/>
          <w:sz w:val="28"/>
          <w:szCs w:val="28"/>
        </w:rPr>
        <w:t>«44.04.01 «Педагогическое образование»</w:t>
      </w:r>
    </w:p>
    <w:p w:rsidR="004D0149" w:rsidRPr="00BD0B1F" w:rsidRDefault="004D0149" w:rsidP="004D01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0B1F">
        <w:rPr>
          <w:rFonts w:ascii="Times New Roman" w:eastAsia="Times New Roman" w:hAnsi="Times New Roman" w:cs="Times New Roman"/>
          <w:sz w:val="28"/>
          <w:szCs w:val="28"/>
        </w:rPr>
        <w:t xml:space="preserve"> «Омская гуманитарная академия»,</w:t>
      </w:r>
    </w:p>
    <w:p w:rsidR="004D0149" w:rsidRPr="00BD0B1F" w:rsidRDefault="004D0149" w:rsidP="004D01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0B1F">
        <w:rPr>
          <w:rFonts w:ascii="Times New Roman" w:eastAsia="Times New Roman" w:hAnsi="Times New Roman" w:cs="Times New Roman"/>
          <w:sz w:val="28"/>
          <w:szCs w:val="28"/>
        </w:rPr>
        <w:t>г. Омск</w:t>
      </w:r>
    </w:p>
    <w:p w:rsidR="004D0149" w:rsidRPr="00BD0B1F" w:rsidRDefault="004D0149" w:rsidP="004D0149">
      <w:pPr>
        <w:shd w:val="clear" w:color="auto" w:fill="FFFFFF"/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D0B1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Научный руководитель </w:t>
      </w:r>
      <w:r w:rsidR="00630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3425F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д.п.н</w:t>
      </w:r>
      <w:proofErr w:type="spellEnd"/>
      <w:proofErr w:type="gramStart"/>
      <w:r w:rsidR="003425F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.. </w:t>
      </w:r>
      <w:proofErr w:type="gramEnd"/>
      <w:r w:rsidR="003425F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профессор </w:t>
      </w:r>
      <w:proofErr w:type="spellStart"/>
      <w:r w:rsidR="003425F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Лопанова</w:t>
      </w:r>
      <w:proofErr w:type="spellEnd"/>
      <w:r w:rsidR="003425F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Е.В.</w:t>
      </w:r>
    </w:p>
    <w:p w:rsidR="004D0149" w:rsidRDefault="004D0149" w:rsidP="004D014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A3500" w:rsidRDefault="002A3500" w:rsidP="00D33DFF">
      <w:pPr>
        <w:suppressLineNumbers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50320" w:rsidRDefault="00D33DFF" w:rsidP="00D33DFF">
      <w:pPr>
        <w:suppressLineNumbers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Специфика нравственного воспитания подростков в </w:t>
      </w:r>
      <w:r>
        <w:rPr>
          <w:rFonts w:ascii="Times New Roman" w:hAnsi="Times New Roman" w:cs="Times New Roman"/>
          <w:sz w:val="28"/>
          <w:szCs w:val="28"/>
        </w:rPr>
        <w:t>полиэтнической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среде</w:t>
      </w:r>
    </w:p>
    <w:bookmarkEnd w:id="0"/>
    <w:p w:rsidR="008D68B9" w:rsidRPr="00B519D7" w:rsidRDefault="008D68B9" w:rsidP="00D33DFF">
      <w:pPr>
        <w:suppressLineNumbers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D33DFF" w:rsidRPr="002A3500" w:rsidRDefault="00D33DFF" w:rsidP="002A3500">
      <w:pPr>
        <w:pStyle w:val="4"/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r w:rsidRPr="002A3500">
        <w:rPr>
          <w:sz w:val="24"/>
          <w:szCs w:val="24"/>
        </w:rPr>
        <w:t>В основных направлениях развития общеобразовательного и профес</w:t>
      </w:r>
      <w:r w:rsidRPr="002A3500">
        <w:rPr>
          <w:sz w:val="24"/>
          <w:szCs w:val="24"/>
        </w:rPr>
        <w:softHyphen/>
        <w:t>сионального образования определено, что школа обязана производить в уча</w:t>
      </w:r>
      <w:r w:rsidRPr="002A3500">
        <w:rPr>
          <w:sz w:val="24"/>
          <w:szCs w:val="24"/>
        </w:rPr>
        <w:softHyphen/>
        <w:t>щихся внутренние потребности жить и действовать по принципам нравст</w:t>
      </w:r>
      <w:r w:rsidRPr="002A3500">
        <w:rPr>
          <w:sz w:val="24"/>
          <w:szCs w:val="24"/>
        </w:rPr>
        <w:softHyphen/>
        <w:t>венности, неуклонно придерживаться правил социальной жизни</w:t>
      </w:r>
      <w:r w:rsidR="00406ACB" w:rsidRPr="00406ACB">
        <w:rPr>
          <w:sz w:val="24"/>
          <w:szCs w:val="24"/>
          <w:lang w:val="ru-RU"/>
        </w:rPr>
        <w:t xml:space="preserve"> [6]</w:t>
      </w:r>
      <w:r w:rsidRPr="002A3500">
        <w:rPr>
          <w:sz w:val="24"/>
          <w:szCs w:val="24"/>
        </w:rPr>
        <w:t>.</w:t>
      </w:r>
    </w:p>
    <w:p w:rsidR="00D33DFF" w:rsidRPr="002A3500" w:rsidRDefault="00D33DFF" w:rsidP="002A3500">
      <w:pPr>
        <w:pStyle w:val="4"/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r w:rsidRPr="002A3500">
        <w:rPr>
          <w:sz w:val="24"/>
          <w:szCs w:val="24"/>
        </w:rPr>
        <w:t>По мнению специалистов, социальный мир должен предоставить ребен</w:t>
      </w:r>
      <w:r w:rsidRPr="002A3500">
        <w:rPr>
          <w:sz w:val="24"/>
          <w:szCs w:val="24"/>
        </w:rPr>
        <w:softHyphen/>
        <w:t>ку некоторый спектр достаточно четко оформленных ценностн</w:t>
      </w:r>
      <w:proofErr w:type="gramStart"/>
      <w:r w:rsidRPr="002A3500">
        <w:rPr>
          <w:sz w:val="24"/>
          <w:szCs w:val="24"/>
        </w:rPr>
        <w:t>о-</w:t>
      </w:r>
      <w:proofErr w:type="gramEnd"/>
      <w:r w:rsidRPr="002A3500">
        <w:rPr>
          <w:sz w:val="24"/>
          <w:szCs w:val="24"/>
        </w:rPr>
        <w:t xml:space="preserve"> нормативных моделей и образцов социального поведения для того, чтобы можно было выбрать наиболее подходящие. Педагоги, родители и другие социальные институты могут помочь ребенку, с одной стороны, выступая трансляторами этих моделей (ведь именно от них он впервые слышит «мож</w:t>
      </w:r>
      <w:r w:rsidRPr="002A3500">
        <w:rPr>
          <w:sz w:val="24"/>
          <w:szCs w:val="24"/>
        </w:rPr>
        <w:softHyphen/>
        <w:t>но» и «нельзя»), а с другой стороны, стараясь обеспечить наиболее полное удовлетворение тех потребностей, которые непосредственно определяют ха</w:t>
      </w:r>
      <w:r w:rsidRPr="002A3500">
        <w:rPr>
          <w:sz w:val="24"/>
          <w:szCs w:val="24"/>
        </w:rPr>
        <w:softHyphen/>
        <w:t xml:space="preserve">рактер детской социализации. </w:t>
      </w:r>
    </w:p>
    <w:p w:rsidR="00D33DFF" w:rsidRPr="002A3500" w:rsidRDefault="00D33DFF" w:rsidP="002A3500">
      <w:pPr>
        <w:pStyle w:val="4"/>
        <w:shd w:val="clear" w:color="auto" w:fill="auto"/>
        <w:spacing w:line="240" w:lineRule="auto"/>
        <w:ind w:left="20" w:right="40" w:firstLine="580"/>
        <w:jc w:val="both"/>
        <w:rPr>
          <w:sz w:val="24"/>
          <w:szCs w:val="24"/>
        </w:rPr>
      </w:pPr>
      <w:r w:rsidRPr="002A3500">
        <w:rPr>
          <w:sz w:val="24"/>
          <w:szCs w:val="24"/>
        </w:rPr>
        <w:t>Первое направление социального развития предполагает постепенную ориентировку ребенка в существующей на данный момент в обществе систе</w:t>
      </w:r>
      <w:r w:rsidRPr="002A3500">
        <w:rPr>
          <w:sz w:val="24"/>
          <w:szCs w:val="24"/>
        </w:rPr>
        <w:softHyphen/>
        <w:t>ме социальных ролей. Эта ориентировка становится возможной, прежде все</w:t>
      </w:r>
      <w:r w:rsidRPr="002A3500">
        <w:rPr>
          <w:sz w:val="24"/>
          <w:szCs w:val="24"/>
        </w:rPr>
        <w:softHyphen/>
        <w:t>го, благодаря приобретаемому с детства опыту социального общения в семье, среде родственников и сельчан, а также в силу становления персональной системы личностных смыслов, за которыми стоит соответственно ориенти</w:t>
      </w:r>
      <w:r w:rsidRPr="002A3500">
        <w:rPr>
          <w:sz w:val="24"/>
          <w:szCs w:val="24"/>
        </w:rPr>
        <w:softHyphen/>
        <w:t>ровка в системе предметных деятельностей, задаваемой обществом</w:t>
      </w:r>
      <w:r w:rsidR="00406ACB" w:rsidRPr="00406ACB">
        <w:rPr>
          <w:sz w:val="24"/>
          <w:szCs w:val="24"/>
          <w:lang w:val="ru-RU"/>
        </w:rPr>
        <w:t xml:space="preserve"> [4]</w:t>
      </w:r>
      <w:r w:rsidRPr="002A3500">
        <w:rPr>
          <w:sz w:val="24"/>
          <w:szCs w:val="24"/>
        </w:rPr>
        <w:t>.</w:t>
      </w:r>
    </w:p>
    <w:p w:rsidR="00D33DFF" w:rsidRPr="002A3500" w:rsidRDefault="00D33DFF" w:rsidP="002A3500">
      <w:pPr>
        <w:pStyle w:val="4"/>
        <w:shd w:val="clear" w:color="auto" w:fill="auto"/>
        <w:spacing w:line="240" w:lineRule="auto"/>
        <w:ind w:left="20" w:right="40" w:firstLine="580"/>
        <w:jc w:val="both"/>
        <w:rPr>
          <w:sz w:val="24"/>
          <w:szCs w:val="24"/>
        </w:rPr>
      </w:pPr>
      <w:r w:rsidRPr="002A3500">
        <w:rPr>
          <w:sz w:val="24"/>
          <w:szCs w:val="24"/>
        </w:rPr>
        <w:t>Вторым направлением можно определить процесс приобщения детей к культурным ценностям своего народа и формирование культурной идентич</w:t>
      </w:r>
      <w:r w:rsidRPr="002A3500">
        <w:rPr>
          <w:sz w:val="24"/>
          <w:szCs w:val="24"/>
        </w:rPr>
        <w:softHyphen/>
        <w:t>ности национального характера, определяемых структурой индивидуального сознания и придаваемых им подростками смыслов. Так процесс социального самоопределения и становления социальной идентичности личности может вывести ее на значимость нравственных ценностей в жизни каждого челове</w:t>
      </w:r>
      <w:r w:rsidRPr="002A3500">
        <w:rPr>
          <w:sz w:val="24"/>
          <w:szCs w:val="24"/>
        </w:rPr>
        <w:softHyphen/>
        <w:t>ка.</w:t>
      </w:r>
    </w:p>
    <w:p w:rsidR="00D33DFF" w:rsidRPr="002A3500" w:rsidRDefault="00D33DFF" w:rsidP="002A3500">
      <w:pPr>
        <w:pStyle w:val="4"/>
        <w:shd w:val="clear" w:color="auto" w:fill="auto"/>
        <w:spacing w:line="240" w:lineRule="auto"/>
        <w:ind w:left="20" w:right="40" w:firstLine="580"/>
        <w:jc w:val="both"/>
        <w:rPr>
          <w:sz w:val="24"/>
          <w:szCs w:val="24"/>
        </w:rPr>
      </w:pPr>
      <w:r w:rsidRPr="002A3500">
        <w:rPr>
          <w:sz w:val="24"/>
          <w:szCs w:val="24"/>
        </w:rPr>
        <w:t>Иными словами, процесс социального развития личности, как и вообще процесс развития, мыслится в активном взаимодействии личности с социаль</w:t>
      </w:r>
      <w:r w:rsidRPr="002A3500">
        <w:rPr>
          <w:sz w:val="24"/>
          <w:szCs w:val="24"/>
        </w:rPr>
        <w:softHyphen/>
        <w:t xml:space="preserve">ной средой. Именно для характеристики этого активного вхождения человека в систему социальных связей обычно используется понятие социализации </w:t>
      </w:r>
      <w:r w:rsidR="00406ACB">
        <w:rPr>
          <w:sz w:val="24"/>
          <w:szCs w:val="24"/>
        </w:rPr>
        <w:t>[</w:t>
      </w:r>
      <w:r w:rsidR="002A3500">
        <w:rPr>
          <w:sz w:val="24"/>
          <w:szCs w:val="24"/>
        </w:rPr>
        <w:t>2</w:t>
      </w:r>
      <w:r w:rsidRPr="002A3500">
        <w:rPr>
          <w:sz w:val="24"/>
          <w:szCs w:val="24"/>
        </w:rPr>
        <w:t>].</w:t>
      </w:r>
    </w:p>
    <w:p w:rsidR="00D33DFF" w:rsidRPr="002A3500" w:rsidRDefault="00D33DFF" w:rsidP="002A3500">
      <w:pPr>
        <w:pStyle w:val="4"/>
        <w:shd w:val="clear" w:color="auto" w:fill="auto"/>
        <w:spacing w:line="240" w:lineRule="auto"/>
        <w:ind w:left="20" w:right="20" w:firstLine="380"/>
        <w:jc w:val="both"/>
        <w:rPr>
          <w:sz w:val="24"/>
          <w:szCs w:val="24"/>
        </w:rPr>
      </w:pPr>
      <w:r w:rsidRPr="002A3500">
        <w:rPr>
          <w:sz w:val="24"/>
          <w:szCs w:val="24"/>
        </w:rPr>
        <w:t>Содержание воспитательной работы должно отвечать психологическим особенностям подростков и обеспечивать доступность и постепенное ос</w:t>
      </w:r>
      <w:r w:rsidRPr="002A3500">
        <w:rPr>
          <w:sz w:val="24"/>
          <w:szCs w:val="24"/>
        </w:rPr>
        <w:softHyphen/>
        <w:t>ложнение конкретного содержания усваиваемых учениками нравственных норм, а также соответствие способов воспитательного влияния возрастным особенностям развития и нравственного становления поведения и характера школьников.</w:t>
      </w:r>
    </w:p>
    <w:p w:rsidR="00D33DFF" w:rsidRPr="002A3500" w:rsidRDefault="00D33DFF" w:rsidP="002A3500">
      <w:pPr>
        <w:pStyle w:val="4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2A3500">
        <w:rPr>
          <w:sz w:val="24"/>
          <w:szCs w:val="24"/>
        </w:rPr>
        <w:t>Необходимо также иметь в виду, что все стороны и элементы процесса нравственного воспитания выступают в неразрывной связи.</w:t>
      </w:r>
    </w:p>
    <w:p w:rsidR="00D33DFF" w:rsidRPr="002A3500" w:rsidRDefault="00D33DFF" w:rsidP="002A3500">
      <w:pPr>
        <w:pStyle w:val="4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2A3500">
        <w:rPr>
          <w:sz w:val="24"/>
          <w:szCs w:val="24"/>
        </w:rPr>
        <w:t xml:space="preserve">Подростки начинают осознавать в доступной форме суть этой большой цели, за осуществление которой борется социум. В этом возрасте ребенок постепенно переносит </w:t>
      </w:r>
      <w:r w:rsidRPr="002A3500">
        <w:rPr>
          <w:sz w:val="24"/>
          <w:szCs w:val="24"/>
        </w:rPr>
        <w:lastRenderedPageBreak/>
        <w:t>любовь к своей семье, к своей школе, к городу, селу, где он живет, на всю Родину, на все наше общество.</w:t>
      </w:r>
    </w:p>
    <w:p w:rsidR="00D33DFF" w:rsidRPr="002A3500" w:rsidRDefault="00D33DFF" w:rsidP="002A3500">
      <w:pPr>
        <w:pStyle w:val="4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2A3500">
        <w:rPr>
          <w:sz w:val="24"/>
          <w:szCs w:val="24"/>
        </w:rPr>
        <w:t>Постепенно подростки начинают осознавать значение труда в жизни общества, у них воспитывается уважение и любовь к людям и к самому тру</w:t>
      </w:r>
      <w:r w:rsidRPr="002A3500">
        <w:rPr>
          <w:sz w:val="24"/>
          <w:szCs w:val="24"/>
        </w:rPr>
        <w:softHyphen/>
        <w:t>ду. Они учатся бережно относиться к последствиям трудовой деятельности.</w:t>
      </w:r>
    </w:p>
    <w:p w:rsidR="00D33DFF" w:rsidRPr="002A3500" w:rsidRDefault="00D33DFF" w:rsidP="002A3500">
      <w:pPr>
        <w:pStyle w:val="4"/>
        <w:shd w:val="clear" w:color="auto" w:fill="auto"/>
        <w:spacing w:line="240" w:lineRule="auto"/>
        <w:ind w:left="20" w:right="40" w:firstLine="720"/>
        <w:jc w:val="both"/>
        <w:rPr>
          <w:sz w:val="24"/>
          <w:szCs w:val="24"/>
        </w:rPr>
      </w:pPr>
      <w:r w:rsidRPr="002A3500">
        <w:rPr>
          <w:sz w:val="24"/>
          <w:szCs w:val="24"/>
        </w:rPr>
        <w:t>В подростковом возрасте кругозор учеников значительно расширяется. Подростки уже осознают свою роль для общества, имеют ясные представле</w:t>
      </w:r>
      <w:r w:rsidRPr="002A3500">
        <w:rPr>
          <w:sz w:val="24"/>
          <w:szCs w:val="24"/>
        </w:rPr>
        <w:softHyphen/>
        <w:t>ния об обществе, его строении и целях. На этой основе формируются патрио</w:t>
      </w:r>
      <w:r w:rsidRPr="002A3500">
        <w:rPr>
          <w:sz w:val="24"/>
          <w:szCs w:val="24"/>
        </w:rPr>
        <w:softHyphen/>
        <w:t>тические чувства и убеждения</w:t>
      </w:r>
      <w:r w:rsidRPr="002A3500">
        <w:rPr>
          <w:sz w:val="24"/>
          <w:szCs w:val="24"/>
          <w:shd w:val="clear" w:color="auto" w:fill="80FFFF"/>
        </w:rPr>
        <w:t>,</w:t>
      </w:r>
      <w:r w:rsidRPr="002A3500">
        <w:rPr>
          <w:sz w:val="24"/>
          <w:szCs w:val="24"/>
        </w:rPr>
        <w:t xml:space="preserve"> человека. Расширяются возможности детей в накоплении позитивного нравственного опыта</w:t>
      </w:r>
      <w:r w:rsidR="00406ACB">
        <w:rPr>
          <w:sz w:val="24"/>
          <w:szCs w:val="24"/>
          <w:lang w:val="en-US"/>
        </w:rPr>
        <w:t xml:space="preserve"> [1]</w:t>
      </w:r>
      <w:r w:rsidRPr="002A3500">
        <w:rPr>
          <w:sz w:val="24"/>
          <w:szCs w:val="24"/>
        </w:rPr>
        <w:t>.</w:t>
      </w:r>
    </w:p>
    <w:p w:rsidR="00D33DFF" w:rsidRPr="002A3500" w:rsidRDefault="00D33DFF" w:rsidP="002A3500">
      <w:pPr>
        <w:pStyle w:val="4"/>
        <w:shd w:val="clear" w:color="auto" w:fill="auto"/>
        <w:spacing w:line="240" w:lineRule="auto"/>
        <w:ind w:left="20" w:right="40" w:firstLine="720"/>
        <w:jc w:val="both"/>
        <w:rPr>
          <w:sz w:val="24"/>
          <w:szCs w:val="24"/>
        </w:rPr>
      </w:pPr>
      <w:r w:rsidRPr="002A3500">
        <w:rPr>
          <w:sz w:val="24"/>
          <w:szCs w:val="24"/>
        </w:rPr>
        <w:t>Ученики-подростки могут принимать систематическое участие в обще</w:t>
      </w:r>
      <w:r w:rsidRPr="002A3500">
        <w:rPr>
          <w:sz w:val="24"/>
          <w:szCs w:val="24"/>
        </w:rPr>
        <w:softHyphen/>
        <w:t>ственной деятельности глубже, чем младшие школьники; осознают значение труда для обеспечения общественного благосостояния. В подростковом воз</w:t>
      </w:r>
      <w:r w:rsidRPr="002A3500">
        <w:rPr>
          <w:sz w:val="24"/>
          <w:szCs w:val="24"/>
        </w:rPr>
        <w:softHyphen/>
        <w:t>расте формируется понимание необходимости четко организованного труда, выполнения коллективных заданий, формируются привычки уважать свое время и время других, настойчиво побеждать трудности. В этом возрасте ученик способен, без напоминания взрослых, обнаруживать дисциплиниро</w:t>
      </w:r>
      <w:r w:rsidRPr="002A3500">
        <w:rPr>
          <w:sz w:val="24"/>
          <w:szCs w:val="24"/>
        </w:rPr>
        <w:softHyphen/>
        <w:t>ванность, помогать в организации труда класса, воздерживаться от желания</w:t>
      </w:r>
    </w:p>
    <w:p w:rsidR="00D33DFF" w:rsidRPr="002A3500" w:rsidRDefault="00D33DFF" w:rsidP="002A3500">
      <w:pPr>
        <w:pStyle w:val="4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r w:rsidRPr="002A3500">
        <w:rPr>
          <w:sz w:val="24"/>
          <w:szCs w:val="24"/>
        </w:rPr>
        <w:t>отложить незавершенное дело.</w:t>
      </w:r>
    </w:p>
    <w:p w:rsidR="00D33DFF" w:rsidRPr="002A3500" w:rsidRDefault="00D33DFF" w:rsidP="002A3500">
      <w:pPr>
        <w:pStyle w:val="4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2A3500">
        <w:rPr>
          <w:sz w:val="24"/>
          <w:szCs w:val="24"/>
        </w:rPr>
        <w:t>Ученики такого возраста узнают о человеческой чести и достоинстве, у них формируются постоянные привычки честно исполнять свои учебные и трудовые обязанности, сдерживать слова, правильно воспринимать критику со стороны, преодолевать собственные изъяны, признавать свои ошибки, от</w:t>
      </w:r>
      <w:r w:rsidRPr="002A3500">
        <w:rPr>
          <w:sz w:val="24"/>
          <w:szCs w:val="24"/>
        </w:rPr>
        <w:softHyphen/>
        <w:t>ветственно относиться к поручениям.</w:t>
      </w:r>
    </w:p>
    <w:p w:rsidR="00D33DFF" w:rsidRPr="002A3500" w:rsidRDefault="00D33DFF" w:rsidP="002A3500">
      <w:pPr>
        <w:pStyle w:val="4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2A3500">
        <w:rPr>
          <w:sz w:val="24"/>
          <w:szCs w:val="24"/>
        </w:rPr>
        <w:t>У учеников-подростков формируется более глубокое понимание таких понятий, как скромность, честность, правдивость. В этом возрасте они уже должны иметь представление о принципиальности, понимать разницу между принципиальностью и упрямством, знать, какая связь существует между принципиальностью и убеждениями человека, между принципиальностью и выбором жизненной цели.</w:t>
      </w:r>
    </w:p>
    <w:p w:rsidR="00D33DFF" w:rsidRPr="002A3500" w:rsidRDefault="00D33DFF" w:rsidP="002A3500">
      <w:pPr>
        <w:pStyle w:val="4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2A3500">
        <w:rPr>
          <w:sz w:val="24"/>
          <w:szCs w:val="24"/>
        </w:rPr>
        <w:t>В подростковом возрасте содержание нравственного воспитания рас</w:t>
      </w:r>
      <w:r w:rsidRPr="002A3500">
        <w:rPr>
          <w:sz w:val="24"/>
          <w:szCs w:val="24"/>
        </w:rPr>
        <w:softHyphen/>
        <w:t>ширяется и осложняется. Подростки могут уже широко и всесторонне пони</w:t>
      </w:r>
      <w:r w:rsidRPr="002A3500">
        <w:rPr>
          <w:sz w:val="24"/>
          <w:szCs w:val="24"/>
        </w:rPr>
        <w:softHyphen/>
        <w:t>мать суть своей основной обязанности, иметь твердый взгляд на труд, как на дело чести и доблести, обнаруживать творческую инициативу в своей дея</w:t>
      </w:r>
      <w:r w:rsidRPr="002A3500">
        <w:rPr>
          <w:sz w:val="24"/>
          <w:szCs w:val="24"/>
        </w:rPr>
        <w:softHyphen/>
        <w:t>тельности. Ответственное и творческое отношение к труду становится самой важной нравственной чертой подростков.</w:t>
      </w:r>
    </w:p>
    <w:p w:rsidR="00D33DFF" w:rsidRPr="002A3500" w:rsidRDefault="00D33DFF" w:rsidP="002A3500">
      <w:pPr>
        <w:pStyle w:val="4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2A3500">
        <w:rPr>
          <w:sz w:val="24"/>
          <w:szCs w:val="24"/>
        </w:rPr>
        <w:t>Подростковый возраст - это тот период, когда у учеников значительно углубляются представления об общественной морали, о нравственной ответ</w:t>
      </w:r>
      <w:r w:rsidRPr="002A3500">
        <w:rPr>
          <w:sz w:val="24"/>
          <w:szCs w:val="24"/>
        </w:rPr>
        <w:softHyphen/>
        <w:t>ственности каждого за общественные дела, за сплочение и развитие коллек</w:t>
      </w:r>
      <w:r w:rsidRPr="002A3500">
        <w:rPr>
          <w:sz w:val="24"/>
          <w:szCs w:val="24"/>
        </w:rPr>
        <w:softHyphen/>
        <w:t>тива. Ребята и девушки должны не только придерживаться правил социаль</w:t>
      </w:r>
      <w:r w:rsidRPr="002A3500">
        <w:rPr>
          <w:sz w:val="24"/>
          <w:szCs w:val="24"/>
        </w:rPr>
        <w:softHyphen/>
        <w:t>ного сожительства, но и решительно, настойчиво бороться за исполнение этих правил каждым членом коллектива</w:t>
      </w:r>
      <w:r w:rsidR="00406ACB" w:rsidRPr="00406ACB">
        <w:rPr>
          <w:sz w:val="24"/>
          <w:szCs w:val="24"/>
          <w:lang w:val="ru-RU"/>
        </w:rPr>
        <w:t xml:space="preserve"> [7]</w:t>
      </w:r>
      <w:r w:rsidRPr="002A3500">
        <w:rPr>
          <w:sz w:val="24"/>
          <w:szCs w:val="24"/>
        </w:rPr>
        <w:t>.</w:t>
      </w:r>
    </w:p>
    <w:p w:rsidR="00D33DFF" w:rsidRPr="002A3500" w:rsidRDefault="00D33DFF" w:rsidP="002A3500">
      <w:pPr>
        <w:pStyle w:val="4"/>
        <w:shd w:val="clear" w:color="auto" w:fill="auto"/>
        <w:spacing w:line="240" w:lineRule="auto"/>
        <w:ind w:left="40" w:right="20" w:firstLine="720"/>
        <w:jc w:val="both"/>
        <w:rPr>
          <w:sz w:val="24"/>
          <w:szCs w:val="24"/>
        </w:rPr>
      </w:pPr>
      <w:r w:rsidRPr="002A3500">
        <w:rPr>
          <w:sz w:val="24"/>
          <w:szCs w:val="24"/>
        </w:rPr>
        <w:t>Нравственное развитие учеников - сложный процесс. Происходит он не за формальными степенями и не равномерно. Кроме того, нельзя не учиты</w:t>
      </w:r>
      <w:r w:rsidRPr="002A3500">
        <w:rPr>
          <w:sz w:val="24"/>
          <w:szCs w:val="24"/>
        </w:rPr>
        <w:softHyphen/>
        <w:t>вать на особенности индивидуального развития учеников разного возраста. Поэтому и деление содержания нравственного воспитания за вековыми пе</w:t>
      </w:r>
      <w:r w:rsidRPr="002A3500">
        <w:rPr>
          <w:sz w:val="24"/>
          <w:szCs w:val="24"/>
        </w:rPr>
        <w:softHyphen/>
        <w:t>риодами имеет лишь ориентировочный характер.</w:t>
      </w:r>
    </w:p>
    <w:p w:rsidR="00D33DFF" w:rsidRPr="002A3500" w:rsidRDefault="00D33DFF" w:rsidP="002A3500">
      <w:pPr>
        <w:pStyle w:val="4"/>
        <w:shd w:val="clear" w:color="auto" w:fill="auto"/>
        <w:spacing w:line="240" w:lineRule="auto"/>
        <w:ind w:left="40" w:right="20" w:firstLine="720"/>
        <w:jc w:val="both"/>
        <w:rPr>
          <w:sz w:val="24"/>
          <w:szCs w:val="24"/>
        </w:rPr>
      </w:pPr>
      <w:r w:rsidRPr="002A3500">
        <w:rPr>
          <w:sz w:val="24"/>
          <w:szCs w:val="24"/>
        </w:rPr>
        <w:t>В этом возрасте начинают бурно развиваться нравственные чувства, и это отражается на всей жизни человека. Но чувства детей в этом возрасте не только легко возбуждаются, но и легко исчезают, вызыва</w:t>
      </w:r>
      <w:r w:rsidRPr="002A3500">
        <w:rPr>
          <w:sz w:val="24"/>
          <w:szCs w:val="24"/>
        </w:rPr>
        <w:softHyphen/>
        <w:t>ются явлениями позитивными, и явлениями негативными. Поэтому родители и учителя обязаны обнаруживать большую чуткость к детским переживани</w:t>
      </w:r>
      <w:r w:rsidRPr="002A3500">
        <w:rPr>
          <w:sz w:val="24"/>
          <w:szCs w:val="24"/>
        </w:rPr>
        <w:softHyphen/>
        <w:t>ям, постоянно поддерживать позитивные и преодолевать негативные чувства.</w:t>
      </w:r>
    </w:p>
    <w:p w:rsidR="00D33DFF" w:rsidRPr="002A3500" w:rsidRDefault="00D33DFF" w:rsidP="002A3500">
      <w:pPr>
        <w:pStyle w:val="4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2A3500">
        <w:rPr>
          <w:sz w:val="24"/>
          <w:szCs w:val="24"/>
        </w:rPr>
        <w:t>В подростковом возрасте обостряются чувст</w:t>
      </w:r>
      <w:r w:rsidRPr="002A3500">
        <w:rPr>
          <w:sz w:val="24"/>
          <w:szCs w:val="24"/>
        </w:rPr>
        <w:softHyphen/>
        <w:t xml:space="preserve">ва ответственности перед коллективом, создаются крепкие товарищеские и дружественные связи. Дружба, которая </w:t>
      </w:r>
      <w:r w:rsidRPr="002A3500">
        <w:rPr>
          <w:sz w:val="24"/>
          <w:szCs w:val="24"/>
        </w:rPr>
        <w:lastRenderedPageBreak/>
        <w:t>возникает в этом возрасте иногда ос</w:t>
      </w:r>
      <w:r w:rsidRPr="002A3500">
        <w:rPr>
          <w:sz w:val="24"/>
          <w:szCs w:val="24"/>
        </w:rPr>
        <w:softHyphen/>
        <w:t>тается на всю жизнь. В связи с этим нужно широко использовать позитивные примеры товарищей, налаживать дружбу, создавать о каждом из воспитанни</w:t>
      </w:r>
      <w:r w:rsidRPr="002A3500">
        <w:rPr>
          <w:sz w:val="24"/>
          <w:szCs w:val="24"/>
        </w:rPr>
        <w:softHyphen/>
        <w:t>ков общественное мнение, которое бы помогало ему нравственно обогащать</w:t>
      </w:r>
      <w:r w:rsidRPr="002A3500">
        <w:rPr>
          <w:sz w:val="24"/>
          <w:szCs w:val="24"/>
        </w:rPr>
        <w:softHyphen/>
        <w:t>ся, содействовала бы развитию позитивных сторон его характера.</w:t>
      </w:r>
    </w:p>
    <w:p w:rsidR="00D33DFF" w:rsidRPr="002A3500" w:rsidRDefault="00D33DFF" w:rsidP="002A3500">
      <w:pPr>
        <w:pStyle w:val="4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2A3500">
        <w:rPr>
          <w:sz w:val="24"/>
          <w:szCs w:val="24"/>
        </w:rPr>
        <w:t>Подростковый возраст - это период искания нравственного идеала. Подросток создает себе любимый нравственный образ, которому и стремится следовать, пытается выработать у себя отвечающие этому образу черты. И здесь выступает определенная разница в требованиях к идеалу, которые ста</w:t>
      </w:r>
      <w:r w:rsidRPr="002A3500">
        <w:rPr>
          <w:sz w:val="24"/>
          <w:szCs w:val="24"/>
        </w:rPr>
        <w:softHyphen/>
        <w:t>вят мальчики и девочки.</w:t>
      </w:r>
    </w:p>
    <w:p w:rsidR="00406ACB" w:rsidRDefault="00D33DFF" w:rsidP="002A3500">
      <w:pPr>
        <w:pStyle w:val="4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  <w:lang w:val="ru-RU"/>
        </w:rPr>
      </w:pPr>
      <w:r w:rsidRPr="002A3500">
        <w:rPr>
          <w:sz w:val="24"/>
          <w:szCs w:val="24"/>
        </w:rPr>
        <w:t xml:space="preserve">Характерным признаком развития воли в подростковом возрасте есть то, что он уже сам, сознательно подчиняясь собственным убеждениям, может воспитывать свою волю, совершенствуя свой характер. В связи с этим режим жизни и поведения может выступать как следствие собственной активности воспитанника. </w:t>
      </w:r>
    </w:p>
    <w:p w:rsidR="00D33DFF" w:rsidRPr="002A3500" w:rsidRDefault="00D33DFF" w:rsidP="002A3500">
      <w:pPr>
        <w:pStyle w:val="4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2A3500">
        <w:rPr>
          <w:sz w:val="24"/>
          <w:szCs w:val="24"/>
        </w:rPr>
        <w:t>Задание и содержание нравственного воспитания составляют своеоб</w:t>
      </w:r>
      <w:r w:rsidRPr="002A3500">
        <w:rPr>
          <w:sz w:val="24"/>
          <w:szCs w:val="24"/>
        </w:rPr>
        <w:softHyphen/>
        <w:t>разную модель формирования личности, функционирование которой зависит от возраста детей и способов ее использования. Соотношение между зада</w:t>
      </w:r>
      <w:r w:rsidRPr="002A3500">
        <w:rPr>
          <w:sz w:val="24"/>
          <w:szCs w:val="24"/>
        </w:rPr>
        <w:softHyphen/>
        <w:t>ниями и средствами нравственного воспитания пребывают в диалектическом единстве</w:t>
      </w:r>
      <w:r w:rsidR="00406ACB" w:rsidRPr="00406ACB">
        <w:rPr>
          <w:sz w:val="24"/>
          <w:szCs w:val="24"/>
          <w:lang w:val="ru-RU"/>
        </w:rPr>
        <w:t xml:space="preserve"> [2]</w:t>
      </w:r>
      <w:r w:rsidRPr="002A3500">
        <w:rPr>
          <w:sz w:val="24"/>
          <w:szCs w:val="24"/>
        </w:rPr>
        <w:t>.</w:t>
      </w:r>
    </w:p>
    <w:p w:rsidR="00394C83" w:rsidRPr="002A3500" w:rsidRDefault="00D33DFF" w:rsidP="002A3500">
      <w:pPr>
        <w:pStyle w:val="4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  <w:lang w:val="ru-RU"/>
        </w:rPr>
      </w:pPr>
      <w:r w:rsidRPr="002A3500">
        <w:rPr>
          <w:sz w:val="24"/>
          <w:szCs w:val="24"/>
        </w:rPr>
        <w:t>Педагоги должны считаться с определенной взрослостью подростков, особенностью их мышления, возрастными анатомо-физиологическими изменениями, глубиной и интенсивностью их эмоциональной жизни. Нравст</w:t>
      </w:r>
      <w:r w:rsidRPr="002A3500">
        <w:rPr>
          <w:sz w:val="24"/>
          <w:szCs w:val="24"/>
        </w:rPr>
        <w:softHyphen/>
        <w:t xml:space="preserve">венные чувства подростков формируются и развиваются под воздействием фактов и явлений окружающей среды, художественной, литературы, кино, телевидения. </w:t>
      </w:r>
    </w:p>
    <w:p w:rsidR="00D33DFF" w:rsidRPr="002A3500" w:rsidRDefault="00D33DFF" w:rsidP="002A3500">
      <w:pPr>
        <w:pStyle w:val="4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2A3500">
        <w:rPr>
          <w:sz w:val="24"/>
          <w:szCs w:val="24"/>
        </w:rPr>
        <w:t>Нравственное становление определяет внутреннюю позицию подростка, в основе которой лежит стремление быть ответственным за себя, свои личные качества, миро</w:t>
      </w:r>
      <w:r w:rsidRPr="002A3500">
        <w:rPr>
          <w:sz w:val="24"/>
          <w:szCs w:val="24"/>
        </w:rPr>
        <w:softHyphen/>
        <w:t>воззрение и способность самостоятельно отстаивать собственные убеждения.</w:t>
      </w:r>
    </w:p>
    <w:p w:rsidR="00D33DFF" w:rsidRPr="002A3500" w:rsidRDefault="00D33DFF" w:rsidP="002A3500">
      <w:pPr>
        <w:pStyle w:val="4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2A3500">
        <w:rPr>
          <w:sz w:val="24"/>
          <w:szCs w:val="24"/>
        </w:rPr>
        <w:t>Анализ разных подходов к нравственному формированию личности школьника позволяет определить такие важные моменты механизма нравст</w:t>
      </w:r>
      <w:r w:rsidRPr="002A3500">
        <w:rPr>
          <w:sz w:val="24"/>
          <w:szCs w:val="24"/>
        </w:rPr>
        <w:softHyphen/>
        <w:t>венного становления подростка</w:t>
      </w:r>
      <w:r w:rsidR="00406ACB" w:rsidRPr="00406ACB">
        <w:rPr>
          <w:sz w:val="24"/>
          <w:szCs w:val="24"/>
          <w:lang w:val="ru-RU"/>
        </w:rPr>
        <w:t xml:space="preserve"> [5]</w:t>
      </w:r>
      <w:r w:rsidRPr="002A3500">
        <w:rPr>
          <w:sz w:val="24"/>
          <w:szCs w:val="24"/>
        </w:rPr>
        <w:t>:</w:t>
      </w:r>
    </w:p>
    <w:p w:rsidR="00D33DFF" w:rsidRPr="002A3500" w:rsidRDefault="00D33DFF" w:rsidP="002A3500">
      <w:pPr>
        <w:pStyle w:val="4"/>
        <w:numPr>
          <w:ilvl w:val="0"/>
          <w:numId w:val="10"/>
        </w:numPr>
        <w:shd w:val="clear" w:color="auto" w:fill="auto"/>
        <w:tabs>
          <w:tab w:val="left" w:pos="1076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2A3500">
        <w:rPr>
          <w:sz w:val="24"/>
          <w:szCs w:val="24"/>
        </w:rPr>
        <w:t>нравственное становление и развитие всегда связаны с изменениями, которые происходят в личности школьника;</w:t>
      </w:r>
    </w:p>
    <w:p w:rsidR="00D33DFF" w:rsidRPr="002A3500" w:rsidRDefault="00D33DFF" w:rsidP="002A3500">
      <w:pPr>
        <w:pStyle w:val="4"/>
        <w:numPr>
          <w:ilvl w:val="0"/>
          <w:numId w:val="10"/>
        </w:numPr>
        <w:shd w:val="clear" w:color="auto" w:fill="auto"/>
        <w:tabs>
          <w:tab w:val="left" w:pos="366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2A3500">
        <w:rPr>
          <w:sz w:val="24"/>
          <w:szCs w:val="24"/>
        </w:rPr>
        <w:t>влеченье к самоутверждению своего</w:t>
      </w:r>
      <w:r w:rsidRPr="00406ACB">
        <w:rPr>
          <w:sz w:val="24"/>
          <w:szCs w:val="24"/>
        </w:rPr>
        <w:t xml:space="preserve"> "</w:t>
      </w:r>
      <w:r w:rsidRPr="002A3500">
        <w:rPr>
          <w:sz w:val="24"/>
          <w:szCs w:val="24"/>
        </w:rPr>
        <w:t>Я" и к самовоспитанию и стойкие цели, потребности, интересы, идеалы, нравственные самооценки подростка выступают как внутренняя сила, которая образует стойкие свойст</w:t>
      </w:r>
      <w:r w:rsidRPr="002A3500">
        <w:rPr>
          <w:sz w:val="24"/>
          <w:szCs w:val="24"/>
        </w:rPr>
        <w:softHyphen/>
        <w:t>ва, которые определяют его поведение в зависимости от внешних ситуаций;</w:t>
      </w:r>
    </w:p>
    <w:p w:rsidR="00D33DFF" w:rsidRPr="002A3500" w:rsidRDefault="00D33DFF" w:rsidP="002A3500">
      <w:pPr>
        <w:pStyle w:val="4"/>
        <w:numPr>
          <w:ilvl w:val="0"/>
          <w:numId w:val="10"/>
        </w:numPr>
        <w:shd w:val="clear" w:color="auto" w:fill="auto"/>
        <w:tabs>
          <w:tab w:val="left" w:pos="1076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 w:rsidRPr="002A3500">
        <w:rPr>
          <w:sz w:val="24"/>
          <w:szCs w:val="24"/>
        </w:rPr>
        <w:t>нравственное поведение подростка определяется его установками, которые детерминируются потребностями и ситуациями, в которые он попа</w:t>
      </w:r>
      <w:r w:rsidRPr="002A3500">
        <w:rPr>
          <w:sz w:val="24"/>
          <w:szCs w:val="24"/>
        </w:rPr>
        <w:softHyphen/>
        <w:t xml:space="preserve">дает, и регулируются позитивными или негативными оценками и санкциями со стороны </w:t>
      </w:r>
      <w:proofErr w:type="spellStart"/>
      <w:r w:rsidRPr="002A3500">
        <w:rPr>
          <w:sz w:val="24"/>
          <w:szCs w:val="24"/>
        </w:rPr>
        <w:t>референтных</w:t>
      </w:r>
      <w:proofErr w:type="spellEnd"/>
      <w:r w:rsidRPr="002A3500">
        <w:rPr>
          <w:sz w:val="24"/>
          <w:szCs w:val="24"/>
        </w:rPr>
        <w:t xml:space="preserve"> лиц;</w:t>
      </w:r>
    </w:p>
    <w:p w:rsidR="00D33DFF" w:rsidRPr="002A3500" w:rsidRDefault="00D33DFF" w:rsidP="002A3500">
      <w:pPr>
        <w:pStyle w:val="4"/>
        <w:numPr>
          <w:ilvl w:val="0"/>
          <w:numId w:val="10"/>
        </w:numPr>
        <w:shd w:val="clear" w:color="auto" w:fill="auto"/>
        <w:tabs>
          <w:tab w:val="left" w:pos="1134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 w:rsidRPr="002A3500">
        <w:rPr>
          <w:sz w:val="24"/>
          <w:szCs w:val="24"/>
        </w:rPr>
        <w:t>в системе коллективных отношений изменяется внутренняя деятельность подростка, однако коллектив не оказывает прямого автоматиче</w:t>
      </w:r>
      <w:r w:rsidRPr="002A3500">
        <w:rPr>
          <w:sz w:val="24"/>
          <w:szCs w:val="24"/>
        </w:rPr>
        <w:softHyphen/>
        <w:t>ского влияния на нравственное развитие личности. Только обнаруживая ак</w:t>
      </w:r>
      <w:r w:rsidRPr="002A3500">
        <w:rPr>
          <w:sz w:val="24"/>
          <w:szCs w:val="24"/>
        </w:rPr>
        <w:softHyphen/>
        <w:t>тивность и играя определенную роль в коллективе, подросток приобретает нравственный опыт;</w:t>
      </w:r>
    </w:p>
    <w:p w:rsidR="00756330" w:rsidRPr="002A3500" w:rsidRDefault="00D33DFF" w:rsidP="002A3500">
      <w:pPr>
        <w:pStyle w:val="4"/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  <w:lang w:val="ru-RU"/>
        </w:rPr>
      </w:pPr>
      <w:r w:rsidRPr="002A3500">
        <w:rPr>
          <w:sz w:val="24"/>
          <w:szCs w:val="24"/>
        </w:rPr>
        <w:t>Итак, подростковый возраст - это тот период, когда у учеников значи</w:t>
      </w:r>
      <w:r w:rsidRPr="002A3500">
        <w:rPr>
          <w:sz w:val="24"/>
          <w:szCs w:val="24"/>
        </w:rPr>
        <w:softHyphen/>
        <w:t>тельно углубляются представления об общественной морали, о нравственной ответственности каждого за общественные дела, за сплочение и развитие коллектива. Ребята и девушки должны не только придерживаться правил со</w:t>
      </w:r>
      <w:r w:rsidRPr="002A3500">
        <w:rPr>
          <w:sz w:val="24"/>
          <w:szCs w:val="24"/>
        </w:rPr>
        <w:softHyphen/>
        <w:t>циального сожительства, но и решительно, настойчиво бороться за исполне</w:t>
      </w:r>
      <w:r w:rsidRPr="002A3500">
        <w:rPr>
          <w:sz w:val="24"/>
          <w:szCs w:val="24"/>
        </w:rPr>
        <w:softHyphen/>
        <w:t>ние этих правил каждым членом коллектива, это период искания нравствен</w:t>
      </w:r>
      <w:r w:rsidRPr="002A3500">
        <w:rPr>
          <w:sz w:val="24"/>
          <w:szCs w:val="24"/>
        </w:rPr>
        <w:softHyphen/>
        <w:t xml:space="preserve">ного идеала. </w:t>
      </w:r>
    </w:p>
    <w:p w:rsidR="00756330" w:rsidRPr="002A3500" w:rsidRDefault="00D33DFF" w:rsidP="002A3500">
      <w:pPr>
        <w:pStyle w:val="4"/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  <w:lang w:val="ru-RU"/>
        </w:rPr>
      </w:pPr>
      <w:r w:rsidRPr="002A3500">
        <w:rPr>
          <w:sz w:val="24"/>
          <w:szCs w:val="24"/>
        </w:rPr>
        <w:t>Подросток создает себе любимый нравственный образ, которо</w:t>
      </w:r>
      <w:r w:rsidRPr="002A3500">
        <w:rPr>
          <w:sz w:val="24"/>
          <w:szCs w:val="24"/>
        </w:rPr>
        <w:softHyphen/>
        <w:t>му и стремится следовать, пытается выработать у себя отвечающие этому об</w:t>
      </w:r>
      <w:r w:rsidRPr="002A3500">
        <w:rPr>
          <w:sz w:val="24"/>
          <w:szCs w:val="24"/>
        </w:rPr>
        <w:softHyphen/>
        <w:t xml:space="preserve">разу черты. И здесь выступает определенная разница в требованиях к идеалу, которые ставят мальчики и девочки. </w:t>
      </w:r>
    </w:p>
    <w:p w:rsidR="00D33DFF" w:rsidRPr="002A3500" w:rsidRDefault="00D33DFF" w:rsidP="002A3500">
      <w:pPr>
        <w:pStyle w:val="4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2A3500">
        <w:rPr>
          <w:sz w:val="24"/>
          <w:szCs w:val="24"/>
        </w:rPr>
        <w:t>При выборе культурной или социальной идентичности некоторые под</w:t>
      </w:r>
      <w:r w:rsidRPr="002A3500">
        <w:rPr>
          <w:sz w:val="24"/>
          <w:szCs w:val="24"/>
        </w:rPr>
        <w:softHyphen/>
        <w:t>ростки могут не иметь свою позицию и часто меняют приоритеты в зависи</w:t>
      </w:r>
      <w:r w:rsidRPr="002A3500">
        <w:rPr>
          <w:sz w:val="24"/>
          <w:szCs w:val="24"/>
        </w:rPr>
        <w:softHyphen/>
        <w:t xml:space="preserve">мости от конкретной </w:t>
      </w:r>
      <w:r w:rsidRPr="002A3500">
        <w:rPr>
          <w:sz w:val="24"/>
          <w:szCs w:val="24"/>
        </w:rPr>
        <w:lastRenderedPageBreak/>
        <w:t>жизненной ситуации. В таком случае говорят о мобиль</w:t>
      </w:r>
      <w:r w:rsidRPr="002A3500">
        <w:rPr>
          <w:sz w:val="24"/>
          <w:szCs w:val="24"/>
        </w:rPr>
        <w:softHyphen/>
        <w:t>ной индивидуальной идентичности. Подростки с такой мобильной позицией быстро сходятся с представителями иных этносов и культур и часто играют роль примирителей, наладчиков споров и разногласий</w:t>
      </w:r>
      <w:r w:rsidR="001B7939" w:rsidRPr="001B7939">
        <w:rPr>
          <w:sz w:val="24"/>
          <w:szCs w:val="24"/>
          <w:lang w:val="ru-RU"/>
        </w:rPr>
        <w:t xml:space="preserve"> [3]</w:t>
      </w:r>
      <w:r w:rsidRPr="002A3500">
        <w:rPr>
          <w:sz w:val="24"/>
          <w:szCs w:val="24"/>
        </w:rPr>
        <w:t>.</w:t>
      </w:r>
    </w:p>
    <w:p w:rsidR="00D33DFF" w:rsidRPr="002A3500" w:rsidRDefault="00D33DFF" w:rsidP="002A3500">
      <w:pPr>
        <w:pStyle w:val="4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2A3500">
        <w:rPr>
          <w:sz w:val="24"/>
          <w:szCs w:val="24"/>
        </w:rPr>
        <w:t>Обобщая теоретические положения о подростковом возрасте как от</w:t>
      </w:r>
      <w:r w:rsidRPr="002A3500">
        <w:rPr>
          <w:sz w:val="24"/>
          <w:szCs w:val="24"/>
        </w:rPr>
        <w:softHyphen/>
        <w:t xml:space="preserve">крытом этапе социализации и состояния практики отношений подростков к этнической культуре и традициям самобытной социальной жизни этносов, можно сформулировать ряд </w:t>
      </w:r>
      <w:proofErr w:type="spellStart"/>
      <w:r w:rsidRPr="002A3500">
        <w:rPr>
          <w:sz w:val="24"/>
          <w:szCs w:val="24"/>
        </w:rPr>
        <w:t>концетуальных</w:t>
      </w:r>
      <w:proofErr w:type="spellEnd"/>
      <w:r w:rsidRPr="002A3500">
        <w:rPr>
          <w:sz w:val="24"/>
          <w:szCs w:val="24"/>
        </w:rPr>
        <w:t xml:space="preserve"> положений:</w:t>
      </w:r>
    </w:p>
    <w:p w:rsidR="00D33DFF" w:rsidRPr="002A3500" w:rsidRDefault="00D33DFF" w:rsidP="002A3500">
      <w:pPr>
        <w:pStyle w:val="4"/>
        <w:numPr>
          <w:ilvl w:val="1"/>
          <w:numId w:val="11"/>
        </w:numPr>
        <w:shd w:val="clear" w:color="auto" w:fill="auto"/>
        <w:tabs>
          <w:tab w:val="left" w:pos="1028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proofErr w:type="spellStart"/>
      <w:r w:rsidRPr="002A3500">
        <w:rPr>
          <w:sz w:val="24"/>
          <w:szCs w:val="24"/>
        </w:rPr>
        <w:t>Полиэтничную</w:t>
      </w:r>
      <w:proofErr w:type="spellEnd"/>
      <w:r w:rsidRPr="002A3500">
        <w:rPr>
          <w:sz w:val="24"/>
          <w:szCs w:val="24"/>
        </w:rPr>
        <w:t xml:space="preserve"> </w:t>
      </w:r>
      <w:r w:rsidRPr="00406ACB">
        <w:rPr>
          <w:sz w:val="24"/>
          <w:szCs w:val="24"/>
        </w:rPr>
        <w:t>позицию подростков можно позитивно</w:t>
      </w:r>
      <w:r w:rsidRPr="002A3500">
        <w:rPr>
          <w:sz w:val="24"/>
          <w:szCs w:val="24"/>
        </w:rPr>
        <w:t xml:space="preserve"> изменить при активном воспроизводстве, импровизации ситуаций межэтнических отноше</w:t>
      </w:r>
      <w:r w:rsidRPr="002A3500">
        <w:rPr>
          <w:sz w:val="24"/>
          <w:szCs w:val="24"/>
        </w:rPr>
        <w:softHyphen/>
        <w:t>ний.</w:t>
      </w:r>
    </w:p>
    <w:p w:rsidR="00D33DFF" w:rsidRPr="002A3500" w:rsidRDefault="00D33DFF" w:rsidP="002A3500">
      <w:pPr>
        <w:pStyle w:val="4"/>
        <w:numPr>
          <w:ilvl w:val="1"/>
          <w:numId w:val="11"/>
        </w:numPr>
        <w:shd w:val="clear" w:color="auto" w:fill="auto"/>
        <w:tabs>
          <w:tab w:val="left" w:pos="1114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2A3500">
        <w:rPr>
          <w:sz w:val="24"/>
          <w:szCs w:val="24"/>
        </w:rPr>
        <w:t>Эффективность импровизации межэтнического опыта подростков будет позитивно ими принята, если давать им возможность сравнивать оце</w:t>
      </w:r>
      <w:r w:rsidRPr="002A3500">
        <w:rPr>
          <w:sz w:val="24"/>
          <w:szCs w:val="24"/>
        </w:rPr>
        <w:softHyphen/>
        <w:t>нивать этнические нравственные нормы с позиций представителей разных</w:t>
      </w:r>
    </w:p>
    <w:p w:rsidR="00D33DFF" w:rsidRPr="002A3500" w:rsidRDefault="00D33DFF" w:rsidP="002A3500">
      <w:pPr>
        <w:pStyle w:val="4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r w:rsidRPr="00406ACB">
        <w:rPr>
          <w:sz w:val="24"/>
          <w:szCs w:val="24"/>
        </w:rPr>
        <w:t>этно</w:t>
      </w:r>
      <w:r w:rsidRPr="002A3500">
        <w:rPr>
          <w:sz w:val="24"/>
          <w:szCs w:val="24"/>
        </w:rPr>
        <w:t>сов.</w:t>
      </w:r>
    </w:p>
    <w:p w:rsidR="00D33DFF" w:rsidRPr="002A3500" w:rsidRDefault="00D33DFF" w:rsidP="002A3500">
      <w:pPr>
        <w:pStyle w:val="4"/>
        <w:numPr>
          <w:ilvl w:val="1"/>
          <w:numId w:val="11"/>
        </w:numPr>
        <w:shd w:val="clear" w:color="auto" w:fill="auto"/>
        <w:tabs>
          <w:tab w:val="left" w:pos="1047"/>
        </w:tabs>
        <w:spacing w:line="240" w:lineRule="auto"/>
        <w:ind w:left="20" w:right="40" w:firstLine="740"/>
        <w:jc w:val="both"/>
        <w:rPr>
          <w:sz w:val="24"/>
          <w:szCs w:val="24"/>
        </w:rPr>
      </w:pPr>
      <w:r w:rsidRPr="002A3500">
        <w:rPr>
          <w:sz w:val="24"/>
          <w:szCs w:val="24"/>
        </w:rPr>
        <w:t>Начинать этнокультурное влияние на подростков желательно с соз</w:t>
      </w:r>
      <w:r w:rsidRPr="002A3500">
        <w:rPr>
          <w:sz w:val="24"/>
          <w:szCs w:val="24"/>
        </w:rPr>
        <w:softHyphen/>
        <w:t>дания этнокультурной среды общения</w:t>
      </w:r>
      <w:r w:rsidR="00406ACB">
        <w:rPr>
          <w:sz w:val="24"/>
          <w:szCs w:val="24"/>
          <w:lang w:val="ru-RU"/>
        </w:rPr>
        <w:t>.</w:t>
      </w:r>
    </w:p>
    <w:p w:rsidR="00D33DFF" w:rsidRPr="002A3500" w:rsidRDefault="00D33DFF" w:rsidP="002A3500">
      <w:pPr>
        <w:pStyle w:val="4"/>
        <w:numPr>
          <w:ilvl w:val="1"/>
          <w:numId w:val="11"/>
        </w:numPr>
        <w:shd w:val="clear" w:color="auto" w:fill="auto"/>
        <w:tabs>
          <w:tab w:val="left" w:pos="1052"/>
        </w:tabs>
        <w:spacing w:line="240" w:lineRule="auto"/>
        <w:ind w:left="20" w:right="40" w:firstLine="740"/>
        <w:jc w:val="both"/>
        <w:rPr>
          <w:sz w:val="24"/>
          <w:szCs w:val="24"/>
        </w:rPr>
      </w:pPr>
      <w:r w:rsidRPr="002A3500">
        <w:rPr>
          <w:sz w:val="24"/>
          <w:szCs w:val="24"/>
        </w:rPr>
        <w:t>Подростки без особых возражений могут принять образ представи</w:t>
      </w:r>
      <w:r w:rsidRPr="002A3500">
        <w:rPr>
          <w:sz w:val="24"/>
          <w:szCs w:val="24"/>
        </w:rPr>
        <w:softHyphen/>
        <w:t>теля своего народа в форме стереотипов, принятых взрослыми.</w:t>
      </w:r>
    </w:p>
    <w:p w:rsidR="00D33DFF" w:rsidRPr="002A3500" w:rsidRDefault="00D33DFF" w:rsidP="002A3500">
      <w:pPr>
        <w:pStyle w:val="4"/>
        <w:numPr>
          <w:ilvl w:val="1"/>
          <w:numId w:val="11"/>
        </w:numPr>
        <w:shd w:val="clear" w:color="auto" w:fill="auto"/>
        <w:tabs>
          <w:tab w:val="left" w:pos="1052"/>
        </w:tabs>
        <w:spacing w:line="240" w:lineRule="auto"/>
        <w:ind w:left="20" w:right="40" w:firstLine="740"/>
        <w:jc w:val="both"/>
        <w:rPr>
          <w:sz w:val="24"/>
          <w:szCs w:val="24"/>
        </w:rPr>
      </w:pPr>
      <w:r w:rsidRPr="002A3500">
        <w:rPr>
          <w:sz w:val="24"/>
          <w:szCs w:val="24"/>
        </w:rPr>
        <w:t>У подростков актуальны и методы когнитивного изучения необыч</w:t>
      </w:r>
      <w:r w:rsidRPr="002A3500">
        <w:rPr>
          <w:sz w:val="24"/>
          <w:szCs w:val="24"/>
        </w:rPr>
        <w:softHyphen/>
        <w:t>ного, неожиданного из жизни других народов.</w:t>
      </w:r>
    </w:p>
    <w:p w:rsidR="00D33DFF" w:rsidRPr="002A3500" w:rsidRDefault="00D33DFF" w:rsidP="002A3500">
      <w:pPr>
        <w:pStyle w:val="4"/>
        <w:numPr>
          <w:ilvl w:val="1"/>
          <w:numId w:val="11"/>
        </w:numPr>
        <w:shd w:val="clear" w:color="auto" w:fill="auto"/>
        <w:tabs>
          <w:tab w:val="left" w:pos="1062"/>
        </w:tabs>
        <w:spacing w:line="240" w:lineRule="auto"/>
        <w:ind w:left="20" w:right="40" w:firstLine="740"/>
        <w:jc w:val="both"/>
        <w:rPr>
          <w:sz w:val="24"/>
          <w:szCs w:val="24"/>
        </w:rPr>
      </w:pPr>
      <w:r w:rsidRPr="002A3500">
        <w:rPr>
          <w:sz w:val="24"/>
          <w:szCs w:val="24"/>
        </w:rPr>
        <w:t>Подросткам свойственно самим включаться в социальные отноше</w:t>
      </w:r>
      <w:r w:rsidRPr="002A3500">
        <w:rPr>
          <w:sz w:val="24"/>
          <w:szCs w:val="24"/>
        </w:rPr>
        <w:softHyphen/>
        <w:t>ния, только их внимание надо направлять на нравственные ценности в куль</w:t>
      </w:r>
      <w:r w:rsidRPr="002A3500">
        <w:rPr>
          <w:sz w:val="24"/>
          <w:szCs w:val="24"/>
        </w:rPr>
        <w:softHyphen/>
        <w:t>туре своего и других народов.</w:t>
      </w:r>
    </w:p>
    <w:p w:rsidR="00D33DFF" w:rsidRPr="002A3500" w:rsidRDefault="00D33DFF" w:rsidP="002A3500">
      <w:pPr>
        <w:pStyle w:val="4"/>
        <w:numPr>
          <w:ilvl w:val="1"/>
          <w:numId w:val="11"/>
        </w:numPr>
        <w:shd w:val="clear" w:color="auto" w:fill="auto"/>
        <w:tabs>
          <w:tab w:val="left" w:pos="1110"/>
        </w:tabs>
        <w:spacing w:line="240" w:lineRule="auto"/>
        <w:ind w:left="20" w:right="40" w:firstLine="740"/>
        <w:jc w:val="both"/>
        <w:rPr>
          <w:sz w:val="24"/>
          <w:szCs w:val="24"/>
        </w:rPr>
      </w:pPr>
      <w:r w:rsidRPr="002A3500">
        <w:rPr>
          <w:sz w:val="24"/>
          <w:szCs w:val="24"/>
        </w:rPr>
        <w:t>Естественное стремление подростков к групповой консолидации можно использовать во взаимопонимании и взаимной поддержке, что повы</w:t>
      </w:r>
      <w:r w:rsidRPr="002A3500">
        <w:rPr>
          <w:sz w:val="24"/>
          <w:szCs w:val="24"/>
        </w:rPr>
        <w:softHyphen/>
        <w:t>шает толерантность межэтнических взаимоотношений.</w:t>
      </w:r>
    </w:p>
    <w:p w:rsidR="00406ACB" w:rsidRDefault="00406ACB" w:rsidP="004D0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0149" w:rsidRPr="003C5188" w:rsidRDefault="004D0149" w:rsidP="004D0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188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4D0149" w:rsidRPr="003C5188" w:rsidRDefault="004D0149" w:rsidP="004D0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188" w:rsidRPr="001462DC" w:rsidRDefault="001462DC" w:rsidP="001462DC">
      <w:pPr>
        <w:pStyle w:val="a8"/>
        <w:shd w:val="clear" w:color="auto" w:fill="FFFFFF"/>
        <w:spacing w:before="0" w:beforeAutospacing="0" w:after="0" w:afterAutospacing="0"/>
        <w:jc w:val="both"/>
      </w:pPr>
      <w:r w:rsidRPr="001462DC">
        <w:t>1.</w:t>
      </w:r>
      <w:r w:rsidR="003C5188" w:rsidRPr="001462DC">
        <w:t>Бах А. Э.. Другой в поликультурной среде: опыт междисциплинарного исследования</w:t>
      </w:r>
      <w:proofErr w:type="gramStart"/>
      <w:r w:rsidR="003C5188" w:rsidRPr="001462DC">
        <w:t>.-</w:t>
      </w:r>
      <w:proofErr w:type="gramEnd"/>
      <w:r w:rsidR="003C5188" w:rsidRPr="001462DC">
        <w:t>Санкт-Петербург 2020.-28 с.</w:t>
      </w:r>
    </w:p>
    <w:p w:rsidR="003C5188" w:rsidRPr="001462DC" w:rsidRDefault="001462DC" w:rsidP="001462DC">
      <w:pPr>
        <w:pStyle w:val="a8"/>
        <w:shd w:val="clear" w:color="auto" w:fill="FFFFFF"/>
        <w:spacing w:before="0" w:beforeAutospacing="0" w:after="0" w:afterAutospacing="0"/>
        <w:jc w:val="both"/>
      </w:pPr>
      <w:r w:rsidRPr="001462DC">
        <w:t>2</w:t>
      </w:r>
      <w:r w:rsidR="003C5188" w:rsidRPr="001462DC">
        <w:t>. Белинская Е.П., Стефаненко Т.Г. Этническая социализация подростка.- Воронеж: Издательство НПО «МОДЭЕК», 2021.- 208 с.</w:t>
      </w:r>
    </w:p>
    <w:p w:rsidR="003C5188" w:rsidRPr="001462DC" w:rsidRDefault="001462DC" w:rsidP="001462DC">
      <w:pPr>
        <w:pStyle w:val="a8"/>
        <w:shd w:val="clear" w:color="auto" w:fill="FFFFFF"/>
        <w:spacing w:before="0" w:beforeAutospacing="0" w:after="0" w:afterAutospacing="0"/>
        <w:jc w:val="both"/>
      </w:pPr>
      <w:r w:rsidRPr="001462DC">
        <w:t>3.</w:t>
      </w:r>
      <w:r w:rsidR="003C5188" w:rsidRPr="001462DC">
        <w:t>Бондаревская Е.В. Теория и практика личностно-ориентированного образования.- Ростов на Дону: Булат, 2021.- 351 с.</w:t>
      </w:r>
    </w:p>
    <w:p w:rsidR="003C5188" w:rsidRPr="001462DC" w:rsidRDefault="003C5188" w:rsidP="001462DC">
      <w:pPr>
        <w:pStyle w:val="a8"/>
        <w:shd w:val="clear" w:color="auto" w:fill="FFFFFF"/>
        <w:spacing w:before="0" w:beforeAutospacing="0" w:after="0" w:afterAutospacing="0"/>
        <w:jc w:val="both"/>
      </w:pPr>
      <w:r w:rsidRPr="001462DC">
        <w:t>4. Бондырева С.К., Колесов Д.В. Внутренний мир, сознание, духовность</w:t>
      </w:r>
      <w:proofErr w:type="gramStart"/>
      <w:r w:rsidRPr="001462DC">
        <w:t>.-</w:t>
      </w:r>
      <w:proofErr w:type="gramEnd"/>
      <w:r w:rsidRPr="001462DC">
        <w:t>М.: Московский психолого-социальный институт, 2021.- 28 с.</w:t>
      </w:r>
    </w:p>
    <w:p w:rsidR="003C5188" w:rsidRPr="001462DC" w:rsidRDefault="001462DC" w:rsidP="001462DC">
      <w:pPr>
        <w:pStyle w:val="a8"/>
        <w:shd w:val="clear" w:color="auto" w:fill="FFFFFF"/>
        <w:spacing w:before="0" w:beforeAutospacing="0" w:after="0" w:afterAutospacing="0"/>
        <w:jc w:val="both"/>
      </w:pPr>
      <w:r w:rsidRPr="001462DC">
        <w:t>5.</w:t>
      </w:r>
      <w:r w:rsidR="003C5188" w:rsidRPr="001462DC">
        <w:t xml:space="preserve">Бондырева С.К., Колесов Д.В. Окружающий мир, потребности, духовность. </w:t>
      </w:r>
      <w:proofErr w:type="gramStart"/>
      <w:r w:rsidR="003C5188" w:rsidRPr="001462DC">
        <w:t>-М</w:t>
      </w:r>
      <w:proofErr w:type="gramEnd"/>
      <w:r w:rsidR="003C5188" w:rsidRPr="001462DC">
        <w:t xml:space="preserve">.: Издательство Московского психолого-социального </w:t>
      </w:r>
      <w:proofErr w:type="spellStart"/>
      <w:r w:rsidR="003C5188" w:rsidRPr="001462DC">
        <w:t>инсти</w:t>
      </w:r>
      <w:proofErr w:type="spellEnd"/>
      <w:r w:rsidR="003C5188" w:rsidRPr="001462DC">
        <w:t>-тута, 2020. - 24 с.</w:t>
      </w:r>
    </w:p>
    <w:p w:rsidR="003C5188" w:rsidRPr="001462DC" w:rsidRDefault="001462DC" w:rsidP="001462DC">
      <w:pPr>
        <w:pStyle w:val="a8"/>
        <w:shd w:val="clear" w:color="auto" w:fill="FFFFFF"/>
        <w:spacing w:before="0" w:beforeAutospacing="0" w:after="0" w:afterAutospacing="0"/>
        <w:jc w:val="both"/>
      </w:pPr>
      <w:r w:rsidRPr="001462DC">
        <w:t>6</w:t>
      </w:r>
      <w:r w:rsidR="003C5188" w:rsidRPr="001462DC">
        <w:t xml:space="preserve">. </w:t>
      </w:r>
      <w:proofErr w:type="spellStart"/>
      <w:r w:rsidR="003C5188" w:rsidRPr="001462DC">
        <w:t>Борытко</w:t>
      </w:r>
      <w:proofErr w:type="spellEnd"/>
      <w:r w:rsidR="003C5188" w:rsidRPr="001462DC">
        <w:t xml:space="preserve"> Н.М. В пространстве воспитательной деятельности.- Волгоград: Перемена, 2020. - 181 с.</w:t>
      </w:r>
    </w:p>
    <w:p w:rsidR="003C5188" w:rsidRPr="001462DC" w:rsidRDefault="001462DC" w:rsidP="001462DC">
      <w:pPr>
        <w:pStyle w:val="a8"/>
        <w:shd w:val="clear" w:color="auto" w:fill="FFFFFF"/>
        <w:spacing w:before="0" w:beforeAutospacing="0" w:after="0" w:afterAutospacing="0"/>
        <w:jc w:val="both"/>
      </w:pPr>
      <w:r w:rsidRPr="001462DC">
        <w:t>7</w:t>
      </w:r>
      <w:r w:rsidR="00406ACB">
        <w:t>.</w:t>
      </w:r>
      <w:r w:rsidR="003C5188" w:rsidRPr="001462DC">
        <w:t>Гасанова С.С. Формирование нравственной позиции подростков в условиях многокультурного образования</w:t>
      </w:r>
      <w:proofErr w:type="gramStart"/>
      <w:r w:rsidR="003C5188" w:rsidRPr="001462DC">
        <w:t>.-</w:t>
      </w:r>
      <w:proofErr w:type="gramEnd"/>
      <w:r w:rsidR="003C5188" w:rsidRPr="001462DC">
        <w:t xml:space="preserve">Махачкала, 2020. -205 с. </w:t>
      </w:r>
    </w:p>
    <w:p w:rsidR="005C57B6" w:rsidRPr="001462DC" w:rsidRDefault="005C57B6" w:rsidP="001462DC">
      <w:pPr>
        <w:spacing w:after="0" w:line="240" w:lineRule="auto"/>
        <w:rPr>
          <w:sz w:val="24"/>
          <w:szCs w:val="24"/>
        </w:rPr>
      </w:pPr>
    </w:p>
    <w:sectPr w:rsidR="005C57B6" w:rsidRPr="00146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CA1367"/>
    <w:multiLevelType w:val="multilevel"/>
    <w:tmpl w:val="F1EA63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5F469F"/>
    <w:multiLevelType w:val="multilevel"/>
    <w:tmpl w:val="33E65C82"/>
    <w:lvl w:ilvl="0">
      <w:start w:val="3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09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4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20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34A90161"/>
    <w:multiLevelType w:val="multilevel"/>
    <w:tmpl w:val="6884E790"/>
    <w:lvl w:ilvl="0">
      <w:start w:val="1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7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09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4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52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34BE0EE4"/>
    <w:multiLevelType w:val="multilevel"/>
    <w:tmpl w:val="00062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304711"/>
    <w:multiLevelType w:val="multilevel"/>
    <w:tmpl w:val="1DF0015C"/>
    <w:lvl w:ilvl="0">
      <w:start w:val="3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7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09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4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20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45C00C88"/>
    <w:multiLevelType w:val="multilevel"/>
    <w:tmpl w:val="E1925EB4"/>
    <w:lvl w:ilvl="0">
      <w:start w:val="5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78"/>
      <w:numFmt w:val="decimal"/>
      <w:lvlText w:val="%2.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09"/>
      <w:numFmt w:val="decimal"/>
      <w:lvlText w:val="%3.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42"/>
      <w:numFmt w:val="decimal"/>
      <w:lvlText w:val="%4.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52"/>
      <w:numFmt w:val="decimal"/>
      <w:lvlText w:val="%5.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numFmt w:val="decimal"/>
      <w:lvlText w:val=""/>
      <w:lvlJc w:val="left"/>
      <w:pPr>
        <w:ind w:left="284" w:firstLine="0"/>
      </w:pPr>
      <w:rPr>
        <w:rFonts w:hint="default"/>
      </w:rPr>
    </w:lvl>
    <w:lvl w:ilvl="6">
      <w:numFmt w:val="decimal"/>
      <w:lvlText w:val=""/>
      <w:lvlJc w:val="left"/>
      <w:pPr>
        <w:ind w:left="284" w:firstLine="0"/>
      </w:pPr>
      <w:rPr>
        <w:rFonts w:hint="default"/>
      </w:rPr>
    </w:lvl>
    <w:lvl w:ilvl="7">
      <w:numFmt w:val="decimal"/>
      <w:lvlText w:val=""/>
      <w:lvlJc w:val="left"/>
      <w:pPr>
        <w:ind w:left="284" w:firstLine="0"/>
      </w:pPr>
      <w:rPr>
        <w:rFonts w:hint="default"/>
      </w:rPr>
    </w:lvl>
    <w:lvl w:ilvl="8">
      <w:numFmt w:val="decimal"/>
      <w:lvlText w:val=""/>
      <w:lvlJc w:val="left"/>
      <w:pPr>
        <w:ind w:left="284" w:firstLine="0"/>
      </w:pPr>
      <w:rPr>
        <w:rFonts w:hint="default"/>
      </w:rPr>
    </w:lvl>
  </w:abstractNum>
  <w:abstractNum w:abstractNumId="7">
    <w:nsid w:val="55C1123C"/>
    <w:multiLevelType w:val="multilevel"/>
    <w:tmpl w:val="83A841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B97A3B"/>
    <w:multiLevelType w:val="multilevel"/>
    <w:tmpl w:val="1562A656"/>
    <w:lvl w:ilvl="0">
      <w:start w:val="2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7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09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4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667146A7"/>
    <w:multiLevelType w:val="multilevel"/>
    <w:tmpl w:val="73DA00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3F4D44"/>
    <w:multiLevelType w:val="multilevel"/>
    <w:tmpl w:val="DB1C3A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08"/>
    <w:rsid w:val="000113E8"/>
    <w:rsid w:val="00037BC2"/>
    <w:rsid w:val="00040B1F"/>
    <w:rsid w:val="000969A2"/>
    <w:rsid w:val="00120E9F"/>
    <w:rsid w:val="00124471"/>
    <w:rsid w:val="001462DC"/>
    <w:rsid w:val="001B7939"/>
    <w:rsid w:val="00207C94"/>
    <w:rsid w:val="002A3500"/>
    <w:rsid w:val="00305168"/>
    <w:rsid w:val="003425F1"/>
    <w:rsid w:val="00394C83"/>
    <w:rsid w:val="003C5188"/>
    <w:rsid w:val="003D7306"/>
    <w:rsid w:val="00406ACB"/>
    <w:rsid w:val="00431822"/>
    <w:rsid w:val="00484502"/>
    <w:rsid w:val="004C05C1"/>
    <w:rsid w:val="004D0149"/>
    <w:rsid w:val="0051648B"/>
    <w:rsid w:val="005B5C63"/>
    <w:rsid w:val="005C57B6"/>
    <w:rsid w:val="00630D9D"/>
    <w:rsid w:val="00756330"/>
    <w:rsid w:val="007A36A7"/>
    <w:rsid w:val="0084654F"/>
    <w:rsid w:val="00850320"/>
    <w:rsid w:val="008D68B9"/>
    <w:rsid w:val="009306EB"/>
    <w:rsid w:val="009502BA"/>
    <w:rsid w:val="009A1F2C"/>
    <w:rsid w:val="009A5B23"/>
    <w:rsid w:val="009C4EA8"/>
    <w:rsid w:val="00B127F4"/>
    <w:rsid w:val="00B25BBB"/>
    <w:rsid w:val="00B519D7"/>
    <w:rsid w:val="00B665AF"/>
    <w:rsid w:val="00B84619"/>
    <w:rsid w:val="00B96269"/>
    <w:rsid w:val="00BD6B61"/>
    <w:rsid w:val="00BE1097"/>
    <w:rsid w:val="00C21C35"/>
    <w:rsid w:val="00C33652"/>
    <w:rsid w:val="00D33DFF"/>
    <w:rsid w:val="00D50997"/>
    <w:rsid w:val="00DF3527"/>
    <w:rsid w:val="00DF3F2D"/>
    <w:rsid w:val="00E71B08"/>
    <w:rsid w:val="00E9409E"/>
    <w:rsid w:val="00F54173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01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basedOn w:val="a0"/>
    <w:link w:val="7"/>
    <w:rsid w:val="005B5C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3"/>
    <w:rsid w:val="005B5C63"/>
    <w:pPr>
      <w:shd w:val="clear" w:color="auto" w:fill="FFFFFF"/>
      <w:spacing w:after="0" w:line="480" w:lineRule="exact"/>
      <w:ind w:hanging="5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9">
    <w:name w:val="Основной текст (9)_"/>
    <w:basedOn w:val="a0"/>
    <w:link w:val="90"/>
    <w:rsid w:val="007A36A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A36A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eastAsia="en-US"/>
    </w:rPr>
  </w:style>
  <w:style w:type="character" w:customStyle="1" w:styleId="1">
    <w:name w:val="Основной текст Знак1"/>
    <w:basedOn w:val="a0"/>
    <w:link w:val="a4"/>
    <w:uiPriority w:val="99"/>
    <w:rsid w:val="00DF3F2D"/>
    <w:rPr>
      <w:spacing w:val="-20"/>
      <w:sz w:val="28"/>
      <w:szCs w:val="28"/>
      <w:shd w:val="clear" w:color="auto" w:fill="FFFFFF"/>
    </w:rPr>
  </w:style>
  <w:style w:type="paragraph" w:styleId="a4">
    <w:name w:val="Body Text"/>
    <w:basedOn w:val="a"/>
    <w:link w:val="1"/>
    <w:uiPriority w:val="99"/>
    <w:rsid w:val="00DF3F2D"/>
    <w:pPr>
      <w:shd w:val="clear" w:color="auto" w:fill="FFFFFF"/>
      <w:spacing w:before="720" w:after="0" w:line="445" w:lineRule="exact"/>
      <w:ind w:hanging="1440"/>
    </w:pPr>
    <w:rPr>
      <w:rFonts w:eastAsiaTheme="minorHAnsi"/>
      <w:spacing w:val="-20"/>
      <w:sz w:val="28"/>
      <w:szCs w:val="28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DF3F2D"/>
    <w:rPr>
      <w:rFonts w:eastAsiaTheme="minorEastAsia"/>
      <w:lang w:eastAsia="ru-RU"/>
    </w:rPr>
  </w:style>
  <w:style w:type="character" w:customStyle="1" w:styleId="1pt">
    <w:name w:val="Основной текст + Интервал 1 pt"/>
    <w:basedOn w:val="a3"/>
    <w:rsid w:val="009A5B23"/>
    <w:rPr>
      <w:rFonts w:ascii="Times New Roman" w:eastAsia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0pt4">
    <w:name w:val="Основной текст + Интервал 0 pt4"/>
    <w:basedOn w:val="1"/>
    <w:uiPriority w:val="99"/>
    <w:rsid w:val="009A5B23"/>
    <w:rPr>
      <w:spacing w:val="-10"/>
      <w:sz w:val="28"/>
      <w:szCs w:val="28"/>
      <w:shd w:val="clear" w:color="auto" w:fill="FFFFFF"/>
    </w:rPr>
  </w:style>
  <w:style w:type="paragraph" w:styleId="a6">
    <w:name w:val="List Paragraph"/>
    <w:basedOn w:val="a"/>
    <w:link w:val="a7"/>
    <w:qFormat/>
    <w:rsid w:val="009A5B23"/>
    <w:pPr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locked/>
    <w:rsid w:val="000113E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Normal (Web)"/>
    <w:aliases w:val="Обычный (веб) Знак1,Обычный (веб) Знак Знак,Обычный (веб) Знак,Обычный (Web),Знак Знак, Знак Знак,Обычный (Web)1,Обычный (Web)11,Знак4,Знак4 Знак Знак,Знак4 Знак,Знак Знак1 Знак,Знак Знак1 Знак Знак,Обычный (веб) Знак Знак Знак Знак"/>
    <w:basedOn w:val="a"/>
    <w:link w:val="2"/>
    <w:unhideWhenUsed/>
    <w:qFormat/>
    <w:rsid w:val="009A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aliases w:val="Обычный (веб) Знак1 Знак,Обычный (веб) Знак Знак Знак,Обычный (веб) Знак Знак1,Обычный (Web) Знак,Знак Знак Знак, Знак Знак Знак,Обычный (Web)1 Знак,Обычный (Web)11 Знак,Знак4 Знак1,Знак4 Знак Знак Знак,Знак4 Знак Знак1"/>
    <w:basedOn w:val="a0"/>
    <w:link w:val="a8"/>
    <w:rsid w:val="003C5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+ Полужирный;Курсив"/>
    <w:basedOn w:val="a3"/>
    <w:rsid w:val="00D33DFF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rsid w:val="00D33DFF"/>
    <w:pPr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7"/>
      <w:szCs w:val="27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01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basedOn w:val="a0"/>
    <w:link w:val="7"/>
    <w:rsid w:val="005B5C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3"/>
    <w:rsid w:val="005B5C63"/>
    <w:pPr>
      <w:shd w:val="clear" w:color="auto" w:fill="FFFFFF"/>
      <w:spacing w:after="0" w:line="480" w:lineRule="exact"/>
      <w:ind w:hanging="5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9">
    <w:name w:val="Основной текст (9)_"/>
    <w:basedOn w:val="a0"/>
    <w:link w:val="90"/>
    <w:rsid w:val="007A36A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A36A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eastAsia="en-US"/>
    </w:rPr>
  </w:style>
  <w:style w:type="character" w:customStyle="1" w:styleId="1">
    <w:name w:val="Основной текст Знак1"/>
    <w:basedOn w:val="a0"/>
    <w:link w:val="a4"/>
    <w:uiPriority w:val="99"/>
    <w:rsid w:val="00DF3F2D"/>
    <w:rPr>
      <w:spacing w:val="-20"/>
      <w:sz w:val="28"/>
      <w:szCs w:val="28"/>
      <w:shd w:val="clear" w:color="auto" w:fill="FFFFFF"/>
    </w:rPr>
  </w:style>
  <w:style w:type="paragraph" w:styleId="a4">
    <w:name w:val="Body Text"/>
    <w:basedOn w:val="a"/>
    <w:link w:val="1"/>
    <w:uiPriority w:val="99"/>
    <w:rsid w:val="00DF3F2D"/>
    <w:pPr>
      <w:shd w:val="clear" w:color="auto" w:fill="FFFFFF"/>
      <w:spacing w:before="720" w:after="0" w:line="445" w:lineRule="exact"/>
      <w:ind w:hanging="1440"/>
    </w:pPr>
    <w:rPr>
      <w:rFonts w:eastAsiaTheme="minorHAnsi"/>
      <w:spacing w:val="-20"/>
      <w:sz w:val="28"/>
      <w:szCs w:val="28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DF3F2D"/>
    <w:rPr>
      <w:rFonts w:eastAsiaTheme="minorEastAsia"/>
      <w:lang w:eastAsia="ru-RU"/>
    </w:rPr>
  </w:style>
  <w:style w:type="character" w:customStyle="1" w:styleId="1pt">
    <w:name w:val="Основной текст + Интервал 1 pt"/>
    <w:basedOn w:val="a3"/>
    <w:rsid w:val="009A5B23"/>
    <w:rPr>
      <w:rFonts w:ascii="Times New Roman" w:eastAsia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0pt4">
    <w:name w:val="Основной текст + Интервал 0 pt4"/>
    <w:basedOn w:val="1"/>
    <w:uiPriority w:val="99"/>
    <w:rsid w:val="009A5B23"/>
    <w:rPr>
      <w:spacing w:val="-10"/>
      <w:sz w:val="28"/>
      <w:szCs w:val="28"/>
      <w:shd w:val="clear" w:color="auto" w:fill="FFFFFF"/>
    </w:rPr>
  </w:style>
  <w:style w:type="paragraph" w:styleId="a6">
    <w:name w:val="List Paragraph"/>
    <w:basedOn w:val="a"/>
    <w:link w:val="a7"/>
    <w:qFormat/>
    <w:rsid w:val="009A5B23"/>
    <w:pPr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locked/>
    <w:rsid w:val="000113E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Normal (Web)"/>
    <w:aliases w:val="Обычный (веб) Знак1,Обычный (веб) Знак Знак,Обычный (веб) Знак,Обычный (Web),Знак Знак, Знак Знак,Обычный (Web)1,Обычный (Web)11,Знак4,Знак4 Знак Знак,Знак4 Знак,Знак Знак1 Знак,Знак Знак1 Знак Знак,Обычный (веб) Знак Знак Знак Знак"/>
    <w:basedOn w:val="a"/>
    <w:link w:val="2"/>
    <w:unhideWhenUsed/>
    <w:qFormat/>
    <w:rsid w:val="009A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aliases w:val="Обычный (веб) Знак1 Знак,Обычный (веб) Знак Знак Знак,Обычный (веб) Знак Знак1,Обычный (Web) Знак,Знак Знак Знак, Знак Знак Знак,Обычный (Web)1 Знак,Обычный (Web)11 Знак,Знак4 Знак1,Знак4 Знак Знак Знак,Знак4 Знак Знак1"/>
    <w:basedOn w:val="a0"/>
    <w:link w:val="a8"/>
    <w:rsid w:val="003C5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+ Полужирный;Курсив"/>
    <w:basedOn w:val="a3"/>
    <w:rsid w:val="00D33DFF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rsid w:val="00D33DFF"/>
    <w:pPr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7"/>
      <w:szCs w:val="27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dcterms:created xsi:type="dcterms:W3CDTF">2023-01-06T15:03:00Z</dcterms:created>
  <dcterms:modified xsi:type="dcterms:W3CDTF">2023-11-06T12:35:00Z</dcterms:modified>
</cp:coreProperties>
</file>