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9B" w:rsidRDefault="00CF399B" w:rsidP="00CF399B">
      <w:pPr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</w:rPr>
      </w:pPr>
    </w:p>
    <w:p w:rsidR="00CF399B" w:rsidRPr="00817633" w:rsidRDefault="00CF399B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817633">
        <w:rPr>
          <w:b/>
          <w:sz w:val="28"/>
          <w:szCs w:val="28"/>
        </w:rPr>
        <w:t>УТВЕРЖДЕНО</w:t>
      </w:r>
    </w:p>
    <w:p w:rsidR="00CF399B" w:rsidRPr="00817633" w:rsidRDefault="00CF399B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817633">
        <w:rPr>
          <w:b/>
          <w:sz w:val="28"/>
          <w:szCs w:val="28"/>
        </w:rPr>
        <w:t>на педагогическом совете</w:t>
      </w:r>
    </w:p>
    <w:p w:rsidR="00CF399B" w:rsidRPr="00817633" w:rsidRDefault="00CF399B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___________ 20__</w:t>
      </w:r>
      <w:r w:rsidRPr="00817633">
        <w:rPr>
          <w:b/>
          <w:sz w:val="28"/>
          <w:szCs w:val="28"/>
        </w:rPr>
        <w:t xml:space="preserve"> года</w:t>
      </w:r>
    </w:p>
    <w:p w:rsidR="00CF399B" w:rsidRPr="00817633" w:rsidRDefault="00CF399B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817633">
        <w:rPr>
          <w:b/>
          <w:sz w:val="28"/>
          <w:szCs w:val="28"/>
        </w:rPr>
        <w:t>заведующей</w:t>
      </w:r>
    </w:p>
    <w:p w:rsidR="00CF399B" w:rsidRDefault="00CF399B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 </w:t>
      </w:r>
      <w:proofErr w:type="spellStart"/>
      <w:r>
        <w:rPr>
          <w:b/>
          <w:sz w:val="28"/>
          <w:szCs w:val="28"/>
        </w:rPr>
        <w:t>Травян</w:t>
      </w:r>
      <w:proofErr w:type="spellEnd"/>
      <w:r>
        <w:rPr>
          <w:b/>
          <w:sz w:val="28"/>
          <w:szCs w:val="28"/>
        </w:rPr>
        <w:t xml:space="preserve"> Т.Н.</w:t>
      </w:r>
    </w:p>
    <w:p w:rsidR="00651901" w:rsidRDefault="00651901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51901" w:rsidRDefault="00651901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51901" w:rsidRPr="00817633" w:rsidRDefault="00651901" w:rsidP="00CF399B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F399B" w:rsidRPr="00651901" w:rsidRDefault="00CF399B" w:rsidP="0065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Жұмыс </w:t>
      </w:r>
      <w:proofErr w:type="spellStart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 «Ү</w:t>
      </w:r>
      <w:proofErr w:type="gramStart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шт</w:t>
      </w:r>
      <w:proofErr w:type="gramEnd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ілді </w:t>
      </w:r>
      <w:proofErr w:type="spellStart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беруді</w:t>
      </w:r>
      <w:proofErr w:type="spellEnd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 дамытудың </w:t>
      </w:r>
      <w:proofErr w:type="spellStart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жол</w:t>
      </w:r>
      <w:proofErr w:type="spellEnd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CF399B" w:rsidRPr="00651901" w:rsidRDefault="009749E9" w:rsidP="006519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2020-</w:t>
      </w:r>
      <w:r w:rsidR="00CF399B"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2021 </w:t>
      </w:r>
      <w:proofErr w:type="gramStart"/>
      <w:r w:rsidR="00CF399B" w:rsidRPr="00651901">
        <w:rPr>
          <w:rFonts w:ascii="Times New Roman" w:eastAsia="Times New Roman" w:hAnsi="Times New Roman" w:cs="Times New Roman"/>
          <w:b/>
          <w:sz w:val="28"/>
          <w:szCs w:val="28"/>
        </w:rPr>
        <w:t>жыл</w:t>
      </w:r>
      <w:proofErr w:type="gramEnd"/>
      <w:r w:rsidR="00CF399B" w:rsidRPr="00651901">
        <w:rPr>
          <w:rFonts w:ascii="Times New Roman" w:eastAsia="Times New Roman" w:hAnsi="Times New Roman" w:cs="Times New Roman"/>
          <w:b/>
          <w:sz w:val="28"/>
          <w:szCs w:val="28"/>
        </w:rPr>
        <w:t xml:space="preserve">ға арналған </w:t>
      </w:r>
      <w:r w:rsidR="00651901" w:rsidRPr="00651901">
        <w:rPr>
          <w:rFonts w:ascii="Times New Roman" w:hAnsi="Times New Roman" w:cs="Times New Roman"/>
          <w:b/>
          <w:sz w:val="28"/>
          <w:szCs w:val="28"/>
          <w:lang w:val="kk-KZ"/>
        </w:rPr>
        <w:t>«Федоров  ауданы әкімдігінің «Айналайын» бөбекжай-бақшасы МКҚК»</w:t>
      </w:r>
    </w:p>
    <w:p w:rsidR="00CF399B" w:rsidRPr="00CF399B" w:rsidRDefault="00CF399B" w:rsidP="0065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901">
        <w:rPr>
          <w:rFonts w:ascii="Times New Roman" w:eastAsia="Times New Roman" w:hAnsi="Times New Roman" w:cs="Times New Roman"/>
          <w:b/>
          <w:sz w:val="28"/>
          <w:szCs w:val="28"/>
        </w:rPr>
        <w:t>План работы «Дорожная карта развития</w:t>
      </w:r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трехъязычного образования</w:t>
      </w:r>
    </w:p>
    <w:p w:rsidR="00CF399B" w:rsidRPr="00CF399B" w:rsidRDefault="00CF399B" w:rsidP="0065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9749E9">
        <w:rPr>
          <w:rFonts w:ascii="Times New Roman" w:eastAsia="Times New Roman" w:hAnsi="Times New Roman" w:cs="Times New Roman"/>
          <w:b/>
          <w:sz w:val="28"/>
          <w:szCs w:val="28"/>
        </w:rPr>
        <w:t>2020-</w:t>
      </w:r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>2021 год» в ГККП «</w:t>
      </w:r>
      <w:proofErr w:type="gramStart"/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>Ясли-сад</w:t>
      </w:r>
      <w:proofErr w:type="gramEnd"/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>Айналайын</w:t>
      </w:r>
      <w:proofErr w:type="spellEnd"/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>акимата</w:t>
      </w:r>
      <w:proofErr w:type="spellEnd"/>
      <w:r w:rsidRPr="00CF399B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Федоровского района»</w:t>
      </w:r>
    </w:p>
    <w:p w:rsidR="00CF399B" w:rsidRPr="00CF399B" w:rsidRDefault="00CF399B" w:rsidP="00CF3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5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4536"/>
        <w:gridCol w:w="2172"/>
        <w:gridCol w:w="2105"/>
        <w:gridCol w:w="1534"/>
      </w:tblGrid>
      <w:tr w:rsidR="00CF399B" w:rsidRPr="00313C61" w:rsidTr="00EF1FDA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/</w:t>
            </w:r>
            <w:proofErr w:type="spellStart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</w:t>
            </w:r>
            <w:proofErr w:type="spellEnd"/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1" w:rsidRDefault="00651901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</w:pPr>
            <w:proofErr w:type="spellStart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Іс-шара</w:t>
            </w:r>
            <w:proofErr w:type="spellEnd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атауы</w:t>
            </w:r>
            <w:proofErr w:type="spellEnd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\ </w:t>
            </w:r>
          </w:p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Наименование мероприятия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1" w:rsidRPr="00651901" w:rsidRDefault="00651901" w:rsidP="00651901">
            <w:pPr>
              <w:spacing w:after="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</w:pPr>
            <w:proofErr w:type="spellStart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</w:p>
          <w:p w:rsidR="00CF399B" w:rsidRPr="00313C61" w:rsidRDefault="00651901" w:rsidP="0065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орындаушылар</w:t>
            </w:r>
            <w:proofErr w:type="spellEnd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\</w:t>
            </w:r>
            <w:r w:rsidR="00CF399B"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Ответственные</w:t>
            </w:r>
            <w:r w:rsidR="00CF399B"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br/>
              <w:t>исполнители</w:t>
            </w:r>
            <w:r w:rsidR="00CF399B"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1" w:rsidRPr="00651901" w:rsidRDefault="00651901" w:rsidP="00651901">
            <w:pPr>
              <w:spacing w:after="0" w:line="240" w:lineRule="auto"/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ішін</w:t>
            </w:r>
            <w:proofErr w:type="spellEnd"/>
          </w:p>
          <w:p w:rsidR="00CF399B" w:rsidRPr="00313C61" w:rsidRDefault="00651901" w:rsidP="0065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аяқтау </w:t>
            </w:r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\ </w:t>
            </w:r>
            <w:r w:rsidR="00CF399B"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Форма</w:t>
            </w:r>
          </w:p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завершения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651901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Орындау</w:t>
            </w:r>
            <w:proofErr w:type="spellEnd"/>
            <w:r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уақыты </w:t>
            </w:r>
            <w:r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\ </w:t>
            </w:r>
            <w:r w:rsidR="00CF399B"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Срок исполнения</w:t>
            </w:r>
            <w:r w:rsidR="00CF399B"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1" w:rsidRPr="00651901" w:rsidRDefault="00651901" w:rsidP="006519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Нормативті</w:t>
            </w:r>
            <w:proofErr w:type="gramStart"/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</w:t>
            </w:r>
            <w:proofErr w:type="gramEnd"/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құқықтық </w:t>
            </w:r>
            <w:proofErr w:type="spellStart"/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базаны</w:t>
            </w:r>
            <w:proofErr w:type="spellEnd"/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жетілдіру</w:t>
            </w:r>
            <w:proofErr w:type="spellEnd"/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\ </w:t>
            </w:r>
          </w:p>
          <w:p w:rsidR="00CF399B" w:rsidRPr="00651901" w:rsidRDefault="00651901" w:rsidP="00651901">
            <w:pPr>
              <w:pStyle w:val="a5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CF399B" w:rsidRPr="00651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</w:t>
            </w:r>
            <w:r w:rsidR="00CF399B" w:rsidRPr="0065190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нормативной и правовой базы </w:t>
            </w:r>
            <w:r w:rsidR="00CF399B" w:rsidRPr="00651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Реализация ежегодно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й учебной работы по образовательным областям (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полингвальный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компонент)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Т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ехнологические карты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постоянно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2.</w:t>
            </w:r>
            <w:r w:rsidRPr="00313C61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proofErr w:type="spellStart"/>
            <w:r w:rsidR="00651901"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Зерттеу</w:t>
            </w:r>
            <w:proofErr w:type="spellEnd"/>
            <w:r w:rsidR="00651901"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қызметі</w:t>
            </w:r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\</w:t>
            </w:r>
            <w:r w:rsidRPr="0065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Научно – исследовательская</w:t>
            </w:r>
            <w:r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деятельность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Разработка адаптированных  программ для детей дошкол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ь</w:t>
            </w: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ного возраста по изучению государственного, русского и английского языков в игровой, активной и интерактивной формах.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2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Разработка авторских учебно-методических пособий </w:t>
            </w:r>
            <w:proofErr w:type="gramStart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</w:t>
            </w:r>
            <w:proofErr w:type="gramEnd"/>
          </w:p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обучению языкам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Методические</w:t>
            </w:r>
          </w:p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пособия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9E9" w:rsidRPr="009749E9" w:rsidRDefault="00651901" w:rsidP="009749E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Әдіснамалық және оқу-әдістемелік қамтамасыз ету</w:t>
            </w:r>
            <w:r w:rsidRPr="0097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\</w:t>
            </w:r>
          </w:p>
          <w:p w:rsidR="00CF399B" w:rsidRPr="009749E9" w:rsidRDefault="009749E9" w:rsidP="009749E9">
            <w:pPr>
              <w:pStyle w:val="a5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51901" w:rsidRPr="0097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399B" w:rsidRPr="00974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Методологическое</w:t>
            </w:r>
            <w:r w:rsidR="00CF399B" w:rsidRPr="009749E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и учебно-методическое обеспечение</w:t>
            </w:r>
            <w:r w:rsidR="00CF399B" w:rsidRPr="0097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Приобретение учебной, методической отечественной и зарубежной литературы,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пополнение мини-библиотек.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Наличие литературы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proofErr w:type="gramStart"/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зготовление альбомов для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рассматривания (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село, животные, казахские сказки, быт,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игрушки, времена года и т.д.)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lastRenderedPageBreak/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оспитатели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Н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аличие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альбомов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С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оставление перспективного плана по патриотическому воспитанию и проведение запланированной работы в течени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учебного года вне ОУД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оспитатели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Н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аличие плана и накопительного материала по проведению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сентябрь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зготовление и пополнение дидактического и демонстрационного материала для организованной учебной деятельности и закрепления материала.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оспитатели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Н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аличие материалов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постоянно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9E9" w:rsidRPr="009749E9" w:rsidRDefault="009749E9" w:rsidP="009749E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9E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Үш тілде білім беруді тарату бойынша іс-шаралар</w:t>
            </w:r>
            <w:r w:rsidRPr="0097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\</w:t>
            </w:r>
          </w:p>
          <w:p w:rsidR="00CF399B" w:rsidRPr="009749E9" w:rsidRDefault="009749E9" w:rsidP="009749E9">
            <w:pPr>
              <w:pStyle w:val="a5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Pr="009749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399B" w:rsidRPr="009749E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Мероприятия по популяризации </w:t>
            </w:r>
            <w:proofErr w:type="spellStart"/>
            <w:r w:rsidR="00CF399B" w:rsidRPr="009749E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трехязычного</w:t>
            </w:r>
            <w:proofErr w:type="spellEnd"/>
            <w:r w:rsidR="00CF399B" w:rsidRPr="009749E9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образования</w:t>
            </w:r>
            <w:r w:rsidR="00CF399B" w:rsidRPr="00974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Проведение утренников и развлечений к </w:t>
            </w:r>
            <w:proofErr w:type="spellStart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Наурызу</w:t>
            </w:r>
            <w:proofErr w:type="spellEnd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, Дню независимости Республики Казахстан, Дню языков,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Дню благодарности,</w:t>
            </w: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разучивание стихов и песен на английском и казахском языках к праздникам и ра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звлечениям, проводимым в ясл</w:t>
            </w:r>
            <w:proofErr w:type="gramStart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и-</w:t>
            </w:r>
            <w:proofErr w:type="gramEnd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саду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оспитатели, музыкальный руководитель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2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Организация переводов документации на казахский язык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Администрация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3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Участие в конкурсах,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выставках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оспитатели 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 плану</w:t>
            </w: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постоянно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4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Организация и проведение экскурсионных мероприятий в музей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24B">
              <w:rPr>
                <w:rFonts w:ascii="Times New Roman" w:eastAsia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BA724B">
              <w:rPr>
                <w:rFonts w:ascii="Times New Roman" w:eastAsia="Times New Roman" w:hAnsi="Times New Roman" w:cs="Times New Roman"/>
                <w:sz w:val="28"/>
                <w:szCs w:val="28"/>
              </w:rPr>
              <w:t>Пешковской</w:t>
            </w:r>
            <w:proofErr w:type="spellEnd"/>
            <w:r w:rsidRPr="00BA7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средней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Администрация, воспитатели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 плану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В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ЛОП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5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Создание и размещение трехъязычных материалов на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стенде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Знание трех языков – путевка в глобальную жизнь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Администрация, педагоги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стоянно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 раз в квартал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6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У</w:t>
            </w: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частие  в  профессиональных </w:t>
            </w:r>
            <w:proofErr w:type="spellStart"/>
            <w:proofErr w:type="gramStart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интернет-сообществах</w:t>
            </w:r>
            <w:proofErr w:type="spellEnd"/>
            <w:proofErr w:type="gramEnd"/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учителей, внедряющих трехъязычное обучение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>5</w:t>
            </w:r>
            <w:r w:rsidRPr="00974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74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 </w:t>
            </w:r>
            <w:r w:rsidR="009749E9" w:rsidRPr="00974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Ақпараттық қолдау\ </w:t>
            </w:r>
            <w:r w:rsidRPr="009749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</w:t>
            </w:r>
            <w:r w:rsidRPr="00313C61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</w:rPr>
              <w:t xml:space="preserve"> сопровождение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1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Включение вопросов изучения трехъязычного образования на совещаниях, педсоветах</w:t>
            </w: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, воспитатели</w:t>
            </w: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 По плану</w:t>
            </w: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зучение и применение методических рекомендаций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Опыт 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полиязычного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обучения и 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воспитания в дошкольных организациях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»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РК Астана 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Администрация, воспитатели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остоянно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</w:p>
        </w:tc>
      </w:tr>
      <w:tr w:rsidR="00CF399B" w:rsidRPr="00313C61" w:rsidTr="00EF1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И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зучение и применение методического пособия 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«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Развитие триединства языков в дошкольных организациях</w:t>
            </w: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»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 РК Астана 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 w:rsidRPr="00313C61"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>Администрация, воспитатели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  <w:r>
              <w:rPr>
                <w:rFonts w:ascii="Times New Roman,serif" w:eastAsia="Times New Roman" w:hAnsi="Times New Roman,serif" w:cs="Times New Roman" w:hint="eastAsia"/>
                <w:sz w:val="28"/>
                <w:szCs w:val="28"/>
              </w:rPr>
              <w:t>П</w:t>
            </w:r>
            <w:r>
              <w:rPr>
                <w:rFonts w:ascii="Times New Roman,serif" w:eastAsia="Times New Roman" w:hAnsi="Times New Roman,serif" w:cs="Times New Roman"/>
                <w:sz w:val="28"/>
                <w:szCs w:val="28"/>
              </w:rPr>
              <w:t xml:space="preserve">остоянно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99B" w:rsidRPr="00313C61" w:rsidRDefault="00CF399B" w:rsidP="00EF1FDA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8"/>
                <w:szCs w:val="28"/>
              </w:rPr>
            </w:pPr>
          </w:p>
        </w:tc>
      </w:tr>
    </w:tbl>
    <w:p w:rsidR="00CF399B" w:rsidRPr="00313C61" w:rsidRDefault="00CF399B" w:rsidP="00CF399B">
      <w:pPr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bookmarkStart w:id="0" w:name="_GoBack"/>
      <w:bookmarkEnd w:id="0"/>
      <w:r w:rsidRPr="00313C61">
        <w:rPr>
          <w:rFonts w:ascii="Arial" w:eastAsia="Times New Roman" w:hAnsi="Arial" w:cs="Arial"/>
          <w:color w:val="3C4046"/>
          <w:sz w:val="21"/>
          <w:szCs w:val="21"/>
        </w:rPr>
        <w:t xml:space="preserve">  </w:t>
      </w:r>
    </w:p>
    <w:p w:rsidR="005D0874" w:rsidRDefault="005D0874"/>
    <w:sectPr w:rsidR="005D0874" w:rsidSect="00CF3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003A"/>
    <w:multiLevelType w:val="hybridMultilevel"/>
    <w:tmpl w:val="5BE832AC"/>
    <w:lvl w:ilvl="0" w:tplc="7446418E">
      <w:start w:val="1"/>
      <w:numFmt w:val="decimal"/>
      <w:lvlText w:val="%1."/>
      <w:lvlJc w:val="left"/>
      <w:pPr>
        <w:ind w:left="960" w:hanging="600"/>
      </w:pPr>
      <w:rPr>
        <w:rFonts w:ascii="Times New Roman,serif" w:hAnsi="Times New Roman,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99B"/>
    <w:rsid w:val="005D0874"/>
    <w:rsid w:val="00651901"/>
    <w:rsid w:val="009749E9"/>
    <w:rsid w:val="00CF399B"/>
    <w:rsid w:val="00F4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F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39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1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2021-02-15T08:28:00Z</cp:lastPrinted>
  <dcterms:created xsi:type="dcterms:W3CDTF">2021-02-15T08:05:00Z</dcterms:created>
  <dcterms:modified xsi:type="dcterms:W3CDTF">2021-02-15T08:56:00Z</dcterms:modified>
</cp:coreProperties>
</file>