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17" w:rsidRDefault="003D0117" w:rsidP="003D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B769" wp14:editId="4DB9049F">
                <wp:simplePos x="0" y="0"/>
                <wp:positionH relativeFrom="column">
                  <wp:posOffset>-424815</wp:posOffset>
                </wp:positionH>
                <wp:positionV relativeFrom="paragraph">
                  <wp:posOffset>-88265</wp:posOffset>
                </wp:positionV>
                <wp:extent cx="2047875" cy="19431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0117" w:rsidRDefault="00E46B7D" w:rsidP="003D0117">
                            <w:r w:rsidRPr="00E46B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51660" cy="2295525"/>
                                  <wp:effectExtent l="0" t="0" r="0" b="9525"/>
                                  <wp:docPr id="3" name="Рисунок 3" descr="E:\user2018\Downloads\WhatsApp Image 2025-02-03 at 01.59.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2018\Downloads\WhatsApp Image 2025-02-03 at 01.59.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866" b="23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295" cy="2296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B769" id="Прямоугольник 1" o:spid="_x0000_s1026" style="position:absolute;margin-left:-33.45pt;margin-top:-6.95pt;width:161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" filled="f" stroked="f" strokeweight="1pt">
                <v:textbox>
                  <w:txbxContent>
                    <w:p w:rsidR="003D0117" w:rsidRDefault="00E46B7D" w:rsidP="003D0117">
                      <w:r w:rsidRPr="00E46B7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51660" cy="2295525"/>
                            <wp:effectExtent l="0" t="0" r="0" b="9525"/>
                            <wp:docPr id="3" name="Рисунок 3" descr="E:\user2018\Downloads\WhatsApp Image 2025-02-03 at 01.59.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2018\Downloads\WhatsApp Image 2025-02-03 at 01.59.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866" b="23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52295" cy="2296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</w:t>
      </w:r>
      <w:proofErr w:type="gramStart"/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статьи: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Макажанова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Жулдыз</w:t>
      </w:r>
      <w:r w:rsidRPr="003D01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Габдулгазизовна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</w:t>
      </w:r>
    </w:p>
    <w:p w:rsidR="003D0117" w:rsidRDefault="003D0117" w:rsidP="003D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Место работы: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КГКП «Детский сад «</w:t>
      </w:r>
      <w:proofErr w:type="spell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Балдәурен</w:t>
      </w:r>
      <w:proofErr w:type="spell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отдела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</w:p>
    <w:p w:rsidR="003D0117" w:rsidRDefault="003D0117" w:rsidP="003D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Бородулихинского</w:t>
      </w:r>
      <w:proofErr w:type="spellEnd"/>
      <w:proofErr w:type="gram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управления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D0117" w:rsidRPr="00664D9A" w:rsidRDefault="003D0117" w:rsidP="003D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 области Абай</w:t>
      </w:r>
    </w:p>
    <w:p w:rsidR="003D0117" w:rsidRDefault="003D0117" w:rsidP="003D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Должность: </w:t>
      </w:r>
      <w:r w:rsidRPr="00987B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3D0117" w:rsidRDefault="003D0117" w:rsidP="003D0117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Адрес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электронной </w:t>
      </w:r>
      <w:proofErr w:type="gramStart"/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105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Zhu</w:t>
        </w:r>
        <w:r w:rsidRPr="00105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70@mail.ru</w:t>
        </w:r>
        <w:proofErr w:type="gramEnd"/>
      </w:hyperlink>
    </w:p>
    <w:p w:rsidR="003D0117" w:rsidRDefault="003D0117" w:rsidP="003D0117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D0117" w:rsidRPr="003D0117" w:rsidRDefault="003D0117" w:rsidP="003D01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работы по ознакомлению детей с казахскими национальными орнаментами 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D0117" w:rsidRP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0117"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глобализации и культурной унификации особенно важно сохранять и передавать национальные традиции, культурное наследие. Казахские национальные орнаменты, являясь неотъемлемой частью культуры Казахстана, отражают историю, традиции и мировоззрение народа. Ознакомление детей с орнаментами в дошкольном возрасте способствует формированию чувства патриотизма, уважения к своей культуре, развитию познавательных способностей, творческого мышления и эстетического вкуса.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</w:p>
    <w:p w:rsidR="003D0117" w:rsidRP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117"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казахскими национальными орнаментами является важным направлением работы в дошкольном образовании в силу следующих факторов:</w:t>
      </w:r>
    </w:p>
    <w:p w:rsidR="00EA2C37" w:rsidRDefault="003D0117" w:rsidP="00246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Социокультурный контекст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поликультурном и многоязычном обществе важно приобщать детей к истокам национальной культуры, традициям и ценностям. Казахские орнаменты, как яркое и самобытное проявление казахской культуры, формируют у детей чувство принадлежности к своему народу и стране.</w:t>
      </w:r>
    </w:p>
    <w:p w:rsidR="00EA2C37" w:rsidRDefault="003D0117" w:rsidP="00246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казахских орнаментов в образовательном процессе способствует развитию познавательной активности, творческого мышления, мелкой моторики, эстетического восприятия и нравственных качеств личности.</w:t>
      </w:r>
    </w:p>
    <w:p w:rsidR="00EA2C37" w:rsidRDefault="003D0117" w:rsidP="00246B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особенности детей дошкольного возраста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отличаются любознательностью и интересом к окружающему миру, активно исследуют новое и стремятся к творческому самовыражению. Казахские орнаменты с разнообразием форм, цветов и символов предоставляют широкие возможности для познания и творчества.</w:t>
      </w:r>
    </w:p>
    <w:p w:rsidR="003D0117" w:rsidRPr="003D0117" w:rsidRDefault="00246B96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актуальности темы, я поставила следующие цели и задачи: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ознакомления детей с казахскими национальными орнаментами и их использования в различных видах деятельности.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3D0117" w:rsidRPr="003D0117" w:rsidRDefault="003D0117" w:rsidP="00246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и развития казахского орнаментального искусства.</w:t>
      </w:r>
    </w:p>
    <w:p w:rsidR="003D0117" w:rsidRPr="003D0117" w:rsidRDefault="003D0117" w:rsidP="00246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символическом значении казахских орнаментов.</w:t>
      </w:r>
    </w:p>
    <w:p w:rsidR="003D0117" w:rsidRPr="003D0117" w:rsidRDefault="003D0117" w:rsidP="00246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основные виды казахских орнаментов.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3D0117" w:rsidRPr="003D0117" w:rsidRDefault="003D0117" w:rsidP="00246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интерес к казахской национальной культуре.</w:t>
      </w:r>
    </w:p>
    <w:p w:rsidR="003D0117" w:rsidRPr="003D0117" w:rsidRDefault="003D0117" w:rsidP="00246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мышления, воображения и фантазии.</w:t>
      </w:r>
    </w:p>
    <w:p w:rsidR="003D0117" w:rsidRPr="003D0117" w:rsidRDefault="003D0117" w:rsidP="00246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и координацию движений.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3D0117" w:rsidRPr="003D0117" w:rsidRDefault="003D0117" w:rsidP="00246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 и уважения к культурному наследию своего народа.</w:t>
      </w:r>
    </w:p>
    <w:p w:rsidR="003D0117" w:rsidRPr="003D0117" w:rsidRDefault="003D0117" w:rsidP="00246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эстетический вкус и чувство прекрасного.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подходы и формы работы</w:t>
      </w:r>
      <w:r w:rsidR="0024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казахскими национальными орнаментами может осуществляться в разнообразных формах и методами. Важно, чтобы процесс был интересным и увлекательным, соответствовал возрастным особенностям детей.</w:t>
      </w: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работы:</w:t>
      </w:r>
    </w:p>
    <w:p w:rsidR="003D0117" w:rsidRPr="003D0117" w:rsidRDefault="003D0117" w:rsidP="00246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историей и символикой казахских орнаментов: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беседы о происхождении орнаментов, их связи с традициями и бытом казахского народа.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 и предметов декоративно-прикладного искусства с изображением орнаментов.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 и выставок, посвященных казахской культуре.</w:t>
      </w:r>
    </w:p>
    <w:p w:rsidR="003D0117" w:rsidRPr="003D0117" w:rsidRDefault="003D0117" w:rsidP="00246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видов и элементов казахских орнаментов: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 на различение и узнавание орнаментов.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коллекций орнаментов, классификация их по видам и элементам.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пособий, карточек, альбомов с орнаментами.</w:t>
      </w:r>
    </w:p>
    <w:p w:rsidR="003D0117" w:rsidRPr="003D0117" w:rsidRDefault="003D0117" w:rsidP="00246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деятельность по созданию орнаментов: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орнаментов различными материалами (краски, карандаши, фломастеры).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орнаментов из глины, пластилина, соленого теста.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аппликаций и коллажей с использованием элементов орнамента.</w:t>
      </w:r>
    </w:p>
    <w:p w:rsidR="003D0117" w:rsidRPr="003D0117" w:rsidRDefault="003D0117" w:rsidP="00246B9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с использованием мотивов казахских орнаментов.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практическ</w:t>
      </w:r>
      <w:r w:rsidR="00EA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A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ОД(</w:t>
      </w:r>
      <w:proofErr w:type="gramEnd"/>
      <w:r w:rsidR="00EA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деятельность) в старшей группе</w:t>
      </w:r>
    </w:p>
    <w:p w:rsidR="003D0117" w:rsidRP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3D0117"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3D0117"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 "Путешествие в мир орнамента"</w:t>
      </w:r>
    </w:p>
    <w:p w:rsidR="003D0117" w:rsidRPr="003D0117" w:rsidRDefault="003D0117" w:rsidP="00246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понятием "орнамент", его видами и особенностями на примере казахских национальных орнаментов.</w:t>
      </w:r>
    </w:p>
    <w:p w:rsidR="003D0117" w:rsidRPr="003D0117" w:rsidRDefault="003D0117" w:rsidP="00246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казахских орнаментов, предметы быта, украшенные орнаментом, дидактические карточки с элементами орнамента.</w:t>
      </w:r>
    </w:p>
    <w:p w:rsidR="003D0117" w:rsidRPr="003D0117" w:rsidRDefault="003D0117" w:rsidP="00246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значении орнамента в культуре казахского народа, рассматривание иллюстраций, игры "Найди элемент", "Сложи орнамент".</w:t>
      </w:r>
    </w:p>
    <w:p w:rsidR="003D0117" w:rsidRP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№</w:t>
      </w:r>
      <w:r w:rsidR="003D0117"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 "Символы в орнаменте"</w:t>
      </w:r>
    </w:p>
    <w:p w:rsidR="003D0117" w:rsidRPr="003D0117" w:rsidRDefault="003D0117" w:rsidP="00246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символическим значением некоторых элементов казахского орнамента.</w:t>
      </w:r>
    </w:p>
    <w:p w:rsidR="003D0117" w:rsidRPr="003D0117" w:rsidRDefault="003D0117" w:rsidP="00246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элементов орнамента, карточки с символическим значением элементов.</w:t>
      </w:r>
    </w:p>
    <w:p w:rsidR="003D0117" w:rsidRPr="003D0117" w:rsidRDefault="003D0117" w:rsidP="00246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символике орнамента, игры "Угадай символ", "Составь рассказ по орнаменту".</w:t>
      </w:r>
    </w:p>
    <w:p w:rsidR="003D0117" w:rsidRP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ОД</w:t>
      </w:r>
      <w:r w:rsidR="003D0117"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3D0117"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 "Орнаменты в быту"</w:t>
      </w:r>
    </w:p>
    <w:p w:rsidR="003D0117" w:rsidRPr="003D0117" w:rsidRDefault="003D0117" w:rsidP="00246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детям, как казахские орнаменты используются в быту, на одежде, предметах интерьера.</w:t>
      </w:r>
    </w:p>
    <w:p w:rsidR="003D0117" w:rsidRPr="003D0117" w:rsidRDefault="003D0117" w:rsidP="00246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и иллюстрации с изображением предметов быта, украшенных орнаментом, образцы ткани с орнаментом.</w:t>
      </w:r>
    </w:p>
    <w:p w:rsidR="003D0117" w:rsidRPr="003D0117" w:rsidRDefault="003D0117" w:rsidP="00246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мини-музей казахской культуры (при наличии), рассматривание экспонатов, беседа о традициях казахского народа.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педагогам</w:t>
      </w:r>
    </w:p>
    <w:p w:rsidR="003D0117" w:rsidRPr="003D0117" w:rsidRDefault="003D0117" w:rsidP="00246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Интегрируйте ознакомление с казахскими национальными орнаментами в различные виды деятельности детей (рисование, лепка, аппликация, конструирование, игры и т.д.).</w:t>
      </w:r>
    </w:p>
    <w:p w:rsidR="003D0117" w:rsidRPr="003D0117" w:rsidRDefault="003D0117" w:rsidP="00246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в группе развивающую среду, способствующую ознакомлению с казахской культурой (наглядные пособия, дидактические игры, предметы быта).</w:t>
      </w:r>
    </w:p>
    <w:p w:rsidR="003D0117" w:rsidRPr="003D0117" w:rsidRDefault="003D0117" w:rsidP="00246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разнообразные методы и формы работы, учитывая возрастные и индивидуальные особенности детей.</w:t>
      </w:r>
    </w:p>
    <w:p w:rsidR="003D0117" w:rsidRPr="003D0117" w:rsidRDefault="003D0117" w:rsidP="00246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детское творчество и инициативу, поддерживайте интерес к изучению казахских орнаментов.</w:t>
      </w:r>
    </w:p>
    <w:p w:rsidR="003D0117" w:rsidRPr="003D0117" w:rsidRDefault="003D0117" w:rsidP="00246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к работе с детьми родителей, организуйте совместные мероприятия, посвященные казахской культуре.</w:t>
      </w:r>
    </w:p>
    <w:p w:rsidR="003D0117" w:rsidRPr="003D0117" w:rsidRDefault="003D0117" w:rsidP="00246B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46B96" w:rsidRDefault="00246B96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0117"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казахскими национальными орнаментами – важный и интересный процесс, способствующий развитию у детей чувства патриотизма, уважения к своей культуре, познавательных способностей, творческого мышления и эстетического вкуса.</w:t>
      </w:r>
      <w:r w:rsidRPr="0024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62B" w:rsidRDefault="00246B96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іртұтас тәрбие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нацелена на новое качество нации, которое формируется через развитие образования, науки, культуры. В связи с этим необходимо уделять особое внимание воспитанию подрастающего поколения, культивировать в детях, уже с дошкольного возраста, общечеловеческие и национальные ценности.</w:t>
      </w:r>
    </w:p>
    <w:p w:rsidR="00EA2C37" w:rsidRDefault="00246B96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117" w:rsidRPr="00EA2C3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EA2C3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117" w:rsidRPr="003D0117" w:rsidRDefault="003D011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дошкольной педагогике и </w:t>
      </w:r>
      <w:proofErr w:type="spellStart"/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этнопедагогике</w:t>
      </w:r>
      <w:proofErr w:type="spellEnd"/>
      <w:r w:rsidRPr="003D0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117" w:rsidRPr="003D0117" w:rsidRDefault="003D0117" w:rsidP="00246B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Жарыкбаев</w:t>
      </w:r>
      <w:proofErr w:type="spellEnd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К.Б. "</w:t>
      </w:r>
      <w:proofErr w:type="spellStart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D0117" w:rsidRDefault="003D0117" w:rsidP="00246B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Г.Н. "</w:t>
      </w:r>
      <w:proofErr w:type="spellStart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3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народа"</w:t>
      </w:r>
    </w:p>
    <w:p w:rsidR="00EA2C37" w:rsidRPr="00EA2C3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культурологии и искусствоведению:</w:t>
      </w:r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C37" w:rsidRPr="00EA2C37" w:rsidRDefault="00EA2C37" w:rsidP="00246B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Касиманов</w:t>
      </w:r>
      <w:proofErr w:type="spellEnd"/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"Орнаменты Казахстана"</w:t>
      </w:r>
    </w:p>
    <w:p w:rsidR="00EA2C37" w:rsidRPr="00EA2C37" w:rsidRDefault="00EA2C37" w:rsidP="00246B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Бельская Г.А. "Казахский орнамент"</w:t>
      </w:r>
    </w:p>
    <w:p w:rsidR="00EA2C37" w:rsidRDefault="00EA2C37" w:rsidP="00246B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Маргулан</w:t>
      </w:r>
      <w:proofErr w:type="spellEnd"/>
      <w:r w:rsidRPr="00EA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"Казахское народное декоративно-прикладное искусство"</w:t>
      </w:r>
    </w:p>
    <w:p w:rsidR="003D0117" w:rsidRDefault="00EA2C37" w:rsidP="0024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іртұтас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2023г</w:t>
      </w:r>
    </w:p>
    <w:p w:rsidR="00EA2C37" w:rsidRPr="00EA2C37" w:rsidRDefault="00EA2C37" w:rsidP="00246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Типовая Учебная Программа(дошкольного во воспитания и обучения) -2022 г.</w:t>
      </w:r>
    </w:p>
    <w:sectPr w:rsidR="00EA2C37" w:rsidRPr="00EA2C37" w:rsidSect="003D01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B8F"/>
    <w:multiLevelType w:val="multilevel"/>
    <w:tmpl w:val="793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4342"/>
    <w:multiLevelType w:val="multilevel"/>
    <w:tmpl w:val="E99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2A9F"/>
    <w:multiLevelType w:val="multilevel"/>
    <w:tmpl w:val="A8D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51672"/>
    <w:multiLevelType w:val="multilevel"/>
    <w:tmpl w:val="9C26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57F50"/>
    <w:multiLevelType w:val="multilevel"/>
    <w:tmpl w:val="D04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E20D3"/>
    <w:multiLevelType w:val="multilevel"/>
    <w:tmpl w:val="F54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52849"/>
    <w:multiLevelType w:val="multilevel"/>
    <w:tmpl w:val="64F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4419E"/>
    <w:multiLevelType w:val="multilevel"/>
    <w:tmpl w:val="3796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7225D"/>
    <w:multiLevelType w:val="multilevel"/>
    <w:tmpl w:val="DF2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B5F7C"/>
    <w:multiLevelType w:val="multilevel"/>
    <w:tmpl w:val="CF5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56874"/>
    <w:multiLevelType w:val="multilevel"/>
    <w:tmpl w:val="092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246B96"/>
    <w:rsid w:val="003D0117"/>
    <w:rsid w:val="00E1262B"/>
    <w:rsid w:val="00E46B7D"/>
    <w:rsid w:val="00EA2C37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39CD-29D0-4C13-851C-566E808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11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A2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2025-02-02T19:13:00Z</dcterms:created>
  <dcterms:modified xsi:type="dcterms:W3CDTF">2025-02-02T20:01:00Z</dcterms:modified>
</cp:coreProperties>
</file>