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D1E5A" w14:textId="77777777" w:rsidR="00611FF3" w:rsidRPr="00767F4A" w:rsidRDefault="00611FF3" w:rsidP="00767F4A">
      <w:pPr>
        <w:spacing w:after="0" w:line="240" w:lineRule="auto"/>
        <w:jc w:val="right"/>
        <w:rPr>
          <w:rFonts w:ascii="Times New Roman" w:hAnsi="Times New Roman" w:cs="Times New Roman"/>
          <w:sz w:val="24"/>
          <w:szCs w:val="24"/>
        </w:rPr>
      </w:pPr>
      <w:bookmarkStart w:id="0" w:name="_GoBack"/>
      <w:bookmarkEnd w:id="0"/>
      <w:r w:rsidRPr="00767F4A">
        <w:rPr>
          <w:rFonts w:ascii="Times New Roman" w:hAnsi="Times New Roman" w:cs="Times New Roman"/>
          <w:noProof/>
          <w:sz w:val="24"/>
          <w:szCs w:val="24"/>
          <w:lang w:eastAsia="ru-RU"/>
        </w:rPr>
        <w:drawing>
          <wp:inline distT="0" distB="0" distL="0" distR="0" wp14:anchorId="63A799BB" wp14:editId="2FC181E3">
            <wp:extent cx="1143000" cy="1495907"/>
            <wp:effectExtent l="0" t="0" r="0" b="9525"/>
            <wp:docPr id="1" name="Рисунок 1" descr="C:\Users\pc\Downloads\WhatsApp Image 2025-01-17 at 21.27.5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wnloads\WhatsApp Image 2025-01-17 at 21.27.56.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9993" cy="1505059"/>
                    </a:xfrm>
                    <a:prstGeom prst="rect">
                      <a:avLst/>
                    </a:prstGeom>
                    <a:noFill/>
                    <a:ln>
                      <a:noFill/>
                    </a:ln>
                  </pic:spPr>
                </pic:pic>
              </a:graphicData>
            </a:graphic>
          </wp:inline>
        </w:drawing>
      </w:r>
    </w:p>
    <w:p w14:paraId="24326FB6" w14:textId="77777777" w:rsidR="00611FF3" w:rsidRPr="00767F4A" w:rsidRDefault="00611FF3" w:rsidP="00767F4A">
      <w:pPr>
        <w:spacing w:after="0" w:line="240" w:lineRule="auto"/>
        <w:jc w:val="right"/>
        <w:rPr>
          <w:rFonts w:ascii="Times New Roman" w:hAnsi="Times New Roman" w:cs="Times New Roman"/>
          <w:sz w:val="24"/>
          <w:szCs w:val="24"/>
          <w:lang w:val="kk-KZ"/>
        </w:rPr>
      </w:pPr>
      <w:r w:rsidRPr="00767F4A">
        <w:rPr>
          <w:rFonts w:ascii="Times New Roman" w:hAnsi="Times New Roman" w:cs="Times New Roman"/>
          <w:sz w:val="24"/>
          <w:szCs w:val="24"/>
          <w:lang w:val="kk-KZ"/>
        </w:rPr>
        <w:t>Левкович Жанна Юрьевна</w:t>
      </w:r>
    </w:p>
    <w:p w14:paraId="3DF46D43" w14:textId="77777777" w:rsidR="00611FF3" w:rsidRPr="00767F4A" w:rsidRDefault="00611FF3" w:rsidP="00767F4A">
      <w:pPr>
        <w:spacing w:after="0" w:line="240" w:lineRule="auto"/>
        <w:jc w:val="right"/>
        <w:rPr>
          <w:rFonts w:ascii="Times New Roman" w:hAnsi="Times New Roman" w:cs="Times New Roman"/>
          <w:sz w:val="24"/>
          <w:szCs w:val="24"/>
          <w:lang w:val="kk-KZ"/>
        </w:rPr>
      </w:pPr>
      <w:r w:rsidRPr="00767F4A">
        <w:rPr>
          <w:rFonts w:ascii="Times New Roman" w:hAnsi="Times New Roman" w:cs="Times New Roman"/>
          <w:sz w:val="24"/>
          <w:szCs w:val="24"/>
          <w:lang w:val="kk-KZ"/>
        </w:rPr>
        <w:t>Қазақ тілі мен әдебиеті мұғалімі</w:t>
      </w:r>
    </w:p>
    <w:p w14:paraId="4485408C" w14:textId="77777777" w:rsidR="00611FF3" w:rsidRPr="00767F4A" w:rsidRDefault="00611FF3" w:rsidP="00767F4A">
      <w:pPr>
        <w:spacing w:after="0" w:line="240" w:lineRule="auto"/>
        <w:rPr>
          <w:rFonts w:ascii="Times New Roman" w:hAnsi="Times New Roman" w:cs="Times New Roman"/>
          <w:sz w:val="24"/>
          <w:szCs w:val="24"/>
          <w:lang w:val="kk-KZ"/>
        </w:rPr>
      </w:pPr>
    </w:p>
    <w:p w14:paraId="470A12FA" w14:textId="77777777" w:rsidR="00BF085B" w:rsidRPr="00767F4A" w:rsidRDefault="00611FF3" w:rsidP="00767F4A">
      <w:pPr>
        <w:spacing w:after="0" w:line="240" w:lineRule="auto"/>
        <w:ind w:right="2"/>
        <w:jc w:val="center"/>
        <w:rPr>
          <w:rFonts w:ascii="Times New Roman" w:hAnsi="Times New Roman" w:cs="Times New Roman"/>
          <w:b/>
          <w:bCs/>
          <w:sz w:val="24"/>
          <w:szCs w:val="24"/>
          <w:lang w:val="kk-KZ"/>
        </w:rPr>
      </w:pPr>
      <w:r w:rsidRPr="00767F4A">
        <w:rPr>
          <w:rFonts w:ascii="Times New Roman" w:hAnsi="Times New Roman" w:cs="Times New Roman"/>
          <w:b/>
          <w:bCs/>
          <w:sz w:val="24"/>
          <w:szCs w:val="24"/>
          <w:lang w:val="kk-KZ"/>
        </w:rPr>
        <w:t>ҚАЗАҚ ТІЛІН ОҚЫТУДАҒЫ ГЕЙМИФИКАЦИЯ</w:t>
      </w:r>
    </w:p>
    <w:p w14:paraId="6886CBAC" w14:textId="5A0E4BA3" w:rsidR="00611FF3" w:rsidRPr="00767F4A" w:rsidRDefault="00611FF3" w:rsidP="00767F4A">
      <w:pPr>
        <w:spacing w:after="0" w:line="240" w:lineRule="auto"/>
        <w:ind w:right="2"/>
        <w:jc w:val="center"/>
        <w:rPr>
          <w:rFonts w:ascii="Times New Roman" w:hAnsi="Times New Roman" w:cs="Times New Roman"/>
          <w:b/>
          <w:bCs/>
          <w:sz w:val="24"/>
          <w:szCs w:val="24"/>
          <w:lang w:val="kk-KZ"/>
        </w:rPr>
      </w:pPr>
      <w:r w:rsidRPr="00767F4A">
        <w:rPr>
          <w:rFonts w:ascii="Times New Roman" w:hAnsi="Times New Roman" w:cs="Times New Roman"/>
          <w:b/>
          <w:bCs/>
          <w:sz w:val="24"/>
          <w:szCs w:val="24"/>
          <w:lang w:val="kk-KZ"/>
        </w:rPr>
        <w:t>Аннотация</w:t>
      </w:r>
    </w:p>
    <w:p w14:paraId="164070EF" w14:textId="4D32EBDC" w:rsidR="00B2624B" w:rsidRPr="00767F4A" w:rsidRDefault="00B2624B" w:rsidP="003B6967">
      <w:pPr>
        <w:widowControl w:val="0"/>
        <w:autoSpaceDE w:val="0"/>
        <w:autoSpaceDN w:val="0"/>
        <w:spacing w:after="0" w:line="240" w:lineRule="auto"/>
        <w:ind w:firstLine="709"/>
        <w:jc w:val="both"/>
        <w:rPr>
          <w:rFonts w:ascii="Times New Roman" w:eastAsia="Times New Roman" w:hAnsi="Times New Roman" w:cs="Times New Roman"/>
          <w:sz w:val="24"/>
          <w:szCs w:val="24"/>
          <w:lang w:val="kk-KZ"/>
        </w:rPr>
      </w:pPr>
      <w:r w:rsidRPr="00767F4A">
        <w:rPr>
          <w:rFonts w:ascii="Times New Roman" w:eastAsia="Times New Roman" w:hAnsi="Times New Roman" w:cs="Times New Roman"/>
          <w:sz w:val="24"/>
          <w:szCs w:val="24"/>
          <w:lang w:val="kk-KZ"/>
        </w:rPr>
        <w:t>«Қазақ тілін оқытудағы геймификация» білім беру процесінде ойын элементтері мен принциптерін пайдалануға негізделген тілді оқытудың өзекті және инновациялық тәсілі болып табылады. Қазіргі әлемде геймификация</w:t>
      </w:r>
      <w:r w:rsidR="00FB2AFD" w:rsidRPr="00767F4A">
        <w:rPr>
          <w:rFonts w:ascii="Times New Roman" w:eastAsia="Times New Roman" w:hAnsi="Times New Roman" w:cs="Times New Roman"/>
          <w:sz w:val="24"/>
          <w:szCs w:val="24"/>
          <w:lang w:val="kk-KZ"/>
        </w:rPr>
        <w:t xml:space="preserve"> дамып</w:t>
      </w:r>
      <w:r w:rsidRPr="00767F4A">
        <w:rPr>
          <w:rFonts w:ascii="Times New Roman" w:eastAsia="Times New Roman" w:hAnsi="Times New Roman" w:cs="Times New Roman"/>
          <w:sz w:val="24"/>
          <w:szCs w:val="24"/>
          <w:lang w:val="kk-KZ"/>
        </w:rPr>
        <w:t xml:space="preserve"> барған сайын танымал оқыту әдісіне айналуда, әсіресе жастар арасында бұл іс өзекті және сұранысқа ие етеді.</w:t>
      </w:r>
    </w:p>
    <w:p w14:paraId="4D4FE059" w14:textId="52796D10" w:rsidR="00FB2AFD" w:rsidRPr="00767F4A" w:rsidRDefault="00FB2AFD" w:rsidP="003B6967">
      <w:pPr>
        <w:widowControl w:val="0"/>
        <w:autoSpaceDE w:val="0"/>
        <w:autoSpaceDN w:val="0"/>
        <w:spacing w:after="0" w:line="240" w:lineRule="auto"/>
        <w:ind w:right="2" w:firstLine="709"/>
        <w:jc w:val="both"/>
        <w:rPr>
          <w:rFonts w:ascii="Times New Roman" w:eastAsia="Times New Roman" w:hAnsi="Times New Roman" w:cs="Times New Roman"/>
          <w:sz w:val="24"/>
          <w:szCs w:val="24"/>
        </w:rPr>
      </w:pPr>
      <w:r w:rsidRPr="00767F4A">
        <w:rPr>
          <w:rFonts w:ascii="Times New Roman" w:eastAsia="Times New Roman" w:hAnsi="Times New Roman" w:cs="Times New Roman"/>
          <w:sz w:val="24"/>
          <w:szCs w:val="24"/>
        </w:rPr>
        <w:t>«</w:t>
      </w:r>
      <w:proofErr w:type="spellStart"/>
      <w:r w:rsidRPr="00767F4A">
        <w:rPr>
          <w:rFonts w:ascii="Times New Roman" w:eastAsia="Times New Roman" w:hAnsi="Times New Roman" w:cs="Times New Roman"/>
          <w:sz w:val="24"/>
          <w:szCs w:val="24"/>
        </w:rPr>
        <w:t>Геймификация</w:t>
      </w:r>
      <w:proofErr w:type="spellEnd"/>
      <w:r w:rsidRPr="00767F4A">
        <w:rPr>
          <w:rFonts w:ascii="Times New Roman" w:eastAsia="Times New Roman" w:hAnsi="Times New Roman" w:cs="Times New Roman"/>
          <w:sz w:val="24"/>
          <w:szCs w:val="24"/>
        </w:rPr>
        <w:t xml:space="preserve"> в обучении </w:t>
      </w:r>
      <w:proofErr w:type="spellStart"/>
      <w:r w:rsidRPr="00767F4A">
        <w:rPr>
          <w:rFonts w:ascii="Times New Roman" w:eastAsia="Times New Roman" w:hAnsi="Times New Roman" w:cs="Times New Roman"/>
          <w:sz w:val="24"/>
          <w:szCs w:val="24"/>
        </w:rPr>
        <w:t>казахско</w:t>
      </w:r>
      <w:proofErr w:type="spellEnd"/>
      <w:r w:rsidRPr="00767F4A">
        <w:rPr>
          <w:rFonts w:ascii="Times New Roman" w:eastAsia="Times New Roman" w:hAnsi="Times New Roman" w:cs="Times New Roman"/>
          <w:sz w:val="24"/>
          <w:szCs w:val="24"/>
          <w:lang w:val="kk-KZ"/>
        </w:rPr>
        <w:t>го</w:t>
      </w:r>
      <w:r w:rsidRPr="00767F4A">
        <w:rPr>
          <w:rFonts w:ascii="Times New Roman" w:eastAsia="Times New Roman" w:hAnsi="Times New Roman" w:cs="Times New Roman"/>
          <w:sz w:val="24"/>
          <w:szCs w:val="24"/>
        </w:rPr>
        <w:t xml:space="preserve"> язык</w:t>
      </w:r>
      <w:r w:rsidRPr="00767F4A">
        <w:rPr>
          <w:rFonts w:ascii="Times New Roman" w:eastAsia="Times New Roman" w:hAnsi="Times New Roman" w:cs="Times New Roman"/>
          <w:sz w:val="24"/>
          <w:szCs w:val="24"/>
          <w:lang w:val="kk-KZ"/>
        </w:rPr>
        <w:t>а</w:t>
      </w:r>
      <w:r w:rsidRPr="00767F4A">
        <w:rPr>
          <w:rFonts w:ascii="Times New Roman" w:eastAsia="Times New Roman" w:hAnsi="Times New Roman" w:cs="Times New Roman"/>
          <w:sz w:val="24"/>
          <w:szCs w:val="24"/>
        </w:rPr>
        <w:t>» – это актуальный и инновационный способ обучения языку, основанный на использовании игровых элементов и принципов в образовательном процессе. В современном мире геймификация становится все более популярным методом обучения, особенно среди молодежи, что делает его актуальным и востребованным.</w:t>
      </w:r>
    </w:p>
    <w:p w14:paraId="22C23A2D" w14:textId="77777777" w:rsidR="00FB2AFD" w:rsidRPr="00767F4A" w:rsidRDefault="00C00EEE" w:rsidP="003B6967">
      <w:pPr>
        <w:widowControl w:val="0"/>
        <w:autoSpaceDE w:val="0"/>
        <w:autoSpaceDN w:val="0"/>
        <w:spacing w:after="0" w:line="240" w:lineRule="auto"/>
        <w:ind w:right="2" w:firstLine="709"/>
        <w:jc w:val="both"/>
        <w:rPr>
          <w:rFonts w:ascii="Times New Roman" w:eastAsia="Times New Roman" w:hAnsi="Times New Roman" w:cs="Times New Roman"/>
          <w:sz w:val="24"/>
          <w:szCs w:val="24"/>
          <w:lang w:val="en-US"/>
        </w:rPr>
      </w:pPr>
      <w:r w:rsidRPr="00767F4A">
        <w:rPr>
          <w:rFonts w:ascii="Times New Roman" w:eastAsia="Times New Roman" w:hAnsi="Times New Roman" w:cs="Times New Roman"/>
          <w:sz w:val="24"/>
          <w:szCs w:val="24"/>
          <w:lang w:val="en-US"/>
        </w:rPr>
        <w:t>"Gamification in learning the Kazakh language" is an up–to-date and innovative way of teaching a language based on the use of game elements and principles in the educational process. In the modern world, gamification is becoming more popular method of learning, especially among young people, which makes it relevant and in demand.</w:t>
      </w:r>
    </w:p>
    <w:p w14:paraId="103E93DC" w14:textId="77777777" w:rsidR="00FB2AFD" w:rsidRPr="00767F4A" w:rsidRDefault="00FB2AFD" w:rsidP="00767F4A">
      <w:pPr>
        <w:widowControl w:val="0"/>
        <w:autoSpaceDE w:val="0"/>
        <w:autoSpaceDN w:val="0"/>
        <w:spacing w:after="0" w:line="240" w:lineRule="auto"/>
        <w:ind w:right="2"/>
        <w:jc w:val="both"/>
        <w:rPr>
          <w:rFonts w:ascii="Times New Roman" w:eastAsia="Times New Roman" w:hAnsi="Times New Roman" w:cs="Times New Roman"/>
          <w:sz w:val="24"/>
          <w:szCs w:val="24"/>
          <w:lang w:val="en-US"/>
        </w:rPr>
      </w:pPr>
    </w:p>
    <w:p w14:paraId="4BBB2BA6" w14:textId="6BCB1C7E" w:rsidR="00FB2AFD" w:rsidRPr="00767F4A" w:rsidRDefault="00FB2AFD" w:rsidP="00767F4A">
      <w:pPr>
        <w:widowControl w:val="0"/>
        <w:autoSpaceDE w:val="0"/>
        <w:autoSpaceDN w:val="0"/>
        <w:spacing w:after="0" w:line="240" w:lineRule="auto"/>
        <w:ind w:right="2"/>
        <w:jc w:val="both"/>
        <w:rPr>
          <w:rFonts w:ascii="Times New Roman" w:eastAsia="Times New Roman" w:hAnsi="Times New Roman" w:cs="Times New Roman"/>
          <w:sz w:val="24"/>
          <w:szCs w:val="24"/>
          <w:lang w:val="kk-KZ"/>
        </w:rPr>
      </w:pPr>
      <w:r w:rsidRPr="003B6967">
        <w:rPr>
          <w:rFonts w:ascii="Times New Roman" w:eastAsia="Times New Roman" w:hAnsi="Times New Roman" w:cs="Times New Roman"/>
          <w:b/>
          <w:bCs/>
          <w:sz w:val="24"/>
          <w:szCs w:val="24"/>
          <w:lang w:val="kk-KZ"/>
        </w:rPr>
        <w:t>Кілтті сөздер:</w:t>
      </w:r>
      <w:r w:rsidRPr="00767F4A">
        <w:rPr>
          <w:rFonts w:ascii="Times New Roman" w:eastAsia="Times New Roman" w:hAnsi="Times New Roman" w:cs="Times New Roman"/>
          <w:sz w:val="24"/>
          <w:szCs w:val="24"/>
          <w:lang w:val="kk-KZ"/>
        </w:rPr>
        <w:t xml:space="preserve"> қазақ тілі, геймификация, өзекті,</w:t>
      </w:r>
      <w:r w:rsidR="00767F4A">
        <w:rPr>
          <w:rFonts w:ascii="Times New Roman" w:eastAsia="Times New Roman" w:hAnsi="Times New Roman" w:cs="Times New Roman"/>
          <w:sz w:val="24"/>
          <w:szCs w:val="24"/>
          <w:lang w:val="kk-KZ"/>
        </w:rPr>
        <w:t xml:space="preserve"> </w:t>
      </w:r>
      <w:r w:rsidRPr="00767F4A">
        <w:rPr>
          <w:rFonts w:ascii="Times New Roman" w:eastAsia="Times New Roman" w:hAnsi="Times New Roman" w:cs="Times New Roman"/>
          <w:sz w:val="24"/>
          <w:szCs w:val="24"/>
          <w:lang w:val="kk-KZ"/>
        </w:rPr>
        <w:t>әдіс-тәсілдер,</w:t>
      </w:r>
      <w:r w:rsidR="00767F4A">
        <w:rPr>
          <w:rFonts w:ascii="Times New Roman" w:eastAsia="Times New Roman" w:hAnsi="Times New Roman" w:cs="Times New Roman"/>
          <w:sz w:val="24"/>
          <w:szCs w:val="24"/>
          <w:lang w:val="kk-KZ"/>
        </w:rPr>
        <w:t xml:space="preserve"> </w:t>
      </w:r>
      <w:r w:rsidRPr="00767F4A">
        <w:rPr>
          <w:rFonts w:ascii="Times New Roman" w:eastAsia="Times New Roman" w:hAnsi="Times New Roman" w:cs="Times New Roman"/>
          <w:sz w:val="24"/>
          <w:szCs w:val="24"/>
          <w:lang w:val="kk-KZ"/>
        </w:rPr>
        <w:t>технология</w:t>
      </w:r>
    </w:p>
    <w:p w14:paraId="66865924" w14:textId="77777777" w:rsidR="00FB2AFD" w:rsidRPr="00767F4A" w:rsidRDefault="00FB2AFD" w:rsidP="00767F4A">
      <w:pPr>
        <w:widowControl w:val="0"/>
        <w:autoSpaceDE w:val="0"/>
        <w:autoSpaceDN w:val="0"/>
        <w:spacing w:after="0" w:line="240" w:lineRule="auto"/>
        <w:ind w:right="2"/>
        <w:jc w:val="both"/>
        <w:rPr>
          <w:rFonts w:ascii="Times New Roman" w:eastAsia="Times New Roman" w:hAnsi="Times New Roman" w:cs="Times New Roman"/>
          <w:sz w:val="24"/>
          <w:szCs w:val="24"/>
          <w:lang w:val="kk-KZ"/>
        </w:rPr>
      </w:pPr>
    </w:p>
    <w:p w14:paraId="4B16B21D" w14:textId="6A111145" w:rsidR="009F7DA9" w:rsidRPr="00767F4A" w:rsidRDefault="009F7DA9" w:rsidP="003B6967">
      <w:pPr>
        <w:widowControl w:val="0"/>
        <w:autoSpaceDE w:val="0"/>
        <w:autoSpaceDN w:val="0"/>
        <w:spacing w:after="0" w:line="240" w:lineRule="auto"/>
        <w:ind w:firstLine="709"/>
        <w:jc w:val="both"/>
        <w:rPr>
          <w:rFonts w:ascii="Times New Roman" w:eastAsia="Times New Roman" w:hAnsi="Times New Roman" w:cs="Times New Roman"/>
          <w:sz w:val="24"/>
          <w:szCs w:val="24"/>
          <w:lang w:val="kk-KZ"/>
        </w:rPr>
      </w:pPr>
      <w:r w:rsidRPr="00767F4A">
        <w:rPr>
          <w:rFonts w:ascii="Times New Roman" w:eastAsia="Times New Roman" w:hAnsi="Times New Roman" w:cs="Times New Roman"/>
          <w:sz w:val="24"/>
          <w:szCs w:val="24"/>
          <w:lang w:val="kk-KZ"/>
        </w:rPr>
        <w:t>Мұғалімдер ойынды оқыту әдістерін XVII ғасырдан бастап қолдана бастады.</w:t>
      </w:r>
    </w:p>
    <w:p w14:paraId="40BBDBED" w14:textId="77777777" w:rsidR="009F7DA9" w:rsidRPr="00767F4A" w:rsidRDefault="009F7DA9" w:rsidP="003B6967">
      <w:pPr>
        <w:widowControl w:val="0"/>
        <w:autoSpaceDE w:val="0"/>
        <w:autoSpaceDN w:val="0"/>
        <w:spacing w:after="0" w:line="240" w:lineRule="auto"/>
        <w:ind w:firstLine="709"/>
        <w:jc w:val="both"/>
        <w:rPr>
          <w:rFonts w:ascii="Times New Roman" w:eastAsia="Times New Roman" w:hAnsi="Times New Roman" w:cs="Times New Roman"/>
          <w:sz w:val="24"/>
          <w:szCs w:val="24"/>
          <w:lang w:val="kk-KZ"/>
        </w:rPr>
      </w:pPr>
      <w:r w:rsidRPr="00767F4A">
        <w:rPr>
          <w:rFonts w:ascii="Times New Roman" w:eastAsia="Times New Roman" w:hAnsi="Times New Roman" w:cs="Times New Roman"/>
          <w:sz w:val="24"/>
          <w:szCs w:val="24"/>
          <w:lang w:val="kk-KZ"/>
        </w:rPr>
        <w:t>ХХ ғасырдың басында. педагогика және психология саласындағы отандық ғалымдар</w:t>
      </w:r>
    </w:p>
    <w:p w14:paraId="01F0E154" w14:textId="77777777" w:rsidR="009F7DA9" w:rsidRPr="00767F4A" w:rsidRDefault="009F7DA9" w:rsidP="003B6967">
      <w:pPr>
        <w:widowControl w:val="0"/>
        <w:autoSpaceDE w:val="0"/>
        <w:autoSpaceDN w:val="0"/>
        <w:spacing w:after="0" w:line="240" w:lineRule="auto"/>
        <w:ind w:firstLine="709"/>
        <w:jc w:val="both"/>
        <w:rPr>
          <w:rFonts w:ascii="Times New Roman" w:eastAsia="Times New Roman" w:hAnsi="Times New Roman" w:cs="Times New Roman"/>
          <w:sz w:val="24"/>
          <w:szCs w:val="24"/>
          <w:lang w:val="kk-KZ"/>
        </w:rPr>
      </w:pPr>
      <w:r w:rsidRPr="00767F4A">
        <w:rPr>
          <w:rFonts w:ascii="Times New Roman" w:eastAsia="Times New Roman" w:hAnsi="Times New Roman" w:cs="Times New Roman"/>
          <w:sz w:val="24"/>
          <w:szCs w:val="24"/>
          <w:lang w:val="kk-KZ"/>
        </w:rPr>
        <w:t>Л.С. Выготский, К.Д. Ушинский, А.Н. Леонтьев, А.С. Макаренко, Д.Б. Эльконин және басқалар ойынның ерекшеліктерін балалар мен ересектердің оқуына ықпал ететін әрекет ретінде зерттеді.</w:t>
      </w:r>
      <w:r w:rsidRPr="00767F4A">
        <w:rPr>
          <w:rFonts w:ascii="Times New Roman" w:eastAsia="Times New Roman" w:hAnsi="Times New Roman" w:cs="Times New Roman"/>
          <w:color w:val="1F1F1F"/>
          <w:sz w:val="24"/>
          <w:szCs w:val="24"/>
          <w:lang w:val="kk-KZ" w:eastAsia="ru-RU"/>
        </w:rPr>
        <w:t xml:space="preserve"> </w:t>
      </w:r>
      <w:r w:rsidRPr="00767F4A">
        <w:rPr>
          <w:rFonts w:ascii="Times New Roman" w:eastAsia="Times New Roman" w:hAnsi="Times New Roman" w:cs="Times New Roman"/>
          <w:sz w:val="24"/>
          <w:szCs w:val="24"/>
          <w:lang w:val="kk-KZ"/>
        </w:rPr>
        <w:t>Эмоциялардың, психикалық әрекеттер мен есте сақтаудың өзара байланысын зерттеген көптеген ғалымдар (П.Фресса мен Дж. Пиаже, А.Н. Леонтьев, т.б.) адамның эмоционалдық күйі үлкен әсер етеді деген қорытындыға келген..</w:t>
      </w:r>
    </w:p>
    <w:p w14:paraId="1100F8E8" w14:textId="2BD07BE1" w:rsidR="005C19E0" w:rsidRPr="00767F4A" w:rsidRDefault="00FB2AFD" w:rsidP="003B6967">
      <w:pPr>
        <w:widowControl w:val="0"/>
        <w:autoSpaceDE w:val="0"/>
        <w:autoSpaceDN w:val="0"/>
        <w:spacing w:after="0" w:line="240" w:lineRule="auto"/>
        <w:ind w:firstLine="709"/>
        <w:jc w:val="both"/>
        <w:rPr>
          <w:rFonts w:ascii="Times New Roman" w:eastAsia="Times New Roman" w:hAnsi="Times New Roman" w:cs="Times New Roman"/>
          <w:color w:val="1F1F1F"/>
          <w:sz w:val="24"/>
          <w:szCs w:val="24"/>
          <w:lang w:val="kk-KZ" w:eastAsia="ru-RU"/>
        </w:rPr>
      </w:pPr>
      <w:r w:rsidRPr="00767F4A">
        <w:rPr>
          <w:rFonts w:ascii="Times New Roman" w:eastAsia="Times New Roman" w:hAnsi="Times New Roman" w:cs="Times New Roman"/>
          <w:sz w:val="24"/>
          <w:szCs w:val="24"/>
          <w:lang w:val="kk-KZ"/>
        </w:rPr>
        <w:t xml:space="preserve">Геймификация ұғымын қарастырайық. Бұл термин ағылшын тіліндегі </w:t>
      </w:r>
      <w:r w:rsidR="00DB53D5" w:rsidRPr="00767F4A">
        <w:rPr>
          <w:rFonts w:ascii="Times New Roman" w:eastAsia="Times New Roman" w:hAnsi="Times New Roman" w:cs="Times New Roman"/>
          <w:sz w:val="24"/>
          <w:szCs w:val="24"/>
          <w:lang w:val="kk-KZ"/>
        </w:rPr>
        <w:t>«</w:t>
      </w:r>
      <w:r w:rsidRPr="00767F4A">
        <w:rPr>
          <w:rFonts w:ascii="Times New Roman" w:eastAsia="Times New Roman" w:hAnsi="Times New Roman" w:cs="Times New Roman"/>
          <w:sz w:val="24"/>
          <w:szCs w:val="24"/>
          <w:lang w:val="kk-KZ"/>
        </w:rPr>
        <w:t>ойын</w:t>
      </w:r>
      <w:r w:rsidR="00DB53D5" w:rsidRPr="00767F4A">
        <w:rPr>
          <w:rFonts w:ascii="Times New Roman" w:eastAsia="Times New Roman" w:hAnsi="Times New Roman" w:cs="Times New Roman"/>
          <w:sz w:val="24"/>
          <w:szCs w:val="24"/>
          <w:lang w:val="kk-KZ"/>
        </w:rPr>
        <w:t>»</w:t>
      </w:r>
      <w:r w:rsidRPr="00767F4A">
        <w:rPr>
          <w:rFonts w:ascii="Times New Roman" w:eastAsia="Times New Roman" w:hAnsi="Times New Roman" w:cs="Times New Roman"/>
          <w:sz w:val="24"/>
          <w:szCs w:val="24"/>
          <w:lang w:val="kk-KZ"/>
        </w:rPr>
        <w:t xml:space="preserve"> сөзінен шыққан. Бұл қарапайым анықтамаға әкеледі: геймификация - ойын элементтерін бастапқыда арналмаған салаларда пайдалану, мысалы, жұмыс істейтін қызметкерлерді ынталандыруда, бизнесте, білім беруде және т.б.</w:t>
      </w:r>
      <w:r w:rsidR="005C19E0" w:rsidRPr="00767F4A">
        <w:rPr>
          <w:rFonts w:ascii="Times New Roman" w:eastAsia="Times New Roman" w:hAnsi="Times New Roman" w:cs="Times New Roman"/>
          <w:color w:val="1F1F1F"/>
          <w:sz w:val="24"/>
          <w:szCs w:val="24"/>
          <w:lang w:val="kk-KZ" w:eastAsia="ru-RU"/>
        </w:rPr>
        <w:t xml:space="preserve"> </w:t>
      </w:r>
      <w:r w:rsidR="005C19E0" w:rsidRPr="00767F4A">
        <w:rPr>
          <w:rFonts w:ascii="Times New Roman" w:eastAsia="Times New Roman" w:hAnsi="Times New Roman" w:cs="Times New Roman"/>
          <w:sz w:val="24"/>
          <w:szCs w:val="24"/>
          <w:lang w:val="kk-KZ"/>
        </w:rPr>
        <w:t>Геймификация идеясы өте ұзақ уақыт бұрын пайда болды, бірақ соңғы жылдары ғана танымал бола бастады. Оның тамырын ойын индустриясынан іздеуге болады, бірақ ойын механикасын басқа салаларға алғаш рет Банчболдан Ричард Бреннер мен Ян Кенни енгізді.</w:t>
      </w:r>
      <w:r w:rsidR="005C19E0" w:rsidRPr="00767F4A">
        <w:rPr>
          <w:rFonts w:ascii="Times New Roman" w:eastAsia="Times New Roman" w:hAnsi="Times New Roman" w:cs="Times New Roman"/>
          <w:color w:val="1F1F1F"/>
          <w:sz w:val="24"/>
          <w:szCs w:val="24"/>
          <w:lang w:val="kk-KZ" w:eastAsia="ru-RU"/>
        </w:rPr>
        <w:t xml:space="preserve"> </w:t>
      </w:r>
    </w:p>
    <w:p w14:paraId="6D59A842" w14:textId="3BFB1920" w:rsidR="00C00EEE" w:rsidRPr="00767F4A" w:rsidRDefault="005C19E0" w:rsidP="003B6967">
      <w:pPr>
        <w:widowControl w:val="0"/>
        <w:autoSpaceDE w:val="0"/>
        <w:autoSpaceDN w:val="0"/>
        <w:spacing w:after="0" w:line="240" w:lineRule="auto"/>
        <w:ind w:firstLine="709"/>
        <w:jc w:val="both"/>
        <w:rPr>
          <w:rFonts w:ascii="Times New Roman" w:eastAsia="Times New Roman" w:hAnsi="Times New Roman" w:cs="Times New Roman"/>
          <w:b/>
          <w:spacing w:val="-2"/>
          <w:sz w:val="24"/>
          <w:szCs w:val="24"/>
          <w:lang w:val="kk-KZ"/>
        </w:rPr>
      </w:pPr>
      <w:r w:rsidRPr="00767F4A">
        <w:rPr>
          <w:rFonts w:ascii="Times New Roman" w:eastAsia="Times New Roman" w:hAnsi="Times New Roman" w:cs="Times New Roman"/>
          <w:sz w:val="24"/>
          <w:szCs w:val="24"/>
          <w:lang w:val="kk-KZ"/>
        </w:rPr>
        <w:t>Білім берудегі геймификацияның негізгі идеясы, соңғы бірнеше жылдары қарқынды дамып келеді.</w:t>
      </w:r>
      <w:r w:rsidRPr="00767F4A">
        <w:rPr>
          <w:rFonts w:ascii="Times New Roman" w:eastAsia="Times New Roman" w:hAnsi="Times New Roman" w:cs="Times New Roman"/>
          <w:color w:val="1F1F1F"/>
          <w:sz w:val="24"/>
          <w:szCs w:val="24"/>
          <w:lang w:val="kk-KZ" w:eastAsia="ru-RU"/>
        </w:rPr>
        <w:t xml:space="preserve"> </w:t>
      </w:r>
      <w:r w:rsidRPr="00767F4A">
        <w:rPr>
          <w:rFonts w:ascii="Times New Roman" w:eastAsia="Times New Roman" w:hAnsi="Times New Roman" w:cs="Times New Roman"/>
          <w:sz w:val="24"/>
          <w:szCs w:val="24"/>
          <w:lang w:val="kk-KZ"/>
        </w:rPr>
        <w:t>Ойындар оқушыларға стратегиялық ойлауды қажет ететін басқатырғыштар мен жағдаяттарды  жиі ұсынады. Бұл балаларға сценарийлерді талдап, шешімдерді тұжырымдап, нәтижелер негізінде өз тәсілдерін бейімдеген кезде сыни тұрғыдан ойлау дағдыларын дамытады. Ойын арқылы оқыту проблеманы шешуге ықпал етеді және оқушылардың шығармашылық ойлауына мүмкіндік береді. Ал тілді</w:t>
      </w:r>
      <w:r w:rsidR="00C00EEE" w:rsidRPr="00767F4A">
        <w:rPr>
          <w:rFonts w:ascii="Times New Roman" w:eastAsia="Times New Roman" w:hAnsi="Times New Roman" w:cs="Times New Roman"/>
          <w:sz w:val="24"/>
          <w:szCs w:val="24"/>
          <w:lang w:val="kk-KZ"/>
        </w:rPr>
        <w:t xml:space="preserve"> оқытқан кезде, меніңше,</w:t>
      </w:r>
      <w:r w:rsidRPr="00767F4A">
        <w:rPr>
          <w:rFonts w:ascii="Times New Roman" w:eastAsia="Times New Roman" w:hAnsi="Times New Roman" w:cs="Times New Roman"/>
          <w:sz w:val="24"/>
          <w:szCs w:val="24"/>
          <w:lang w:val="kk-KZ"/>
        </w:rPr>
        <w:t xml:space="preserve"> </w:t>
      </w:r>
      <w:r w:rsidR="00B2624B" w:rsidRPr="00767F4A">
        <w:rPr>
          <w:rFonts w:ascii="Times New Roman" w:eastAsia="Times New Roman" w:hAnsi="Times New Roman" w:cs="Times New Roman"/>
          <w:sz w:val="24"/>
          <w:szCs w:val="24"/>
          <w:lang w:val="kk-KZ"/>
        </w:rPr>
        <w:t xml:space="preserve">тәжірибелік-эксперименттік жұмыс қазақ тілін </w:t>
      </w:r>
      <w:r w:rsidR="00B2624B" w:rsidRPr="00767F4A">
        <w:rPr>
          <w:rFonts w:ascii="Times New Roman" w:eastAsia="Times New Roman" w:hAnsi="Times New Roman" w:cs="Times New Roman"/>
          <w:spacing w:val="-2"/>
          <w:sz w:val="24"/>
          <w:szCs w:val="24"/>
          <w:lang w:val="kk-KZ"/>
        </w:rPr>
        <w:t>оқытуда</w:t>
      </w:r>
      <w:r w:rsidR="00B2624B" w:rsidRPr="00767F4A">
        <w:rPr>
          <w:rFonts w:ascii="Times New Roman" w:eastAsia="Times New Roman" w:hAnsi="Times New Roman" w:cs="Times New Roman"/>
          <w:spacing w:val="-9"/>
          <w:sz w:val="24"/>
          <w:szCs w:val="24"/>
          <w:lang w:val="kk-KZ"/>
        </w:rPr>
        <w:t xml:space="preserve"> </w:t>
      </w:r>
      <w:r w:rsidR="00B2624B" w:rsidRPr="00767F4A">
        <w:rPr>
          <w:rFonts w:ascii="Times New Roman" w:eastAsia="Times New Roman" w:hAnsi="Times New Roman" w:cs="Times New Roman"/>
          <w:spacing w:val="-2"/>
          <w:sz w:val="24"/>
          <w:szCs w:val="24"/>
          <w:lang w:val="kk-KZ"/>
        </w:rPr>
        <w:t>геймификацияны</w:t>
      </w:r>
      <w:r w:rsidR="00B2624B" w:rsidRPr="00767F4A">
        <w:rPr>
          <w:rFonts w:ascii="Times New Roman" w:eastAsia="Times New Roman" w:hAnsi="Times New Roman" w:cs="Times New Roman"/>
          <w:spacing w:val="-7"/>
          <w:sz w:val="24"/>
          <w:szCs w:val="24"/>
          <w:lang w:val="kk-KZ"/>
        </w:rPr>
        <w:t xml:space="preserve"> </w:t>
      </w:r>
      <w:r w:rsidR="00B2624B" w:rsidRPr="00767F4A">
        <w:rPr>
          <w:rFonts w:ascii="Times New Roman" w:eastAsia="Times New Roman" w:hAnsi="Times New Roman" w:cs="Times New Roman"/>
          <w:spacing w:val="-2"/>
          <w:sz w:val="24"/>
          <w:szCs w:val="24"/>
          <w:lang w:val="kk-KZ"/>
        </w:rPr>
        <w:t>қолданудың</w:t>
      </w:r>
      <w:r w:rsidR="00B2624B" w:rsidRPr="00767F4A">
        <w:rPr>
          <w:rFonts w:ascii="Times New Roman" w:eastAsia="Times New Roman" w:hAnsi="Times New Roman" w:cs="Times New Roman"/>
          <w:spacing w:val="-5"/>
          <w:sz w:val="24"/>
          <w:szCs w:val="24"/>
          <w:lang w:val="kk-KZ"/>
        </w:rPr>
        <w:t xml:space="preserve"> </w:t>
      </w:r>
      <w:r w:rsidR="00B2624B" w:rsidRPr="00767F4A">
        <w:rPr>
          <w:rFonts w:ascii="Times New Roman" w:eastAsia="Times New Roman" w:hAnsi="Times New Roman" w:cs="Times New Roman"/>
          <w:spacing w:val="-2"/>
          <w:sz w:val="24"/>
          <w:szCs w:val="24"/>
          <w:lang w:val="kk-KZ"/>
        </w:rPr>
        <w:t>тиімділігін</w:t>
      </w:r>
      <w:r w:rsidR="00B2624B" w:rsidRPr="00767F4A">
        <w:rPr>
          <w:rFonts w:ascii="Times New Roman" w:eastAsia="Times New Roman" w:hAnsi="Times New Roman" w:cs="Times New Roman"/>
          <w:spacing w:val="-5"/>
          <w:sz w:val="24"/>
          <w:szCs w:val="24"/>
          <w:lang w:val="kk-KZ"/>
        </w:rPr>
        <w:t xml:space="preserve"> </w:t>
      </w:r>
      <w:r w:rsidR="00B2624B" w:rsidRPr="00767F4A">
        <w:rPr>
          <w:rFonts w:ascii="Times New Roman" w:eastAsia="Times New Roman" w:hAnsi="Times New Roman" w:cs="Times New Roman"/>
          <w:spacing w:val="-2"/>
          <w:sz w:val="24"/>
          <w:szCs w:val="24"/>
          <w:lang w:val="kk-KZ"/>
        </w:rPr>
        <w:t>бағалауға</w:t>
      </w:r>
      <w:r w:rsidR="00B2624B" w:rsidRPr="00767F4A">
        <w:rPr>
          <w:rFonts w:ascii="Times New Roman" w:eastAsia="Times New Roman" w:hAnsi="Times New Roman" w:cs="Times New Roman"/>
          <w:spacing w:val="-9"/>
          <w:sz w:val="24"/>
          <w:szCs w:val="24"/>
          <w:lang w:val="kk-KZ"/>
        </w:rPr>
        <w:t xml:space="preserve"> </w:t>
      </w:r>
      <w:r w:rsidR="00B2624B" w:rsidRPr="00767F4A">
        <w:rPr>
          <w:rFonts w:ascii="Times New Roman" w:eastAsia="Times New Roman" w:hAnsi="Times New Roman" w:cs="Times New Roman"/>
          <w:spacing w:val="-2"/>
          <w:sz w:val="24"/>
          <w:szCs w:val="24"/>
          <w:lang w:val="kk-KZ"/>
        </w:rPr>
        <w:t>бағытталған</w:t>
      </w:r>
      <w:r w:rsidR="00B2624B" w:rsidRPr="00767F4A">
        <w:rPr>
          <w:rFonts w:ascii="Times New Roman" w:eastAsia="Times New Roman" w:hAnsi="Times New Roman" w:cs="Times New Roman"/>
          <w:spacing w:val="-5"/>
          <w:sz w:val="24"/>
          <w:szCs w:val="24"/>
          <w:lang w:val="kk-KZ"/>
        </w:rPr>
        <w:t xml:space="preserve"> </w:t>
      </w:r>
      <w:r w:rsidR="00B2624B" w:rsidRPr="00767F4A">
        <w:rPr>
          <w:rFonts w:ascii="Times New Roman" w:eastAsia="Times New Roman" w:hAnsi="Times New Roman" w:cs="Times New Roman"/>
          <w:spacing w:val="-2"/>
          <w:sz w:val="24"/>
          <w:szCs w:val="24"/>
          <w:lang w:val="kk-KZ"/>
        </w:rPr>
        <w:t xml:space="preserve">пилоттық </w:t>
      </w:r>
      <w:r w:rsidR="00B2624B" w:rsidRPr="00767F4A">
        <w:rPr>
          <w:rFonts w:ascii="Times New Roman" w:eastAsia="Times New Roman" w:hAnsi="Times New Roman" w:cs="Times New Roman"/>
          <w:sz w:val="24"/>
          <w:szCs w:val="24"/>
          <w:lang w:val="kk-KZ"/>
        </w:rPr>
        <w:t xml:space="preserve">жобалар мен зерттеулер жүргізуді қамтиды. Эксперименттер осы тәсілдің артықшылықтарын, сондай-ақ оның мүмкін </w:t>
      </w:r>
      <w:r w:rsidR="00B2624B" w:rsidRPr="00767F4A">
        <w:rPr>
          <w:rFonts w:ascii="Times New Roman" w:eastAsia="Times New Roman" w:hAnsi="Times New Roman" w:cs="Times New Roman"/>
          <w:sz w:val="24"/>
          <w:szCs w:val="24"/>
          <w:lang w:val="kk-KZ"/>
        </w:rPr>
        <w:lastRenderedPageBreak/>
        <w:t xml:space="preserve">болатын шектеулері мен проблемаларын анықтауға мүмкіндік береді, бұл </w:t>
      </w:r>
      <w:r w:rsidR="00C00EEE" w:rsidRPr="00767F4A">
        <w:rPr>
          <w:rFonts w:ascii="Times New Roman" w:eastAsia="Times New Roman" w:hAnsi="Times New Roman" w:cs="Times New Roman"/>
          <w:sz w:val="24"/>
          <w:szCs w:val="24"/>
          <w:lang w:val="kk-KZ"/>
        </w:rPr>
        <w:t xml:space="preserve">сала </w:t>
      </w:r>
      <w:r w:rsidR="00B2624B" w:rsidRPr="00767F4A">
        <w:rPr>
          <w:rFonts w:ascii="Times New Roman" w:eastAsia="Times New Roman" w:hAnsi="Times New Roman" w:cs="Times New Roman"/>
          <w:sz w:val="24"/>
          <w:szCs w:val="24"/>
          <w:lang w:val="kk-KZ"/>
        </w:rPr>
        <w:t>біртіндеп жетілдіруге мүмкіндік береді.</w:t>
      </w:r>
      <w:r w:rsidR="00C00EEE" w:rsidRPr="00767F4A">
        <w:rPr>
          <w:rFonts w:ascii="Times New Roman" w:eastAsia="Times New Roman" w:hAnsi="Times New Roman" w:cs="Times New Roman"/>
          <w:sz w:val="24"/>
          <w:szCs w:val="24"/>
          <w:lang w:val="kk-KZ"/>
        </w:rPr>
        <w:t xml:space="preserve"> Мысалы:</w:t>
      </w:r>
      <w:r w:rsidR="00C00EEE" w:rsidRPr="00767F4A">
        <w:rPr>
          <w:rFonts w:ascii="Times New Roman" w:eastAsia="Times New Roman" w:hAnsi="Times New Roman" w:cs="Times New Roman"/>
          <w:b/>
          <w:spacing w:val="-2"/>
          <w:sz w:val="24"/>
          <w:szCs w:val="24"/>
          <w:lang w:val="kk-KZ"/>
        </w:rPr>
        <w:t xml:space="preserve"> </w:t>
      </w:r>
    </w:p>
    <w:p w14:paraId="2398E3DD" w14:textId="14082D31" w:rsidR="00C00EEE" w:rsidRPr="00767F4A" w:rsidRDefault="00C00EEE" w:rsidP="00767F4A">
      <w:pPr>
        <w:widowControl w:val="0"/>
        <w:numPr>
          <w:ilvl w:val="0"/>
          <w:numId w:val="1"/>
        </w:numPr>
        <w:autoSpaceDE w:val="0"/>
        <w:autoSpaceDN w:val="0"/>
        <w:spacing w:after="0" w:line="240" w:lineRule="auto"/>
        <w:ind w:left="426" w:right="2" w:hanging="426"/>
        <w:jc w:val="both"/>
        <w:rPr>
          <w:rFonts w:ascii="Times New Roman" w:eastAsia="Times New Roman" w:hAnsi="Times New Roman" w:cs="Times New Roman"/>
          <w:spacing w:val="-2"/>
          <w:sz w:val="24"/>
          <w:szCs w:val="24"/>
          <w:lang w:val="kk-KZ"/>
        </w:rPr>
      </w:pPr>
      <w:r w:rsidRPr="00767F4A">
        <w:rPr>
          <w:rFonts w:ascii="Times New Roman" w:eastAsia="Times New Roman" w:hAnsi="Times New Roman" w:cs="Times New Roman"/>
          <w:spacing w:val="-2"/>
          <w:sz w:val="24"/>
          <w:szCs w:val="24"/>
          <w:lang w:val="kk-KZ"/>
        </w:rPr>
        <w:t>Қазақ тілі сабағында ойындарды пайдалану қазіргі білім беру тәжірибесіне белсенді түрде енгізіліп жатқан оқытудың дәстүрлі емес әдісі болып табылады. Ынталандырушы оқыту ортасын құру: оқушылардың қазақ тілін оқыту процесіне белсенді қатысуға деген қызығушылығы мен тілегін ынталандыратын ойын тапсырмаларын, жаттығулар мен сценарийлерді әзірлеу.</w:t>
      </w:r>
    </w:p>
    <w:p w14:paraId="3B6A60BD" w14:textId="77777777" w:rsidR="00C00EEE" w:rsidRPr="00767F4A" w:rsidRDefault="00C00EEE" w:rsidP="00767F4A">
      <w:pPr>
        <w:widowControl w:val="0"/>
        <w:numPr>
          <w:ilvl w:val="0"/>
          <w:numId w:val="1"/>
        </w:numPr>
        <w:autoSpaceDE w:val="0"/>
        <w:autoSpaceDN w:val="0"/>
        <w:spacing w:after="0" w:line="240" w:lineRule="auto"/>
        <w:ind w:left="426" w:right="2" w:hanging="426"/>
        <w:jc w:val="both"/>
        <w:rPr>
          <w:rFonts w:ascii="Times New Roman" w:eastAsia="Times New Roman" w:hAnsi="Times New Roman" w:cs="Times New Roman"/>
          <w:spacing w:val="-2"/>
          <w:sz w:val="24"/>
          <w:szCs w:val="24"/>
          <w:lang w:val="kk-KZ"/>
        </w:rPr>
      </w:pPr>
      <w:r w:rsidRPr="00767F4A">
        <w:rPr>
          <w:rFonts w:ascii="Times New Roman" w:eastAsia="Times New Roman" w:hAnsi="Times New Roman" w:cs="Times New Roman"/>
          <w:spacing w:val="-2"/>
          <w:sz w:val="24"/>
          <w:szCs w:val="24"/>
          <w:lang w:val="kk-KZ"/>
        </w:rPr>
        <w:t>Ойын элементтерін білім беру процесіне біріктіру: тілдік дағдылар мен білімді меңгеру үшін квесттер, рөлдік ойындар, басқатырғыштар және т.б. сияқты әртүрлі ойын әдістерін енгізу.</w:t>
      </w:r>
    </w:p>
    <w:p w14:paraId="7B0E0920" w14:textId="77777777" w:rsidR="00C00EEE" w:rsidRPr="00767F4A" w:rsidRDefault="00C00EEE" w:rsidP="00767F4A">
      <w:pPr>
        <w:widowControl w:val="0"/>
        <w:numPr>
          <w:ilvl w:val="0"/>
          <w:numId w:val="1"/>
        </w:numPr>
        <w:autoSpaceDE w:val="0"/>
        <w:autoSpaceDN w:val="0"/>
        <w:spacing w:after="0" w:line="240" w:lineRule="auto"/>
        <w:ind w:left="426" w:right="2" w:hanging="426"/>
        <w:jc w:val="both"/>
        <w:rPr>
          <w:rFonts w:ascii="Times New Roman" w:eastAsia="Times New Roman" w:hAnsi="Times New Roman" w:cs="Times New Roman"/>
          <w:spacing w:val="-2"/>
          <w:sz w:val="24"/>
          <w:szCs w:val="24"/>
          <w:lang w:val="kk-KZ"/>
        </w:rPr>
      </w:pPr>
      <w:r w:rsidRPr="00767F4A">
        <w:rPr>
          <w:rFonts w:ascii="Times New Roman" w:eastAsia="Times New Roman" w:hAnsi="Times New Roman" w:cs="Times New Roman"/>
          <w:spacing w:val="-2"/>
          <w:sz w:val="24"/>
          <w:szCs w:val="24"/>
          <w:lang w:val="kk-KZ"/>
        </w:rPr>
        <w:t>Оқытуды жекелендіру: оқудың максималды әсері үшін әр оқушының жеке қажеттіліктері мен тілдік дайындық деңгейіне ойын тәсілдерін бейімдеу.</w:t>
      </w:r>
    </w:p>
    <w:p w14:paraId="648101FD" w14:textId="77777777" w:rsidR="00C00EEE" w:rsidRPr="00767F4A" w:rsidRDefault="00C00EEE" w:rsidP="00767F4A">
      <w:pPr>
        <w:widowControl w:val="0"/>
        <w:numPr>
          <w:ilvl w:val="0"/>
          <w:numId w:val="1"/>
        </w:numPr>
        <w:autoSpaceDE w:val="0"/>
        <w:autoSpaceDN w:val="0"/>
        <w:spacing w:after="0" w:line="240" w:lineRule="auto"/>
        <w:ind w:left="426" w:right="2" w:hanging="426"/>
        <w:jc w:val="both"/>
        <w:rPr>
          <w:rFonts w:ascii="Times New Roman" w:eastAsia="Times New Roman" w:hAnsi="Times New Roman" w:cs="Times New Roman"/>
          <w:spacing w:val="-2"/>
          <w:sz w:val="24"/>
          <w:szCs w:val="24"/>
          <w:lang w:val="kk-KZ"/>
        </w:rPr>
      </w:pPr>
      <w:r w:rsidRPr="00767F4A">
        <w:rPr>
          <w:rFonts w:ascii="Times New Roman" w:eastAsia="Times New Roman" w:hAnsi="Times New Roman" w:cs="Times New Roman"/>
          <w:spacing w:val="-2"/>
          <w:sz w:val="24"/>
          <w:szCs w:val="24"/>
          <w:lang w:val="kk-KZ"/>
        </w:rPr>
        <w:t>Коммуникативтік дағдыларды дамыту: оқушылардың қазақ тілін әртүрлі жағдайларда, оның ішінде қарым-қатынаста және күнделікті өмірде қолдануға деген сенімділігін дамытуға жәрдемдесу.</w:t>
      </w:r>
    </w:p>
    <w:p w14:paraId="4436405E" w14:textId="77777777" w:rsidR="00C00EEE" w:rsidRPr="00767F4A" w:rsidRDefault="00C00EEE" w:rsidP="00767F4A">
      <w:pPr>
        <w:widowControl w:val="0"/>
        <w:numPr>
          <w:ilvl w:val="0"/>
          <w:numId w:val="1"/>
        </w:numPr>
        <w:autoSpaceDE w:val="0"/>
        <w:autoSpaceDN w:val="0"/>
        <w:spacing w:after="0" w:line="240" w:lineRule="auto"/>
        <w:ind w:left="426" w:right="2" w:hanging="426"/>
        <w:jc w:val="both"/>
        <w:rPr>
          <w:rFonts w:ascii="Times New Roman" w:eastAsia="Times New Roman" w:hAnsi="Times New Roman" w:cs="Times New Roman"/>
          <w:spacing w:val="-2"/>
          <w:sz w:val="24"/>
          <w:szCs w:val="24"/>
          <w:lang w:val="kk-KZ"/>
        </w:rPr>
      </w:pPr>
      <w:r w:rsidRPr="00767F4A">
        <w:rPr>
          <w:rFonts w:ascii="Times New Roman" w:eastAsia="Times New Roman" w:hAnsi="Times New Roman" w:cs="Times New Roman"/>
          <w:spacing w:val="-2"/>
          <w:sz w:val="24"/>
          <w:szCs w:val="24"/>
          <w:lang w:val="kk-KZ"/>
        </w:rPr>
        <w:t>Нәтижелерді бағалау және талдау: әдістер мен тәсілдерді ұдайы жетілдіру мақсатында қазақ тілін оқытуда геймификацияны қолданудың тиімділігіне жүйелі бағалау және талдау жүргізу.</w:t>
      </w:r>
    </w:p>
    <w:p w14:paraId="705040D8" w14:textId="77777777" w:rsidR="00C00EEE" w:rsidRPr="00767F4A" w:rsidRDefault="00C00EEE" w:rsidP="003B6967">
      <w:pPr>
        <w:widowControl w:val="0"/>
        <w:autoSpaceDE w:val="0"/>
        <w:autoSpaceDN w:val="0"/>
        <w:spacing w:after="0" w:line="240" w:lineRule="auto"/>
        <w:ind w:firstLine="709"/>
        <w:jc w:val="both"/>
        <w:rPr>
          <w:rFonts w:ascii="Times New Roman" w:eastAsia="Times New Roman" w:hAnsi="Times New Roman" w:cs="Times New Roman"/>
          <w:spacing w:val="-2"/>
          <w:sz w:val="24"/>
          <w:szCs w:val="24"/>
          <w:lang w:val="kk-KZ"/>
        </w:rPr>
      </w:pPr>
      <w:r w:rsidRPr="00767F4A">
        <w:rPr>
          <w:rFonts w:ascii="Times New Roman" w:eastAsia="Times New Roman" w:hAnsi="Times New Roman" w:cs="Times New Roman"/>
          <w:spacing w:val="-2"/>
          <w:sz w:val="24"/>
          <w:szCs w:val="24"/>
          <w:lang w:val="kk-KZ"/>
        </w:rPr>
        <w:t>Білім беру контентін құру: ойын формалары арқылы қазақ тілін тиімді оқыту үшін оқушылардың тілдік даярлық деңгейіне және жас ерекшеліктеріне бейімделген ойын материалдарын әзірлеу</w:t>
      </w:r>
      <w:r w:rsidR="00CD7FA1" w:rsidRPr="00767F4A">
        <w:rPr>
          <w:rFonts w:ascii="Times New Roman" w:eastAsia="Times New Roman" w:hAnsi="Times New Roman" w:cs="Times New Roman"/>
          <w:spacing w:val="-2"/>
          <w:sz w:val="24"/>
          <w:szCs w:val="24"/>
          <w:lang w:val="kk-KZ"/>
        </w:rPr>
        <w:t>, арнайы бағдарламалар кешенін құрастыру қазіргі уақытта өзекті болып келеді.</w:t>
      </w:r>
    </w:p>
    <w:p w14:paraId="51D4917C" w14:textId="02F3B713" w:rsidR="00CD7FA1" w:rsidRPr="00767F4A" w:rsidRDefault="00CD7FA1" w:rsidP="003B6967">
      <w:pPr>
        <w:widowControl w:val="0"/>
        <w:autoSpaceDE w:val="0"/>
        <w:autoSpaceDN w:val="0"/>
        <w:spacing w:after="0" w:line="240" w:lineRule="auto"/>
        <w:ind w:firstLine="709"/>
        <w:jc w:val="both"/>
        <w:rPr>
          <w:rFonts w:ascii="Times New Roman" w:eastAsia="Times New Roman" w:hAnsi="Times New Roman" w:cs="Times New Roman"/>
          <w:spacing w:val="-2"/>
          <w:sz w:val="24"/>
          <w:szCs w:val="24"/>
          <w:lang w:val="kk-KZ"/>
        </w:rPr>
      </w:pPr>
      <w:r w:rsidRPr="00767F4A">
        <w:rPr>
          <w:rFonts w:ascii="Times New Roman" w:eastAsia="Times New Roman" w:hAnsi="Times New Roman" w:cs="Times New Roman"/>
          <w:spacing w:val="-2"/>
          <w:sz w:val="24"/>
          <w:szCs w:val="24"/>
          <w:lang w:val="kk-KZ"/>
        </w:rPr>
        <w:t>Геймификация қазақ тілін оқытуда не әкеледі?</w:t>
      </w:r>
    </w:p>
    <w:p w14:paraId="62DE14FE" w14:textId="4EB4D919" w:rsidR="00C00EEE" w:rsidRPr="00767F4A" w:rsidRDefault="00CD7FA1" w:rsidP="003B6967">
      <w:pPr>
        <w:widowControl w:val="0"/>
        <w:tabs>
          <w:tab w:val="left" w:pos="751"/>
        </w:tabs>
        <w:autoSpaceDE w:val="0"/>
        <w:autoSpaceDN w:val="0"/>
        <w:spacing w:after="0" w:line="240" w:lineRule="auto"/>
        <w:ind w:firstLine="709"/>
        <w:jc w:val="both"/>
        <w:rPr>
          <w:rFonts w:ascii="Times New Roman" w:eastAsia="Times New Roman" w:hAnsi="Times New Roman" w:cs="Times New Roman"/>
          <w:sz w:val="24"/>
          <w:szCs w:val="24"/>
          <w:lang w:val="kk-KZ"/>
        </w:rPr>
      </w:pPr>
      <w:r w:rsidRPr="00767F4A">
        <w:rPr>
          <w:rFonts w:ascii="Times New Roman" w:eastAsia="Times New Roman" w:hAnsi="Times New Roman" w:cs="Times New Roman"/>
          <w:sz w:val="24"/>
          <w:szCs w:val="24"/>
          <w:lang w:val="kk-KZ"/>
        </w:rPr>
        <w:t>Біріншіден, о</w:t>
      </w:r>
      <w:r w:rsidR="00C00EEE" w:rsidRPr="00767F4A">
        <w:rPr>
          <w:rFonts w:ascii="Times New Roman" w:eastAsia="Times New Roman" w:hAnsi="Times New Roman" w:cs="Times New Roman"/>
          <w:sz w:val="24"/>
          <w:szCs w:val="24"/>
          <w:lang w:val="kk-KZ"/>
        </w:rPr>
        <w:t>қушылардың ынтасын арттыру: қазақ тілін оқытуда ойын элементтері мен тәсілдерін қолдану оқушылардың назарын аударады және қызықтырады деп күтілуде, бұл оқу процесіне неғұрлым белсенді ж</w:t>
      </w:r>
      <w:r w:rsidRPr="00767F4A">
        <w:rPr>
          <w:rFonts w:ascii="Times New Roman" w:eastAsia="Times New Roman" w:hAnsi="Times New Roman" w:cs="Times New Roman"/>
          <w:sz w:val="24"/>
          <w:szCs w:val="24"/>
          <w:lang w:val="kk-KZ"/>
        </w:rPr>
        <w:t>әне тиімді қатысуға ықпал етеді;</w:t>
      </w:r>
    </w:p>
    <w:p w14:paraId="7CD83108" w14:textId="51DA453F" w:rsidR="00C00EEE" w:rsidRPr="00767F4A" w:rsidRDefault="00CD7FA1" w:rsidP="003B6967">
      <w:pPr>
        <w:widowControl w:val="0"/>
        <w:tabs>
          <w:tab w:val="left" w:pos="751"/>
        </w:tabs>
        <w:autoSpaceDE w:val="0"/>
        <w:autoSpaceDN w:val="0"/>
        <w:spacing w:after="0" w:line="240" w:lineRule="auto"/>
        <w:ind w:firstLine="709"/>
        <w:jc w:val="both"/>
        <w:rPr>
          <w:rFonts w:ascii="Times New Roman" w:eastAsia="Times New Roman" w:hAnsi="Times New Roman" w:cs="Times New Roman"/>
          <w:sz w:val="24"/>
          <w:szCs w:val="24"/>
          <w:lang w:val="kk-KZ"/>
        </w:rPr>
      </w:pPr>
      <w:r w:rsidRPr="00767F4A">
        <w:rPr>
          <w:rFonts w:ascii="Times New Roman" w:eastAsia="Times New Roman" w:hAnsi="Times New Roman" w:cs="Times New Roman"/>
          <w:sz w:val="24"/>
          <w:szCs w:val="24"/>
          <w:lang w:val="kk-KZ"/>
        </w:rPr>
        <w:t>Екіншіден, т</w:t>
      </w:r>
      <w:r w:rsidR="00C00EEE" w:rsidRPr="00767F4A">
        <w:rPr>
          <w:rFonts w:ascii="Times New Roman" w:eastAsia="Times New Roman" w:hAnsi="Times New Roman" w:cs="Times New Roman"/>
          <w:sz w:val="24"/>
          <w:szCs w:val="24"/>
          <w:lang w:val="kk-KZ"/>
        </w:rPr>
        <w:t>ілдік дағдыларды жетілдіру: бағдарламаға қатысатын оқушылар әртүрлі ойын әдістері мен жаттығуларын қолдану арқылы қазақ тілінде оқу, жазу, сөйлеу және түсіну дағд</w:t>
      </w:r>
      <w:r w:rsidRPr="00767F4A">
        <w:rPr>
          <w:rFonts w:ascii="Times New Roman" w:eastAsia="Times New Roman" w:hAnsi="Times New Roman" w:cs="Times New Roman"/>
          <w:sz w:val="24"/>
          <w:szCs w:val="24"/>
          <w:lang w:val="kk-KZ"/>
        </w:rPr>
        <w:t>ыларын жетілдіреді деп күтілуде;</w:t>
      </w:r>
    </w:p>
    <w:p w14:paraId="0CDDFB2B" w14:textId="3D9F5D99" w:rsidR="00C00EEE" w:rsidRPr="00767F4A" w:rsidRDefault="00CD7FA1" w:rsidP="00B412E7">
      <w:pPr>
        <w:widowControl w:val="0"/>
        <w:autoSpaceDE w:val="0"/>
        <w:autoSpaceDN w:val="0"/>
        <w:spacing w:after="0" w:line="240" w:lineRule="auto"/>
        <w:ind w:firstLine="709"/>
        <w:jc w:val="both"/>
        <w:rPr>
          <w:rFonts w:ascii="Times New Roman" w:eastAsia="Times New Roman" w:hAnsi="Times New Roman" w:cs="Times New Roman"/>
          <w:sz w:val="24"/>
          <w:szCs w:val="24"/>
          <w:lang w:val="kk-KZ"/>
        </w:rPr>
      </w:pPr>
      <w:r w:rsidRPr="00767F4A">
        <w:rPr>
          <w:rFonts w:ascii="Times New Roman" w:eastAsia="Times New Roman" w:hAnsi="Times New Roman" w:cs="Times New Roman"/>
          <w:sz w:val="24"/>
          <w:szCs w:val="24"/>
          <w:lang w:val="kk-KZ"/>
        </w:rPr>
        <w:t>Үшіншіден, к</w:t>
      </w:r>
      <w:r w:rsidR="00C00EEE" w:rsidRPr="00767F4A">
        <w:rPr>
          <w:rFonts w:ascii="Times New Roman" w:eastAsia="Times New Roman" w:hAnsi="Times New Roman" w:cs="Times New Roman"/>
          <w:sz w:val="24"/>
          <w:szCs w:val="24"/>
          <w:lang w:val="kk-KZ"/>
        </w:rPr>
        <w:t>оммуникативтік құзыреттілікті дамыту: бағдарлама оқушылардың қазақ тілінде қарым-қатынас дағдыларын дамытуға бағытталған, бұл оларға өмірдің әртүрлі салаларында қазақ тілінде неғұрлым сенімді және табысты өзара іс-қимыл жасауға мүмкіндік береді.</w:t>
      </w:r>
    </w:p>
    <w:p w14:paraId="3AF94C74" w14:textId="25D69D03" w:rsidR="00C00EEE" w:rsidRPr="00767F4A" w:rsidRDefault="00CD7FA1" w:rsidP="00B412E7">
      <w:pPr>
        <w:widowControl w:val="0"/>
        <w:autoSpaceDE w:val="0"/>
        <w:autoSpaceDN w:val="0"/>
        <w:spacing w:after="0" w:line="240" w:lineRule="auto"/>
        <w:ind w:firstLine="709"/>
        <w:jc w:val="both"/>
        <w:rPr>
          <w:rFonts w:ascii="Times New Roman" w:eastAsia="Times New Roman" w:hAnsi="Times New Roman" w:cs="Times New Roman"/>
          <w:sz w:val="24"/>
          <w:szCs w:val="24"/>
          <w:lang w:val="kk-KZ"/>
        </w:rPr>
      </w:pPr>
      <w:r w:rsidRPr="00767F4A">
        <w:rPr>
          <w:rFonts w:ascii="Times New Roman" w:eastAsia="Times New Roman" w:hAnsi="Times New Roman" w:cs="Times New Roman"/>
          <w:sz w:val="24"/>
          <w:szCs w:val="24"/>
          <w:lang w:val="kk-KZ"/>
        </w:rPr>
        <w:t>Төртіншіден, о</w:t>
      </w:r>
      <w:r w:rsidR="00C00EEE" w:rsidRPr="00767F4A">
        <w:rPr>
          <w:rFonts w:ascii="Times New Roman" w:eastAsia="Times New Roman" w:hAnsi="Times New Roman" w:cs="Times New Roman"/>
          <w:sz w:val="24"/>
          <w:szCs w:val="24"/>
          <w:lang w:val="kk-KZ"/>
        </w:rPr>
        <w:t>қу жетістігінің деңгейін арттыру: оқушылардың геймификацияға негізделген сабақтарға белсенді және уәжді қатысуы олардың оқу жетістігі мен қазақ тілін оқытудың нәтижелілігін арттыруға әкеледі деп күтілуде.</w:t>
      </w:r>
    </w:p>
    <w:p w14:paraId="08F6E1F3" w14:textId="35523B2E" w:rsidR="00B2624B" w:rsidRPr="00767F4A" w:rsidRDefault="00CD7FA1" w:rsidP="00B412E7">
      <w:pPr>
        <w:widowControl w:val="0"/>
        <w:autoSpaceDE w:val="0"/>
        <w:autoSpaceDN w:val="0"/>
        <w:spacing w:after="0" w:line="240" w:lineRule="auto"/>
        <w:ind w:firstLine="709"/>
        <w:jc w:val="both"/>
        <w:rPr>
          <w:rFonts w:ascii="Times New Roman" w:eastAsia="Times New Roman" w:hAnsi="Times New Roman" w:cs="Times New Roman"/>
          <w:sz w:val="24"/>
          <w:szCs w:val="24"/>
          <w:lang w:val="kk-KZ"/>
        </w:rPr>
      </w:pPr>
      <w:r w:rsidRPr="00767F4A">
        <w:rPr>
          <w:rFonts w:ascii="Times New Roman" w:eastAsia="Times New Roman" w:hAnsi="Times New Roman" w:cs="Times New Roman"/>
          <w:sz w:val="24"/>
          <w:szCs w:val="24"/>
          <w:lang w:val="kk-KZ"/>
        </w:rPr>
        <w:t>Бесіншіден, қ</w:t>
      </w:r>
      <w:r w:rsidR="00C00EEE" w:rsidRPr="00767F4A">
        <w:rPr>
          <w:rFonts w:ascii="Times New Roman" w:eastAsia="Times New Roman" w:hAnsi="Times New Roman" w:cs="Times New Roman"/>
          <w:sz w:val="24"/>
          <w:szCs w:val="24"/>
          <w:lang w:val="kk-KZ"/>
        </w:rPr>
        <w:t>азақ мәдениетіне деген қызығушылықты арттыру: қазақ мәдениетімен байланысты ойын элементтерін пайдалану арқылы оқушылардың елдің тілі мен мәдениетін үйренуге деген қызығушылығының артуы күтілуде, бұл олардың қазақ мәдени мұрасын тереңірек түсінуіне және құрметтеуіне ықпал етеді.</w:t>
      </w:r>
      <w:r w:rsidRPr="00767F4A">
        <w:rPr>
          <w:rFonts w:ascii="Times New Roman" w:eastAsia="Times New Roman" w:hAnsi="Times New Roman" w:cs="Times New Roman"/>
          <w:sz w:val="24"/>
          <w:szCs w:val="24"/>
          <w:lang w:val="kk-KZ"/>
        </w:rPr>
        <w:t xml:space="preserve"> Сонымен қатар,о</w:t>
      </w:r>
      <w:r w:rsidR="00B2624B" w:rsidRPr="00767F4A">
        <w:rPr>
          <w:rFonts w:ascii="Times New Roman" w:eastAsia="Times New Roman" w:hAnsi="Times New Roman" w:cs="Times New Roman"/>
          <w:sz w:val="24"/>
          <w:szCs w:val="24"/>
          <w:lang w:val="kk-KZ"/>
        </w:rPr>
        <w:t>қушылардың</w:t>
      </w:r>
      <w:r w:rsidR="00B2624B" w:rsidRPr="00767F4A">
        <w:rPr>
          <w:rFonts w:ascii="Times New Roman" w:eastAsia="Times New Roman" w:hAnsi="Times New Roman" w:cs="Times New Roman"/>
          <w:spacing w:val="-1"/>
          <w:sz w:val="24"/>
          <w:szCs w:val="24"/>
          <w:lang w:val="kk-KZ"/>
        </w:rPr>
        <w:t xml:space="preserve"> </w:t>
      </w:r>
      <w:r w:rsidR="00B2624B" w:rsidRPr="00767F4A">
        <w:rPr>
          <w:rFonts w:ascii="Times New Roman" w:eastAsia="Times New Roman" w:hAnsi="Times New Roman" w:cs="Times New Roman"/>
          <w:sz w:val="24"/>
          <w:szCs w:val="24"/>
          <w:lang w:val="kk-KZ"/>
        </w:rPr>
        <w:t>ынтасын</w:t>
      </w:r>
      <w:r w:rsidR="00B2624B" w:rsidRPr="00767F4A">
        <w:rPr>
          <w:rFonts w:ascii="Times New Roman" w:eastAsia="Times New Roman" w:hAnsi="Times New Roman" w:cs="Times New Roman"/>
          <w:spacing w:val="-3"/>
          <w:sz w:val="24"/>
          <w:szCs w:val="24"/>
          <w:lang w:val="kk-KZ"/>
        </w:rPr>
        <w:t xml:space="preserve"> </w:t>
      </w:r>
      <w:r w:rsidR="00B2624B" w:rsidRPr="00767F4A">
        <w:rPr>
          <w:rFonts w:ascii="Times New Roman" w:eastAsia="Times New Roman" w:hAnsi="Times New Roman" w:cs="Times New Roman"/>
          <w:sz w:val="24"/>
          <w:szCs w:val="24"/>
          <w:lang w:val="kk-KZ"/>
        </w:rPr>
        <w:t>арттыру:</w:t>
      </w:r>
      <w:r w:rsidR="00B2624B" w:rsidRPr="00767F4A">
        <w:rPr>
          <w:rFonts w:ascii="Times New Roman" w:eastAsia="Times New Roman" w:hAnsi="Times New Roman" w:cs="Times New Roman"/>
          <w:spacing w:val="-3"/>
          <w:sz w:val="24"/>
          <w:szCs w:val="24"/>
          <w:lang w:val="kk-KZ"/>
        </w:rPr>
        <w:t xml:space="preserve"> </w:t>
      </w:r>
      <w:r w:rsidR="00B2624B" w:rsidRPr="00767F4A">
        <w:rPr>
          <w:rFonts w:ascii="Times New Roman" w:eastAsia="Times New Roman" w:hAnsi="Times New Roman" w:cs="Times New Roman"/>
          <w:sz w:val="24"/>
          <w:szCs w:val="24"/>
          <w:lang w:val="kk-KZ"/>
        </w:rPr>
        <w:t>қазақ</w:t>
      </w:r>
      <w:r w:rsidR="00B2624B" w:rsidRPr="00767F4A">
        <w:rPr>
          <w:rFonts w:ascii="Times New Roman" w:eastAsia="Times New Roman" w:hAnsi="Times New Roman" w:cs="Times New Roman"/>
          <w:spacing w:val="-3"/>
          <w:sz w:val="24"/>
          <w:szCs w:val="24"/>
          <w:lang w:val="kk-KZ"/>
        </w:rPr>
        <w:t xml:space="preserve"> </w:t>
      </w:r>
      <w:r w:rsidR="00B2624B" w:rsidRPr="00767F4A">
        <w:rPr>
          <w:rFonts w:ascii="Times New Roman" w:eastAsia="Times New Roman" w:hAnsi="Times New Roman" w:cs="Times New Roman"/>
          <w:sz w:val="24"/>
          <w:szCs w:val="24"/>
          <w:lang w:val="kk-KZ"/>
        </w:rPr>
        <w:t>тілін оқытуда</w:t>
      </w:r>
      <w:r w:rsidR="00B2624B" w:rsidRPr="00767F4A">
        <w:rPr>
          <w:rFonts w:ascii="Times New Roman" w:eastAsia="Times New Roman" w:hAnsi="Times New Roman" w:cs="Times New Roman"/>
          <w:spacing w:val="-5"/>
          <w:sz w:val="24"/>
          <w:szCs w:val="24"/>
          <w:lang w:val="kk-KZ"/>
        </w:rPr>
        <w:t xml:space="preserve"> </w:t>
      </w:r>
      <w:r w:rsidR="00B2624B" w:rsidRPr="00767F4A">
        <w:rPr>
          <w:rFonts w:ascii="Times New Roman" w:eastAsia="Times New Roman" w:hAnsi="Times New Roman" w:cs="Times New Roman"/>
          <w:sz w:val="24"/>
          <w:szCs w:val="24"/>
          <w:lang w:val="kk-KZ"/>
        </w:rPr>
        <w:t>ойын</w:t>
      </w:r>
      <w:r w:rsidR="00B2624B" w:rsidRPr="00767F4A">
        <w:rPr>
          <w:rFonts w:ascii="Times New Roman" w:eastAsia="Times New Roman" w:hAnsi="Times New Roman" w:cs="Times New Roman"/>
          <w:spacing w:val="-3"/>
          <w:sz w:val="24"/>
          <w:szCs w:val="24"/>
          <w:lang w:val="kk-KZ"/>
        </w:rPr>
        <w:t xml:space="preserve"> </w:t>
      </w:r>
      <w:r w:rsidR="00B2624B" w:rsidRPr="00767F4A">
        <w:rPr>
          <w:rFonts w:ascii="Times New Roman" w:eastAsia="Times New Roman" w:hAnsi="Times New Roman" w:cs="Times New Roman"/>
          <w:sz w:val="24"/>
          <w:szCs w:val="24"/>
          <w:lang w:val="kk-KZ"/>
        </w:rPr>
        <w:t>элементтері</w:t>
      </w:r>
      <w:r w:rsidR="00B2624B" w:rsidRPr="00767F4A">
        <w:rPr>
          <w:rFonts w:ascii="Times New Roman" w:eastAsia="Times New Roman" w:hAnsi="Times New Roman" w:cs="Times New Roman"/>
          <w:spacing w:val="-3"/>
          <w:sz w:val="24"/>
          <w:szCs w:val="24"/>
          <w:lang w:val="kk-KZ"/>
        </w:rPr>
        <w:t xml:space="preserve"> </w:t>
      </w:r>
      <w:r w:rsidR="00B2624B" w:rsidRPr="00767F4A">
        <w:rPr>
          <w:rFonts w:ascii="Times New Roman" w:eastAsia="Times New Roman" w:hAnsi="Times New Roman" w:cs="Times New Roman"/>
          <w:sz w:val="24"/>
          <w:szCs w:val="24"/>
          <w:lang w:val="kk-KZ"/>
        </w:rPr>
        <w:t>мен тәсілдерін</w:t>
      </w:r>
      <w:r w:rsidR="00B2624B" w:rsidRPr="00767F4A">
        <w:rPr>
          <w:rFonts w:ascii="Times New Roman" w:eastAsia="Times New Roman" w:hAnsi="Times New Roman" w:cs="Times New Roman"/>
          <w:spacing w:val="-10"/>
          <w:sz w:val="24"/>
          <w:szCs w:val="24"/>
          <w:lang w:val="kk-KZ"/>
        </w:rPr>
        <w:t xml:space="preserve"> </w:t>
      </w:r>
      <w:r w:rsidR="00B2624B" w:rsidRPr="00767F4A">
        <w:rPr>
          <w:rFonts w:ascii="Times New Roman" w:eastAsia="Times New Roman" w:hAnsi="Times New Roman" w:cs="Times New Roman"/>
          <w:sz w:val="24"/>
          <w:szCs w:val="24"/>
          <w:lang w:val="kk-KZ"/>
        </w:rPr>
        <w:t>қолдану</w:t>
      </w:r>
      <w:r w:rsidR="00B2624B" w:rsidRPr="00767F4A">
        <w:rPr>
          <w:rFonts w:ascii="Times New Roman" w:eastAsia="Times New Roman" w:hAnsi="Times New Roman" w:cs="Times New Roman"/>
          <w:spacing w:val="-10"/>
          <w:sz w:val="24"/>
          <w:szCs w:val="24"/>
          <w:lang w:val="kk-KZ"/>
        </w:rPr>
        <w:t xml:space="preserve"> </w:t>
      </w:r>
      <w:r w:rsidR="00B2624B" w:rsidRPr="00767F4A">
        <w:rPr>
          <w:rFonts w:ascii="Times New Roman" w:eastAsia="Times New Roman" w:hAnsi="Times New Roman" w:cs="Times New Roman"/>
          <w:sz w:val="24"/>
          <w:szCs w:val="24"/>
          <w:lang w:val="kk-KZ"/>
        </w:rPr>
        <w:t>оқушылардың</w:t>
      </w:r>
      <w:r w:rsidR="00B2624B" w:rsidRPr="00767F4A">
        <w:rPr>
          <w:rFonts w:ascii="Times New Roman" w:eastAsia="Times New Roman" w:hAnsi="Times New Roman" w:cs="Times New Roman"/>
          <w:spacing w:val="-8"/>
          <w:sz w:val="24"/>
          <w:szCs w:val="24"/>
          <w:lang w:val="kk-KZ"/>
        </w:rPr>
        <w:t xml:space="preserve"> </w:t>
      </w:r>
      <w:r w:rsidR="00B2624B" w:rsidRPr="00767F4A">
        <w:rPr>
          <w:rFonts w:ascii="Times New Roman" w:eastAsia="Times New Roman" w:hAnsi="Times New Roman" w:cs="Times New Roman"/>
          <w:sz w:val="24"/>
          <w:szCs w:val="24"/>
          <w:lang w:val="kk-KZ"/>
        </w:rPr>
        <w:t>назарын</w:t>
      </w:r>
      <w:r w:rsidR="00B2624B" w:rsidRPr="00767F4A">
        <w:rPr>
          <w:rFonts w:ascii="Times New Roman" w:eastAsia="Times New Roman" w:hAnsi="Times New Roman" w:cs="Times New Roman"/>
          <w:spacing w:val="-10"/>
          <w:sz w:val="24"/>
          <w:szCs w:val="24"/>
          <w:lang w:val="kk-KZ"/>
        </w:rPr>
        <w:t xml:space="preserve"> </w:t>
      </w:r>
      <w:r w:rsidR="00B2624B" w:rsidRPr="00767F4A">
        <w:rPr>
          <w:rFonts w:ascii="Times New Roman" w:eastAsia="Times New Roman" w:hAnsi="Times New Roman" w:cs="Times New Roman"/>
          <w:sz w:val="24"/>
          <w:szCs w:val="24"/>
          <w:lang w:val="kk-KZ"/>
        </w:rPr>
        <w:t>аударады</w:t>
      </w:r>
      <w:r w:rsidR="00B2624B" w:rsidRPr="00767F4A">
        <w:rPr>
          <w:rFonts w:ascii="Times New Roman" w:eastAsia="Times New Roman" w:hAnsi="Times New Roman" w:cs="Times New Roman"/>
          <w:spacing w:val="-11"/>
          <w:sz w:val="24"/>
          <w:szCs w:val="24"/>
          <w:lang w:val="kk-KZ"/>
        </w:rPr>
        <w:t xml:space="preserve"> </w:t>
      </w:r>
      <w:r w:rsidR="00B2624B" w:rsidRPr="00767F4A">
        <w:rPr>
          <w:rFonts w:ascii="Times New Roman" w:eastAsia="Times New Roman" w:hAnsi="Times New Roman" w:cs="Times New Roman"/>
          <w:sz w:val="24"/>
          <w:szCs w:val="24"/>
          <w:lang w:val="kk-KZ"/>
        </w:rPr>
        <w:t>және</w:t>
      </w:r>
      <w:r w:rsidR="00B2624B" w:rsidRPr="00767F4A">
        <w:rPr>
          <w:rFonts w:ascii="Times New Roman" w:eastAsia="Times New Roman" w:hAnsi="Times New Roman" w:cs="Times New Roman"/>
          <w:spacing w:val="-12"/>
          <w:sz w:val="24"/>
          <w:szCs w:val="24"/>
          <w:lang w:val="kk-KZ"/>
        </w:rPr>
        <w:t xml:space="preserve"> </w:t>
      </w:r>
      <w:r w:rsidR="00B2624B" w:rsidRPr="00767F4A">
        <w:rPr>
          <w:rFonts w:ascii="Times New Roman" w:eastAsia="Times New Roman" w:hAnsi="Times New Roman" w:cs="Times New Roman"/>
          <w:sz w:val="24"/>
          <w:szCs w:val="24"/>
          <w:lang w:val="kk-KZ"/>
        </w:rPr>
        <w:t>қызықтырады</w:t>
      </w:r>
      <w:r w:rsidR="00B2624B" w:rsidRPr="00767F4A">
        <w:rPr>
          <w:rFonts w:ascii="Times New Roman" w:eastAsia="Times New Roman" w:hAnsi="Times New Roman" w:cs="Times New Roman"/>
          <w:spacing w:val="-11"/>
          <w:sz w:val="24"/>
          <w:szCs w:val="24"/>
          <w:lang w:val="kk-KZ"/>
        </w:rPr>
        <w:t xml:space="preserve"> </w:t>
      </w:r>
      <w:r w:rsidR="00B2624B" w:rsidRPr="00767F4A">
        <w:rPr>
          <w:rFonts w:ascii="Times New Roman" w:eastAsia="Times New Roman" w:hAnsi="Times New Roman" w:cs="Times New Roman"/>
          <w:sz w:val="24"/>
          <w:szCs w:val="24"/>
          <w:lang w:val="kk-KZ"/>
        </w:rPr>
        <w:t>деп күтілуде, бұл оқу</w:t>
      </w:r>
      <w:r w:rsidR="00B2624B" w:rsidRPr="00767F4A">
        <w:rPr>
          <w:rFonts w:ascii="Times New Roman" w:eastAsia="Times New Roman" w:hAnsi="Times New Roman" w:cs="Times New Roman"/>
          <w:spacing w:val="-6"/>
          <w:sz w:val="24"/>
          <w:szCs w:val="24"/>
          <w:lang w:val="kk-KZ"/>
        </w:rPr>
        <w:t xml:space="preserve"> </w:t>
      </w:r>
      <w:r w:rsidR="00B2624B" w:rsidRPr="00767F4A">
        <w:rPr>
          <w:rFonts w:ascii="Times New Roman" w:eastAsia="Times New Roman" w:hAnsi="Times New Roman" w:cs="Times New Roman"/>
          <w:sz w:val="24"/>
          <w:szCs w:val="24"/>
          <w:lang w:val="kk-KZ"/>
        </w:rPr>
        <w:t>процесіне неғұрлым белсенді және тиімді</w:t>
      </w:r>
      <w:r w:rsidR="00B2624B" w:rsidRPr="00767F4A">
        <w:rPr>
          <w:rFonts w:ascii="Times New Roman" w:eastAsia="Times New Roman" w:hAnsi="Times New Roman" w:cs="Times New Roman"/>
          <w:spacing w:val="-2"/>
          <w:sz w:val="24"/>
          <w:szCs w:val="24"/>
          <w:lang w:val="kk-KZ"/>
        </w:rPr>
        <w:t xml:space="preserve"> </w:t>
      </w:r>
      <w:r w:rsidR="00B2624B" w:rsidRPr="00767F4A">
        <w:rPr>
          <w:rFonts w:ascii="Times New Roman" w:eastAsia="Times New Roman" w:hAnsi="Times New Roman" w:cs="Times New Roman"/>
          <w:sz w:val="24"/>
          <w:szCs w:val="24"/>
          <w:lang w:val="kk-KZ"/>
        </w:rPr>
        <w:t xml:space="preserve">қатысуға ықпал </w:t>
      </w:r>
      <w:r w:rsidR="00B2624B" w:rsidRPr="00767F4A">
        <w:rPr>
          <w:rFonts w:ascii="Times New Roman" w:eastAsia="Times New Roman" w:hAnsi="Times New Roman" w:cs="Times New Roman"/>
          <w:spacing w:val="-2"/>
          <w:sz w:val="24"/>
          <w:szCs w:val="24"/>
          <w:lang w:val="kk-KZ"/>
        </w:rPr>
        <w:t>етеді.</w:t>
      </w:r>
    </w:p>
    <w:p w14:paraId="0246D8A9" w14:textId="77777777" w:rsidR="00B2624B" w:rsidRPr="00767F4A" w:rsidRDefault="00B2624B" w:rsidP="003B6967">
      <w:pPr>
        <w:widowControl w:val="0"/>
        <w:numPr>
          <w:ilvl w:val="0"/>
          <w:numId w:val="1"/>
        </w:numPr>
        <w:autoSpaceDE w:val="0"/>
        <w:autoSpaceDN w:val="0"/>
        <w:spacing w:after="0" w:line="240" w:lineRule="auto"/>
        <w:ind w:left="426" w:right="2"/>
        <w:jc w:val="both"/>
        <w:rPr>
          <w:rFonts w:ascii="Times New Roman" w:eastAsia="Times New Roman" w:hAnsi="Times New Roman" w:cs="Times New Roman"/>
          <w:sz w:val="24"/>
          <w:szCs w:val="24"/>
          <w:lang w:val="kk-KZ"/>
        </w:rPr>
      </w:pPr>
      <w:r w:rsidRPr="00767F4A">
        <w:rPr>
          <w:rFonts w:ascii="Times New Roman" w:eastAsia="Times New Roman" w:hAnsi="Times New Roman" w:cs="Times New Roman"/>
          <w:sz w:val="24"/>
          <w:szCs w:val="24"/>
          <w:lang w:val="kk-KZ"/>
        </w:rPr>
        <w:t>Тілдік дағдыларды жетілдіру: бағдарламаға қатысатын оқушылар әртүрлі ойын әдістері мен жаттығуларын қолдану арқылы қазақ тілінде оқу, жазу, сөйлеу және түсіну дағдыларын жетілдіреді деп күтілуде.</w:t>
      </w:r>
    </w:p>
    <w:p w14:paraId="72F27367" w14:textId="77777777" w:rsidR="00B2624B" w:rsidRPr="00767F4A" w:rsidRDefault="00B2624B" w:rsidP="003B6967">
      <w:pPr>
        <w:widowControl w:val="0"/>
        <w:numPr>
          <w:ilvl w:val="0"/>
          <w:numId w:val="1"/>
        </w:numPr>
        <w:autoSpaceDE w:val="0"/>
        <w:autoSpaceDN w:val="0"/>
        <w:spacing w:after="0" w:line="240" w:lineRule="auto"/>
        <w:ind w:left="426" w:right="2"/>
        <w:jc w:val="both"/>
        <w:rPr>
          <w:rFonts w:ascii="Times New Roman" w:eastAsia="Times New Roman" w:hAnsi="Times New Roman" w:cs="Times New Roman"/>
          <w:sz w:val="24"/>
          <w:szCs w:val="24"/>
          <w:lang w:val="kk-KZ"/>
        </w:rPr>
      </w:pPr>
      <w:r w:rsidRPr="00767F4A">
        <w:rPr>
          <w:rFonts w:ascii="Times New Roman" w:eastAsia="Times New Roman" w:hAnsi="Times New Roman" w:cs="Times New Roman"/>
          <w:sz w:val="24"/>
          <w:szCs w:val="24"/>
          <w:lang w:val="kk-KZ"/>
        </w:rPr>
        <w:t>Коммуникативтік құзыреттілікті дамыту: бағдарлама оқушылардың қазақ тілінде қарым-қатынас дағдыларын дамытуға бағытталған, бұл оларға өмірдің әртүрлі салаларында қазақ тілінде неғұрлым сенімді және табысты өзара іс-қимыл жасауға мүмкіндік береді.</w:t>
      </w:r>
    </w:p>
    <w:p w14:paraId="5A423679" w14:textId="77777777" w:rsidR="00B2624B" w:rsidRPr="00767F4A" w:rsidRDefault="00B2624B" w:rsidP="003B6967">
      <w:pPr>
        <w:widowControl w:val="0"/>
        <w:numPr>
          <w:ilvl w:val="0"/>
          <w:numId w:val="1"/>
        </w:numPr>
        <w:autoSpaceDE w:val="0"/>
        <w:autoSpaceDN w:val="0"/>
        <w:spacing w:after="0" w:line="240" w:lineRule="auto"/>
        <w:ind w:left="426" w:right="2"/>
        <w:jc w:val="both"/>
        <w:rPr>
          <w:rFonts w:ascii="Times New Roman" w:eastAsia="Times New Roman" w:hAnsi="Times New Roman" w:cs="Times New Roman"/>
          <w:sz w:val="24"/>
          <w:szCs w:val="24"/>
          <w:lang w:val="kk-KZ"/>
        </w:rPr>
      </w:pPr>
      <w:r w:rsidRPr="00767F4A">
        <w:rPr>
          <w:rFonts w:ascii="Times New Roman" w:eastAsia="Times New Roman" w:hAnsi="Times New Roman" w:cs="Times New Roman"/>
          <w:sz w:val="24"/>
          <w:szCs w:val="24"/>
          <w:lang w:val="kk-KZ"/>
        </w:rPr>
        <w:t xml:space="preserve">Оқу жетістігінің деңгейін арттыру: оқушылардың геймификацияға негізделген </w:t>
      </w:r>
      <w:r w:rsidRPr="00767F4A">
        <w:rPr>
          <w:rFonts w:ascii="Times New Roman" w:eastAsia="Times New Roman" w:hAnsi="Times New Roman" w:cs="Times New Roman"/>
          <w:sz w:val="24"/>
          <w:szCs w:val="24"/>
          <w:lang w:val="kk-KZ"/>
        </w:rPr>
        <w:lastRenderedPageBreak/>
        <w:t>сабақтарға белсенді және уәжді қатысуы олардың оқу жетістігі мен қазақ тілін оқытудың нәтижелілігін арттыруға әкеледі деп күтілуде.</w:t>
      </w:r>
    </w:p>
    <w:p w14:paraId="39309AB2" w14:textId="63B93C1C" w:rsidR="00C071B9" w:rsidRPr="00767F4A" w:rsidRDefault="0050346C" w:rsidP="003B6967">
      <w:pPr>
        <w:widowControl w:val="0"/>
        <w:autoSpaceDE w:val="0"/>
        <w:autoSpaceDN w:val="0"/>
        <w:spacing w:after="0" w:line="240" w:lineRule="auto"/>
        <w:ind w:firstLine="709"/>
        <w:jc w:val="both"/>
        <w:rPr>
          <w:rFonts w:ascii="Times New Roman" w:eastAsia="Times New Roman" w:hAnsi="Times New Roman" w:cs="Times New Roman"/>
          <w:sz w:val="24"/>
          <w:szCs w:val="24"/>
          <w:lang w:val="kk-KZ"/>
        </w:rPr>
      </w:pPr>
      <w:r w:rsidRPr="00767F4A">
        <w:rPr>
          <w:rFonts w:ascii="Times New Roman" w:eastAsia="Times New Roman" w:hAnsi="Times New Roman" w:cs="Times New Roman"/>
          <w:sz w:val="24"/>
          <w:szCs w:val="24"/>
          <w:lang w:val="kk-KZ"/>
        </w:rPr>
        <w:t>Есте сақтау процесіне зейінмен қатар оқушылардың есте сақтауы мен қабылдауы да әсер етеді. «Оқу пирамидасы» оқу әрекетінің әртүрлі түрлерінің қалай ықпал ететінін көрсетеді материалды қабылдау және есте сақтау. сияқты тәрбие жұмысының түрлері лекциялар, оқу, аудиовизуализация және демонстрация оқытудың пассивті түрі болып табылады және ақпаратты есте сақтаудың төмен қарқынына ие. Ал, талқылау, тәжірибе жасау, басқаларды үйрету және нақты жағдайларда қолдану оқытудың белсенді формаларын қалыптастырады және құзіреттілікті дамытуға ықпал етеді. Сонымен қатар, оқытуда геймификацияны қолданғанда жеке тұлғаның мүмкіндіктері белсендіріледі, оның шығармашылық қабілеттері жүзеге асады.</w:t>
      </w:r>
      <w:r w:rsidRPr="00767F4A">
        <w:rPr>
          <w:rFonts w:ascii="Times New Roman" w:eastAsia="Times New Roman" w:hAnsi="Times New Roman" w:cs="Times New Roman"/>
          <w:color w:val="1F1F1F"/>
          <w:sz w:val="24"/>
          <w:szCs w:val="24"/>
          <w:lang w:val="kk-KZ" w:eastAsia="ru-RU"/>
        </w:rPr>
        <w:t xml:space="preserve"> </w:t>
      </w:r>
      <w:r w:rsidRPr="00767F4A">
        <w:rPr>
          <w:rFonts w:ascii="Times New Roman" w:eastAsia="Times New Roman" w:hAnsi="Times New Roman" w:cs="Times New Roman"/>
          <w:sz w:val="24"/>
          <w:szCs w:val="24"/>
          <w:lang w:val="kk-KZ"/>
        </w:rPr>
        <w:t>Оқыту процесіне геймификацияны енгізуге қызығушылықтың артуы геймификацияның дидактикалық қасиеттердің бірі сандық технологиялар мультимедиялық, интерактивті,мәтінді ұсыну екендігімен де түсіндіріледі.</w:t>
      </w:r>
      <w:r w:rsidRPr="00767F4A">
        <w:rPr>
          <w:rFonts w:ascii="Times New Roman" w:eastAsia="Times New Roman" w:hAnsi="Times New Roman" w:cs="Times New Roman"/>
          <w:color w:val="1F1F1F"/>
          <w:sz w:val="24"/>
          <w:szCs w:val="24"/>
          <w:lang w:val="kk-KZ" w:eastAsia="ru-RU"/>
        </w:rPr>
        <w:t xml:space="preserve"> </w:t>
      </w:r>
      <w:r w:rsidR="00C071B9" w:rsidRPr="00767F4A">
        <w:rPr>
          <w:rFonts w:ascii="Times New Roman" w:eastAsia="Times New Roman" w:hAnsi="Times New Roman" w:cs="Times New Roman"/>
          <w:sz w:val="24"/>
          <w:szCs w:val="24"/>
          <w:lang w:val="kk-KZ"/>
        </w:rPr>
        <w:t>Қазақ</w:t>
      </w:r>
      <w:r w:rsidRPr="00767F4A">
        <w:rPr>
          <w:rFonts w:ascii="Times New Roman" w:eastAsia="Times New Roman" w:hAnsi="Times New Roman" w:cs="Times New Roman"/>
          <w:sz w:val="24"/>
          <w:szCs w:val="24"/>
          <w:lang w:val="kk-KZ"/>
        </w:rPr>
        <w:t xml:space="preserve"> тілін оқытудың қашықтықтан және аралас түрлерінде</w:t>
      </w:r>
      <w:r w:rsidR="00C071B9" w:rsidRPr="00767F4A">
        <w:rPr>
          <w:rFonts w:ascii="Times New Roman" w:eastAsia="Times New Roman" w:hAnsi="Times New Roman" w:cs="Times New Roman"/>
          <w:sz w:val="24"/>
          <w:szCs w:val="24"/>
          <w:lang w:val="kk-KZ"/>
        </w:rPr>
        <w:t xml:space="preserve"> </w:t>
      </w:r>
      <w:r w:rsidRPr="00767F4A">
        <w:rPr>
          <w:rFonts w:ascii="Times New Roman" w:eastAsia="Times New Roman" w:hAnsi="Times New Roman" w:cs="Times New Roman"/>
          <w:sz w:val="24"/>
          <w:szCs w:val="24"/>
          <w:lang w:val="kk-KZ"/>
        </w:rPr>
        <w:t>геймификацияны жүзеге асырудың әртүрлі формалары қолданылады: компьютер</w:t>
      </w:r>
      <w:r w:rsidR="00C071B9" w:rsidRPr="00767F4A">
        <w:rPr>
          <w:rFonts w:ascii="Times New Roman" w:eastAsia="Times New Roman" w:hAnsi="Times New Roman" w:cs="Times New Roman"/>
          <w:sz w:val="24"/>
          <w:szCs w:val="24"/>
          <w:lang w:val="kk-KZ"/>
        </w:rPr>
        <w:t xml:space="preserve">лік </w:t>
      </w:r>
      <w:r w:rsidRPr="00767F4A">
        <w:rPr>
          <w:rFonts w:ascii="Times New Roman" w:eastAsia="Times New Roman" w:hAnsi="Times New Roman" w:cs="Times New Roman"/>
          <w:sz w:val="24"/>
          <w:szCs w:val="24"/>
          <w:lang w:val="kk-KZ"/>
        </w:rPr>
        <w:t xml:space="preserve">ойындар, білім беретін мобильді қосымшалар, </w:t>
      </w:r>
      <w:r w:rsidR="00C071B9" w:rsidRPr="00767F4A">
        <w:rPr>
          <w:rFonts w:ascii="Times New Roman" w:eastAsia="Times New Roman" w:hAnsi="Times New Roman" w:cs="Times New Roman"/>
          <w:sz w:val="24"/>
          <w:szCs w:val="24"/>
          <w:lang w:val="kk-KZ"/>
        </w:rPr>
        <w:t xml:space="preserve">түрлі </w:t>
      </w:r>
      <w:r w:rsidRPr="00767F4A">
        <w:rPr>
          <w:rFonts w:ascii="Times New Roman" w:eastAsia="Times New Roman" w:hAnsi="Times New Roman" w:cs="Times New Roman"/>
          <w:sz w:val="24"/>
          <w:szCs w:val="24"/>
          <w:lang w:val="kk-KZ"/>
        </w:rPr>
        <w:t xml:space="preserve"> бағдарламалар мен қосымшалар</w:t>
      </w:r>
      <w:r w:rsidR="00C071B9" w:rsidRPr="00767F4A">
        <w:rPr>
          <w:rFonts w:ascii="Times New Roman" w:eastAsia="Times New Roman" w:hAnsi="Times New Roman" w:cs="Times New Roman"/>
          <w:sz w:val="24"/>
          <w:szCs w:val="24"/>
          <w:lang w:val="kk-KZ"/>
        </w:rPr>
        <w:t>.Мысалға ,</w:t>
      </w:r>
      <w:r w:rsidR="00C071B9" w:rsidRPr="00767F4A">
        <w:rPr>
          <w:rFonts w:ascii="Times New Roman" w:eastAsia="Times New Roman" w:hAnsi="Times New Roman" w:cs="Times New Roman"/>
          <w:color w:val="1F1F1F"/>
          <w:sz w:val="24"/>
          <w:szCs w:val="24"/>
          <w:lang w:val="kk-KZ" w:eastAsia="ru-RU"/>
        </w:rPr>
        <w:t xml:space="preserve"> </w:t>
      </w:r>
      <w:r w:rsidR="00C071B9" w:rsidRPr="00767F4A">
        <w:rPr>
          <w:rFonts w:ascii="Times New Roman" w:eastAsia="Times New Roman" w:hAnsi="Times New Roman" w:cs="Times New Roman"/>
          <w:sz w:val="24"/>
          <w:szCs w:val="24"/>
          <w:lang w:val="kk-KZ"/>
        </w:rPr>
        <w:t>аватарлар арқылы 3D байланысымен (мысалы, Machinima, Second Life),</w:t>
      </w:r>
      <w:r w:rsidR="00A31B76" w:rsidRPr="00767F4A">
        <w:rPr>
          <w:rFonts w:ascii="Times New Roman" w:eastAsia="Times New Roman" w:hAnsi="Times New Roman" w:cs="Times New Roman"/>
          <w:color w:val="1F1F1F"/>
          <w:sz w:val="24"/>
          <w:szCs w:val="24"/>
          <w:lang w:val="kk-KZ" w:eastAsia="ru-RU"/>
        </w:rPr>
        <w:t xml:space="preserve"> </w:t>
      </w:r>
      <w:r w:rsidR="00A31B76" w:rsidRPr="00767F4A">
        <w:rPr>
          <w:rFonts w:ascii="Times New Roman" w:eastAsia="Times New Roman" w:hAnsi="Times New Roman" w:cs="Times New Roman"/>
          <w:color w:val="FF0000"/>
          <w:sz w:val="24"/>
          <w:szCs w:val="24"/>
          <w:lang w:val="kk-KZ"/>
        </w:rPr>
        <w:t xml:space="preserve">"Learningapps", "Quizlet" және "Classtools", </w:t>
      </w:r>
      <w:r w:rsidR="00C071B9" w:rsidRPr="00767F4A">
        <w:rPr>
          <w:rFonts w:ascii="Times New Roman" w:eastAsia="Times New Roman" w:hAnsi="Times New Roman" w:cs="Times New Roman"/>
          <w:sz w:val="24"/>
          <w:szCs w:val="24"/>
          <w:lang w:val="kk-KZ"/>
        </w:rPr>
        <w:t>мобильді қосымшалар қағидаттар бойынша жүзеге асырылады олардың дидактикалық мүмкіндіктерін салыстыру үшін құрылымдық геймификация қолданылады</w:t>
      </w:r>
      <w:r w:rsidR="002B529C" w:rsidRPr="00767F4A">
        <w:rPr>
          <w:rFonts w:ascii="Times New Roman" w:eastAsia="Times New Roman" w:hAnsi="Times New Roman" w:cs="Times New Roman"/>
          <w:sz w:val="24"/>
          <w:szCs w:val="24"/>
          <w:lang w:val="kk-KZ"/>
        </w:rPr>
        <w:t>,бір</w:t>
      </w:r>
      <w:r w:rsidR="00867EB9" w:rsidRPr="00767F4A">
        <w:rPr>
          <w:rFonts w:ascii="Times New Roman" w:eastAsia="Times New Roman" w:hAnsi="Times New Roman" w:cs="Times New Roman"/>
          <w:sz w:val="24"/>
          <w:szCs w:val="24"/>
          <w:lang w:val="kk-KZ"/>
        </w:rPr>
        <w:t>ақ ,өкін</w:t>
      </w:r>
      <w:r w:rsidR="00785542" w:rsidRPr="00767F4A">
        <w:rPr>
          <w:rFonts w:ascii="Times New Roman" w:eastAsia="Times New Roman" w:hAnsi="Times New Roman" w:cs="Times New Roman"/>
          <w:sz w:val="24"/>
          <w:szCs w:val="24"/>
          <w:lang w:val="kk-KZ"/>
        </w:rPr>
        <w:t>ішке орай</w:t>
      </w:r>
      <w:r w:rsidR="00867EB9" w:rsidRPr="00767F4A">
        <w:rPr>
          <w:rFonts w:ascii="Times New Roman" w:eastAsia="Times New Roman" w:hAnsi="Times New Roman" w:cs="Times New Roman"/>
          <w:sz w:val="24"/>
          <w:szCs w:val="24"/>
          <w:lang w:val="kk-KZ"/>
        </w:rPr>
        <w:t>,</w:t>
      </w:r>
      <w:r w:rsidR="00785542" w:rsidRPr="00767F4A">
        <w:rPr>
          <w:rFonts w:ascii="Times New Roman" w:eastAsia="Times New Roman" w:hAnsi="Times New Roman" w:cs="Times New Roman"/>
          <w:sz w:val="24"/>
          <w:szCs w:val="24"/>
          <w:lang w:val="kk-KZ"/>
        </w:rPr>
        <w:t xml:space="preserve"> бұл сайттарда қазақ тілі енгізілмеген</w:t>
      </w:r>
      <w:r w:rsidR="00C071B9" w:rsidRPr="00767F4A">
        <w:rPr>
          <w:rFonts w:ascii="Times New Roman" w:eastAsia="Times New Roman" w:hAnsi="Times New Roman" w:cs="Times New Roman"/>
          <w:sz w:val="24"/>
          <w:szCs w:val="24"/>
          <w:lang w:val="kk-KZ"/>
        </w:rPr>
        <w:t>.</w:t>
      </w:r>
      <w:r w:rsidR="00A31B76" w:rsidRPr="00767F4A">
        <w:rPr>
          <w:rFonts w:ascii="Times New Roman" w:eastAsia="Times New Roman" w:hAnsi="Times New Roman" w:cs="Times New Roman"/>
          <w:sz w:val="24"/>
          <w:szCs w:val="24"/>
          <w:lang w:val="kk-KZ"/>
        </w:rPr>
        <w:t xml:space="preserve"> </w:t>
      </w:r>
      <w:r w:rsidR="00C071B9" w:rsidRPr="00767F4A">
        <w:rPr>
          <w:rFonts w:ascii="Times New Roman" w:eastAsia="Times New Roman" w:hAnsi="Times New Roman" w:cs="Times New Roman"/>
          <w:sz w:val="24"/>
          <w:szCs w:val="24"/>
          <w:lang w:val="kk-KZ"/>
        </w:rPr>
        <w:t>Берілген платформалар арқылы арнайы ойындар мен тапсырмалар құрастыру және оларды орындау барысында қорытынды нәтижеге келуді көздейді.</w:t>
      </w:r>
    </w:p>
    <w:p w14:paraId="18AB773B" w14:textId="03618F07" w:rsidR="00867EB9" w:rsidRPr="00767F4A" w:rsidRDefault="00FF53DC" w:rsidP="003B6967">
      <w:pPr>
        <w:widowControl w:val="0"/>
        <w:autoSpaceDE w:val="0"/>
        <w:autoSpaceDN w:val="0"/>
        <w:spacing w:after="0" w:line="240" w:lineRule="auto"/>
        <w:ind w:firstLine="709"/>
        <w:jc w:val="both"/>
        <w:rPr>
          <w:rFonts w:ascii="Times New Roman" w:eastAsia="Times New Roman" w:hAnsi="Times New Roman" w:cs="Times New Roman"/>
          <w:sz w:val="24"/>
          <w:szCs w:val="24"/>
          <w:lang w:val="kk-KZ"/>
        </w:rPr>
      </w:pPr>
      <w:r w:rsidRPr="00767F4A">
        <w:rPr>
          <w:rFonts w:ascii="Times New Roman" w:eastAsia="Times New Roman" w:hAnsi="Times New Roman" w:cs="Times New Roman"/>
          <w:sz w:val="24"/>
          <w:szCs w:val="24"/>
          <w:lang w:val="kk-KZ"/>
        </w:rPr>
        <w:t xml:space="preserve">Ал қазақ тіліне келетін болсақ,  oratornomad.kz  сайтында балалар тілді үйрене отырып, түрлі сайыстарға қатыса алады, мысалы тоқсанның соңында біз оқушылармен </w:t>
      </w:r>
      <w:r w:rsidR="00CD2885" w:rsidRPr="00767F4A">
        <w:rPr>
          <w:rFonts w:ascii="Times New Roman" w:eastAsia="Times New Roman" w:hAnsi="Times New Roman" w:cs="Times New Roman"/>
          <w:sz w:val="24"/>
          <w:szCs w:val="24"/>
          <w:lang w:val="kk-KZ"/>
        </w:rPr>
        <w:t xml:space="preserve">«Гонки» сайысында шектеулі уақытта қарсыластармен қазақ тілінің лексикасын білу бойынша онлайн сайыс. Жарысты бастағаннан кейін қарсыластарыңыздан озып, ең көп ұпай жинауға бір сағат уақыт беріледі. Ойын барысында тапсырмалар мен кеңестер қазақ тілінде беріледі. Оқушыларға әсіресе 1-6 </w:t>
      </w:r>
      <w:r w:rsidR="00867EB9" w:rsidRPr="00767F4A">
        <w:rPr>
          <w:rFonts w:ascii="Times New Roman" w:eastAsia="Times New Roman" w:hAnsi="Times New Roman" w:cs="Times New Roman"/>
          <w:sz w:val="24"/>
          <w:szCs w:val="24"/>
          <w:lang w:val="kk-KZ"/>
        </w:rPr>
        <w:t xml:space="preserve">сыныптың балаларына өте қызықты болған мен, сайыстардың барлығы ақылы. </w:t>
      </w:r>
    </w:p>
    <w:p w14:paraId="0509E0BD" w14:textId="0A26F960" w:rsidR="00C071B9" w:rsidRPr="00767F4A" w:rsidRDefault="00832E97" w:rsidP="003B6967">
      <w:pPr>
        <w:widowControl w:val="0"/>
        <w:autoSpaceDE w:val="0"/>
        <w:autoSpaceDN w:val="0"/>
        <w:spacing w:after="0" w:line="240" w:lineRule="auto"/>
        <w:ind w:firstLine="709"/>
        <w:jc w:val="both"/>
        <w:rPr>
          <w:rFonts w:ascii="Times New Roman" w:eastAsia="Times New Roman" w:hAnsi="Times New Roman" w:cs="Times New Roman"/>
          <w:sz w:val="24"/>
          <w:szCs w:val="24"/>
          <w:lang w:val="kk-KZ"/>
        </w:rPr>
      </w:pPr>
      <w:hyperlink r:id="rId6" w:history="1">
        <w:r w:rsidR="00867EB9" w:rsidRPr="00767F4A">
          <w:rPr>
            <w:rStyle w:val="a3"/>
            <w:rFonts w:ascii="Times New Roman" w:eastAsia="Times New Roman" w:hAnsi="Times New Roman" w:cs="Times New Roman"/>
            <w:sz w:val="24"/>
            <w:szCs w:val="24"/>
            <w:lang w:val="kk-KZ"/>
          </w:rPr>
          <w:t>https://tutors.kz</w:t>
        </w:r>
      </w:hyperlink>
      <w:r w:rsidR="00867EB9" w:rsidRPr="00B412E7">
        <w:rPr>
          <w:rFonts w:ascii="Times New Roman" w:eastAsia="Times New Roman" w:hAnsi="Times New Roman" w:cs="Times New Roman"/>
          <w:sz w:val="24"/>
          <w:szCs w:val="24"/>
          <w:lang w:val="kk-KZ"/>
        </w:rPr>
        <w:t>,</w:t>
      </w:r>
      <w:r w:rsidR="00867EB9" w:rsidRPr="00767F4A">
        <w:rPr>
          <w:rFonts w:ascii="Times New Roman" w:hAnsi="Times New Roman" w:cs="Times New Roman"/>
          <w:sz w:val="24"/>
          <w:szCs w:val="24"/>
          <w:lang w:val="kk-KZ"/>
        </w:rPr>
        <w:t xml:space="preserve"> </w:t>
      </w:r>
      <w:hyperlink r:id="rId7" w:history="1">
        <w:r w:rsidR="00867EB9" w:rsidRPr="00767F4A">
          <w:rPr>
            <w:rStyle w:val="a3"/>
            <w:rFonts w:ascii="Times New Roman" w:eastAsia="Times New Roman" w:hAnsi="Times New Roman" w:cs="Times New Roman"/>
            <w:sz w:val="24"/>
            <w:szCs w:val="24"/>
            <w:lang w:val="kk-KZ"/>
          </w:rPr>
          <w:t>https://www.lingo-play.com/ru</w:t>
        </w:r>
      </w:hyperlink>
      <w:r w:rsidR="00867EB9" w:rsidRPr="00767F4A">
        <w:rPr>
          <w:rFonts w:ascii="Times New Roman" w:eastAsia="Times New Roman" w:hAnsi="Times New Roman" w:cs="Times New Roman"/>
          <w:color w:val="FF0000"/>
          <w:sz w:val="24"/>
          <w:szCs w:val="24"/>
          <w:lang w:val="kk-KZ"/>
        </w:rPr>
        <w:t xml:space="preserve"> </w:t>
      </w:r>
      <w:r w:rsidR="00867EB9" w:rsidRPr="00767F4A">
        <w:rPr>
          <w:rFonts w:ascii="Times New Roman" w:eastAsia="Times New Roman" w:hAnsi="Times New Roman" w:cs="Times New Roman"/>
          <w:sz w:val="24"/>
          <w:szCs w:val="24"/>
          <w:lang w:val="kk-KZ"/>
        </w:rPr>
        <w:t xml:space="preserve"> платформаларында ойын мен қатар тілді үйренуге болады.</w:t>
      </w:r>
      <w:r w:rsidR="00A839C2" w:rsidRPr="00767F4A">
        <w:rPr>
          <w:rFonts w:ascii="Times New Roman" w:hAnsi="Times New Roman" w:cs="Times New Roman"/>
          <w:sz w:val="24"/>
          <w:szCs w:val="24"/>
          <w:lang w:val="kk-KZ"/>
        </w:rPr>
        <w:t xml:space="preserve">  Жалпы геймификация ол тек ойын емес, ойын дәрежесіне шығу үшін түрлі тапсырмаларды орындауға шақырады. </w:t>
      </w:r>
      <w:r w:rsidR="00A839C2" w:rsidRPr="00767F4A">
        <w:rPr>
          <w:rFonts w:ascii="Times New Roman" w:eastAsia="Times New Roman" w:hAnsi="Times New Roman" w:cs="Times New Roman"/>
          <w:sz w:val="24"/>
          <w:szCs w:val="24"/>
          <w:lang w:val="kk-KZ"/>
        </w:rPr>
        <w:t>Тutors.kz бұл енді мұғалім үшін өте пайдалы және тиімді сайттардың бірі, оның мақсаты тез және сапалы тапсырмаларды бірнеше секунд ішінде дайындап шығуды көздейді.</w:t>
      </w:r>
    </w:p>
    <w:p w14:paraId="66FF5F04" w14:textId="739E4245" w:rsidR="00A839C2" w:rsidRPr="00767F4A" w:rsidRDefault="00A839C2" w:rsidP="003B6967">
      <w:pPr>
        <w:widowControl w:val="0"/>
        <w:autoSpaceDE w:val="0"/>
        <w:autoSpaceDN w:val="0"/>
        <w:spacing w:after="0" w:line="240" w:lineRule="auto"/>
        <w:ind w:firstLine="709"/>
        <w:jc w:val="both"/>
        <w:rPr>
          <w:rFonts w:ascii="Times New Roman" w:eastAsia="Times New Roman" w:hAnsi="Times New Roman" w:cs="Times New Roman"/>
          <w:sz w:val="24"/>
          <w:szCs w:val="24"/>
          <w:lang w:val="kk-KZ"/>
        </w:rPr>
      </w:pPr>
      <w:r w:rsidRPr="00767F4A">
        <w:rPr>
          <w:rFonts w:ascii="Times New Roman" w:eastAsia="Times New Roman" w:hAnsi="Times New Roman" w:cs="Times New Roman"/>
          <w:sz w:val="24"/>
          <w:szCs w:val="24"/>
          <w:lang w:val="kk-KZ"/>
        </w:rPr>
        <w:t xml:space="preserve">Бұл сайттар </w:t>
      </w:r>
      <w:r w:rsidR="0086535F" w:rsidRPr="00767F4A">
        <w:rPr>
          <w:rFonts w:ascii="Times New Roman" w:eastAsia="Times New Roman" w:hAnsi="Times New Roman" w:cs="Times New Roman"/>
          <w:sz w:val="24"/>
          <w:szCs w:val="24"/>
          <w:lang w:val="kk-KZ"/>
        </w:rPr>
        <w:t>қ</w:t>
      </w:r>
      <w:r w:rsidRPr="00767F4A">
        <w:rPr>
          <w:rFonts w:ascii="Times New Roman" w:eastAsia="Times New Roman" w:hAnsi="Times New Roman" w:cs="Times New Roman"/>
          <w:sz w:val="24"/>
          <w:szCs w:val="24"/>
          <w:lang w:val="kk-KZ"/>
        </w:rPr>
        <w:t xml:space="preserve">андай </w:t>
      </w:r>
      <w:r w:rsidR="00756DF5" w:rsidRPr="00767F4A">
        <w:rPr>
          <w:rFonts w:ascii="Times New Roman" w:eastAsia="Times New Roman" w:hAnsi="Times New Roman" w:cs="Times New Roman"/>
          <w:sz w:val="24"/>
          <w:szCs w:val="24"/>
          <w:lang w:val="kk-KZ"/>
        </w:rPr>
        <w:t>әдістемелік</w:t>
      </w:r>
      <w:r w:rsidRPr="00767F4A">
        <w:rPr>
          <w:rFonts w:ascii="Times New Roman" w:eastAsia="Times New Roman" w:hAnsi="Times New Roman" w:cs="Times New Roman"/>
          <w:sz w:val="24"/>
          <w:szCs w:val="24"/>
          <w:lang w:val="kk-KZ"/>
        </w:rPr>
        <w:t xml:space="preserve"> </w:t>
      </w:r>
      <w:r w:rsidR="00756DF5" w:rsidRPr="00767F4A">
        <w:rPr>
          <w:rFonts w:ascii="Times New Roman" w:eastAsia="Times New Roman" w:hAnsi="Times New Roman" w:cs="Times New Roman"/>
          <w:sz w:val="24"/>
          <w:szCs w:val="24"/>
          <w:lang w:val="kk-KZ"/>
        </w:rPr>
        <w:t xml:space="preserve"> қасиеттері мен </w:t>
      </w:r>
      <w:r w:rsidRPr="00767F4A">
        <w:rPr>
          <w:rFonts w:ascii="Times New Roman" w:eastAsia="Times New Roman" w:hAnsi="Times New Roman" w:cs="Times New Roman"/>
          <w:sz w:val="24"/>
          <w:szCs w:val="24"/>
          <w:lang w:val="kk-KZ"/>
        </w:rPr>
        <w:t>қызметтері</w:t>
      </w:r>
      <w:r w:rsidR="00756DF5" w:rsidRPr="00767F4A">
        <w:rPr>
          <w:rFonts w:ascii="Times New Roman" w:eastAsia="Times New Roman" w:hAnsi="Times New Roman" w:cs="Times New Roman"/>
          <w:sz w:val="24"/>
          <w:szCs w:val="24"/>
          <w:lang w:val="kk-KZ"/>
        </w:rPr>
        <w:t xml:space="preserve">н салыстырып көрейік. </w:t>
      </w:r>
    </w:p>
    <w:tbl>
      <w:tblPr>
        <w:tblStyle w:val="a4"/>
        <w:tblW w:w="9356" w:type="dxa"/>
        <w:tblInd w:w="-5" w:type="dxa"/>
        <w:tblLook w:val="04A0" w:firstRow="1" w:lastRow="0" w:firstColumn="1" w:lastColumn="0" w:noHBand="0" w:noVBand="1"/>
      </w:tblPr>
      <w:tblGrid>
        <w:gridCol w:w="4678"/>
        <w:gridCol w:w="4678"/>
      </w:tblGrid>
      <w:tr w:rsidR="00756DF5" w:rsidRPr="00767F4A" w14:paraId="7A7CCF2B" w14:textId="77777777" w:rsidTr="003B6967">
        <w:tc>
          <w:tcPr>
            <w:tcW w:w="4678" w:type="dxa"/>
          </w:tcPr>
          <w:p w14:paraId="6DED0AAC" w14:textId="77777777" w:rsidR="00756DF5" w:rsidRPr="00767F4A" w:rsidRDefault="00756DF5" w:rsidP="00767F4A">
            <w:pPr>
              <w:widowControl w:val="0"/>
              <w:autoSpaceDE w:val="0"/>
              <w:autoSpaceDN w:val="0"/>
              <w:jc w:val="center"/>
              <w:rPr>
                <w:rFonts w:ascii="Times New Roman" w:eastAsia="Times New Roman" w:hAnsi="Times New Roman" w:cs="Times New Roman"/>
                <w:sz w:val="24"/>
                <w:szCs w:val="24"/>
                <w:lang w:val="kk-KZ"/>
              </w:rPr>
            </w:pPr>
            <w:r w:rsidRPr="00767F4A">
              <w:rPr>
                <w:rFonts w:ascii="Times New Roman" w:eastAsia="Times New Roman" w:hAnsi="Times New Roman" w:cs="Times New Roman"/>
                <w:sz w:val="24"/>
                <w:szCs w:val="24"/>
                <w:lang w:val="kk-KZ"/>
              </w:rPr>
              <w:t>Қаситеттері</w:t>
            </w:r>
          </w:p>
        </w:tc>
        <w:tc>
          <w:tcPr>
            <w:tcW w:w="4678" w:type="dxa"/>
          </w:tcPr>
          <w:p w14:paraId="39BF49BE" w14:textId="77777777" w:rsidR="00756DF5" w:rsidRPr="00767F4A" w:rsidRDefault="00756DF5" w:rsidP="00767F4A">
            <w:pPr>
              <w:widowControl w:val="0"/>
              <w:autoSpaceDE w:val="0"/>
              <w:autoSpaceDN w:val="0"/>
              <w:jc w:val="center"/>
              <w:rPr>
                <w:rFonts w:ascii="Times New Roman" w:eastAsia="Times New Roman" w:hAnsi="Times New Roman" w:cs="Times New Roman"/>
                <w:sz w:val="24"/>
                <w:szCs w:val="24"/>
                <w:lang w:val="kk-KZ"/>
              </w:rPr>
            </w:pPr>
            <w:r w:rsidRPr="00767F4A">
              <w:rPr>
                <w:rFonts w:ascii="Times New Roman" w:eastAsia="Times New Roman" w:hAnsi="Times New Roman" w:cs="Times New Roman"/>
                <w:sz w:val="24"/>
                <w:szCs w:val="24"/>
                <w:lang w:val="kk-KZ"/>
              </w:rPr>
              <w:t>Қызметтері (фукциялары)</w:t>
            </w:r>
          </w:p>
        </w:tc>
      </w:tr>
      <w:tr w:rsidR="00756DF5" w:rsidRPr="00767F4A" w14:paraId="7EEE67DB" w14:textId="77777777" w:rsidTr="003B6967">
        <w:tc>
          <w:tcPr>
            <w:tcW w:w="4678" w:type="dxa"/>
          </w:tcPr>
          <w:p w14:paraId="212499F6" w14:textId="77777777" w:rsidR="00756DF5" w:rsidRPr="00767F4A" w:rsidRDefault="00756DF5" w:rsidP="00767F4A">
            <w:pPr>
              <w:widowControl w:val="0"/>
              <w:autoSpaceDE w:val="0"/>
              <w:autoSpaceDN w:val="0"/>
              <w:jc w:val="both"/>
              <w:rPr>
                <w:rFonts w:ascii="Times New Roman" w:eastAsia="Times New Roman" w:hAnsi="Times New Roman" w:cs="Times New Roman"/>
                <w:sz w:val="24"/>
                <w:szCs w:val="24"/>
                <w:lang w:val="kk-KZ"/>
              </w:rPr>
            </w:pPr>
            <w:r w:rsidRPr="00767F4A">
              <w:rPr>
                <w:rFonts w:ascii="Times New Roman" w:eastAsia="Times New Roman" w:hAnsi="Times New Roman" w:cs="Times New Roman"/>
                <w:sz w:val="24"/>
                <w:szCs w:val="24"/>
                <w:lang w:val="kk-KZ"/>
              </w:rPr>
              <w:t>Әртүрлі типтегі тапсырмалар мен тесттерді құрастыруға арналған әртүрлі үлгілер формалары</w:t>
            </w:r>
          </w:p>
          <w:p w14:paraId="1433373B" w14:textId="77777777" w:rsidR="00756DF5" w:rsidRPr="00767F4A" w:rsidRDefault="00756DF5" w:rsidP="00767F4A">
            <w:pPr>
              <w:widowControl w:val="0"/>
              <w:autoSpaceDE w:val="0"/>
              <w:autoSpaceDN w:val="0"/>
              <w:jc w:val="both"/>
              <w:rPr>
                <w:rFonts w:ascii="Times New Roman" w:eastAsia="Times New Roman" w:hAnsi="Times New Roman" w:cs="Times New Roman"/>
                <w:sz w:val="24"/>
                <w:szCs w:val="24"/>
                <w:lang w:val="kk-KZ"/>
              </w:rPr>
            </w:pPr>
          </w:p>
        </w:tc>
        <w:tc>
          <w:tcPr>
            <w:tcW w:w="4678" w:type="dxa"/>
          </w:tcPr>
          <w:p w14:paraId="58E5B21A" w14:textId="7E352097" w:rsidR="00756DF5" w:rsidRPr="00767F4A" w:rsidRDefault="00756DF5" w:rsidP="003B6967">
            <w:pPr>
              <w:widowControl w:val="0"/>
              <w:autoSpaceDE w:val="0"/>
              <w:autoSpaceDN w:val="0"/>
              <w:jc w:val="both"/>
              <w:rPr>
                <w:rFonts w:ascii="Times New Roman" w:eastAsia="Times New Roman" w:hAnsi="Times New Roman" w:cs="Times New Roman"/>
                <w:sz w:val="24"/>
                <w:szCs w:val="24"/>
                <w:lang w:val="kk-KZ"/>
              </w:rPr>
            </w:pPr>
            <w:r w:rsidRPr="00767F4A">
              <w:rPr>
                <w:rFonts w:ascii="Times New Roman" w:eastAsia="Times New Roman" w:hAnsi="Times New Roman" w:cs="Times New Roman"/>
                <w:sz w:val="24"/>
                <w:szCs w:val="24"/>
                <w:lang w:val="kk-KZ"/>
              </w:rPr>
              <w:t>Сөйлеудің әртүрлі түрлерін дамыту әрекеттер мен тілдік дағдылар, әлеуметтік-мәдени құзыреттілігін дамыту, емтихан форматындағы тапсырмаларды құру, өзіндік және аудиториялық жұмысты ұйымдастыру</w:t>
            </w:r>
          </w:p>
        </w:tc>
      </w:tr>
      <w:tr w:rsidR="00756DF5" w:rsidRPr="00767F4A" w14:paraId="31B86291" w14:textId="77777777" w:rsidTr="003B6967">
        <w:tc>
          <w:tcPr>
            <w:tcW w:w="4678" w:type="dxa"/>
          </w:tcPr>
          <w:p w14:paraId="1B1349A7" w14:textId="77777777" w:rsidR="00756DF5" w:rsidRPr="00767F4A" w:rsidRDefault="00756DF5" w:rsidP="00767F4A">
            <w:pPr>
              <w:widowControl w:val="0"/>
              <w:autoSpaceDE w:val="0"/>
              <w:autoSpaceDN w:val="0"/>
              <w:jc w:val="both"/>
              <w:rPr>
                <w:rFonts w:ascii="Times New Roman" w:eastAsia="Times New Roman" w:hAnsi="Times New Roman" w:cs="Times New Roman"/>
                <w:sz w:val="24"/>
                <w:szCs w:val="24"/>
                <w:lang w:val="kk-KZ"/>
              </w:rPr>
            </w:pPr>
            <w:r w:rsidRPr="00767F4A">
              <w:rPr>
                <w:rFonts w:ascii="Times New Roman" w:eastAsia="Times New Roman" w:hAnsi="Times New Roman" w:cs="Times New Roman"/>
                <w:sz w:val="24"/>
                <w:szCs w:val="24"/>
                <w:lang w:val="kk-KZ"/>
              </w:rPr>
              <w:t>«Кім миллионер болғысы келеді?» ойынының  – бірнеше таңдау сұрақтарының геймификациясы</w:t>
            </w:r>
          </w:p>
          <w:p w14:paraId="4DFD4058" w14:textId="77777777" w:rsidR="00756DF5" w:rsidRPr="00767F4A" w:rsidRDefault="00756DF5" w:rsidP="00767F4A">
            <w:pPr>
              <w:widowControl w:val="0"/>
              <w:autoSpaceDE w:val="0"/>
              <w:autoSpaceDN w:val="0"/>
              <w:jc w:val="both"/>
              <w:rPr>
                <w:rFonts w:ascii="Times New Roman" w:eastAsia="Times New Roman" w:hAnsi="Times New Roman" w:cs="Times New Roman"/>
                <w:sz w:val="24"/>
                <w:szCs w:val="24"/>
                <w:lang w:val="kk-KZ"/>
              </w:rPr>
            </w:pPr>
          </w:p>
        </w:tc>
        <w:tc>
          <w:tcPr>
            <w:tcW w:w="4678" w:type="dxa"/>
          </w:tcPr>
          <w:p w14:paraId="434B102D" w14:textId="2162468A" w:rsidR="00756DF5" w:rsidRPr="00767F4A" w:rsidRDefault="00756DF5" w:rsidP="00B412E7">
            <w:pPr>
              <w:widowControl w:val="0"/>
              <w:autoSpaceDE w:val="0"/>
              <w:autoSpaceDN w:val="0"/>
              <w:jc w:val="both"/>
              <w:rPr>
                <w:rFonts w:ascii="Times New Roman" w:eastAsia="Times New Roman" w:hAnsi="Times New Roman" w:cs="Times New Roman"/>
                <w:sz w:val="24"/>
                <w:szCs w:val="24"/>
                <w:lang w:val="kk-KZ"/>
              </w:rPr>
            </w:pPr>
            <w:r w:rsidRPr="00767F4A">
              <w:rPr>
                <w:rFonts w:ascii="Times New Roman" w:eastAsia="Times New Roman" w:hAnsi="Times New Roman" w:cs="Times New Roman"/>
                <w:sz w:val="24"/>
                <w:szCs w:val="24"/>
                <w:lang w:val="kk-KZ"/>
              </w:rPr>
              <w:t>Аралық бақылау, өзін-өзі бағалау, өзара бағалау, тіл байлығын қалыптастыруда, әлеуметтік-мәдени құзыреттіліктерін дамыту</w:t>
            </w:r>
          </w:p>
        </w:tc>
      </w:tr>
      <w:tr w:rsidR="00756DF5" w:rsidRPr="00767F4A" w14:paraId="08614555" w14:textId="77777777" w:rsidTr="003B6967">
        <w:tc>
          <w:tcPr>
            <w:tcW w:w="4678" w:type="dxa"/>
          </w:tcPr>
          <w:p w14:paraId="09AA34D0" w14:textId="77777777" w:rsidR="00756DF5" w:rsidRPr="00767F4A" w:rsidRDefault="00756DF5" w:rsidP="00767F4A">
            <w:pPr>
              <w:widowControl w:val="0"/>
              <w:autoSpaceDE w:val="0"/>
              <w:autoSpaceDN w:val="0"/>
              <w:jc w:val="both"/>
              <w:rPr>
                <w:rFonts w:ascii="Times New Roman" w:eastAsia="Times New Roman" w:hAnsi="Times New Roman" w:cs="Times New Roman"/>
                <w:sz w:val="24"/>
                <w:szCs w:val="24"/>
                <w:lang w:val="kk-KZ"/>
              </w:rPr>
            </w:pPr>
            <w:r w:rsidRPr="00767F4A">
              <w:rPr>
                <w:rFonts w:ascii="Times New Roman" w:eastAsia="Times New Roman" w:hAnsi="Times New Roman" w:cs="Times New Roman"/>
                <w:sz w:val="24"/>
                <w:szCs w:val="24"/>
                <w:lang w:val="kk-KZ"/>
              </w:rPr>
              <w:t>«Ат жарысы» - бірнеше таңдау сұрақтары</w:t>
            </w:r>
          </w:p>
        </w:tc>
        <w:tc>
          <w:tcPr>
            <w:tcW w:w="4678" w:type="dxa"/>
          </w:tcPr>
          <w:p w14:paraId="61B8C4C3" w14:textId="77777777" w:rsidR="00756DF5" w:rsidRPr="00767F4A" w:rsidRDefault="006441B5" w:rsidP="00767F4A">
            <w:pPr>
              <w:widowControl w:val="0"/>
              <w:autoSpaceDE w:val="0"/>
              <w:autoSpaceDN w:val="0"/>
              <w:jc w:val="both"/>
              <w:rPr>
                <w:rFonts w:ascii="Times New Roman" w:eastAsia="Times New Roman" w:hAnsi="Times New Roman" w:cs="Times New Roman"/>
                <w:sz w:val="24"/>
                <w:szCs w:val="24"/>
                <w:lang w:val="kk-KZ"/>
              </w:rPr>
            </w:pPr>
            <w:r w:rsidRPr="00767F4A">
              <w:rPr>
                <w:rFonts w:ascii="Times New Roman" w:eastAsia="Times New Roman" w:hAnsi="Times New Roman" w:cs="Times New Roman"/>
                <w:sz w:val="24"/>
                <w:szCs w:val="24"/>
                <w:lang w:val="kk-KZ"/>
              </w:rPr>
              <w:t>Ынталандыру</w:t>
            </w:r>
            <w:r w:rsidR="00756DF5" w:rsidRPr="00767F4A">
              <w:rPr>
                <w:rFonts w:ascii="Times New Roman" w:eastAsia="Times New Roman" w:hAnsi="Times New Roman" w:cs="Times New Roman"/>
                <w:sz w:val="24"/>
                <w:szCs w:val="24"/>
                <w:lang w:val="kk-KZ"/>
              </w:rPr>
              <w:t xml:space="preserve"> және қатысу деңгейін арттыру, жеке және жұптық жұмыстарды ұйымдастыру, өзіндік және аудиториялық жұмыс</w:t>
            </w:r>
          </w:p>
        </w:tc>
      </w:tr>
      <w:tr w:rsidR="006441B5" w:rsidRPr="00767F4A" w14:paraId="209FE01D" w14:textId="77777777" w:rsidTr="003B6967">
        <w:tc>
          <w:tcPr>
            <w:tcW w:w="4678" w:type="dxa"/>
          </w:tcPr>
          <w:p w14:paraId="16AD9537" w14:textId="14399159" w:rsidR="006441B5" w:rsidRPr="00767F4A" w:rsidRDefault="006441B5" w:rsidP="00767F4A">
            <w:pPr>
              <w:widowControl w:val="0"/>
              <w:autoSpaceDE w:val="0"/>
              <w:autoSpaceDN w:val="0"/>
              <w:jc w:val="both"/>
              <w:rPr>
                <w:rFonts w:ascii="Times New Roman" w:eastAsia="Times New Roman" w:hAnsi="Times New Roman" w:cs="Times New Roman"/>
                <w:sz w:val="24"/>
                <w:szCs w:val="24"/>
                <w:lang w:val="kk-KZ"/>
              </w:rPr>
            </w:pPr>
            <w:r w:rsidRPr="00767F4A">
              <w:rPr>
                <w:rFonts w:ascii="Times New Roman" w:eastAsia="Times New Roman" w:hAnsi="Times New Roman" w:cs="Times New Roman"/>
                <w:sz w:val="24"/>
                <w:szCs w:val="24"/>
                <w:lang w:val="kk-KZ"/>
              </w:rPr>
              <w:t xml:space="preserve">«Жұптас»- сәйкестендіру геймификациясы  </w:t>
            </w:r>
          </w:p>
          <w:p w14:paraId="1C420F76" w14:textId="77777777" w:rsidR="006441B5" w:rsidRPr="00767F4A" w:rsidRDefault="006441B5" w:rsidP="00767F4A">
            <w:pPr>
              <w:widowControl w:val="0"/>
              <w:autoSpaceDE w:val="0"/>
              <w:autoSpaceDN w:val="0"/>
              <w:jc w:val="both"/>
              <w:rPr>
                <w:rFonts w:ascii="Times New Roman" w:eastAsia="Times New Roman" w:hAnsi="Times New Roman" w:cs="Times New Roman"/>
                <w:sz w:val="24"/>
                <w:szCs w:val="24"/>
                <w:lang w:val="kk-KZ"/>
              </w:rPr>
            </w:pPr>
          </w:p>
        </w:tc>
        <w:tc>
          <w:tcPr>
            <w:tcW w:w="4678" w:type="dxa"/>
          </w:tcPr>
          <w:p w14:paraId="2D57E95A" w14:textId="785F61BA" w:rsidR="006441B5" w:rsidRPr="00767F4A" w:rsidRDefault="006441B5" w:rsidP="00767F4A">
            <w:pPr>
              <w:widowControl w:val="0"/>
              <w:autoSpaceDE w:val="0"/>
              <w:autoSpaceDN w:val="0"/>
              <w:jc w:val="both"/>
              <w:rPr>
                <w:rFonts w:ascii="Times New Roman" w:eastAsia="Times New Roman" w:hAnsi="Times New Roman" w:cs="Times New Roman"/>
                <w:sz w:val="24"/>
                <w:szCs w:val="24"/>
                <w:lang w:val="kk-KZ"/>
              </w:rPr>
            </w:pPr>
            <w:r w:rsidRPr="00767F4A">
              <w:rPr>
                <w:rFonts w:ascii="Times New Roman" w:eastAsia="Times New Roman" w:hAnsi="Times New Roman" w:cs="Times New Roman"/>
                <w:sz w:val="24"/>
                <w:szCs w:val="24"/>
                <w:lang w:val="kk-KZ"/>
              </w:rPr>
              <w:t>Тіл байлықтарын қалыптастыру (лексика, грамматикалық,</w:t>
            </w:r>
            <w:r w:rsidR="003B6967">
              <w:rPr>
                <w:rFonts w:ascii="Times New Roman" w:eastAsia="Times New Roman" w:hAnsi="Times New Roman" w:cs="Times New Roman"/>
                <w:sz w:val="24"/>
                <w:szCs w:val="24"/>
                <w:lang w:val="kk-KZ"/>
              </w:rPr>
              <w:t xml:space="preserve"> </w:t>
            </w:r>
            <w:r w:rsidRPr="00767F4A">
              <w:rPr>
                <w:rFonts w:ascii="Times New Roman" w:eastAsia="Times New Roman" w:hAnsi="Times New Roman" w:cs="Times New Roman"/>
                <w:sz w:val="24"/>
                <w:szCs w:val="24"/>
                <w:lang w:val="kk-KZ"/>
              </w:rPr>
              <w:t>фонетикалық,</w:t>
            </w:r>
            <w:r w:rsidR="003B6967">
              <w:rPr>
                <w:rFonts w:ascii="Times New Roman" w:eastAsia="Times New Roman" w:hAnsi="Times New Roman" w:cs="Times New Roman"/>
                <w:sz w:val="24"/>
                <w:szCs w:val="24"/>
                <w:lang w:val="kk-KZ"/>
              </w:rPr>
              <w:t xml:space="preserve"> </w:t>
            </w:r>
            <w:r w:rsidRPr="00767F4A">
              <w:rPr>
                <w:rFonts w:ascii="Times New Roman" w:eastAsia="Times New Roman" w:hAnsi="Times New Roman" w:cs="Times New Roman"/>
                <w:sz w:val="24"/>
                <w:szCs w:val="24"/>
                <w:lang w:val="kk-KZ"/>
              </w:rPr>
              <w:lastRenderedPageBreak/>
              <w:t>орфографиялық)</w:t>
            </w:r>
          </w:p>
        </w:tc>
      </w:tr>
      <w:tr w:rsidR="006441B5" w:rsidRPr="00767F4A" w14:paraId="3A570FF7" w14:textId="77777777" w:rsidTr="003B6967">
        <w:tc>
          <w:tcPr>
            <w:tcW w:w="4678" w:type="dxa"/>
          </w:tcPr>
          <w:p w14:paraId="306577C7" w14:textId="77777777" w:rsidR="006441B5" w:rsidRPr="00767F4A" w:rsidRDefault="006441B5" w:rsidP="00767F4A">
            <w:pPr>
              <w:widowControl w:val="0"/>
              <w:autoSpaceDE w:val="0"/>
              <w:autoSpaceDN w:val="0"/>
              <w:jc w:val="both"/>
              <w:rPr>
                <w:rFonts w:ascii="Times New Roman" w:eastAsia="Times New Roman" w:hAnsi="Times New Roman" w:cs="Times New Roman"/>
                <w:sz w:val="24"/>
                <w:szCs w:val="24"/>
                <w:lang w:val="kk-KZ"/>
              </w:rPr>
            </w:pPr>
            <w:r w:rsidRPr="00767F4A">
              <w:rPr>
                <w:rFonts w:ascii="Times New Roman" w:eastAsia="Times New Roman" w:hAnsi="Times New Roman" w:cs="Times New Roman"/>
                <w:sz w:val="24"/>
                <w:szCs w:val="24"/>
                <w:lang w:val="kk-KZ"/>
              </w:rPr>
              <w:lastRenderedPageBreak/>
              <w:t>Тапсырмаларды жобалау және түрлі форматтағы тест сұрақтарын құрастыру</w:t>
            </w:r>
          </w:p>
        </w:tc>
        <w:tc>
          <w:tcPr>
            <w:tcW w:w="4678" w:type="dxa"/>
          </w:tcPr>
          <w:p w14:paraId="3FB0CC75" w14:textId="77777777" w:rsidR="006441B5" w:rsidRPr="00767F4A" w:rsidRDefault="006441B5" w:rsidP="00767F4A">
            <w:pPr>
              <w:widowControl w:val="0"/>
              <w:autoSpaceDE w:val="0"/>
              <w:autoSpaceDN w:val="0"/>
              <w:jc w:val="both"/>
              <w:rPr>
                <w:rFonts w:ascii="Times New Roman" w:eastAsia="Times New Roman" w:hAnsi="Times New Roman" w:cs="Times New Roman"/>
                <w:sz w:val="24"/>
                <w:szCs w:val="24"/>
                <w:lang w:val="kk-KZ"/>
              </w:rPr>
            </w:pPr>
            <w:r w:rsidRPr="00767F4A">
              <w:rPr>
                <w:rFonts w:ascii="Times New Roman" w:eastAsia="Times New Roman" w:hAnsi="Times New Roman" w:cs="Times New Roman"/>
                <w:sz w:val="24"/>
                <w:szCs w:val="24"/>
                <w:lang w:val="kk-KZ"/>
              </w:rPr>
              <w:t xml:space="preserve">Тіл дамытуға көңіл бөлу </w:t>
            </w:r>
          </w:p>
          <w:p w14:paraId="4C1AC727" w14:textId="5173E8AB" w:rsidR="006441B5" w:rsidRPr="00767F4A" w:rsidRDefault="006441B5" w:rsidP="00B412E7">
            <w:pPr>
              <w:widowControl w:val="0"/>
              <w:autoSpaceDE w:val="0"/>
              <w:autoSpaceDN w:val="0"/>
              <w:jc w:val="both"/>
              <w:rPr>
                <w:rFonts w:ascii="Times New Roman" w:eastAsia="Times New Roman" w:hAnsi="Times New Roman" w:cs="Times New Roman"/>
                <w:sz w:val="24"/>
                <w:szCs w:val="24"/>
                <w:lang w:val="kk-KZ"/>
              </w:rPr>
            </w:pPr>
            <w:r w:rsidRPr="00767F4A">
              <w:rPr>
                <w:rFonts w:ascii="Times New Roman" w:eastAsia="Times New Roman" w:hAnsi="Times New Roman" w:cs="Times New Roman"/>
                <w:sz w:val="24"/>
                <w:szCs w:val="24"/>
                <w:lang w:val="kk-KZ"/>
              </w:rPr>
              <w:t xml:space="preserve">дағдыларды, әлеуметтік-мәдени құзыреттілігін дамытуға тапсырмаларды құруға болады, емтихан форматын оқытуға, өзіндік және аудиториялық жұмысты ұйымдастыруға арналған </w:t>
            </w:r>
          </w:p>
        </w:tc>
      </w:tr>
    </w:tbl>
    <w:p w14:paraId="270053C9" w14:textId="1882525B" w:rsidR="006441B5" w:rsidRPr="00767F4A" w:rsidRDefault="006441B5" w:rsidP="003B6967">
      <w:pPr>
        <w:widowControl w:val="0"/>
        <w:autoSpaceDE w:val="0"/>
        <w:autoSpaceDN w:val="0"/>
        <w:spacing w:after="0" w:line="240" w:lineRule="auto"/>
        <w:ind w:firstLine="708"/>
        <w:jc w:val="both"/>
        <w:rPr>
          <w:rFonts w:ascii="Times New Roman" w:eastAsia="Times New Roman" w:hAnsi="Times New Roman" w:cs="Times New Roman"/>
          <w:sz w:val="24"/>
          <w:szCs w:val="24"/>
          <w:lang w:val="kk-KZ"/>
        </w:rPr>
      </w:pPr>
      <w:r w:rsidRPr="00767F4A">
        <w:rPr>
          <w:rFonts w:ascii="Times New Roman" w:eastAsia="Times New Roman" w:hAnsi="Times New Roman" w:cs="Times New Roman"/>
          <w:sz w:val="24"/>
          <w:szCs w:val="24"/>
          <w:lang w:val="kk-KZ"/>
        </w:rPr>
        <w:t>Осылайша, біз келесі қорытындыларды жасай аламыз:</w:t>
      </w:r>
    </w:p>
    <w:p w14:paraId="396F4485" w14:textId="4B5CAFAB" w:rsidR="00F62CC8" w:rsidRPr="003B6967" w:rsidRDefault="00F62CC8" w:rsidP="00B412E7">
      <w:pPr>
        <w:pStyle w:val="a5"/>
        <w:widowControl w:val="0"/>
        <w:numPr>
          <w:ilvl w:val="0"/>
          <w:numId w:val="3"/>
        </w:numPr>
        <w:autoSpaceDE w:val="0"/>
        <w:autoSpaceDN w:val="0"/>
        <w:spacing w:after="0" w:line="240" w:lineRule="auto"/>
        <w:ind w:left="426"/>
        <w:jc w:val="both"/>
        <w:rPr>
          <w:rFonts w:ascii="Times New Roman" w:eastAsia="Times New Roman" w:hAnsi="Times New Roman" w:cs="Times New Roman"/>
          <w:sz w:val="24"/>
          <w:szCs w:val="24"/>
          <w:lang w:val="kk-KZ"/>
        </w:rPr>
      </w:pPr>
      <w:r w:rsidRPr="003B6967">
        <w:rPr>
          <w:rFonts w:ascii="Times New Roman" w:eastAsia="Times New Roman" w:hAnsi="Times New Roman" w:cs="Times New Roman"/>
          <w:sz w:val="24"/>
          <w:szCs w:val="24"/>
          <w:lang w:val="kk-KZ"/>
        </w:rPr>
        <w:t xml:space="preserve">Геймификация элементтерін енгізудің психологиялық потенциалы </w:t>
      </w:r>
      <w:r w:rsidR="003B6967" w:rsidRPr="003B6967">
        <w:rPr>
          <w:rFonts w:ascii="Times New Roman" w:eastAsia="Times New Roman" w:hAnsi="Times New Roman" w:cs="Times New Roman"/>
          <w:sz w:val="24"/>
          <w:szCs w:val="24"/>
          <w:lang w:val="kk-KZ"/>
        </w:rPr>
        <w:t>о</w:t>
      </w:r>
      <w:r w:rsidRPr="003B6967">
        <w:rPr>
          <w:rFonts w:ascii="Times New Roman" w:eastAsia="Times New Roman" w:hAnsi="Times New Roman" w:cs="Times New Roman"/>
          <w:sz w:val="24"/>
          <w:szCs w:val="24"/>
          <w:lang w:val="kk-KZ"/>
        </w:rPr>
        <w:t>қушылырдың ынтасын және белсенділік деңгейін арттыру болып табылады, сондай-ақ олардың оқу процесіне қанағаттануы; жақсырақ түсінуде және ақпаратты жүйелеуге көмектеседі;</w:t>
      </w:r>
    </w:p>
    <w:p w14:paraId="4BBAAD88" w14:textId="2B1061E0" w:rsidR="00F62CC8" w:rsidRPr="003B6967" w:rsidRDefault="00F62CC8" w:rsidP="00B412E7">
      <w:pPr>
        <w:pStyle w:val="a5"/>
        <w:widowControl w:val="0"/>
        <w:numPr>
          <w:ilvl w:val="0"/>
          <w:numId w:val="3"/>
        </w:numPr>
        <w:autoSpaceDE w:val="0"/>
        <w:autoSpaceDN w:val="0"/>
        <w:spacing w:after="0" w:line="240" w:lineRule="auto"/>
        <w:ind w:left="426"/>
        <w:jc w:val="both"/>
        <w:rPr>
          <w:rFonts w:ascii="Times New Roman" w:eastAsia="Times New Roman" w:hAnsi="Times New Roman" w:cs="Times New Roman"/>
          <w:sz w:val="24"/>
          <w:szCs w:val="24"/>
          <w:lang w:val="kk-KZ"/>
        </w:rPr>
      </w:pPr>
      <w:r w:rsidRPr="003B6967">
        <w:rPr>
          <w:rFonts w:ascii="Times New Roman" w:eastAsia="Times New Roman" w:hAnsi="Times New Roman" w:cs="Times New Roman"/>
          <w:sz w:val="24"/>
          <w:szCs w:val="24"/>
          <w:lang w:val="kk-KZ"/>
        </w:rPr>
        <w:t xml:space="preserve">Негізгі дидактикалық принциптерді құралдар арқылы жүзеге асыру арқылы геймификация элементтері (лезде (түзету) кері байланыс алу және беру). </w:t>
      </w:r>
    </w:p>
    <w:p w14:paraId="32794093" w14:textId="1D63EADA" w:rsidR="00F62CC8" w:rsidRPr="003B6967" w:rsidRDefault="00F62CC8" w:rsidP="00B412E7">
      <w:pPr>
        <w:pStyle w:val="a5"/>
        <w:widowControl w:val="0"/>
        <w:numPr>
          <w:ilvl w:val="0"/>
          <w:numId w:val="3"/>
        </w:numPr>
        <w:autoSpaceDE w:val="0"/>
        <w:autoSpaceDN w:val="0"/>
        <w:spacing w:after="0" w:line="240" w:lineRule="auto"/>
        <w:ind w:left="426"/>
        <w:jc w:val="both"/>
        <w:rPr>
          <w:rFonts w:ascii="Times New Roman" w:eastAsia="Times New Roman" w:hAnsi="Times New Roman" w:cs="Times New Roman"/>
          <w:sz w:val="24"/>
          <w:szCs w:val="24"/>
          <w:lang w:val="kk-KZ"/>
        </w:rPr>
      </w:pPr>
      <w:r w:rsidRPr="003B6967">
        <w:rPr>
          <w:rFonts w:ascii="Times New Roman" w:eastAsia="Times New Roman" w:hAnsi="Times New Roman" w:cs="Times New Roman"/>
          <w:sz w:val="24"/>
          <w:szCs w:val="24"/>
          <w:lang w:val="kk-KZ"/>
        </w:rPr>
        <w:t>Пассивті әдістерден белсенді әдістерге көшуге мүмкіндік береді, проблемалық оқыту әдістерін, ізденіс әрекеттерін жүзеге асыру және зерттеу жобалары, өзін-өзі және топтық бағалауды ұйымдастырады, сыни тұрғыдан ойлауын дамытады, шығармашылық қабілеттерін ашады, оқушылардың өзін-өзі тәрбиелеуін ынталандырады.</w:t>
      </w:r>
    </w:p>
    <w:p w14:paraId="70AF1374" w14:textId="77777777" w:rsidR="00B2624B" w:rsidRPr="00767F4A" w:rsidRDefault="00B2624B" w:rsidP="00B412E7">
      <w:pPr>
        <w:widowControl w:val="0"/>
        <w:autoSpaceDE w:val="0"/>
        <w:autoSpaceDN w:val="0"/>
        <w:spacing w:after="0" w:line="240" w:lineRule="auto"/>
        <w:ind w:firstLine="708"/>
        <w:jc w:val="both"/>
        <w:rPr>
          <w:rFonts w:ascii="Times New Roman" w:eastAsia="Times New Roman" w:hAnsi="Times New Roman" w:cs="Times New Roman"/>
          <w:sz w:val="24"/>
          <w:szCs w:val="24"/>
          <w:lang w:val="kk-KZ"/>
        </w:rPr>
      </w:pPr>
      <w:r w:rsidRPr="00767F4A">
        <w:rPr>
          <w:rFonts w:ascii="Times New Roman" w:eastAsia="Times New Roman" w:hAnsi="Times New Roman" w:cs="Times New Roman"/>
          <w:sz w:val="24"/>
          <w:szCs w:val="24"/>
          <w:lang w:val="kk-KZ"/>
        </w:rPr>
        <w:t>Осы аспектілердің барлығы «Қазақ тілін оқытудағы геймификация» іс</w:t>
      </w:r>
      <w:r w:rsidRPr="00767F4A">
        <w:rPr>
          <w:rFonts w:ascii="Times New Roman" w:eastAsia="Times New Roman" w:hAnsi="Times New Roman" w:cs="Times New Roman"/>
          <w:spacing w:val="-6"/>
          <w:sz w:val="24"/>
          <w:szCs w:val="24"/>
          <w:lang w:val="kk-KZ"/>
        </w:rPr>
        <w:t xml:space="preserve"> </w:t>
      </w:r>
      <w:r w:rsidRPr="00767F4A">
        <w:rPr>
          <w:rFonts w:ascii="Times New Roman" w:eastAsia="Times New Roman" w:hAnsi="Times New Roman" w:cs="Times New Roman"/>
          <w:sz w:val="24"/>
          <w:szCs w:val="24"/>
          <w:lang w:val="kk-KZ"/>
        </w:rPr>
        <w:t>жүзінде</w:t>
      </w:r>
      <w:r w:rsidRPr="00767F4A">
        <w:rPr>
          <w:rFonts w:ascii="Times New Roman" w:eastAsia="Times New Roman" w:hAnsi="Times New Roman" w:cs="Times New Roman"/>
          <w:spacing w:val="-6"/>
          <w:sz w:val="24"/>
          <w:szCs w:val="24"/>
          <w:lang w:val="kk-KZ"/>
        </w:rPr>
        <w:t xml:space="preserve"> </w:t>
      </w:r>
      <w:r w:rsidRPr="00767F4A">
        <w:rPr>
          <w:rFonts w:ascii="Times New Roman" w:eastAsia="Times New Roman" w:hAnsi="Times New Roman" w:cs="Times New Roman"/>
          <w:sz w:val="24"/>
          <w:szCs w:val="24"/>
          <w:lang w:val="kk-KZ"/>
        </w:rPr>
        <w:t>де,</w:t>
      </w:r>
      <w:r w:rsidRPr="00767F4A">
        <w:rPr>
          <w:rFonts w:ascii="Times New Roman" w:eastAsia="Times New Roman" w:hAnsi="Times New Roman" w:cs="Times New Roman"/>
          <w:spacing w:val="-2"/>
          <w:sz w:val="24"/>
          <w:szCs w:val="24"/>
          <w:lang w:val="kk-KZ"/>
        </w:rPr>
        <w:t xml:space="preserve"> </w:t>
      </w:r>
      <w:r w:rsidRPr="00767F4A">
        <w:rPr>
          <w:rFonts w:ascii="Times New Roman" w:eastAsia="Times New Roman" w:hAnsi="Times New Roman" w:cs="Times New Roman"/>
          <w:sz w:val="24"/>
          <w:szCs w:val="24"/>
          <w:lang w:val="kk-KZ"/>
        </w:rPr>
        <w:t>теориялық</w:t>
      </w:r>
      <w:r w:rsidRPr="00767F4A">
        <w:rPr>
          <w:rFonts w:ascii="Times New Roman" w:eastAsia="Times New Roman" w:hAnsi="Times New Roman" w:cs="Times New Roman"/>
          <w:spacing w:val="-3"/>
          <w:sz w:val="24"/>
          <w:szCs w:val="24"/>
          <w:lang w:val="kk-KZ"/>
        </w:rPr>
        <w:t xml:space="preserve"> </w:t>
      </w:r>
      <w:r w:rsidRPr="00767F4A">
        <w:rPr>
          <w:rFonts w:ascii="Times New Roman" w:eastAsia="Times New Roman" w:hAnsi="Times New Roman" w:cs="Times New Roman"/>
          <w:sz w:val="24"/>
          <w:szCs w:val="24"/>
          <w:lang w:val="kk-KZ"/>
        </w:rPr>
        <w:t>тұрғыдан</w:t>
      </w:r>
      <w:r w:rsidRPr="00767F4A">
        <w:rPr>
          <w:rFonts w:ascii="Times New Roman" w:eastAsia="Times New Roman" w:hAnsi="Times New Roman" w:cs="Times New Roman"/>
          <w:spacing w:val="-3"/>
          <w:sz w:val="24"/>
          <w:szCs w:val="24"/>
          <w:lang w:val="kk-KZ"/>
        </w:rPr>
        <w:t xml:space="preserve"> </w:t>
      </w:r>
      <w:r w:rsidRPr="00767F4A">
        <w:rPr>
          <w:rFonts w:ascii="Times New Roman" w:eastAsia="Times New Roman" w:hAnsi="Times New Roman" w:cs="Times New Roman"/>
          <w:sz w:val="24"/>
          <w:szCs w:val="24"/>
          <w:lang w:val="kk-KZ"/>
        </w:rPr>
        <w:t>да</w:t>
      </w:r>
      <w:r w:rsidRPr="00767F4A">
        <w:rPr>
          <w:rFonts w:ascii="Times New Roman" w:eastAsia="Times New Roman" w:hAnsi="Times New Roman" w:cs="Times New Roman"/>
          <w:spacing w:val="-6"/>
          <w:sz w:val="24"/>
          <w:szCs w:val="24"/>
          <w:lang w:val="kk-KZ"/>
        </w:rPr>
        <w:t xml:space="preserve"> </w:t>
      </w:r>
      <w:r w:rsidRPr="00767F4A">
        <w:rPr>
          <w:rFonts w:ascii="Times New Roman" w:eastAsia="Times New Roman" w:hAnsi="Times New Roman" w:cs="Times New Roman"/>
          <w:sz w:val="24"/>
          <w:szCs w:val="24"/>
          <w:lang w:val="kk-KZ"/>
        </w:rPr>
        <w:t>маңызды</w:t>
      </w:r>
      <w:r w:rsidRPr="00767F4A">
        <w:rPr>
          <w:rFonts w:ascii="Times New Roman" w:eastAsia="Times New Roman" w:hAnsi="Times New Roman" w:cs="Times New Roman"/>
          <w:spacing w:val="-5"/>
          <w:sz w:val="24"/>
          <w:szCs w:val="24"/>
          <w:lang w:val="kk-KZ"/>
        </w:rPr>
        <w:t xml:space="preserve"> </w:t>
      </w:r>
      <w:r w:rsidRPr="00767F4A">
        <w:rPr>
          <w:rFonts w:ascii="Times New Roman" w:eastAsia="Times New Roman" w:hAnsi="Times New Roman" w:cs="Times New Roman"/>
          <w:sz w:val="24"/>
          <w:szCs w:val="24"/>
          <w:lang w:val="kk-KZ"/>
        </w:rPr>
        <w:t>етеді,</w:t>
      </w:r>
      <w:r w:rsidRPr="00767F4A">
        <w:rPr>
          <w:rFonts w:ascii="Times New Roman" w:eastAsia="Times New Roman" w:hAnsi="Times New Roman" w:cs="Times New Roman"/>
          <w:spacing w:val="-2"/>
          <w:sz w:val="24"/>
          <w:szCs w:val="24"/>
          <w:lang w:val="kk-KZ"/>
        </w:rPr>
        <w:t xml:space="preserve"> </w:t>
      </w:r>
      <w:r w:rsidRPr="00767F4A">
        <w:rPr>
          <w:rFonts w:ascii="Times New Roman" w:eastAsia="Times New Roman" w:hAnsi="Times New Roman" w:cs="Times New Roman"/>
          <w:sz w:val="24"/>
          <w:szCs w:val="24"/>
          <w:lang w:val="kk-KZ"/>
        </w:rPr>
        <w:t>сондай-ақ оны білім беру саласында табысты қолдану</w:t>
      </w:r>
      <w:r w:rsidRPr="00767F4A">
        <w:rPr>
          <w:rFonts w:ascii="Times New Roman" w:eastAsia="Times New Roman" w:hAnsi="Times New Roman" w:cs="Times New Roman"/>
          <w:spacing w:val="-1"/>
          <w:sz w:val="24"/>
          <w:szCs w:val="24"/>
          <w:lang w:val="kk-KZ"/>
        </w:rPr>
        <w:t xml:space="preserve"> </w:t>
      </w:r>
      <w:r w:rsidRPr="00767F4A">
        <w:rPr>
          <w:rFonts w:ascii="Times New Roman" w:eastAsia="Times New Roman" w:hAnsi="Times New Roman" w:cs="Times New Roman"/>
          <w:sz w:val="24"/>
          <w:szCs w:val="24"/>
          <w:lang w:val="kk-KZ"/>
        </w:rPr>
        <w:t xml:space="preserve">үшін кең мүмкіндіктер </w:t>
      </w:r>
      <w:r w:rsidR="00F62CC8" w:rsidRPr="00767F4A">
        <w:rPr>
          <w:rFonts w:ascii="Times New Roman" w:eastAsia="Times New Roman" w:hAnsi="Times New Roman" w:cs="Times New Roman"/>
          <w:sz w:val="24"/>
          <w:szCs w:val="24"/>
          <w:lang w:val="kk-KZ"/>
        </w:rPr>
        <w:t>ашады</w:t>
      </w:r>
      <w:r w:rsidRPr="00767F4A">
        <w:rPr>
          <w:rFonts w:ascii="Times New Roman" w:eastAsia="Times New Roman" w:hAnsi="Times New Roman" w:cs="Times New Roman"/>
          <w:sz w:val="24"/>
          <w:szCs w:val="24"/>
          <w:lang w:val="kk-KZ"/>
        </w:rPr>
        <w:t>.</w:t>
      </w:r>
    </w:p>
    <w:p w14:paraId="28314576" w14:textId="77777777" w:rsidR="003B6967" w:rsidRDefault="003B6967" w:rsidP="003B6967">
      <w:pPr>
        <w:widowControl w:val="0"/>
        <w:autoSpaceDE w:val="0"/>
        <w:autoSpaceDN w:val="0"/>
        <w:spacing w:after="0" w:line="240" w:lineRule="auto"/>
        <w:jc w:val="both"/>
        <w:rPr>
          <w:rFonts w:ascii="Times New Roman" w:eastAsia="Times New Roman" w:hAnsi="Times New Roman" w:cs="Times New Roman"/>
          <w:b/>
          <w:sz w:val="24"/>
          <w:szCs w:val="24"/>
          <w:lang w:val="kk-KZ"/>
        </w:rPr>
      </w:pPr>
    </w:p>
    <w:p w14:paraId="078A30FF" w14:textId="1D357E0C" w:rsidR="00B2624B" w:rsidRPr="00767F4A" w:rsidRDefault="00B2624B" w:rsidP="003B6967">
      <w:pPr>
        <w:widowControl w:val="0"/>
        <w:autoSpaceDE w:val="0"/>
        <w:autoSpaceDN w:val="0"/>
        <w:spacing w:after="0" w:line="240" w:lineRule="auto"/>
        <w:jc w:val="center"/>
        <w:rPr>
          <w:rFonts w:ascii="Times New Roman" w:eastAsia="Times New Roman" w:hAnsi="Times New Roman" w:cs="Times New Roman"/>
          <w:b/>
          <w:sz w:val="24"/>
          <w:szCs w:val="24"/>
          <w:lang w:val="kk-KZ"/>
        </w:rPr>
      </w:pPr>
      <w:r w:rsidRPr="00767F4A">
        <w:rPr>
          <w:rFonts w:ascii="Times New Roman" w:eastAsia="Times New Roman" w:hAnsi="Times New Roman" w:cs="Times New Roman"/>
          <w:b/>
          <w:sz w:val="24"/>
          <w:szCs w:val="24"/>
          <w:lang w:val="kk-KZ"/>
        </w:rPr>
        <w:t>Қолданылған</w:t>
      </w:r>
      <w:r w:rsidRPr="00767F4A">
        <w:rPr>
          <w:rFonts w:ascii="Times New Roman" w:eastAsia="Times New Roman" w:hAnsi="Times New Roman" w:cs="Times New Roman"/>
          <w:b/>
          <w:spacing w:val="-14"/>
          <w:sz w:val="24"/>
          <w:szCs w:val="24"/>
          <w:lang w:val="kk-KZ"/>
        </w:rPr>
        <w:t xml:space="preserve"> </w:t>
      </w:r>
      <w:r w:rsidRPr="00767F4A">
        <w:rPr>
          <w:rFonts w:ascii="Times New Roman" w:eastAsia="Times New Roman" w:hAnsi="Times New Roman" w:cs="Times New Roman"/>
          <w:b/>
          <w:sz w:val="24"/>
          <w:szCs w:val="24"/>
          <w:lang w:val="kk-KZ"/>
        </w:rPr>
        <w:t>әдебиеттер</w:t>
      </w:r>
      <w:r w:rsidRPr="00767F4A">
        <w:rPr>
          <w:rFonts w:ascii="Times New Roman" w:eastAsia="Times New Roman" w:hAnsi="Times New Roman" w:cs="Times New Roman"/>
          <w:b/>
          <w:spacing w:val="-11"/>
          <w:sz w:val="24"/>
          <w:szCs w:val="24"/>
          <w:lang w:val="kk-KZ"/>
        </w:rPr>
        <w:t xml:space="preserve"> </w:t>
      </w:r>
      <w:r w:rsidRPr="00767F4A">
        <w:rPr>
          <w:rFonts w:ascii="Times New Roman" w:eastAsia="Times New Roman" w:hAnsi="Times New Roman" w:cs="Times New Roman"/>
          <w:b/>
          <w:spacing w:val="-2"/>
          <w:sz w:val="24"/>
          <w:szCs w:val="24"/>
          <w:lang w:val="kk-KZ"/>
        </w:rPr>
        <w:t>тізімі</w:t>
      </w:r>
    </w:p>
    <w:p w14:paraId="5B8650D2" w14:textId="77777777" w:rsidR="00B2624B" w:rsidRPr="00767F4A" w:rsidRDefault="00B2624B" w:rsidP="00B412E7">
      <w:pPr>
        <w:widowControl w:val="0"/>
        <w:numPr>
          <w:ilvl w:val="0"/>
          <w:numId w:val="2"/>
        </w:numPr>
        <w:autoSpaceDE w:val="0"/>
        <w:autoSpaceDN w:val="0"/>
        <w:spacing w:after="0" w:line="240" w:lineRule="auto"/>
        <w:ind w:left="284"/>
        <w:jc w:val="both"/>
        <w:rPr>
          <w:rFonts w:ascii="Times New Roman" w:eastAsia="Times New Roman" w:hAnsi="Times New Roman" w:cs="Times New Roman"/>
          <w:sz w:val="24"/>
          <w:szCs w:val="24"/>
          <w:lang w:val="kk-KZ"/>
        </w:rPr>
      </w:pPr>
      <w:r w:rsidRPr="00767F4A">
        <w:rPr>
          <w:rFonts w:ascii="Times New Roman" w:eastAsia="Times New Roman" w:hAnsi="Times New Roman" w:cs="Times New Roman"/>
          <w:sz w:val="24"/>
          <w:szCs w:val="24"/>
          <w:lang w:val="kk-KZ"/>
        </w:rPr>
        <w:t>Берикханова А.Е. Педагогикалық мамандыққа кіріспе. Оқу құралы. - Алматы, 2009.-240 б.</w:t>
      </w:r>
    </w:p>
    <w:p w14:paraId="4AD76C3E" w14:textId="77777777" w:rsidR="00B2624B" w:rsidRPr="00767F4A" w:rsidRDefault="00B2624B" w:rsidP="00B412E7">
      <w:pPr>
        <w:widowControl w:val="0"/>
        <w:numPr>
          <w:ilvl w:val="0"/>
          <w:numId w:val="2"/>
        </w:numPr>
        <w:autoSpaceDE w:val="0"/>
        <w:autoSpaceDN w:val="0"/>
        <w:spacing w:after="0" w:line="240" w:lineRule="auto"/>
        <w:ind w:left="284"/>
        <w:jc w:val="both"/>
        <w:rPr>
          <w:rFonts w:ascii="Times New Roman" w:eastAsia="Times New Roman" w:hAnsi="Times New Roman" w:cs="Times New Roman"/>
          <w:sz w:val="24"/>
          <w:szCs w:val="24"/>
          <w:lang w:val="kk-KZ"/>
        </w:rPr>
      </w:pPr>
      <w:r w:rsidRPr="00767F4A">
        <w:rPr>
          <w:rFonts w:ascii="Times New Roman" w:eastAsia="Times New Roman" w:hAnsi="Times New Roman" w:cs="Times New Roman"/>
          <w:sz w:val="24"/>
          <w:szCs w:val="24"/>
          <w:lang w:val="kk-KZ"/>
        </w:rPr>
        <w:t>Құдайқұлов С.М., Құдайқұлов М.Ә. Творчестволық және бәсекелестік қабілеттілік. Алматы, «Школа XXI века», 2006. -82 б.</w:t>
      </w:r>
    </w:p>
    <w:p w14:paraId="45606C33" w14:textId="77777777" w:rsidR="00B2624B" w:rsidRPr="00767F4A" w:rsidRDefault="00B2624B" w:rsidP="00B412E7">
      <w:pPr>
        <w:widowControl w:val="0"/>
        <w:numPr>
          <w:ilvl w:val="0"/>
          <w:numId w:val="2"/>
        </w:numPr>
        <w:autoSpaceDE w:val="0"/>
        <w:autoSpaceDN w:val="0"/>
        <w:spacing w:after="0" w:line="240" w:lineRule="auto"/>
        <w:ind w:left="284"/>
        <w:jc w:val="both"/>
        <w:rPr>
          <w:rFonts w:ascii="Times New Roman" w:eastAsia="Times New Roman" w:hAnsi="Times New Roman" w:cs="Times New Roman"/>
          <w:sz w:val="24"/>
          <w:szCs w:val="24"/>
          <w:lang w:val="kk-KZ"/>
        </w:rPr>
      </w:pPr>
      <w:r w:rsidRPr="00767F4A">
        <w:rPr>
          <w:rFonts w:ascii="Times New Roman" w:eastAsia="Times New Roman" w:hAnsi="Times New Roman" w:cs="Times New Roman"/>
          <w:sz w:val="24"/>
          <w:szCs w:val="24"/>
          <w:lang w:val="kk-KZ"/>
        </w:rPr>
        <w:t>Баймолдаев Т.М. Білім беру жүйесін басқарудың әдіснамалық негізі: Білім беру ұйымдарының басшыларына және білім жүйесі қызметкерлеріне арналған. Монография. /Т.М.Баймолдаев. -</w:t>
      </w:r>
      <w:r w:rsidRPr="00767F4A">
        <w:rPr>
          <w:rFonts w:ascii="Times New Roman" w:eastAsia="Times New Roman" w:hAnsi="Times New Roman" w:cs="Times New Roman"/>
          <w:spacing w:val="-1"/>
          <w:sz w:val="24"/>
          <w:szCs w:val="24"/>
          <w:lang w:val="kk-KZ"/>
        </w:rPr>
        <w:t xml:space="preserve"> </w:t>
      </w:r>
      <w:r w:rsidRPr="00767F4A">
        <w:rPr>
          <w:rFonts w:ascii="Times New Roman" w:eastAsia="Times New Roman" w:hAnsi="Times New Roman" w:cs="Times New Roman"/>
          <w:sz w:val="24"/>
          <w:szCs w:val="24"/>
          <w:lang w:val="kk-KZ"/>
        </w:rPr>
        <w:t>Алматы, 2013. -</w:t>
      </w:r>
      <w:r w:rsidRPr="00767F4A">
        <w:rPr>
          <w:rFonts w:ascii="Times New Roman" w:eastAsia="Times New Roman" w:hAnsi="Times New Roman" w:cs="Times New Roman"/>
          <w:spacing w:val="-1"/>
          <w:sz w:val="24"/>
          <w:szCs w:val="24"/>
          <w:lang w:val="kk-KZ"/>
        </w:rPr>
        <w:t xml:space="preserve"> </w:t>
      </w:r>
      <w:r w:rsidRPr="00767F4A">
        <w:rPr>
          <w:rFonts w:ascii="Times New Roman" w:eastAsia="Times New Roman" w:hAnsi="Times New Roman" w:cs="Times New Roman"/>
          <w:sz w:val="24"/>
          <w:szCs w:val="24"/>
          <w:lang w:val="kk-KZ"/>
        </w:rPr>
        <w:t>356 бет.</w:t>
      </w:r>
    </w:p>
    <w:p w14:paraId="1F23CD07" w14:textId="77777777" w:rsidR="00B2624B" w:rsidRPr="00767F4A" w:rsidRDefault="00B2624B" w:rsidP="00B412E7">
      <w:pPr>
        <w:widowControl w:val="0"/>
        <w:numPr>
          <w:ilvl w:val="0"/>
          <w:numId w:val="2"/>
        </w:numPr>
        <w:autoSpaceDE w:val="0"/>
        <w:autoSpaceDN w:val="0"/>
        <w:spacing w:after="0" w:line="240" w:lineRule="auto"/>
        <w:ind w:left="284"/>
        <w:jc w:val="both"/>
        <w:rPr>
          <w:rFonts w:ascii="Times New Roman" w:eastAsia="Times New Roman" w:hAnsi="Times New Roman" w:cs="Times New Roman"/>
          <w:sz w:val="24"/>
          <w:szCs w:val="24"/>
          <w:lang w:val="kk-KZ"/>
        </w:rPr>
      </w:pPr>
      <w:r w:rsidRPr="00767F4A">
        <w:rPr>
          <w:rFonts w:ascii="Times New Roman" w:eastAsia="Times New Roman" w:hAnsi="Times New Roman" w:cs="Times New Roman"/>
          <w:sz w:val="24"/>
          <w:szCs w:val="24"/>
          <w:lang w:val="kk-KZ"/>
        </w:rPr>
        <w:t>Майгаранова Ш., Иманбаева С.Т. Мектептегі тәрбие теориясы мен әдістемесі. Оқу-әдістемелік құрал. - Алматы. - 2009, - 260 бет.</w:t>
      </w:r>
    </w:p>
    <w:p w14:paraId="375CBB36" w14:textId="77777777" w:rsidR="00B412E7" w:rsidRPr="00B412E7" w:rsidRDefault="00B2624B" w:rsidP="00B412E7">
      <w:pPr>
        <w:widowControl w:val="0"/>
        <w:numPr>
          <w:ilvl w:val="0"/>
          <w:numId w:val="2"/>
        </w:numPr>
        <w:autoSpaceDE w:val="0"/>
        <w:autoSpaceDN w:val="0"/>
        <w:spacing w:after="0" w:line="240" w:lineRule="auto"/>
        <w:ind w:left="284" w:hanging="358"/>
        <w:jc w:val="both"/>
        <w:rPr>
          <w:rFonts w:ascii="Times New Roman" w:eastAsia="Times New Roman" w:hAnsi="Times New Roman" w:cs="Times New Roman"/>
          <w:sz w:val="24"/>
          <w:szCs w:val="24"/>
          <w:lang w:val="kk-KZ"/>
        </w:rPr>
      </w:pPr>
      <w:r w:rsidRPr="00767F4A">
        <w:rPr>
          <w:rFonts w:ascii="Times New Roman" w:eastAsia="Times New Roman" w:hAnsi="Times New Roman" w:cs="Times New Roman"/>
          <w:sz w:val="24"/>
          <w:szCs w:val="24"/>
          <w:lang w:val="kk-KZ"/>
        </w:rPr>
        <w:t>Т.</w:t>
      </w:r>
      <w:r w:rsidRPr="00767F4A">
        <w:rPr>
          <w:rFonts w:ascii="Times New Roman" w:eastAsia="Times New Roman" w:hAnsi="Times New Roman" w:cs="Times New Roman"/>
          <w:spacing w:val="-18"/>
          <w:sz w:val="24"/>
          <w:szCs w:val="24"/>
          <w:lang w:val="kk-KZ"/>
        </w:rPr>
        <w:t xml:space="preserve"> </w:t>
      </w:r>
      <w:r w:rsidRPr="00767F4A">
        <w:rPr>
          <w:rFonts w:ascii="Times New Roman" w:eastAsia="Times New Roman" w:hAnsi="Times New Roman" w:cs="Times New Roman"/>
          <w:sz w:val="24"/>
          <w:szCs w:val="24"/>
          <w:lang w:val="kk-KZ"/>
        </w:rPr>
        <w:t>Тәжібаев</w:t>
      </w:r>
      <w:r w:rsidRPr="00767F4A">
        <w:rPr>
          <w:rFonts w:ascii="Times New Roman" w:eastAsia="Times New Roman" w:hAnsi="Times New Roman" w:cs="Times New Roman"/>
          <w:spacing w:val="-17"/>
          <w:sz w:val="24"/>
          <w:szCs w:val="24"/>
          <w:lang w:val="kk-KZ"/>
        </w:rPr>
        <w:t xml:space="preserve"> </w:t>
      </w:r>
      <w:r w:rsidRPr="00767F4A">
        <w:rPr>
          <w:rFonts w:ascii="Times New Roman" w:eastAsia="Times New Roman" w:hAnsi="Times New Roman" w:cs="Times New Roman"/>
          <w:sz w:val="24"/>
          <w:szCs w:val="24"/>
          <w:lang w:val="kk-KZ"/>
        </w:rPr>
        <w:t>Жалпы</w:t>
      </w:r>
      <w:r w:rsidRPr="00767F4A">
        <w:rPr>
          <w:rFonts w:ascii="Times New Roman" w:eastAsia="Times New Roman" w:hAnsi="Times New Roman" w:cs="Times New Roman"/>
          <w:spacing w:val="-18"/>
          <w:sz w:val="24"/>
          <w:szCs w:val="24"/>
          <w:lang w:val="kk-KZ"/>
        </w:rPr>
        <w:t xml:space="preserve"> </w:t>
      </w:r>
      <w:r w:rsidRPr="00767F4A">
        <w:rPr>
          <w:rFonts w:ascii="Times New Roman" w:eastAsia="Times New Roman" w:hAnsi="Times New Roman" w:cs="Times New Roman"/>
          <w:sz w:val="24"/>
          <w:szCs w:val="24"/>
          <w:lang w:val="kk-KZ"/>
        </w:rPr>
        <w:t>психология.</w:t>
      </w:r>
      <w:r w:rsidRPr="00767F4A">
        <w:rPr>
          <w:rFonts w:ascii="Times New Roman" w:eastAsia="Times New Roman" w:hAnsi="Times New Roman" w:cs="Times New Roman"/>
          <w:spacing w:val="-15"/>
          <w:sz w:val="24"/>
          <w:szCs w:val="24"/>
          <w:lang w:val="kk-KZ"/>
        </w:rPr>
        <w:t xml:space="preserve"> </w:t>
      </w:r>
      <w:r w:rsidRPr="00767F4A">
        <w:rPr>
          <w:rFonts w:ascii="Times New Roman" w:eastAsia="Times New Roman" w:hAnsi="Times New Roman" w:cs="Times New Roman"/>
          <w:sz w:val="24"/>
          <w:szCs w:val="24"/>
          <w:lang w:val="kk-KZ"/>
        </w:rPr>
        <w:t>Алматы:</w:t>
      </w:r>
      <w:r w:rsidRPr="00767F4A">
        <w:rPr>
          <w:rFonts w:ascii="Times New Roman" w:eastAsia="Times New Roman" w:hAnsi="Times New Roman" w:cs="Times New Roman"/>
          <w:spacing w:val="-16"/>
          <w:sz w:val="24"/>
          <w:szCs w:val="24"/>
          <w:lang w:val="kk-KZ"/>
        </w:rPr>
        <w:t xml:space="preserve"> </w:t>
      </w:r>
      <w:r w:rsidRPr="00767F4A">
        <w:rPr>
          <w:rFonts w:ascii="Times New Roman" w:eastAsia="Times New Roman" w:hAnsi="Times New Roman" w:cs="Times New Roman"/>
          <w:sz w:val="24"/>
          <w:szCs w:val="24"/>
          <w:lang w:val="kk-KZ"/>
        </w:rPr>
        <w:t>Қазақ</w:t>
      </w:r>
      <w:r w:rsidRPr="00767F4A">
        <w:rPr>
          <w:rFonts w:ascii="Times New Roman" w:eastAsia="Times New Roman" w:hAnsi="Times New Roman" w:cs="Times New Roman"/>
          <w:spacing w:val="-11"/>
          <w:sz w:val="24"/>
          <w:szCs w:val="24"/>
          <w:lang w:val="kk-KZ"/>
        </w:rPr>
        <w:t xml:space="preserve"> </w:t>
      </w:r>
      <w:r w:rsidRPr="00767F4A">
        <w:rPr>
          <w:rFonts w:ascii="Times New Roman" w:eastAsia="Times New Roman" w:hAnsi="Times New Roman" w:cs="Times New Roman"/>
          <w:sz w:val="24"/>
          <w:szCs w:val="24"/>
          <w:lang w:val="kk-KZ"/>
        </w:rPr>
        <w:t>университеті,</w:t>
      </w:r>
      <w:r w:rsidRPr="00767F4A">
        <w:rPr>
          <w:rFonts w:ascii="Times New Roman" w:eastAsia="Times New Roman" w:hAnsi="Times New Roman" w:cs="Times New Roman"/>
          <w:spacing w:val="-15"/>
          <w:sz w:val="24"/>
          <w:szCs w:val="24"/>
          <w:lang w:val="kk-KZ"/>
        </w:rPr>
        <w:t xml:space="preserve"> </w:t>
      </w:r>
      <w:r w:rsidRPr="00767F4A">
        <w:rPr>
          <w:rFonts w:ascii="Times New Roman" w:eastAsia="Times New Roman" w:hAnsi="Times New Roman" w:cs="Times New Roman"/>
          <w:spacing w:val="-2"/>
          <w:sz w:val="24"/>
          <w:szCs w:val="24"/>
          <w:lang w:val="kk-KZ"/>
        </w:rPr>
        <w:t xml:space="preserve">1993.   </w:t>
      </w:r>
    </w:p>
    <w:p w14:paraId="172B38DD" w14:textId="726B5E24" w:rsidR="00B412E7" w:rsidRPr="00767F4A" w:rsidRDefault="00B2624B" w:rsidP="00B412E7">
      <w:pPr>
        <w:widowControl w:val="0"/>
        <w:numPr>
          <w:ilvl w:val="0"/>
          <w:numId w:val="2"/>
        </w:numPr>
        <w:autoSpaceDE w:val="0"/>
        <w:autoSpaceDN w:val="0"/>
        <w:spacing w:after="0" w:line="240" w:lineRule="auto"/>
        <w:ind w:left="284"/>
        <w:jc w:val="both"/>
        <w:rPr>
          <w:rFonts w:ascii="Times New Roman" w:eastAsia="Times New Roman" w:hAnsi="Times New Roman" w:cs="Times New Roman"/>
          <w:sz w:val="24"/>
          <w:szCs w:val="24"/>
          <w:lang w:val="kk-KZ"/>
        </w:rPr>
      </w:pPr>
      <w:r w:rsidRPr="00767F4A">
        <w:rPr>
          <w:rFonts w:ascii="Times New Roman" w:eastAsia="Times New Roman" w:hAnsi="Times New Roman" w:cs="Times New Roman"/>
          <w:spacing w:val="-2"/>
          <w:sz w:val="24"/>
          <w:szCs w:val="24"/>
          <w:lang w:val="kk-KZ"/>
        </w:rPr>
        <w:t xml:space="preserve"> </w:t>
      </w:r>
      <w:r w:rsidR="00B412E7" w:rsidRPr="00767F4A">
        <w:rPr>
          <w:rFonts w:ascii="Times New Roman" w:eastAsia="Times New Roman" w:hAnsi="Times New Roman" w:cs="Times New Roman"/>
          <w:sz w:val="24"/>
          <w:szCs w:val="24"/>
          <w:lang w:val="kk-KZ"/>
        </w:rPr>
        <w:t>"Ахмет Байтұрсынұлы оқулары": "А. Байтұрсынұлы тағылымы: тіл, терминология, әдістеме" : республикалық ғылыми-теориялық конференция материалдары / ... – Астана : [Б. ж.], 2010. - 215, [1] б.</w:t>
      </w:r>
    </w:p>
    <w:p w14:paraId="245AEF28" w14:textId="6FAAC294" w:rsidR="00B2624B" w:rsidRDefault="00B412E7" w:rsidP="00B412E7">
      <w:pPr>
        <w:widowControl w:val="0"/>
        <w:numPr>
          <w:ilvl w:val="0"/>
          <w:numId w:val="2"/>
        </w:numPr>
        <w:autoSpaceDE w:val="0"/>
        <w:autoSpaceDN w:val="0"/>
        <w:spacing w:after="0" w:line="240" w:lineRule="auto"/>
        <w:ind w:left="284" w:hanging="358"/>
        <w:jc w:val="both"/>
        <w:rPr>
          <w:rFonts w:ascii="Times New Roman" w:eastAsia="Times New Roman" w:hAnsi="Times New Roman" w:cs="Times New Roman"/>
          <w:sz w:val="24"/>
          <w:szCs w:val="24"/>
          <w:lang w:val="kk-KZ"/>
        </w:rPr>
      </w:pPr>
      <w:r w:rsidRPr="00767F4A">
        <w:rPr>
          <w:rFonts w:ascii="Times New Roman" w:eastAsia="Times New Roman" w:hAnsi="Times New Roman" w:cs="Times New Roman"/>
          <w:sz w:val="24"/>
          <w:szCs w:val="24"/>
          <w:lang w:val="kk-KZ"/>
        </w:rPr>
        <w:t>Медеуова, С.А., Қазақ тілі мен әдебиетін оқыту үрдісінде ақпараттық технологияларды</w:t>
      </w:r>
      <w:r w:rsidRPr="00767F4A">
        <w:rPr>
          <w:rFonts w:ascii="Times New Roman" w:eastAsia="Times New Roman" w:hAnsi="Times New Roman" w:cs="Times New Roman"/>
          <w:spacing w:val="-8"/>
          <w:sz w:val="24"/>
          <w:szCs w:val="24"/>
          <w:lang w:val="kk-KZ"/>
        </w:rPr>
        <w:t xml:space="preserve"> </w:t>
      </w:r>
      <w:r w:rsidRPr="00767F4A">
        <w:rPr>
          <w:rFonts w:ascii="Times New Roman" w:eastAsia="Times New Roman" w:hAnsi="Times New Roman" w:cs="Times New Roman"/>
          <w:sz w:val="24"/>
          <w:szCs w:val="24"/>
          <w:lang w:val="kk-KZ"/>
        </w:rPr>
        <w:t>пайдалану</w:t>
      </w:r>
      <w:r w:rsidRPr="00767F4A">
        <w:rPr>
          <w:rFonts w:ascii="Times New Roman" w:eastAsia="Times New Roman" w:hAnsi="Times New Roman" w:cs="Times New Roman"/>
          <w:spacing w:val="-17"/>
          <w:sz w:val="24"/>
          <w:szCs w:val="24"/>
          <w:lang w:val="kk-KZ"/>
        </w:rPr>
        <w:t xml:space="preserve"> </w:t>
      </w:r>
      <w:r w:rsidRPr="00767F4A">
        <w:rPr>
          <w:rFonts w:ascii="Times New Roman" w:eastAsia="Times New Roman" w:hAnsi="Times New Roman" w:cs="Times New Roman"/>
          <w:sz w:val="24"/>
          <w:szCs w:val="24"/>
          <w:lang w:val="kk-KZ"/>
        </w:rPr>
        <w:t>/</w:t>
      </w:r>
      <w:r w:rsidRPr="00767F4A">
        <w:rPr>
          <w:rFonts w:ascii="Times New Roman" w:eastAsia="Times New Roman" w:hAnsi="Times New Roman" w:cs="Times New Roman"/>
          <w:spacing w:val="-6"/>
          <w:sz w:val="24"/>
          <w:szCs w:val="24"/>
          <w:lang w:val="kk-KZ"/>
        </w:rPr>
        <w:t xml:space="preserve"> </w:t>
      </w:r>
      <w:r w:rsidRPr="00767F4A">
        <w:rPr>
          <w:rFonts w:ascii="Times New Roman" w:eastAsia="Times New Roman" w:hAnsi="Times New Roman" w:cs="Times New Roman"/>
          <w:sz w:val="24"/>
          <w:szCs w:val="24"/>
          <w:lang w:val="kk-KZ"/>
        </w:rPr>
        <w:t>Медеуова,</w:t>
      </w:r>
      <w:r w:rsidRPr="00767F4A">
        <w:rPr>
          <w:rFonts w:ascii="Times New Roman" w:eastAsia="Times New Roman" w:hAnsi="Times New Roman" w:cs="Times New Roman"/>
          <w:spacing w:val="-6"/>
          <w:sz w:val="24"/>
          <w:szCs w:val="24"/>
          <w:lang w:val="kk-KZ"/>
        </w:rPr>
        <w:t xml:space="preserve"> </w:t>
      </w:r>
      <w:r w:rsidRPr="00767F4A">
        <w:rPr>
          <w:rFonts w:ascii="Times New Roman" w:eastAsia="Times New Roman" w:hAnsi="Times New Roman" w:cs="Times New Roman"/>
          <w:sz w:val="24"/>
          <w:szCs w:val="24"/>
          <w:lang w:val="kk-KZ"/>
        </w:rPr>
        <w:t>С.А.</w:t>
      </w:r>
      <w:r w:rsidRPr="00767F4A">
        <w:rPr>
          <w:rFonts w:ascii="Times New Roman" w:eastAsia="Times New Roman" w:hAnsi="Times New Roman" w:cs="Times New Roman"/>
          <w:spacing w:val="-6"/>
          <w:sz w:val="24"/>
          <w:szCs w:val="24"/>
          <w:lang w:val="kk-KZ"/>
        </w:rPr>
        <w:t xml:space="preserve"> </w:t>
      </w:r>
      <w:r w:rsidRPr="00767F4A">
        <w:rPr>
          <w:rFonts w:ascii="Times New Roman" w:eastAsia="Times New Roman" w:hAnsi="Times New Roman" w:cs="Times New Roman"/>
          <w:sz w:val="24"/>
          <w:szCs w:val="24"/>
          <w:lang w:val="kk-KZ"/>
        </w:rPr>
        <w:t>//</w:t>
      </w:r>
      <w:r w:rsidRPr="00767F4A">
        <w:rPr>
          <w:rFonts w:ascii="Times New Roman" w:eastAsia="Times New Roman" w:hAnsi="Times New Roman" w:cs="Times New Roman"/>
          <w:spacing w:val="-6"/>
          <w:sz w:val="24"/>
          <w:szCs w:val="24"/>
          <w:lang w:val="kk-KZ"/>
        </w:rPr>
        <w:t xml:space="preserve"> </w:t>
      </w:r>
      <w:r w:rsidRPr="00767F4A">
        <w:rPr>
          <w:rFonts w:ascii="Times New Roman" w:eastAsia="Times New Roman" w:hAnsi="Times New Roman" w:cs="Times New Roman"/>
          <w:sz w:val="24"/>
          <w:szCs w:val="24"/>
          <w:lang w:val="kk-KZ"/>
        </w:rPr>
        <w:t>Қазақ</w:t>
      </w:r>
      <w:r w:rsidRPr="00767F4A">
        <w:rPr>
          <w:rFonts w:ascii="Times New Roman" w:eastAsia="Times New Roman" w:hAnsi="Times New Roman" w:cs="Times New Roman"/>
          <w:spacing w:val="-6"/>
          <w:sz w:val="24"/>
          <w:szCs w:val="24"/>
          <w:lang w:val="kk-KZ"/>
        </w:rPr>
        <w:t xml:space="preserve"> </w:t>
      </w:r>
      <w:r w:rsidRPr="00767F4A">
        <w:rPr>
          <w:rFonts w:ascii="Times New Roman" w:eastAsia="Times New Roman" w:hAnsi="Times New Roman" w:cs="Times New Roman"/>
          <w:sz w:val="24"/>
          <w:szCs w:val="24"/>
          <w:lang w:val="kk-KZ"/>
        </w:rPr>
        <w:t>тілі:</w:t>
      </w:r>
      <w:r w:rsidRPr="00767F4A">
        <w:rPr>
          <w:rFonts w:ascii="Times New Roman" w:eastAsia="Times New Roman" w:hAnsi="Times New Roman" w:cs="Times New Roman"/>
          <w:spacing w:val="-6"/>
          <w:sz w:val="24"/>
          <w:szCs w:val="24"/>
          <w:lang w:val="kk-KZ"/>
        </w:rPr>
        <w:t xml:space="preserve"> </w:t>
      </w:r>
      <w:r w:rsidRPr="00767F4A">
        <w:rPr>
          <w:rFonts w:ascii="Times New Roman" w:eastAsia="Times New Roman" w:hAnsi="Times New Roman" w:cs="Times New Roman"/>
          <w:sz w:val="24"/>
          <w:szCs w:val="24"/>
          <w:lang w:val="kk-KZ"/>
        </w:rPr>
        <w:t>әдістеме. -</w:t>
      </w:r>
      <w:r w:rsidRPr="00767F4A">
        <w:rPr>
          <w:rFonts w:ascii="Times New Roman" w:eastAsia="Times New Roman" w:hAnsi="Times New Roman" w:cs="Times New Roman"/>
          <w:spacing w:val="-14"/>
          <w:sz w:val="24"/>
          <w:szCs w:val="24"/>
          <w:lang w:val="kk-KZ"/>
        </w:rPr>
        <w:t xml:space="preserve"> </w:t>
      </w:r>
      <w:r w:rsidRPr="00767F4A">
        <w:rPr>
          <w:rFonts w:ascii="Times New Roman" w:eastAsia="Times New Roman" w:hAnsi="Times New Roman" w:cs="Times New Roman"/>
          <w:sz w:val="24"/>
          <w:szCs w:val="24"/>
          <w:lang w:val="kk-KZ"/>
        </w:rPr>
        <w:t>2013.</w:t>
      </w:r>
      <w:r w:rsidRPr="00767F4A">
        <w:rPr>
          <w:rFonts w:ascii="Times New Roman" w:eastAsia="Times New Roman" w:hAnsi="Times New Roman" w:cs="Times New Roman"/>
          <w:spacing w:val="-5"/>
          <w:sz w:val="24"/>
          <w:szCs w:val="24"/>
          <w:lang w:val="kk-KZ"/>
        </w:rPr>
        <w:t xml:space="preserve"> </w:t>
      </w:r>
      <w:r w:rsidRPr="00767F4A">
        <w:rPr>
          <w:rFonts w:ascii="Times New Roman" w:eastAsia="Times New Roman" w:hAnsi="Times New Roman" w:cs="Times New Roman"/>
          <w:sz w:val="24"/>
          <w:szCs w:val="24"/>
          <w:lang w:val="kk-KZ"/>
        </w:rPr>
        <w:t>- №</w:t>
      </w:r>
      <w:r w:rsidRPr="00767F4A">
        <w:rPr>
          <w:rFonts w:ascii="Times New Roman" w:eastAsia="Times New Roman" w:hAnsi="Times New Roman" w:cs="Times New Roman"/>
          <w:spacing w:val="-1"/>
          <w:sz w:val="24"/>
          <w:szCs w:val="24"/>
          <w:lang w:val="kk-KZ"/>
        </w:rPr>
        <w:t xml:space="preserve"> </w:t>
      </w:r>
      <w:r w:rsidRPr="00767F4A">
        <w:rPr>
          <w:rFonts w:ascii="Times New Roman" w:eastAsia="Times New Roman" w:hAnsi="Times New Roman" w:cs="Times New Roman"/>
          <w:sz w:val="24"/>
          <w:szCs w:val="24"/>
          <w:lang w:val="kk-KZ"/>
        </w:rPr>
        <w:t>6.</w:t>
      </w:r>
      <w:r w:rsidRPr="00767F4A">
        <w:rPr>
          <w:rFonts w:ascii="Times New Roman" w:eastAsia="Times New Roman" w:hAnsi="Times New Roman" w:cs="Times New Roman"/>
          <w:spacing w:val="4"/>
          <w:sz w:val="24"/>
          <w:szCs w:val="24"/>
          <w:lang w:val="kk-KZ"/>
        </w:rPr>
        <w:t xml:space="preserve"> </w:t>
      </w:r>
      <w:r w:rsidRPr="00767F4A">
        <w:rPr>
          <w:rFonts w:ascii="Times New Roman" w:eastAsia="Times New Roman" w:hAnsi="Times New Roman" w:cs="Times New Roman"/>
          <w:sz w:val="24"/>
          <w:szCs w:val="24"/>
          <w:lang w:val="kk-KZ"/>
        </w:rPr>
        <w:t>-</w:t>
      </w:r>
      <w:r w:rsidRPr="00767F4A">
        <w:rPr>
          <w:rFonts w:ascii="Times New Roman" w:eastAsia="Times New Roman" w:hAnsi="Times New Roman" w:cs="Times New Roman"/>
          <w:spacing w:val="-6"/>
          <w:sz w:val="24"/>
          <w:szCs w:val="24"/>
          <w:lang w:val="kk-KZ"/>
        </w:rPr>
        <w:t xml:space="preserve"> </w:t>
      </w:r>
      <w:r w:rsidRPr="00767F4A">
        <w:rPr>
          <w:rFonts w:ascii="Times New Roman" w:eastAsia="Times New Roman" w:hAnsi="Times New Roman" w:cs="Times New Roman"/>
          <w:sz w:val="24"/>
          <w:szCs w:val="24"/>
          <w:lang w:val="kk-KZ"/>
        </w:rPr>
        <w:t>3-5</w:t>
      </w:r>
      <w:r>
        <w:rPr>
          <w:rFonts w:ascii="Times New Roman" w:eastAsia="Times New Roman" w:hAnsi="Times New Roman" w:cs="Times New Roman"/>
          <w:sz w:val="24"/>
          <w:szCs w:val="24"/>
          <w:lang w:val="kk-KZ"/>
        </w:rPr>
        <w:t xml:space="preserve"> б</w:t>
      </w:r>
    </w:p>
    <w:p w14:paraId="39414B30" w14:textId="2DBEB0A4" w:rsidR="00B412E7" w:rsidRDefault="00B412E7" w:rsidP="00B412E7">
      <w:pPr>
        <w:widowControl w:val="0"/>
        <w:autoSpaceDE w:val="0"/>
        <w:autoSpaceDN w:val="0"/>
        <w:spacing w:after="0" w:line="240" w:lineRule="auto"/>
        <w:jc w:val="both"/>
        <w:rPr>
          <w:rFonts w:ascii="Times New Roman" w:eastAsia="Times New Roman" w:hAnsi="Times New Roman" w:cs="Times New Roman"/>
          <w:sz w:val="24"/>
          <w:szCs w:val="24"/>
          <w:lang w:val="kk-KZ"/>
        </w:rPr>
      </w:pPr>
    </w:p>
    <w:p w14:paraId="078B557B" w14:textId="77777777" w:rsidR="00B412E7" w:rsidRDefault="00B412E7" w:rsidP="00B412E7">
      <w:pPr>
        <w:widowControl w:val="0"/>
        <w:autoSpaceDE w:val="0"/>
        <w:autoSpaceDN w:val="0"/>
        <w:spacing w:after="0" w:line="240" w:lineRule="auto"/>
        <w:jc w:val="both"/>
        <w:rPr>
          <w:rFonts w:ascii="Times New Roman" w:eastAsia="Times New Roman" w:hAnsi="Times New Roman" w:cs="Times New Roman"/>
          <w:sz w:val="24"/>
          <w:szCs w:val="24"/>
          <w:lang w:val="kk-KZ"/>
        </w:rPr>
      </w:pPr>
    </w:p>
    <w:sectPr w:rsidR="00B412E7" w:rsidSect="00B412E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C4BD9"/>
    <w:multiLevelType w:val="hybridMultilevel"/>
    <w:tmpl w:val="F41EC0F2"/>
    <w:lvl w:ilvl="0" w:tplc="923ED828">
      <w:start w:val="1"/>
      <w:numFmt w:val="decimal"/>
      <w:lvlText w:val="%1."/>
      <w:lvlJc w:val="left"/>
      <w:pPr>
        <w:ind w:left="751" w:hanging="360"/>
      </w:pPr>
      <w:rPr>
        <w:rFonts w:ascii="Times New Roman" w:eastAsia="Times New Roman" w:hAnsi="Times New Roman" w:cs="Times New Roman" w:hint="default"/>
        <w:b w:val="0"/>
        <w:bCs w:val="0"/>
        <w:i w:val="0"/>
        <w:iCs w:val="0"/>
        <w:spacing w:val="0"/>
        <w:w w:val="96"/>
        <w:sz w:val="28"/>
        <w:szCs w:val="28"/>
        <w:lang w:val="kk-KZ" w:eastAsia="en-US" w:bidi="ar-SA"/>
      </w:rPr>
    </w:lvl>
    <w:lvl w:ilvl="1" w:tplc="1C262362">
      <w:numFmt w:val="bullet"/>
      <w:lvlText w:val="•"/>
      <w:lvlJc w:val="left"/>
      <w:pPr>
        <w:ind w:left="1676" w:hanging="360"/>
      </w:pPr>
      <w:rPr>
        <w:rFonts w:hint="default"/>
        <w:lang w:val="kk-KZ" w:eastAsia="en-US" w:bidi="ar-SA"/>
      </w:rPr>
    </w:lvl>
    <w:lvl w:ilvl="2" w:tplc="BBFC45A8">
      <w:numFmt w:val="bullet"/>
      <w:lvlText w:val="•"/>
      <w:lvlJc w:val="left"/>
      <w:pPr>
        <w:ind w:left="2592" w:hanging="360"/>
      </w:pPr>
      <w:rPr>
        <w:rFonts w:hint="default"/>
        <w:lang w:val="kk-KZ" w:eastAsia="en-US" w:bidi="ar-SA"/>
      </w:rPr>
    </w:lvl>
    <w:lvl w:ilvl="3" w:tplc="AE744730">
      <w:numFmt w:val="bullet"/>
      <w:lvlText w:val="•"/>
      <w:lvlJc w:val="left"/>
      <w:pPr>
        <w:ind w:left="3509" w:hanging="360"/>
      </w:pPr>
      <w:rPr>
        <w:rFonts w:hint="default"/>
        <w:lang w:val="kk-KZ" w:eastAsia="en-US" w:bidi="ar-SA"/>
      </w:rPr>
    </w:lvl>
    <w:lvl w:ilvl="4" w:tplc="8F845B84">
      <w:numFmt w:val="bullet"/>
      <w:lvlText w:val="•"/>
      <w:lvlJc w:val="left"/>
      <w:pPr>
        <w:ind w:left="4425" w:hanging="360"/>
      </w:pPr>
      <w:rPr>
        <w:rFonts w:hint="default"/>
        <w:lang w:val="kk-KZ" w:eastAsia="en-US" w:bidi="ar-SA"/>
      </w:rPr>
    </w:lvl>
    <w:lvl w:ilvl="5" w:tplc="485438FE">
      <w:numFmt w:val="bullet"/>
      <w:lvlText w:val="•"/>
      <w:lvlJc w:val="left"/>
      <w:pPr>
        <w:ind w:left="5342" w:hanging="360"/>
      </w:pPr>
      <w:rPr>
        <w:rFonts w:hint="default"/>
        <w:lang w:val="kk-KZ" w:eastAsia="en-US" w:bidi="ar-SA"/>
      </w:rPr>
    </w:lvl>
    <w:lvl w:ilvl="6" w:tplc="B72A7A7C">
      <w:numFmt w:val="bullet"/>
      <w:lvlText w:val="•"/>
      <w:lvlJc w:val="left"/>
      <w:pPr>
        <w:ind w:left="6258" w:hanging="360"/>
      </w:pPr>
      <w:rPr>
        <w:rFonts w:hint="default"/>
        <w:lang w:val="kk-KZ" w:eastAsia="en-US" w:bidi="ar-SA"/>
      </w:rPr>
    </w:lvl>
    <w:lvl w:ilvl="7" w:tplc="8236DDB6">
      <w:numFmt w:val="bullet"/>
      <w:lvlText w:val="•"/>
      <w:lvlJc w:val="left"/>
      <w:pPr>
        <w:ind w:left="7175" w:hanging="360"/>
      </w:pPr>
      <w:rPr>
        <w:rFonts w:hint="default"/>
        <w:lang w:val="kk-KZ" w:eastAsia="en-US" w:bidi="ar-SA"/>
      </w:rPr>
    </w:lvl>
    <w:lvl w:ilvl="8" w:tplc="17EAD980">
      <w:numFmt w:val="bullet"/>
      <w:lvlText w:val="•"/>
      <w:lvlJc w:val="left"/>
      <w:pPr>
        <w:ind w:left="8091" w:hanging="360"/>
      </w:pPr>
      <w:rPr>
        <w:rFonts w:hint="default"/>
        <w:lang w:val="kk-KZ" w:eastAsia="en-US" w:bidi="ar-SA"/>
      </w:rPr>
    </w:lvl>
  </w:abstractNum>
  <w:abstractNum w:abstractNumId="1" w15:restartNumberingAfterBreak="0">
    <w:nsid w:val="3E6F718B"/>
    <w:multiLevelType w:val="hybridMultilevel"/>
    <w:tmpl w:val="01B83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775343D"/>
    <w:multiLevelType w:val="hybridMultilevel"/>
    <w:tmpl w:val="AB4AE244"/>
    <w:lvl w:ilvl="0" w:tplc="FD928EFC">
      <w:numFmt w:val="bullet"/>
      <w:lvlText w:val=""/>
      <w:lvlJc w:val="left"/>
      <w:pPr>
        <w:ind w:left="751" w:hanging="360"/>
      </w:pPr>
      <w:rPr>
        <w:rFonts w:ascii="Symbol" w:eastAsia="Symbol" w:hAnsi="Symbol" w:cs="Symbol" w:hint="default"/>
        <w:b w:val="0"/>
        <w:bCs w:val="0"/>
        <w:i w:val="0"/>
        <w:iCs w:val="0"/>
        <w:spacing w:val="0"/>
        <w:w w:val="100"/>
        <w:sz w:val="28"/>
        <w:szCs w:val="28"/>
        <w:lang w:val="kk-KZ" w:eastAsia="en-US" w:bidi="ar-SA"/>
      </w:rPr>
    </w:lvl>
    <w:lvl w:ilvl="1" w:tplc="DCB6B752">
      <w:numFmt w:val="bullet"/>
      <w:lvlText w:val="•"/>
      <w:lvlJc w:val="left"/>
      <w:pPr>
        <w:ind w:left="1676" w:hanging="360"/>
      </w:pPr>
      <w:rPr>
        <w:rFonts w:hint="default"/>
        <w:lang w:val="kk-KZ" w:eastAsia="en-US" w:bidi="ar-SA"/>
      </w:rPr>
    </w:lvl>
    <w:lvl w:ilvl="2" w:tplc="63A654A6">
      <w:numFmt w:val="bullet"/>
      <w:lvlText w:val="•"/>
      <w:lvlJc w:val="left"/>
      <w:pPr>
        <w:ind w:left="2592" w:hanging="360"/>
      </w:pPr>
      <w:rPr>
        <w:rFonts w:hint="default"/>
        <w:lang w:val="kk-KZ" w:eastAsia="en-US" w:bidi="ar-SA"/>
      </w:rPr>
    </w:lvl>
    <w:lvl w:ilvl="3" w:tplc="CB6C86D4">
      <w:numFmt w:val="bullet"/>
      <w:lvlText w:val="•"/>
      <w:lvlJc w:val="left"/>
      <w:pPr>
        <w:ind w:left="3509" w:hanging="360"/>
      </w:pPr>
      <w:rPr>
        <w:rFonts w:hint="default"/>
        <w:lang w:val="kk-KZ" w:eastAsia="en-US" w:bidi="ar-SA"/>
      </w:rPr>
    </w:lvl>
    <w:lvl w:ilvl="4" w:tplc="E2D826BA">
      <w:numFmt w:val="bullet"/>
      <w:lvlText w:val="•"/>
      <w:lvlJc w:val="left"/>
      <w:pPr>
        <w:ind w:left="4425" w:hanging="360"/>
      </w:pPr>
      <w:rPr>
        <w:rFonts w:hint="default"/>
        <w:lang w:val="kk-KZ" w:eastAsia="en-US" w:bidi="ar-SA"/>
      </w:rPr>
    </w:lvl>
    <w:lvl w:ilvl="5" w:tplc="0C5ECFC0">
      <w:numFmt w:val="bullet"/>
      <w:lvlText w:val="•"/>
      <w:lvlJc w:val="left"/>
      <w:pPr>
        <w:ind w:left="5342" w:hanging="360"/>
      </w:pPr>
      <w:rPr>
        <w:rFonts w:hint="default"/>
        <w:lang w:val="kk-KZ" w:eastAsia="en-US" w:bidi="ar-SA"/>
      </w:rPr>
    </w:lvl>
    <w:lvl w:ilvl="6" w:tplc="A30A5F2C">
      <w:numFmt w:val="bullet"/>
      <w:lvlText w:val="•"/>
      <w:lvlJc w:val="left"/>
      <w:pPr>
        <w:ind w:left="6258" w:hanging="360"/>
      </w:pPr>
      <w:rPr>
        <w:rFonts w:hint="default"/>
        <w:lang w:val="kk-KZ" w:eastAsia="en-US" w:bidi="ar-SA"/>
      </w:rPr>
    </w:lvl>
    <w:lvl w:ilvl="7" w:tplc="B3C0470C">
      <w:numFmt w:val="bullet"/>
      <w:lvlText w:val="•"/>
      <w:lvlJc w:val="left"/>
      <w:pPr>
        <w:ind w:left="7175" w:hanging="360"/>
      </w:pPr>
      <w:rPr>
        <w:rFonts w:hint="default"/>
        <w:lang w:val="kk-KZ" w:eastAsia="en-US" w:bidi="ar-SA"/>
      </w:rPr>
    </w:lvl>
    <w:lvl w:ilvl="8" w:tplc="F294A922">
      <w:numFmt w:val="bullet"/>
      <w:lvlText w:val="•"/>
      <w:lvlJc w:val="left"/>
      <w:pPr>
        <w:ind w:left="8091" w:hanging="360"/>
      </w:pPr>
      <w:rPr>
        <w:rFonts w:hint="default"/>
        <w:lang w:val="kk-KZ"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822"/>
    <w:rsid w:val="002B529C"/>
    <w:rsid w:val="003B6967"/>
    <w:rsid w:val="0050346C"/>
    <w:rsid w:val="005C19E0"/>
    <w:rsid w:val="005D7A54"/>
    <w:rsid w:val="00611FF3"/>
    <w:rsid w:val="006441B5"/>
    <w:rsid w:val="00756DF5"/>
    <w:rsid w:val="00767F4A"/>
    <w:rsid w:val="00785542"/>
    <w:rsid w:val="007E7822"/>
    <w:rsid w:val="00832E97"/>
    <w:rsid w:val="0086535F"/>
    <w:rsid w:val="00867EB9"/>
    <w:rsid w:val="009F7DA9"/>
    <w:rsid w:val="00A31B76"/>
    <w:rsid w:val="00A839C2"/>
    <w:rsid w:val="00B2624B"/>
    <w:rsid w:val="00B412E7"/>
    <w:rsid w:val="00BF085B"/>
    <w:rsid w:val="00C00EEE"/>
    <w:rsid w:val="00C071B9"/>
    <w:rsid w:val="00CD2885"/>
    <w:rsid w:val="00CD7FA1"/>
    <w:rsid w:val="00DB53D5"/>
    <w:rsid w:val="00DE69D4"/>
    <w:rsid w:val="00F62CC8"/>
    <w:rsid w:val="00F93C8E"/>
    <w:rsid w:val="00FB2AFD"/>
    <w:rsid w:val="00FF53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BCD34"/>
  <w15:chartTrackingRefBased/>
  <w15:docId w15:val="{2C5F3326-8E79-4964-8578-02CA0B06B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FB2AFD"/>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FB2AFD"/>
    <w:rPr>
      <w:rFonts w:ascii="Consolas" w:hAnsi="Consolas"/>
      <w:sz w:val="20"/>
      <w:szCs w:val="20"/>
    </w:rPr>
  </w:style>
  <w:style w:type="character" w:styleId="a3">
    <w:name w:val="Hyperlink"/>
    <w:basedOn w:val="a0"/>
    <w:uiPriority w:val="99"/>
    <w:unhideWhenUsed/>
    <w:rsid w:val="00CD2885"/>
    <w:rPr>
      <w:color w:val="0563C1" w:themeColor="hyperlink"/>
      <w:u w:val="single"/>
    </w:rPr>
  </w:style>
  <w:style w:type="table" w:styleId="a4">
    <w:name w:val="Table Grid"/>
    <w:basedOn w:val="a1"/>
    <w:uiPriority w:val="39"/>
    <w:rsid w:val="00756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F62C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67055">
      <w:bodyDiv w:val="1"/>
      <w:marLeft w:val="0"/>
      <w:marRight w:val="0"/>
      <w:marTop w:val="0"/>
      <w:marBottom w:val="0"/>
      <w:divBdr>
        <w:top w:val="none" w:sz="0" w:space="0" w:color="auto"/>
        <w:left w:val="none" w:sz="0" w:space="0" w:color="auto"/>
        <w:bottom w:val="none" w:sz="0" w:space="0" w:color="auto"/>
        <w:right w:val="none" w:sz="0" w:space="0" w:color="auto"/>
      </w:divBdr>
    </w:div>
    <w:div w:id="71436413">
      <w:bodyDiv w:val="1"/>
      <w:marLeft w:val="0"/>
      <w:marRight w:val="0"/>
      <w:marTop w:val="0"/>
      <w:marBottom w:val="0"/>
      <w:divBdr>
        <w:top w:val="none" w:sz="0" w:space="0" w:color="auto"/>
        <w:left w:val="none" w:sz="0" w:space="0" w:color="auto"/>
        <w:bottom w:val="none" w:sz="0" w:space="0" w:color="auto"/>
        <w:right w:val="none" w:sz="0" w:space="0" w:color="auto"/>
      </w:divBdr>
    </w:div>
    <w:div w:id="72167725">
      <w:bodyDiv w:val="1"/>
      <w:marLeft w:val="0"/>
      <w:marRight w:val="0"/>
      <w:marTop w:val="0"/>
      <w:marBottom w:val="0"/>
      <w:divBdr>
        <w:top w:val="none" w:sz="0" w:space="0" w:color="auto"/>
        <w:left w:val="none" w:sz="0" w:space="0" w:color="auto"/>
        <w:bottom w:val="none" w:sz="0" w:space="0" w:color="auto"/>
        <w:right w:val="none" w:sz="0" w:space="0" w:color="auto"/>
      </w:divBdr>
    </w:div>
    <w:div w:id="101271538">
      <w:bodyDiv w:val="1"/>
      <w:marLeft w:val="0"/>
      <w:marRight w:val="0"/>
      <w:marTop w:val="0"/>
      <w:marBottom w:val="0"/>
      <w:divBdr>
        <w:top w:val="none" w:sz="0" w:space="0" w:color="auto"/>
        <w:left w:val="none" w:sz="0" w:space="0" w:color="auto"/>
        <w:bottom w:val="none" w:sz="0" w:space="0" w:color="auto"/>
        <w:right w:val="none" w:sz="0" w:space="0" w:color="auto"/>
      </w:divBdr>
    </w:div>
    <w:div w:id="111756005">
      <w:bodyDiv w:val="1"/>
      <w:marLeft w:val="0"/>
      <w:marRight w:val="0"/>
      <w:marTop w:val="0"/>
      <w:marBottom w:val="0"/>
      <w:divBdr>
        <w:top w:val="none" w:sz="0" w:space="0" w:color="auto"/>
        <w:left w:val="none" w:sz="0" w:space="0" w:color="auto"/>
        <w:bottom w:val="none" w:sz="0" w:space="0" w:color="auto"/>
        <w:right w:val="none" w:sz="0" w:space="0" w:color="auto"/>
      </w:divBdr>
    </w:div>
    <w:div w:id="165293423">
      <w:bodyDiv w:val="1"/>
      <w:marLeft w:val="0"/>
      <w:marRight w:val="0"/>
      <w:marTop w:val="0"/>
      <w:marBottom w:val="0"/>
      <w:divBdr>
        <w:top w:val="none" w:sz="0" w:space="0" w:color="auto"/>
        <w:left w:val="none" w:sz="0" w:space="0" w:color="auto"/>
        <w:bottom w:val="none" w:sz="0" w:space="0" w:color="auto"/>
        <w:right w:val="none" w:sz="0" w:space="0" w:color="auto"/>
      </w:divBdr>
    </w:div>
    <w:div w:id="189732096">
      <w:bodyDiv w:val="1"/>
      <w:marLeft w:val="0"/>
      <w:marRight w:val="0"/>
      <w:marTop w:val="0"/>
      <w:marBottom w:val="0"/>
      <w:divBdr>
        <w:top w:val="none" w:sz="0" w:space="0" w:color="auto"/>
        <w:left w:val="none" w:sz="0" w:space="0" w:color="auto"/>
        <w:bottom w:val="none" w:sz="0" w:space="0" w:color="auto"/>
        <w:right w:val="none" w:sz="0" w:space="0" w:color="auto"/>
      </w:divBdr>
    </w:div>
    <w:div w:id="226065604">
      <w:bodyDiv w:val="1"/>
      <w:marLeft w:val="0"/>
      <w:marRight w:val="0"/>
      <w:marTop w:val="0"/>
      <w:marBottom w:val="0"/>
      <w:divBdr>
        <w:top w:val="none" w:sz="0" w:space="0" w:color="auto"/>
        <w:left w:val="none" w:sz="0" w:space="0" w:color="auto"/>
        <w:bottom w:val="none" w:sz="0" w:space="0" w:color="auto"/>
        <w:right w:val="none" w:sz="0" w:space="0" w:color="auto"/>
      </w:divBdr>
    </w:div>
    <w:div w:id="337660325">
      <w:bodyDiv w:val="1"/>
      <w:marLeft w:val="0"/>
      <w:marRight w:val="0"/>
      <w:marTop w:val="0"/>
      <w:marBottom w:val="0"/>
      <w:divBdr>
        <w:top w:val="none" w:sz="0" w:space="0" w:color="auto"/>
        <w:left w:val="none" w:sz="0" w:space="0" w:color="auto"/>
        <w:bottom w:val="none" w:sz="0" w:space="0" w:color="auto"/>
        <w:right w:val="none" w:sz="0" w:space="0" w:color="auto"/>
      </w:divBdr>
    </w:div>
    <w:div w:id="477456117">
      <w:bodyDiv w:val="1"/>
      <w:marLeft w:val="0"/>
      <w:marRight w:val="0"/>
      <w:marTop w:val="0"/>
      <w:marBottom w:val="0"/>
      <w:divBdr>
        <w:top w:val="none" w:sz="0" w:space="0" w:color="auto"/>
        <w:left w:val="none" w:sz="0" w:space="0" w:color="auto"/>
        <w:bottom w:val="none" w:sz="0" w:space="0" w:color="auto"/>
        <w:right w:val="none" w:sz="0" w:space="0" w:color="auto"/>
      </w:divBdr>
    </w:div>
    <w:div w:id="565990855">
      <w:bodyDiv w:val="1"/>
      <w:marLeft w:val="0"/>
      <w:marRight w:val="0"/>
      <w:marTop w:val="0"/>
      <w:marBottom w:val="0"/>
      <w:divBdr>
        <w:top w:val="none" w:sz="0" w:space="0" w:color="auto"/>
        <w:left w:val="none" w:sz="0" w:space="0" w:color="auto"/>
        <w:bottom w:val="none" w:sz="0" w:space="0" w:color="auto"/>
        <w:right w:val="none" w:sz="0" w:space="0" w:color="auto"/>
      </w:divBdr>
    </w:div>
    <w:div w:id="621306362">
      <w:bodyDiv w:val="1"/>
      <w:marLeft w:val="0"/>
      <w:marRight w:val="0"/>
      <w:marTop w:val="0"/>
      <w:marBottom w:val="0"/>
      <w:divBdr>
        <w:top w:val="none" w:sz="0" w:space="0" w:color="auto"/>
        <w:left w:val="none" w:sz="0" w:space="0" w:color="auto"/>
        <w:bottom w:val="none" w:sz="0" w:space="0" w:color="auto"/>
        <w:right w:val="none" w:sz="0" w:space="0" w:color="auto"/>
      </w:divBdr>
    </w:div>
    <w:div w:id="822627894">
      <w:bodyDiv w:val="1"/>
      <w:marLeft w:val="0"/>
      <w:marRight w:val="0"/>
      <w:marTop w:val="0"/>
      <w:marBottom w:val="0"/>
      <w:divBdr>
        <w:top w:val="none" w:sz="0" w:space="0" w:color="auto"/>
        <w:left w:val="none" w:sz="0" w:space="0" w:color="auto"/>
        <w:bottom w:val="none" w:sz="0" w:space="0" w:color="auto"/>
        <w:right w:val="none" w:sz="0" w:space="0" w:color="auto"/>
      </w:divBdr>
    </w:div>
    <w:div w:id="823470279">
      <w:bodyDiv w:val="1"/>
      <w:marLeft w:val="0"/>
      <w:marRight w:val="0"/>
      <w:marTop w:val="0"/>
      <w:marBottom w:val="0"/>
      <w:divBdr>
        <w:top w:val="none" w:sz="0" w:space="0" w:color="auto"/>
        <w:left w:val="none" w:sz="0" w:space="0" w:color="auto"/>
        <w:bottom w:val="none" w:sz="0" w:space="0" w:color="auto"/>
        <w:right w:val="none" w:sz="0" w:space="0" w:color="auto"/>
      </w:divBdr>
    </w:div>
    <w:div w:id="975647548">
      <w:bodyDiv w:val="1"/>
      <w:marLeft w:val="0"/>
      <w:marRight w:val="0"/>
      <w:marTop w:val="0"/>
      <w:marBottom w:val="0"/>
      <w:divBdr>
        <w:top w:val="none" w:sz="0" w:space="0" w:color="auto"/>
        <w:left w:val="none" w:sz="0" w:space="0" w:color="auto"/>
        <w:bottom w:val="none" w:sz="0" w:space="0" w:color="auto"/>
        <w:right w:val="none" w:sz="0" w:space="0" w:color="auto"/>
      </w:divBdr>
    </w:div>
    <w:div w:id="977875541">
      <w:bodyDiv w:val="1"/>
      <w:marLeft w:val="0"/>
      <w:marRight w:val="0"/>
      <w:marTop w:val="0"/>
      <w:marBottom w:val="0"/>
      <w:divBdr>
        <w:top w:val="none" w:sz="0" w:space="0" w:color="auto"/>
        <w:left w:val="none" w:sz="0" w:space="0" w:color="auto"/>
        <w:bottom w:val="none" w:sz="0" w:space="0" w:color="auto"/>
        <w:right w:val="none" w:sz="0" w:space="0" w:color="auto"/>
      </w:divBdr>
    </w:div>
    <w:div w:id="1119031818">
      <w:bodyDiv w:val="1"/>
      <w:marLeft w:val="0"/>
      <w:marRight w:val="0"/>
      <w:marTop w:val="0"/>
      <w:marBottom w:val="0"/>
      <w:divBdr>
        <w:top w:val="none" w:sz="0" w:space="0" w:color="auto"/>
        <w:left w:val="none" w:sz="0" w:space="0" w:color="auto"/>
        <w:bottom w:val="none" w:sz="0" w:space="0" w:color="auto"/>
        <w:right w:val="none" w:sz="0" w:space="0" w:color="auto"/>
      </w:divBdr>
    </w:div>
    <w:div w:id="1222643504">
      <w:bodyDiv w:val="1"/>
      <w:marLeft w:val="0"/>
      <w:marRight w:val="0"/>
      <w:marTop w:val="0"/>
      <w:marBottom w:val="0"/>
      <w:divBdr>
        <w:top w:val="none" w:sz="0" w:space="0" w:color="auto"/>
        <w:left w:val="none" w:sz="0" w:space="0" w:color="auto"/>
        <w:bottom w:val="none" w:sz="0" w:space="0" w:color="auto"/>
        <w:right w:val="none" w:sz="0" w:space="0" w:color="auto"/>
      </w:divBdr>
    </w:div>
    <w:div w:id="1284993356">
      <w:bodyDiv w:val="1"/>
      <w:marLeft w:val="0"/>
      <w:marRight w:val="0"/>
      <w:marTop w:val="0"/>
      <w:marBottom w:val="0"/>
      <w:divBdr>
        <w:top w:val="none" w:sz="0" w:space="0" w:color="auto"/>
        <w:left w:val="none" w:sz="0" w:space="0" w:color="auto"/>
        <w:bottom w:val="none" w:sz="0" w:space="0" w:color="auto"/>
        <w:right w:val="none" w:sz="0" w:space="0" w:color="auto"/>
      </w:divBdr>
    </w:div>
    <w:div w:id="1345397882">
      <w:bodyDiv w:val="1"/>
      <w:marLeft w:val="0"/>
      <w:marRight w:val="0"/>
      <w:marTop w:val="0"/>
      <w:marBottom w:val="0"/>
      <w:divBdr>
        <w:top w:val="none" w:sz="0" w:space="0" w:color="auto"/>
        <w:left w:val="none" w:sz="0" w:space="0" w:color="auto"/>
        <w:bottom w:val="none" w:sz="0" w:space="0" w:color="auto"/>
        <w:right w:val="none" w:sz="0" w:space="0" w:color="auto"/>
      </w:divBdr>
    </w:div>
    <w:div w:id="1445687979">
      <w:bodyDiv w:val="1"/>
      <w:marLeft w:val="0"/>
      <w:marRight w:val="0"/>
      <w:marTop w:val="0"/>
      <w:marBottom w:val="0"/>
      <w:divBdr>
        <w:top w:val="none" w:sz="0" w:space="0" w:color="auto"/>
        <w:left w:val="none" w:sz="0" w:space="0" w:color="auto"/>
        <w:bottom w:val="none" w:sz="0" w:space="0" w:color="auto"/>
        <w:right w:val="none" w:sz="0" w:space="0" w:color="auto"/>
      </w:divBdr>
    </w:div>
    <w:div w:id="1597861700">
      <w:bodyDiv w:val="1"/>
      <w:marLeft w:val="0"/>
      <w:marRight w:val="0"/>
      <w:marTop w:val="0"/>
      <w:marBottom w:val="0"/>
      <w:divBdr>
        <w:top w:val="none" w:sz="0" w:space="0" w:color="auto"/>
        <w:left w:val="none" w:sz="0" w:space="0" w:color="auto"/>
        <w:bottom w:val="none" w:sz="0" w:space="0" w:color="auto"/>
        <w:right w:val="none" w:sz="0" w:space="0" w:color="auto"/>
      </w:divBdr>
    </w:div>
    <w:div w:id="1730572495">
      <w:bodyDiv w:val="1"/>
      <w:marLeft w:val="0"/>
      <w:marRight w:val="0"/>
      <w:marTop w:val="0"/>
      <w:marBottom w:val="0"/>
      <w:divBdr>
        <w:top w:val="none" w:sz="0" w:space="0" w:color="auto"/>
        <w:left w:val="none" w:sz="0" w:space="0" w:color="auto"/>
        <w:bottom w:val="none" w:sz="0" w:space="0" w:color="auto"/>
        <w:right w:val="none" w:sz="0" w:space="0" w:color="auto"/>
      </w:divBdr>
    </w:div>
    <w:div w:id="1941718559">
      <w:bodyDiv w:val="1"/>
      <w:marLeft w:val="0"/>
      <w:marRight w:val="0"/>
      <w:marTop w:val="0"/>
      <w:marBottom w:val="0"/>
      <w:divBdr>
        <w:top w:val="none" w:sz="0" w:space="0" w:color="auto"/>
        <w:left w:val="none" w:sz="0" w:space="0" w:color="auto"/>
        <w:bottom w:val="none" w:sz="0" w:space="0" w:color="auto"/>
        <w:right w:val="none" w:sz="0" w:space="0" w:color="auto"/>
      </w:divBdr>
    </w:div>
    <w:div w:id="212194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ngo-play.co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utors.kz"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1804</Words>
  <Characters>10287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2025-06-03T06:42:00Z</dcterms:created>
  <dcterms:modified xsi:type="dcterms:W3CDTF">2025-06-03T06:42:00Z</dcterms:modified>
</cp:coreProperties>
</file>