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F3" w:rsidRPr="001A7B72" w:rsidRDefault="00D13CF3" w:rsidP="00D1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</w:pPr>
      <w:r w:rsidRPr="001A7B72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>Мелкая моторика как средство развития речи у детей раннего и младшего дошкольного возраста</w:t>
      </w:r>
    </w:p>
    <w:p w:rsidR="00D13CF3" w:rsidRPr="001A7B72" w:rsidRDefault="00D13CF3" w:rsidP="003F5857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</w:pPr>
    </w:p>
    <w:p w:rsidR="003F5857" w:rsidRPr="001A7B72" w:rsidRDefault="003F5857" w:rsidP="003F5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        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Автор: Пинчук Светлана Петровна </w:t>
      </w:r>
      <w:r w:rsidR="00D13CF3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Воспитатель 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мини-центра</w:t>
      </w:r>
    </w:p>
    <w:p w:rsidR="003F5857" w:rsidRPr="001A7B72" w:rsidRDefault="003F5857" w:rsidP="003F5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при КГУ "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Дубровинская</w:t>
      </w:r>
      <w:r w:rsidRPr="001A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средняя школа"</w:t>
      </w:r>
    </w:p>
    <w:p w:rsidR="00E46675" w:rsidRPr="001A7B72" w:rsidRDefault="00E46675" w:rsidP="003F5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</w:p>
    <w:p w:rsidR="00E46675" w:rsidRPr="001A7B72" w:rsidRDefault="003F5857" w:rsidP="003F58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«Ум ребенка находится н</w:t>
      </w:r>
      <w:bookmarkStart w:id="0" w:name="_GoBack"/>
      <w:bookmarkEnd w:id="0"/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а кончиках его пальцев</w:t>
      </w:r>
      <w:r w:rsidR="00E46675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</w:t>
      </w:r>
    </w:p>
    <w:p w:rsidR="00E46675" w:rsidRPr="001A7B72" w:rsidRDefault="00E46675" w:rsidP="00E46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Чем больше мастерства в детской руке, тем ребенок умнее. </w:t>
      </w:r>
    </w:p>
    <w:p w:rsidR="00E46675" w:rsidRPr="001A7B72" w:rsidRDefault="00E46675" w:rsidP="00E46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Именно руки учат ребенка точности, аккуратности, ясности мышления. </w:t>
      </w:r>
    </w:p>
    <w:p w:rsidR="00E46675" w:rsidRPr="001A7B72" w:rsidRDefault="00E46675" w:rsidP="00E46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Движения рук возбуждают мозг, заставляя его развиваться» </w:t>
      </w:r>
    </w:p>
    <w:p w:rsidR="00E46675" w:rsidRPr="001A7B72" w:rsidRDefault="00E46675" w:rsidP="00E46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В.А. Сухомлинский </w:t>
      </w:r>
    </w:p>
    <w:p w:rsidR="00E46675" w:rsidRPr="001A7B72" w:rsidRDefault="00E46675" w:rsidP="00E46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</w:p>
    <w:p w:rsidR="008F59B5" w:rsidRPr="001A7B72" w:rsidRDefault="007F0A82" w:rsidP="003A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  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Мелкая моторика оказывает положительное воздействие на развитие речи,</w:t>
      </w:r>
      <w:r w:rsidR="009A442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на психическое развитие детей. </w:t>
      </w:r>
      <w:r w:rsidR="009A442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Движения руки тесно связаны с речью и способствуют ее развитию. Если у малыша ловкие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6675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развитые</w:t>
      </w:r>
      <w:r w:rsidR="003F5857" w:rsidRPr="001A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пальчики, то и говорить он научится без особого труда, речь будет развиваться правильно. Тренировка пальцев рук влияет на созревание речевой функции.</w:t>
      </w:r>
    </w:p>
    <w:p w:rsidR="009A4427" w:rsidRPr="001A7B72" w:rsidRDefault="008F59B5" w:rsidP="003A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Работу по развитию мелкой моторики необходимо начинать с раннего возраста. Грудному малышу нужно массировать пальчики и ладони, массаж рук оказывает тонизирующее действие на центральную нервную систему, улучшает функции рецепторов, воздействует на точки, которые связанны с корой головного мозга. Вначале грудничок рассматривает свои руки, затем учится сжимать и разжимать пальцы, управлять ими, чтобы захватить игрушку. 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год жизни ребенок осваивает очень много движений. Сначала его действия неумелы, неловки, негармоничны. У каждого ребенка моторные навыки развиваются постепенно, их формирование идёт своим темпом. Чтобы помочь малышу лучше овладеть своими движениями, важно создать подготовительную среду, предложить разнообразные упражнения</w:t>
      </w:r>
      <w:r w:rsidR="008C11E3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игры</w:t>
      </w:r>
      <w:r w:rsidR="008C11E3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способствуют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координации и совершенствованию двигательных навыков. </w:t>
      </w:r>
    </w:p>
    <w:p w:rsidR="009846DB" w:rsidRPr="001A7B72" w:rsidRDefault="009846DB" w:rsidP="003A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   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Малышам необходи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мо выполнять несложные движения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рук и сопровождать стихотворным текстом: «Сорока – белобока», «коза рогатая», «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ладушки-ладушки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так как они тренируют руку, так же матрешки, игры с кубиками, пир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амидками. Затем с крупными конструкторами различного вида, дети учатся собирать и разбирать детали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отдельных</w:t>
      </w:r>
      <w:r w:rsidR="003F5857" w:rsidRPr="001A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частей складывать целое, а для этого необходимо, чтобы пальчики подчинялись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слушались и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стимулировали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речевое развитие. </w:t>
      </w:r>
    </w:p>
    <w:p w:rsidR="003A7FED" w:rsidRPr="001A7B72" w:rsidRDefault="009846DB" w:rsidP="003A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В возрасте от двух до трёх лет, навыки, приобретенные ребенком на предыдущей стадии, постепенно совершенствуются. В это</w:t>
      </w:r>
      <w:r w:rsidR="003F5FB4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ребенок учится снимать и надевать   одежду, рисовать линии, круги. </w:t>
      </w:r>
      <w:r w:rsidR="003F5FB4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В этом возрасте дети любят играть с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конструктор</w:t>
      </w:r>
      <w:r w:rsidR="003F5FB4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ом,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3F5FB4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он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должен быть крупным и </w:t>
      </w:r>
      <w:r w:rsidR="00D828DA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хорошо собираться в зацепление.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Мелкие детали опасны для малышей, к тому же у них могут возникнуть проблемы: не сумеют соединить их из-за мелкого размера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</w:t>
      </w:r>
      <w:r w:rsidR="003F5857" w:rsidRPr="001A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 растерять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</w:t>
      </w:r>
      <w:r w:rsidR="003F5857" w:rsidRPr="001A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пропадет интерес к такому виду деятельности. Чем старше дети, тем мельче д</w:t>
      </w:r>
      <w:r w:rsidR="00D828DA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олжны быть детали конструктора.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Мелкие детали конструктора положительно влияют на развитие моторики рук и способствуют тому, чтобы ребенок становился более сосредоточенным, собранным</w:t>
      </w:r>
      <w:r w:rsidR="003A7FED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внимательным.</w:t>
      </w:r>
      <w:r w:rsidR="00E46675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FB4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чтобы конструктор соответствовал возрасту детей.</w:t>
      </w:r>
      <w:r w:rsidR="003A7FED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3A7FED" w:rsidRPr="001A7B72" w:rsidRDefault="003F5857" w:rsidP="003A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Малышам играть с мелкими пред</w:t>
      </w:r>
      <w:r w:rsidR="003A7FED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метами необходимо исключительно 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только под наблюдением совершеннолетних.</w:t>
      </w:r>
    </w:p>
    <w:p w:rsidR="006D0012" w:rsidRPr="001A7B72" w:rsidRDefault="007F0A82" w:rsidP="003A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   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Мелкую моторику рук развивают 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такие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игры, 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которые требуют выполнений действий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в определенной последовательности: в которых нужно брать что-то, или вытаскивать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разжимать-сжимать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E46675"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наливать-выливать,</w:t>
      </w:r>
      <w:r w:rsidR="00E46675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высыпать-насыпать</w:t>
      </w:r>
      <w:r w:rsidR="00E46675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</w:t>
      </w:r>
      <w:r w:rsidR="006D0012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проталкивать в отверстия</w:t>
      </w:r>
      <w:r w:rsidR="0066517C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 закручивать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и т. д; расстегивание и застегивание пуговиц,</w:t>
      </w:r>
      <w:r w:rsidR="00EB6A9A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молний, раздевание и одевание;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матрешки, мозаика</w:t>
      </w:r>
      <w:r w:rsidR="00EB6A9A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; рисование, в том числе и не традиционное;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и т. д</w:t>
      </w:r>
      <w:r w:rsidR="00EB6A9A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</w:p>
    <w:p w:rsidR="0066517C" w:rsidRPr="001A7B72" w:rsidRDefault="0066517C" w:rsidP="003A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    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Дети не теряют интерес к играм с мозаикой. 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</w:t>
      </w:r>
      <w:r w:rsidR="006D0012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и младшем дошкольном возрасте мозаика должна быть крупно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й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 яркой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0012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разноцветной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7FED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Дети проявляют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сообразительность, настойчивость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постоянно манипулируют деталями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пальцы кистей рук. </w:t>
      </w:r>
    </w:p>
    <w:p w:rsidR="00D93502" w:rsidRPr="001A7B72" w:rsidRDefault="0066517C" w:rsidP="003A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Пальчиковые игры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пирамидки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сухие бассейны с различными наполнителями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 крупными бусинками (для малышей) формируют ручную умелость, гибкости кисти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</w:t>
      </w:r>
      <w:r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координации движений и способствуют развитию речи. Моторику рук развивают и физические упражнения. Это различные висы и 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лазания</w:t>
      </w:r>
      <w:r w:rsidR="003A7FED"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(по лесенке на спортивном комплексе и т. д.). Все эти упражнения укрепляют руки и пальцы, развивают мышцы. Детям, </w:t>
      </w:r>
      <w:r w:rsidR="003F5857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позволяют висеть и лазать, хорошо ос</w:t>
      </w:r>
      <w:r w:rsidR="003A7FED" w:rsidRPr="001A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ваивают необходимые упражнения,</w:t>
      </w:r>
      <w:r w:rsidR="003A7FED" w:rsidRPr="001A7B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направленные именно на мелкую моторику. Чтобы помочь ребенку овладеть новой информацией, не отступать если задания покажутся трудными, нужно превратить обучение в игру, заи</w:t>
      </w:r>
      <w:r w:rsidR="003A7FED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нтересовать ребенка. </w:t>
      </w:r>
      <w:r w:rsidR="00ED1964" w:rsidRPr="001A7B72">
        <w:rPr>
          <w:rFonts w:ascii="Open Sans" w:hAnsi="Open Sans"/>
          <w:color w:val="1B1C2A"/>
          <w:sz w:val="28"/>
          <w:szCs w:val="28"/>
        </w:rPr>
        <w:t xml:space="preserve">Игровая деятельность развивает воображение и фантазию, повышает настроение, пробуждают чувство коллективизма, а игры с участием родных объединяют семью. </w:t>
      </w:r>
      <w:r w:rsidR="00ED1964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Главное-н</w:t>
      </w:r>
      <w:r w:rsidR="003A7FED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е забывайте</w:t>
      </w:r>
      <w:r w:rsidR="003F5857" w:rsidRPr="001A7B7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хвалить ребенка.</w:t>
      </w:r>
    </w:p>
    <w:sectPr w:rsidR="00D93502" w:rsidRPr="001A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ADD"/>
    <w:multiLevelType w:val="multilevel"/>
    <w:tmpl w:val="9CF6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14635"/>
    <w:multiLevelType w:val="multilevel"/>
    <w:tmpl w:val="60E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3F49"/>
    <w:multiLevelType w:val="multilevel"/>
    <w:tmpl w:val="1A38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A407D"/>
    <w:multiLevelType w:val="multilevel"/>
    <w:tmpl w:val="944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31E2F"/>
    <w:multiLevelType w:val="multilevel"/>
    <w:tmpl w:val="2DC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B65C4"/>
    <w:multiLevelType w:val="multilevel"/>
    <w:tmpl w:val="B634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3BE8"/>
    <w:multiLevelType w:val="multilevel"/>
    <w:tmpl w:val="D8DC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22DB3"/>
    <w:multiLevelType w:val="multilevel"/>
    <w:tmpl w:val="DA5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5496C"/>
    <w:multiLevelType w:val="multilevel"/>
    <w:tmpl w:val="D30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B5054"/>
    <w:multiLevelType w:val="multilevel"/>
    <w:tmpl w:val="F400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96B3E"/>
    <w:multiLevelType w:val="multilevel"/>
    <w:tmpl w:val="F3B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44A40"/>
    <w:multiLevelType w:val="multilevel"/>
    <w:tmpl w:val="7E5E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267B24"/>
    <w:multiLevelType w:val="multilevel"/>
    <w:tmpl w:val="B9B6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86F78"/>
    <w:multiLevelType w:val="multilevel"/>
    <w:tmpl w:val="29E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59003A"/>
    <w:multiLevelType w:val="multilevel"/>
    <w:tmpl w:val="CDD8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07DBA"/>
    <w:multiLevelType w:val="multilevel"/>
    <w:tmpl w:val="3F4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60618"/>
    <w:multiLevelType w:val="multilevel"/>
    <w:tmpl w:val="0CF6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032D4"/>
    <w:multiLevelType w:val="multilevel"/>
    <w:tmpl w:val="4A2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72A50"/>
    <w:multiLevelType w:val="multilevel"/>
    <w:tmpl w:val="0234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14C30"/>
    <w:multiLevelType w:val="multilevel"/>
    <w:tmpl w:val="2860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156A9"/>
    <w:multiLevelType w:val="multilevel"/>
    <w:tmpl w:val="9080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A527C2"/>
    <w:multiLevelType w:val="multilevel"/>
    <w:tmpl w:val="0CF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3179CC"/>
    <w:multiLevelType w:val="multilevel"/>
    <w:tmpl w:val="CBD6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945ED"/>
    <w:multiLevelType w:val="multilevel"/>
    <w:tmpl w:val="9F3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7309C"/>
    <w:multiLevelType w:val="multilevel"/>
    <w:tmpl w:val="2290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93C82"/>
    <w:multiLevelType w:val="multilevel"/>
    <w:tmpl w:val="0CE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91FDD"/>
    <w:multiLevelType w:val="multilevel"/>
    <w:tmpl w:val="33A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66416E"/>
    <w:multiLevelType w:val="multilevel"/>
    <w:tmpl w:val="9346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0137B9"/>
    <w:multiLevelType w:val="multilevel"/>
    <w:tmpl w:val="CA2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E21E5"/>
    <w:multiLevelType w:val="multilevel"/>
    <w:tmpl w:val="26CA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5716F4"/>
    <w:multiLevelType w:val="multilevel"/>
    <w:tmpl w:val="6C74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AF72F8"/>
    <w:multiLevelType w:val="multilevel"/>
    <w:tmpl w:val="D106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2764A"/>
    <w:multiLevelType w:val="multilevel"/>
    <w:tmpl w:val="9DA8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37D58"/>
    <w:multiLevelType w:val="multilevel"/>
    <w:tmpl w:val="C69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C268E"/>
    <w:multiLevelType w:val="multilevel"/>
    <w:tmpl w:val="8B48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79261A"/>
    <w:multiLevelType w:val="multilevel"/>
    <w:tmpl w:val="E0A0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272CDC"/>
    <w:multiLevelType w:val="multilevel"/>
    <w:tmpl w:val="603C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3A0933"/>
    <w:multiLevelType w:val="multilevel"/>
    <w:tmpl w:val="2BCC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576D20"/>
    <w:multiLevelType w:val="multilevel"/>
    <w:tmpl w:val="8D74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FE28D5"/>
    <w:multiLevelType w:val="multilevel"/>
    <w:tmpl w:val="4B30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3B131D"/>
    <w:multiLevelType w:val="multilevel"/>
    <w:tmpl w:val="CF5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D667B3"/>
    <w:multiLevelType w:val="multilevel"/>
    <w:tmpl w:val="0FA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41"/>
  </w:num>
  <w:num w:numId="5">
    <w:abstractNumId w:val="12"/>
  </w:num>
  <w:num w:numId="6">
    <w:abstractNumId w:val="39"/>
  </w:num>
  <w:num w:numId="7">
    <w:abstractNumId w:val="15"/>
  </w:num>
  <w:num w:numId="8">
    <w:abstractNumId w:val="37"/>
  </w:num>
  <w:num w:numId="9">
    <w:abstractNumId w:val="23"/>
  </w:num>
  <w:num w:numId="10">
    <w:abstractNumId w:val="21"/>
  </w:num>
  <w:num w:numId="11">
    <w:abstractNumId w:val="29"/>
  </w:num>
  <w:num w:numId="12">
    <w:abstractNumId w:val="20"/>
  </w:num>
  <w:num w:numId="13">
    <w:abstractNumId w:val="38"/>
  </w:num>
  <w:num w:numId="14">
    <w:abstractNumId w:val="0"/>
  </w:num>
  <w:num w:numId="15">
    <w:abstractNumId w:val="14"/>
  </w:num>
  <w:num w:numId="16">
    <w:abstractNumId w:val="9"/>
  </w:num>
  <w:num w:numId="17">
    <w:abstractNumId w:val="30"/>
  </w:num>
  <w:num w:numId="18">
    <w:abstractNumId w:val="27"/>
  </w:num>
  <w:num w:numId="19">
    <w:abstractNumId w:val="33"/>
  </w:num>
  <w:num w:numId="20">
    <w:abstractNumId w:val="11"/>
  </w:num>
  <w:num w:numId="21">
    <w:abstractNumId w:val="25"/>
  </w:num>
  <w:num w:numId="22">
    <w:abstractNumId w:val="10"/>
  </w:num>
  <w:num w:numId="23">
    <w:abstractNumId w:val="36"/>
  </w:num>
  <w:num w:numId="24">
    <w:abstractNumId w:val="5"/>
  </w:num>
  <w:num w:numId="25">
    <w:abstractNumId w:val="3"/>
  </w:num>
  <w:num w:numId="26">
    <w:abstractNumId w:val="8"/>
  </w:num>
  <w:num w:numId="27">
    <w:abstractNumId w:val="16"/>
  </w:num>
  <w:num w:numId="28">
    <w:abstractNumId w:val="31"/>
  </w:num>
  <w:num w:numId="29">
    <w:abstractNumId w:val="1"/>
  </w:num>
  <w:num w:numId="30">
    <w:abstractNumId w:val="18"/>
  </w:num>
  <w:num w:numId="31">
    <w:abstractNumId w:val="4"/>
  </w:num>
  <w:num w:numId="32">
    <w:abstractNumId w:val="17"/>
  </w:num>
  <w:num w:numId="33">
    <w:abstractNumId w:val="35"/>
  </w:num>
  <w:num w:numId="34">
    <w:abstractNumId w:val="22"/>
  </w:num>
  <w:num w:numId="35">
    <w:abstractNumId w:val="24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40"/>
  </w:num>
  <w:num w:numId="41">
    <w:abstractNumId w:val="1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9"/>
    <w:rsid w:val="001A7B72"/>
    <w:rsid w:val="002339F5"/>
    <w:rsid w:val="00355213"/>
    <w:rsid w:val="003A7FED"/>
    <w:rsid w:val="003F5857"/>
    <w:rsid w:val="003F5FB4"/>
    <w:rsid w:val="005027E6"/>
    <w:rsid w:val="005B3FD2"/>
    <w:rsid w:val="0066517C"/>
    <w:rsid w:val="006D0012"/>
    <w:rsid w:val="00714F39"/>
    <w:rsid w:val="007F0A82"/>
    <w:rsid w:val="008862D3"/>
    <w:rsid w:val="008C11E3"/>
    <w:rsid w:val="008F59B5"/>
    <w:rsid w:val="009846DB"/>
    <w:rsid w:val="009A4427"/>
    <w:rsid w:val="00D13CF3"/>
    <w:rsid w:val="00D828DA"/>
    <w:rsid w:val="00D93502"/>
    <w:rsid w:val="00E46675"/>
    <w:rsid w:val="00EB6A9A"/>
    <w:rsid w:val="00E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5542-FF2F-4BB2-BADA-49974C1C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3F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2021-03-21T13:24:00Z</dcterms:created>
  <dcterms:modified xsi:type="dcterms:W3CDTF">2021-03-25T18:48:00Z</dcterms:modified>
</cp:coreProperties>
</file>