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5A" w:rsidRPr="00B60D5A" w:rsidRDefault="00B60D5A" w:rsidP="00B60D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D5A">
        <w:rPr>
          <w:rFonts w:ascii="Times New Roman" w:hAnsi="Times New Roman" w:cs="Times New Roman"/>
          <w:b/>
          <w:sz w:val="28"/>
          <w:szCs w:val="28"/>
          <w:lang w:val="ru-RU"/>
        </w:rPr>
        <w:t>Развит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ие организаторских способностей</w:t>
      </w:r>
      <w:bookmarkStart w:id="0" w:name="_GoBack"/>
      <w:bookmarkEnd w:id="0"/>
    </w:p>
    <w:p w:rsidR="00B60D5A" w:rsidRPr="00B60D5A" w:rsidRDefault="00B60D5A" w:rsidP="00B60D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D5A">
        <w:rPr>
          <w:rFonts w:ascii="Times New Roman" w:hAnsi="Times New Roman" w:cs="Times New Roman"/>
          <w:b/>
          <w:sz w:val="28"/>
          <w:szCs w:val="28"/>
          <w:lang w:val="ru-RU"/>
        </w:rPr>
        <w:t>через школьное самоуправление</w:t>
      </w:r>
    </w:p>
    <w:p w:rsidR="00B60D5A" w:rsidRPr="00B60D5A" w:rsidRDefault="00B60D5A" w:rsidP="00B60D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153" w:rsidRPr="006457EB" w:rsidRDefault="00F0089E" w:rsidP="006457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A4495"/>
          <w:sz w:val="28"/>
          <w:szCs w:val="28"/>
          <w:shd w:val="clear" w:color="auto" w:fill="FFFFFF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современном мире для любого государства самым важным является активное участие наших детей и молодежи, </w:t>
      </w:r>
      <w:r w:rsidRPr="006457EB">
        <w:rPr>
          <w:rFonts w:ascii="Times New Roman" w:hAnsi="Times New Roman" w:cs="Times New Roman"/>
          <w:color w:val="0A4495"/>
          <w:sz w:val="28"/>
          <w:szCs w:val="28"/>
          <w:shd w:val="clear" w:color="auto" w:fill="FFFFFF"/>
        </w:rPr>
        <w:t>их духовное и физическое здоровье.</w:t>
      </w:r>
    </w:p>
    <w:p w:rsidR="00F0089E" w:rsidRPr="006457EB" w:rsidRDefault="00F0089E" w:rsidP="0064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молодого поколения (детей, подростков, молодежи) требует </w:t>
      </w:r>
      <w:r w:rsidRPr="006457EB">
        <w:rPr>
          <w:rFonts w:ascii="Times New Roman" w:hAnsi="Times New Roman" w:cs="Times New Roman"/>
          <w:sz w:val="28"/>
          <w:szCs w:val="28"/>
          <w:lang w:val="ru-RU"/>
        </w:rPr>
        <w:t>особого внимания уже начиная со школьной скамьи. П</w:t>
      </w:r>
      <w:r w:rsidRPr="006457EB">
        <w:rPr>
          <w:rFonts w:ascii="Times New Roman" w:hAnsi="Times New Roman" w:cs="Times New Roman"/>
          <w:sz w:val="28"/>
          <w:szCs w:val="28"/>
        </w:rPr>
        <w:t xml:space="preserve">еред казахстанской школой, колледжами и вузами </w:t>
      </w:r>
      <w:r w:rsidRPr="006457EB">
        <w:rPr>
          <w:rFonts w:ascii="Times New Roman" w:hAnsi="Times New Roman" w:cs="Times New Roman"/>
          <w:sz w:val="28"/>
          <w:szCs w:val="28"/>
          <w:lang w:val="ru-RU"/>
        </w:rPr>
        <w:t>основной задачей является</w:t>
      </w:r>
      <w:r w:rsidRPr="006457E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6457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457EB">
        <w:rPr>
          <w:rFonts w:ascii="Times New Roman" w:hAnsi="Times New Roman" w:cs="Times New Roman"/>
          <w:sz w:val="28"/>
          <w:szCs w:val="28"/>
        </w:rPr>
        <w:t xml:space="preserve">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:rsidR="003F458D" w:rsidRPr="006457EB" w:rsidRDefault="003F458D" w:rsidP="0064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Pr="006457EB">
        <w:rPr>
          <w:rFonts w:ascii="Times New Roman" w:hAnsi="Times New Roman" w:cs="Times New Roman"/>
          <w:sz w:val="28"/>
          <w:szCs w:val="28"/>
        </w:rPr>
        <w:t>общешкольные органы самоуправления</w:t>
      </w:r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 - ребенок учится </w:t>
      </w:r>
      <w:r w:rsidRPr="006457EB">
        <w:rPr>
          <w:rFonts w:ascii="Times New Roman" w:hAnsi="Times New Roman" w:cs="Times New Roman"/>
          <w:sz w:val="28"/>
          <w:szCs w:val="28"/>
        </w:rPr>
        <w:t>самостоятельности, деловому общению с людьми, готовности принимать решения и отвечать за свои поступки.</w:t>
      </w:r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 И я, старшая вожатая – </w:t>
      </w:r>
      <w:proofErr w:type="spellStart"/>
      <w:r w:rsidRPr="006457EB">
        <w:rPr>
          <w:rFonts w:ascii="Times New Roman" w:hAnsi="Times New Roman" w:cs="Times New Roman"/>
          <w:sz w:val="28"/>
          <w:szCs w:val="28"/>
          <w:lang w:val="ru-RU"/>
        </w:rPr>
        <w:t>Сагимбекова</w:t>
      </w:r>
      <w:proofErr w:type="spellEnd"/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57EB">
        <w:rPr>
          <w:rFonts w:ascii="Times New Roman" w:hAnsi="Times New Roman" w:cs="Times New Roman"/>
          <w:sz w:val="28"/>
          <w:szCs w:val="28"/>
          <w:lang w:val="ru-RU"/>
        </w:rPr>
        <w:t>Мадина</w:t>
      </w:r>
      <w:proofErr w:type="spellEnd"/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 КГУ ОШ № 85 г. Караганды, хотела бы поделиться не большим опытом по развитию школьного парламента и активного участия учащихся в жизни школы. </w:t>
      </w:r>
    </w:p>
    <w:p w:rsidR="006457EB" w:rsidRPr="006457EB" w:rsidRDefault="003F458D" w:rsidP="0064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7EB">
        <w:rPr>
          <w:rFonts w:ascii="Times New Roman" w:hAnsi="Times New Roman" w:cs="Times New Roman"/>
          <w:sz w:val="28"/>
          <w:szCs w:val="28"/>
        </w:rPr>
        <w:t xml:space="preserve">Парламент – это форма участия обучающихся в соуправлении организацией образования, решении вопросов при организации учебновоспитательного процесса. </w:t>
      </w:r>
    </w:p>
    <w:p w:rsidR="003F458D" w:rsidRPr="006457EB" w:rsidRDefault="003F458D" w:rsidP="0064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>Цель Парламента: развитие у обучающихся навыков гражданской активности, социальной компетентности, гражданской ответственности, воспитание гражданина высокой культуры, гуманистической направленности, способного к социальному творчеству, умеющего действовать в интересах совершенствования своей личности, общества и государства</w:t>
      </w:r>
    </w:p>
    <w:p w:rsidR="003F458D" w:rsidRPr="006457EB" w:rsidRDefault="003F458D" w:rsidP="00645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Парламент строится на принципах взаимопомощи и доверия, стремления к развитию, равноправия всех обучающихся, коллективности принятия решений, приоритетности прав и интересов обучающихся, гуманности по отношению к каждой отдельной личности, открытости, добровольности, честности и уважения партнёров. Структура Парламента состоит из 8 фракций: 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1. Фракция права и порядка. 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>2. Фракция информации.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 3. Фракция спорта и здорового образа жизни. 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4. Фракция самопознания и счастья (психология). 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5. Фракция заботы (волонтерство). 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>6. Фракция культуры и искусства (музыкальное, художественное творчество).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 7. Фракция дебатного движения. </w:t>
      </w:r>
    </w:p>
    <w:p w:rsidR="003F458D" w:rsidRPr="006457EB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 xml:space="preserve">8. Фракция экологии и труда. </w:t>
      </w:r>
    </w:p>
    <w:p w:rsidR="003F458D" w:rsidRDefault="003F458D" w:rsidP="0064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7EB">
        <w:rPr>
          <w:rFonts w:ascii="Times New Roman" w:hAnsi="Times New Roman" w:cs="Times New Roman"/>
          <w:sz w:val="28"/>
          <w:szCs w:val="28"/>
        </w:rPr>
        <w:t>Высший орган Парламента – общее собрание лидеров фракций.</w:t>
      </w:r>
    </w:p>
    <w:p w:rsidR="00AE6CCF" w:rsidRDefault="00AE6CCF" w:rsidP="00AE6CC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школе уже на протяжении нескольких лет идет работа по развитию ученического самоуправления. В 2021- 2022 учебном году президент школы был избран путем голосования, им стала ученица 10 класса –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Милана.</w:t>
      </w:r>
    </w:p>
    <w:p w:rsidR="00AE6CCF" w:rsidRDefault="00AE6CCF" w:rsidP="00AE6CC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t xml:space="preserve">Заседания </w:t>
      </w:r>
      <w:r>
        <w:rPr>
          <w:rFonts w:ascii="Times New Roman" w:hAnsi="Times New Roman" w:cs="Times New Roman"/>
          <w:sz w:val="28"/>
          <w:lang w:val="ru-RU"/>
        </w:rPr>
        <w:t>лидеров фракций</w:t>
      </w:r>
      <w:r>
        <w:rPr>
          <w:rFonts w:ascii="Times New Roman" w:hAnsi="Times New Roman" w:cs="Times New Roman"/>
          <w:sz w:val="28"/>
        </w:rPr>
        <w:t xml:space="preserve"> проход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ят</w:t>
      </w:r>
      <w:proofErr w:type="spellEnd"/>
      <w:r w:rsidRPr="00AE6CCF">
        <w:rPr>
          <w:rFonts w:ascii="Times New Roman" w:hAnsi="Times New Roman" w:cs="Times New Roman"/>
          <w:sz w:val="28"/>
        </w:rPr>
        <w:t xml:space="preserve"> еженедельно. </w:t>
      </w:r>
    </w:p>
    <w:p w:rsidR="00AE6CCF" w:rsidRDefault="00B60D5A" w:rsidP="00AE6CC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На собраниях обсужда</w:t>
      </w:r>
      <w:proofErr w:type="spellStart"/>
      <w:r>
        <w:rPr>
          <w:rFonts w:ascii="Times New Roman" w:hAnsi="Times New Roman" w:cs="Times New Roman"/>
          <w:sz w:val="28"/>
          <w:lang w:val="ru-RU"/>
        </w:rPr>
        <w:t>ется</w:t>
      </w:r>
      <w:proofErr w:type="spellEnd"/>
      <w:r w:rsidR="00AE6CCF" w:rsidRPr="00AE6CCF">
        <w:rPr>
          <w:rFonts w:ascii="Times New Roman" w:hAnsi="Times New Roman" w:cs="Times New Roman"/>
          <w:sz w:val="28"/>
        </w:rPr>
        <w:t>:</w:t>
      </w:r>
    </w:p>
    <w:p w:rsidR="00B60D5A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t xml:space="preserve"> </w:t>
      </w: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планирование;</w:t>
      </w:r>
    </w:p>
    <w:p w:rsidR="00AE6CCF" w:rsidRDefault="00AE6CCF" w:rsidP="00B60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lastRenderedPageBreak/>
        <w:t xml:space="preserve"> </w:t>
      </w: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распределение обязанностей, определение сроков;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t xml:space="preserve"> </w:t>
      </w: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информирование учащихся школы о предстоящих мероприятиях; 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подготовка и оформление стендов к выставкам; 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сбор, подготовка информации для работы; 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анализ проведения мероприятия и оценка деятельности школьного самоуправления; 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определение задач и проблем предстоящей работы; 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формирование коллектива, укрепление внутригрупповых связей, создание дружеской атмосферы; 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создание условий для проявления лидерских качеств;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t xml:space="preserve"> </w:t>
      </w:r>
      <w:r w:rsidRPr="00AE6CCF">
        <w:rPr>
          <w:rFonts w:ascii="Times New Roman" w:hAnsi="Times New Roman" w:cs="Times New Roman"/>
          <w:sz w:val="28"/>
        </w:rPr>
        <w:sym w:font="Symbol" w:char="F0B7"/>
      </w:r>
      <w:r w:rsidRPr="00AE6CCF">
        <w:rPr>
          <w:rFonts w:ascii="Times New Roman" w:hAnsi="Times New Roman" w:cs="Times New Roman"/>
          <w:sz w:val="28"/>
        </w:rPr>
        <w:t xml:space="preserve"> удовлетворение потребностей общения, самоутверждения и самоуважения.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AE6CCF">
        <w:rPr>
          <w:rFonts w:ascii="Times New Roman" w:hAnsi="Times New Roman" w:cs="Times New Roman"/>
          <w:sz w:val="28"/>
        </w:rPr>
        <w:t>Жизнь ученического самоуправления полна разнообразными делами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сентября – День Знаний: торжественная линейка, посвященная началу учебного года. Единый классный час «</w:t>
      </w:r>
      <w:r w:rsidRPr="00B23120">
        <w:rPr>
          <w:rFonts w:ascii="Times New Roman" w:hAnsi="Times New Roman" w:cs="Times New Roman"/>
          <w:b/>
          <w:bCs/>
          <w:sz w:val="28"/>
          <w:szCs w:val="28"/>
        </w:rPr>
        <w:t>Стремление к знаниям, трудолюбие и патриотизм»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 сентября – прошел День здоровья в </w:t>
      </w:r>
      <w:r w:rsidRPr="00B12B4A">
        <w:rPr>
          <w:rFonts w:ascii="Times New Roman" w:hAnsi="Times New Roman" w:cs="Times New Roman"/>
          <w:sz w:val="28"/>
          <w:szCs w:val="28"/>
        </w:rPr>
        <w:t>целях пропаганды здорового образа жизни и укрепления здоровья.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2B4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День прошёл на одном дыхании – все расходились в хорошем настроении, полу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чили заряд бодрости и энергии и</w:t>
      </w:r>
      <w:r w:rsidRPr="00B12B4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конечно же, много полезной информации.</w:t>
      </w:r>
    </w:p>
    <w:p w:rsidR="00AE6CCF" w:rsidRPr="00A85252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15 сентября – День семьи.</w:t>
      </w:r>
      <w:r w:rsidRPr="00A85252">
        <w:t xml:space="preserve"> </w:t>
      </w:r>
      <w:r w:rsidRPr="00A8525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В рамках празднования Дня семьи в школе были организованы мероприятия с родителями, учащимися и педагогами: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П</w:t>
      </w:r>
      <w:r w:rsidRPr="00A8525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роводился конкурс фотографий на тему: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«Счастливая семья», в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котором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</w:t>
      </w:r>
      <w:r w:rsidRPr="00A8525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приняли участие ребята и родители 1-4-х классов.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Учащиеся 6-7 классов приняли участие в конкурсе семейных фотографий, з</w:t>
      </w:r>
      <w:r w:rsidRPr="00A8525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аключительным конкурсом, посвященным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,</w:t>
      </w:r>
      <w:r w:rsidRPr="00A8525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празднованию Дня Семьи стал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челлендж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, среди учащихся 8-11 классов.</w:t>
      </w:r>
    </w:p>
    <w:p w:rsidR="00AE6CCF" w:rsidRDefault="00AE6CCF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30 сентября  - традиционное мероприятие День Учителя, по сложившиеся традиции объявлен «Днем дублера». </w:t>
      </w:r>
      <w:r w:rsidRPr="009C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подобраны кандидатуры учителей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дублеров из состава учащихся </w:t>
      </w:r>
      <w:r w:rsidRPr="009C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-11</w:t>
      </w:r>
      <w:r w:rsidRPr="009C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классов, утвержден состав дублеров администрации. Были проведены совещания с дублерами. Учащимися были проведены 3 урока, в том числе и в начальной школе. В заключение дня проводился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праздничный </w:t>
      </w:r>
      <w:r w:rsidRPr="009C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концерт. </w:t>
      </w:r>
    </w:p>
    <w:p w:rsidR="00AE6CCF" w:rsidRDefault="00AE6CCF" w:rsidP="008A61D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</w:t>
      </w:r>
      <w:r w:rsidRPr="0016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5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октября стартовал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челлендж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на тему «Правильное питание – здоровое питание». Ц</w:t>
      </w:r>
      <w:r>
        <w:rPr>
          <w:rFonts w:ascii="Times New Roman" w:hAnsi="Times New Roman" w:cs="Times New Roman"/>
          <w:sz w:val="28"/>
        </w:rPr>
        <w:t xml:space="preserve">елью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челленджа</w:t>
      </w:r>
      <w:proofErr w:type="spellEnd"/>
      <w:r w:rsidRPr="00280260">
        <w:rPr>
          <w:rFonts w:ascii="Times New Roman" w:hAnsi="Times New Roman" w:cs="Times New Roman"/>
          <w:sz w:val="28"/>
        </w:rPr>
        <w:t xml:space="preserve"> является развитие здорового питания, физических активностей и сознательного отношения </w:t>
      </w:r>
      <w:r>
        <w:rPr>
          <w:rFonts w:ascii="Times New Roman" w:hAnsi="Times New Roman" w:cs="Times New Roman"/>
          <w:sz w:val="28"/>
          <w:lang w:val="ru-RU"/>
        </w:rPr>
        <w:t xml:space="preserve">учащихся </w:t>
      </w:r>
      <w:r w:rsidRPr="00280260">
        <w:rPr>
          <w:rFonts w:ascii="Times New Roman" w:hAnsi="Times New Roman" w:cs="Times New Roman"/>
          <w:sz w:val="28"/>
        </w:rPr>
        <w:t>к собственному здоровью.</w:t>
      </w:r>
    </w:p>
    <w:p w:rsidR="00AE6CCF" w:rsidRDefault="00AE6CCF" w:rsidP="008A61D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9 октября во Дворце школьников проходили занятия «Школа Президента», где активное участие приняла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Милана.</w:t>
      </w:r>
    </w:p>
    <w:p w:rsidR="00AE6CCF" w:rsidRDefault="00AE6CCF" w:rsidP="008A61D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12 октября </w:t>
      </w:r>
      <w:r w:rsidRPr="00174BF1">
        <w:rPr>
          <w:rFonts w:ascii="Times New Roman" w:hAnsi="Times New Roman" w:cs="Times New Roman"/>
          <w:sz w:val="28"/>
          <w:lang w:val="ru-RU"/>
        </w:rPr>
        <w:t>ко Дню РК</w:t>
      </w:r>
      <w:r>
        <w:rPr>
          <w:rFonts w:ascii="Times New Roman" w:hAnsi="Times New Roman" w:cs="Times New Roman"/>
          <w:sz w:val="28"/>
          <w:lang w:val="ru-RU"/>
        </w:rPr>
        <w:t xml:space="preserve"> стартовал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челлендж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74BF1">
        <w:rPr>
          <w:rFonts w:ascii="Times New Roman" w:hAnsi="Times New Roman" w:cs="Times New Roman"/>
          <w:sz w:val="28"/>
          <w:lang w:val="ru-RU"/>
        </w:rPr>
        <w:t>«</w:t>
      </w:r>
      <w:r w:rsidRPr="00174BF1">
        <w:rPr>
          <w:rFonts w:ascii="Times New Roman" w:hAnsi="Times New Roman" w:cs="Times New Roman"/>
          <w:sz w:val="28"/>
        </w:rPr>
        <w:t>Т</w:t>
      </w:r>
      <w:r w:rsidRPr="00174BF1">
        <w:rPr>
          <w:rFonts w:ascii="Times New Roman" w:hAnsi="Times New Roman" w:cs="Times New Roman"/>
          <w:sz w:val="28"/>
          <w:lang w:val="ru-RU"/>
        </w:rPr>
        <w:t>у</w:t>
      </w:r>
      <w:r w:rsidRPr="00174BF1">
        <w:rPr>
          <w:rFonts w:ascii="Times New Roman" w:hAnsi="Times New Roman" w:cs="Times New Roman"/>
          <w:sz w:val="28"/>
        </w:rPr>
        <w:t xml:space="preserve">ған елге </w:t>
      </w:r>
      <w:r w:rsidRPr="00174BF1">
        <w:rPr>
          <w:rFonts w:ascii="Times New Roman" w:hAnsi="Times New Roman" w:cs="Times New Roman"/>
          <w:sz w:val="28"/>
          <w:lang w:val="ru-RU"/>
        </w:rPr>
        <w:t xml:space="preserve">- </w:t>
      </w:r>
      <w:r w:rsidRPr="00174BF1">
        <w:rPr>
          <w:rFonts w:ascii="Times New Roman" w:hAnsi="Times New Roman" w:cs="Times New Roman"/>
          <w:sz w:val="28"/>
        </w:rPr>
        <w:t xml:space="preserve">мың </w:t>
      </w:r>
      <w:proofErr w:type="gramStart"/>
      <w:r w:rsidRPr="00174BF1">
        <w:rPr>
          <w:rFonts w:ascii="Times New Roman" w:hAnsi="Times New Roman" w:cs="Times New Roman"/>
          <w:sz w:val="28"/>
        </w:rPr>
        <w:t>ал</w:t>
      </w:r>
      <w:proofErr w:type="gramEnd"/>
      <w:r w:rsidRPr="00174BF1">
        <w:rPr>
          <w:rFonts w:ascii="Times New Roman" w:hAnsi="Times New Roman" w:cs="Times New Roman"/>
          <w:sz w:val="28"/>
        </w:rPr>
        <w:t>ғыс</w:t>
      </w:r>
      <w:r w:rsidRPr="00174BF1">
        <w:rPr>
          <w:rFonts w:ascii="Times New Roman" w:hAnsi="Times New Roman" w:cs="Times New Roman"/>
          <w:sz w:val="28"/>
          <w:lang w:val="ru-RU"/>
        </w:rPr>
        <w:t>!»</w:t>
      </w:r>
      <w:r>
        <w:rPr>
          <w:rFonts w:ascii="Times New Roman" w:hAnsi="Times New Roman" w:cs="Times New Roman"/>
          <w:sz w:val="28"/>
          <w:lang w:val="ru-RU"/>
        </w:rPr>
        <w:t xml:space="preserve">, где приняли активное участие все классы. </w:t>
      </w:r>
    </w:p>
    <w:p w:rsidR="00AE6CCF" w:rsidRDefault="00AE6CCF" w:rsidP="008A61D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14 октября прошло заседание школьного Парламента, на котором обсуждалась подготовка к торжественному принятию учащихся 3-4, 6-7х классов в </w:t>
      </w:r>
      <w:r>
        <w:rPr>
          <w:rFonts w:ascii="Times New Roman" w:hAnsi="Times New Roman" w:cs="Times New Roman"/>
          <w:sz w:val="28"/>
        </w:rPr>
        <w:t>«Един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ую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ую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174BF1">
        <w:rPr>
          <w:rFonts w:ascii="Times New Roman" w:hAnsi="Times New Roman" w:cs="Times New Roman"/>
          <w:sz w:val="28"/>
        </w:rPr>
        <w:t xml:space="preserve"> «Жас Ұлан»</w:t>
      </w:r>
      <w:r>
        <w:rPr>
          <w:rFonts w:ascii="Times New Roman" w:hAnsi="Times New Roman" w:cs="Times New Roman"/>
          <w:sz w:val="28"/>
          <w:lang w:val="ru-RU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Жас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Қыран</w:t>
      </w:r>
      <w:r>
        <w:rPr>
          <w:rFonts w:ascii="Times New Roman" w:hAnsi="Times New Roman" w:cs="Times New Roman"/>
          <w:sz w:val="28"/>
          <w:lang w:val="ru-RU"/>
        </w:rPr>
        <w:t>».</w:t>
      </w:r>
    </w:p>
    <w:p w:rsidR="00AE6CCF" w:rsidRDefault="00AE6CCF" w:rsidP="008A61D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18 октября учащимися школьного Парламента был организован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флеш</w:t>
      </w:r>
      <w:proofErr w:type="spellEnd"/>
      <w:r>
        <w:rPr>
          <w:rFonts w:ascii="Times New Roman" w:hAnsi="Times New Roman" w:cs="Times New Roman"/>
          <w:sz w:val="28"/>
          <w:lang w:val="ru-RU"/>
        </w:rPr>
        <w:t>-моб, посвященный 25 октября – Дню Республики.</w:t>
      </w:r>
    </w:p>
    <w:p w:rsidR="00AE6CCF" w:rsidRDefault="00AE6CCF" w:rsidP="008A61D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22 октября прошел торжественный прием учащихся 3-4х, 6-7х классов в </w:t>
      </w:r>
      <w:r>
        <w:rPr>
          <w:rFonts w:ascii="Times New Roman" w:hAnsi="Times New Roman" w:cs="Times New Roman"/>
          <w:sz w:val="28"/>
        </w:rPr>
        <w:t>«Един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ую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ую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174BF1">
        <w:rPr>
          <w:rFonts w:ascii="Times New Roman" w:hAnsi="Times New Roman" w:cs="Times New Roman"/>
          <w:sz w:val="28"/>
        </w:rPr>
        <w:t xml:space="preserve"> «Жас Ұлан»</w:t>
      </w:r>
      <w:r>
        <w:rPr>
          <w:rFonts w:ascii="Times New Roman" w:hAnsi="Times New Roman" w:cs="Times New Roman"/>
          <w:sz w:val="28"/>
          <w:lang w:val="ru-RU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Жас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Қыран</w:t>
      </w:r>
      <w:r>
        <w:rPr>
          <w:rFonts w:ascii="Times New Roman" w:hAnsi="Times New Roman" w:cs="Times New Roman"/>
          <w:sz w:val="28"/>
          <w:lang w:val="ru-RU"/>
        </w:rPr>
        <w:t>».</w:t>
      </w:r>
    </w:p>
    <w:p w:rsidR="00AE6CCF" w:rsidRDefault="008A61D1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A61D1">
        <w:rPr>
          <w:rFonts w:ascii="Times New Roman" w:hAnsi="Times New Roman" w:cs="Times New Roman"/>
          <w:sz w:val="28"/>
        </w:rPr>
        <w:lastRenderedPageBreak/>
        <w:t xml:space="preserve">Весомый вклад вносят </w:t>
      </w:r>
      <w:r>
        <w:rPr>
          <w:rFonts w:ascii="Times New Roman" w:hAnsi="Times New Roman" w:cs="Times New Roman"/>
          <w:sz w:val="28"/>
          <w:lang w:val="ru-RU"/>
        </w:rPr>
        <w:t xml:space="preserve">лидеры фракций </w:t>
      </w:r>
      <w:r w:rsidRPr="008A61D1">
        <w:rPr>
          <w:rFonts w:ascii="Times New Roman" w:hAnsi="Times New Roman" w:cs="Times New Roman"/>
          <w:sz w:val="28"/>
        </w:rPr>
        <w:t>Школьного самоупра</w:t>
      </w:r>
      <w:r>
        <w:rPr>
          <w:rFonts w:ascii="Times New Roman" w:hAnsi="Times New Roman" w:cs="Times New Roman"/>
          <w:sz w:val="28"/>
        </w:rPr>
        <w:t>вления в оформление и подготовк</w:t>
      </w:r>
      <w:r>
        <w:rPr>
          <w:rFonts w:ascii="Times New Roman" w:hAnsi="Times New Roman" w:cs="Times New Roman"/>
          <w:sz w:val="28"/>
          <w:lang w:val="ru-RU"/>
        </w:rPr>
        <w:t>е</w:t>
      </w:r>
      <w:r w:rsidRPr="008A61D1">
        <w:rPr>
          <w:rFonts w:ascii="Times New Roman" w:hAnsi="Times New Roman" w:cs="Times New Roman"/>
          <w:sz w:val="28"/>
        </w:rPr>
        <w:t xml:space="preserve"> к разным тематическим конкурсам и общешкольным мероприятиям. Праздники и мероприятия организовываются и проводятся в сотрудничестве с педагогами и родителями.  </w:t>
      </w:r>
    </w:p>
    <w:p w:rsidR="008A61D1" w:rsidRPr="008A61D1" w:rsidRDefault="008A61D1" w:rsidP="008A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A61D1">
        <w:rPr>
          <w:rFonts w:ascii="Times New Roman" w:hAnsi="Times New Roman" w:cs="Times New Roman"/>
          <w:sz w:val="28"/>
        </w:rPr>
        <w:t>В заключение хотелось бы сказать, что ученическое самоуправление стимулирует обучающихся к социальной активности и творчеству, воспитывает инициативность и гражданскую ответственность, формирует демократическую культуру.  </w:t>
      </w:r>
    </w:p>
    <w:p w:rsidR="00AE6CCF" w:rsidRPr="00AE6CCF" w:rsidRDefault="00AE6CCF" w:rsidP="008A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6CCF" w:rsidRPr="00AE6CCF" w:rsidSect="003F458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9E"/>
    <w:rsid w:val="00056153"/>
    <w:rsid w:val="003F458D"/>
    <w:rsid w:val="006457EB"/>
    <w:rsid w:val="008A61D1"/>
    <w:rsid w:val="00AE6CCF"/>
    <w:rsid w:val="00B60D5A"/>
    <w:rsid w:val="00F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2022-11-01T04:00:00Z</dcterms:created>
  <dcterms:modified xsi:type="dcterms:W3CDTF">2022-11-01T04:57:00Z</dcterms:modified>
</cp:coreProperties>
</file>