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63E" w:rsidRPr="00D06058" w:rsidRDefault="0094663E" w:rsidP="0094663E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Toc303949809"/>
      <w:r w:rsidRPr="00D06058">
        <w:rPr>
          <w:rFonts w:ascii="Times New Roman" w:hAnsi="Times New Roman"/>
          <w:b/>
          <w:sz w:val="24"/>
          <w:szCs w:val="24"/>
        </w:rPr>
        <w:t>План урока</w:t>
      </w:r>
      <w:bookmarkEnd w:id="0"/>
    </w:p>
    <w:tbl>
      <w:tblPr>
        <w:tblStyle w:val="a3"/>
        <w:tblpPr w:leftFromText="180" w:rightFromText="180" w:vertAnchor="text" w:tblpY="1"/>
        <w:tblOverlap w:val="never"/>
        <w:tblW w:w="15843" w:type="dxa"/>
        <w:tblLook w:val="04A0" w:firstRow="1" w:lastRow="0" w:firstColumn="1" w:lastColumn="0" w:noHBand="0" w:noVBand="1"/>
      </w:tblPr>
      <w:tblGrid>
        <w:gridCol w:w="4361"/>
        <w:gridCol w:w="7371"/>
        <w:gridCol w:w="4111"/>
      </w:tblGrid>
      <w:tr w:rsidR="0094663E" w:rsidRPr="00D06058" w:rsidTr="00C05910">
        <w:trPr>
          <w:trHeight w:val="966"/>
        </w:trPr>
        <w:tc>
          <w:tcPr>
            <w:tcW w:w="4361" w:type="dxa"/>
          </w:tcPr>
          <w:p w:rsidR="0094663E" w:rsidRPr="00D06058" w:rsidRDefault="0094663E" w:rsidP="00C059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>Раздел долгосрочного плана: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eastAsia="Times New Roman" w:hAnsi="Times New Roman"/>
                <w:b/>
                <w:sz w:val="24"/>
                <w:szCs w:val="24"/>
              </w:rPr>
              <w:t>Раздел 7.3</w:t>
            </w:r>
            <w:r w:rsidRPr="00D06058">
              <w:rPr>
                <w:rFonts w:ascii="Times New Roman" w:eastAsia="Times New Roman" w:hAnsi="Times New Roman"/>
                <w:b/>
                <w:sz w:val="24"/>
                <w:szCs w:val="24"/>
                <w:lang w:val="en-GB"/>
              </w:rPr>
              <w:t>B</w:t>
            </w:r>
            <w:r w:rsidRPr="00D06058">
              <w:rPr>
                <w:rFonts w:ascii="Times New Roman" w:eastAsia="Times New Roman" w:hAnsi="Times New Roman"/>
                <w:b/>
                <w:sz w:val="24"/>
                <w:szCs w:val="24"/>
              </w:rPr>
              <w:t>: Торговля, производство и освоение мира</w:t>
            </w:r>
          </w:p>
        </w:tc>
        <w:tc>
          <w:tcPr>
            <w:tcW w:w="11482" w:type="dxa"/>
            <w:gridSpan w:val="2"/>
          </w:tcPr>
          <w:p w:rsidR="0094663E" w:rsidRPr="00D06058" w:rsidRDefault="0094663E" w:rsidP="00C05910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4663E" w:rsidRPr="00D06058" w:rsidTr="00C05910">
        <w:tc>
          <w:tcPr>
            <w:tcW w:w="4361" w:type="dxa"/>
          </w:tcPr>
          <w:p w:rsidR="0094663E" w:rsidRPr="00D06058" w:rsidRDefault="0094663E" w:rsidP="00C059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 xml:space="preserve">Дата: 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82" w:type="dxa"/>
            <w:gridSpan w:val="2"/>
          </w:tcPr>
          <w:p w:rsidR="0094663E" w:rsidRPr="00D06058" w:rsidRDefault="0094663E" w:rsidP="00A73DB3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1" w:name="_GoBack"/>
            <w:bookmarkEnd w:id="1"/>
          </w:p>
        </w:tc>
      </w:tr>
      <w:tr w:rsidR="0094663E" w:rsidRPr="00D06058" w:rsidTr="00C05910">
        <w:tc>
          <w:tcPr>
            <w:tcW w:w="15843" w:type="dxa"/>
            <w:gridSpan w:val="3"/>
          </w:tcPr>
          <w:p w:rsidR="0094663E" w:rsidRPr="00D06058" w:rsidRDefault="00A73DB3" w:rsidP="00C059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 7</w:t>
            </w:r>
            <w:r w:rsidR="00D06058" w:rsidRPr="00D0605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</w:t>
            </w:r>
          </w:p>
          <w:p w:rsidR="0094663E" w:rsidRPr="00D06058" w:rsidRDefault="0094663E" w:rsidP="00C0591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4663E" w:rsidRPr="00D06058" w:rsidRDefault="0094663E" w:rsidP="00C0591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4663E" w:rsidRPr="00D06058" w:rsidTr="00C05910">
        <w:tc>
          <w:tcPr>
            <w:tcW w:w="15843" w:type="dxa"/>
            <w:gridSpan w:val="3"/>
          </w:tcPr>
          <w:p w:rsidR="0094663E" w:rsidRPr="00D06058" w:rsidRDefault="0094663E" w:rsidP="00C059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>Количество присутствующих: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4663E" w:rsidRPr="00D06058" w:rsidTr="00C05910">
        <w:tc>
          <w:tcPr>
            <w:tcW w:w="15843" w:type="dxa"/>
            <w:gridSpan w:val="3"/>
          </w:tcPr>
          <w:p w:rsidR="0094663E" w:rsidRPr="00D06058" w:rsidRDefault="0094663E" w:rsidP="00C059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>Количество отсутствующих: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4663E" w:rsidRPr="00D06058" w:rsidTr="00C05910">
        <w:tc>
          <w:tcPr>
            <w:tcW w:w="4361" w:type="dxa"/>
          </w:tcPr>
          <w:p w:rsidR="0094663E" w:rsidRPr="00D06058" w:rsidRDefault="0094663E" w:rsidP="00C059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 xml:space="preserve">Тема урока: 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82" w:type="dxa"/>
            <w:gridSpan w:val="2"/>
          </w:tcPr>
          <w:p w:rsidR="0094663E" w:rsidRPr="00D06058" w:rsidRDefault="00725A77" w:rsidP="00725A77">
            <w:pPr>
              <w:widowControl w:val="0"/>
              <w:spacing w:before="60" w:after="60" w:line="276" w:lineRule="auto"/>
              <w:ind w:firstLine="34"/>
              <w:rPr>
                <w:rFonts w:ascii="Times New Roman" w:eastAsia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Какие изменения произошли в мире в результате Великих географических открытий?</w:t>
            </w:r>
          </w:p>
        </w:tc>
      </w:tr>
      <w:tr w:rsidR="0094663E" w:rsidRPr="00D06058" w:rsidTr="00C05910">
        <w:tc>
          <w:tcPr>
            <w:tcW w:w="4361" w:type="dxa"/>
          </w:tcPr>
          <w:p w:rsidR="0094663E" w:rsidRPr="00D06058" w:rsidRDefault="0094663E" w:rsidP="00C059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11482" w:type="dxa"/>
            <w:gridSpan w:val="2"/>
          </w:tcPr>
          <w:p w:rsidR="0094663E" w:rsidRPr="00D06058" w:rsidRDefault="0094663E" w:rsidP="00C059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>Учащиеся могут:</w:t>
            </w:r>
          </w:p>
          <w:p w:rsidR="009941C1" w:rsidRPr="00D06058" w:rsidRDefault="009941C1" w:rsidP="009941C1">
            <w:pPr>
              <w:widowControl w:val="0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</w:pPr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7.2.4.3. определять влияние Великих географических открытии на представление о мире, фиксируя на карте основные маршруты европейских путешественников</w:t>
            </w:r>
          </w:p>
          <w:p w:rsidR="00D06058" w:rsidRPr="00D06058" w:rsidRDefault="00D06058" w:rsidP="009941C1">
            <w:pPr>
              <w:widowControl w:val="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i/>
                <w:sz w:val="24"/>
                <w:szCs w:val="24"/>
              </w:rPr>
              <w:t>7.3.2.8 объяснять понятие "Колониальная политика" (на примере Испании и Португалии)</w:t>
            </w:r>
          </w:p>
          <w:p w:rsidR="0094663E" w:rsidRPr="00D06058" w:rsidRDefault="0094663E" w:rsidP="00C05910">
            <w:pPr>
              <w:widowControl w:val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94663E" w:rsidRPr="00D06058" w:rsidTr="00C05910">
        <w:tc>
          <w:tcPr>
            <w:tcW w:w="4361" w:type="dxa"/>
          </w:tcPr>
          <w:p w:rsidR="0094663E" w:rsidRPr="00D06058" w:rsidRDefault="0094663E" w:rsidP="00C059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11482" w:type="dxa"/>
            <w:gridSpan w:val="2"/>
            <w:shd w:val="clear" w:color="auto" w:fill="FFFFFF" w:themeFill="background1"/>
          </w:tcPr>
          <w:p w:rsidR="00D06058" w:rsidRPr="00D06058" w:rsidRDefault="00D06058" w:rsidP="00D06058">
            <w:pPr>
              <w:pStyle w:val="a4"/>
              <w:numPr>
                <w:ilvl w:val="0"/>
                <w:numId w:val="1"/>
              </w:numPr>
              <w:rPr>
                <w:b/>
                <w:bCs/>
                <w:i/>
              </w:rPr>
            </w:pPr>
            <w:r w:rsidRPr="00D06058">
              <w:rPr>
                <w:b/>
                <w:bCs/>
                <w:i/>
                <w:u w:val="single"/>
              </w:rPr>
              <w:t xml:space="preserve">Знать: </w:t>
            </w:r>
            <w:r w:rsidRPr="00D06058">
              <w:rPr>
                <w:b/>
                <w:bCs/>
                <w:i/>
              </w:rPr>
              <w:t>причины, направления и последствия Великих географических открытий;</w:t>
            </w:r>
          </w:p>
          <w:p w:rsidR="00D06058" w:rsidRPr="00D06058" w:rsidRDefault="00D06058" w:rsidP="00D06058">
            <w:pPr>
              <w:pStyle w:val="a4"/>
              <w:numPr>
                <w:ilvl w:val="0"/>
                <w:numId w:val="1"/>
              </w:numPr>
              <w:rPr>
                <w:b/>
                <w:bCs/>
                <w:i/>
              </w:rPr>
            </w:pPr>
            <w:r w:rsidRPr="00D06058">
              <w:rPr>
                <w:b/>
                <w:bCs/>
                <w:i/>
                <w:u w:val="single"/>
              </w:rPr>
              <w:t xml:space="preserve">Уметь: </w:t>
            </w:r>
            <w:r w:rsidRPr="00D06058">
              <w:rPr>
                <w:b/>
                <w:bCs/>
                <w:i/>
              </w:rPr>
              <w:t>правильно наносить маршруты путешествий на контурной карте;</w:t>
            </w:r>
          </w:p>
          <w:p w:rsidR="00D06058" w:rsidRPr="00D06058" w:rsidRDefault="00D06058" w:rsidP="00D06058">
            <w:pPr>
              <w:pStyle w:val="a4"/>
              <w:numPr>
                <w:ilvl w:val="0"/>
                <w:numId w:val="1"/>
              </w:numPr>
              <w:rPr>
                <w:b/>
                <w:bCs/>
                <w:i/>
              </w:rPr>
            </w:pPr>
            <w:r w:rsidRPr="00D06058">
              <w:rPr>
                <w:b/>
                <w:bCs/>
                <w:i/>
                <w:u w:val="single"/>
              </w:rPr>
              <w:t>Выделять:</w:t>
            </w:r>
            <w:r w:rsidRPr="00D06058">
              <w:rPr>
                <w:b/>
                <w:bCs/>
                <w:i/>
              </w:rPr>
              <w:t xml:space="preserve"> положительные и отрицательные последствия ВГО</w:t>
            </w:r>
          </w:p>
          <w:p w:rsidR="0094663E" w:rsidRPr="00D06058" w:rsidRDefault="00D06058" w:rsidP="00D06058">
            <w:pPr>
              <w:pStyle w:val="a4"/>
              <w:numPr>
                <w:ilvl w:val="0"/>
                <w:numId w:val="1"/>
              </w:numPr>
              <w:rPr>
                <w:b/>
                <w:bCs/>
                <w:i/>
              </w:rPr>
            </w:pPr>
            <w:r w:rsidRPr="00D06058">
              <w:rPr>
                <w:b/>
                <w:bCs/>
                <w:i/>
                <w:u w:val="single"/>
              </w:rPr>
              <w:t xml:space="preserve">Оценивать: </w:t>
            </w:r>
            <w:r w:rsidRPr="00D06058">
              <w:rPr>
                <w:b/>
                <w:bCs/>
                <w:i/>
              </w:rPr>
              <w:t xml:space="preserve"> роль ВГО в изменение представлений людей о мире</w:t>
            </w:r>
          </w:p>
        </w:tc>
      </w:tr>
      <w:tr w:rsidR="0094663E" w:rsidRPr="00D06058" w:rsidTr="00C05910">
        <w:tc>
          <w:tcPr>
            <w:tcW w:w="4361" w:type="dxa"/>
          </w:tcPr>
          <w:p w:rsidR="0094663E" w:rsidRPr="00D06058" w:rsidRDefault="0094663E" w:rsidP="00C059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>Критерии успеха</w:t>
            </w:r>
          </w:p>
        </w:tc>
        <w:tc>
          <w:tcPr>
            <w:tcW w:w="11482" w:type="dxa"/>
            <w:gridSpan w:val="2"/>
            <w:shd w:val="clear" w:color="auto" w:fill="FFFFFF" w:themeFill="background1"/>
          </w:tcPr>
          <w:p w:rsidR="00D06058" w:rsidRPr="00D06058" w:rsidRDefault="00D06058" w:rsidP="00D06058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 xml:space="preserve">Знает: </w:t>
            </w:r>
          </w:p>
          <w:p w:rsidR="00D06058" w:rsidRPr="00D06058" w:rsidRDefault="00D06058" w:rsidP="00D06058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причины, направления и последствия Великих географических открытий; </w:t>
            </w:r>
          </w:p>
          <w:p w:rsidR="00D06058" w:rsidRPr="00D06058" w:rsidRDefault="00D06058" w:rsidP="00D06058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термины: каравелла, работорговля, «</w:t>
            </w:r>
            <w:proofErr w:type="spellStart"/>
            <w:r w:rsidRPr="00D060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колумбов</w:t>
            </w:r>
            <w:proofErr w:type="spellEnd"/>
            <w:r w:rsidRPr="00D060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обмен»;</w:t>
            </w:r>
          </w:p>
          <w:p w:rsidR="00D06058" w:rsidRPr="00D06058" w:rsidRDefault="00D06058" w:rsidP="00D06058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 xml:space="preserve">Умеет: </w:t>
            </w:r>
            <w:r w:rsidRPr="00D060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правильно наносить маршруты путешествий Христофора Колумба, </w:t>
            </w:r>
            <w:proofErr w:type="spellStart"/>
            <w:r w:rsidRPr="00D060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Васко</w:t>
            </w:r>
            <w:proofErr w:type="spellEnd"/>
            <w:r w:rsidRPr="00D060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де Гамы, </w:t>
            </w:r>
            <w:proofErr w:type="spellStart"/>
            <w:r w:rsidRPr="00D060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Америго</w:t>
            </w:r>
            <w:proofErr w:type="spellEnd"/>
            <w:r w:rsidRPr="00D060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D060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Веспуччи</w:t>
            </w:r>
            <w:proofErr w:type="spellEnd"/>
            <w:r w:rsidRPr="00D060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,  </w:t>
            </w:r>
            <w:proofErr w:type="spellStart"/>
            <w:r w:rsidRPr="00D060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Фернана</w:t>
            </w:r>
            <w:proofErr w:type="spellEnd"/>
            <w:r w:rsidRPr="00D060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Магеллана на контурной карте;</w:t>
            </w:r>
          </w:p>
          <w:p w:rsidR="00D06058" w:rsidRPr="00D06058" w:rsidRDefault="00D06058" w:rsidP="00D06058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>Выделяет:</w:t>
            </w:r>
            <w:r w:rsidRPr="00D060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 не менее 3-х положительных и 3-х отрицательных последствий ВГО</w:t>
            </w:r>
          </w:p>
          <w:p w:rsidR="0094663E" w:rsidRPr="00D06058" w:rsidRDefault="00D06058" w:rsidP="00C05910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  <w:t xml:space="preserve">Оценивает: </w:t>
            </w:r>
            <w:r w:rsidRPr="00D06058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роль ВГО в изменение представлений людей о мире, используя полученные на уроке и в ходе самостоятельной работы  знания</w:t>
            </w:r>
          </w:p>
        </w:tc>
      </w:tr>
      <w:tr w:rsidR="0094663E" w:rsidRPr="00D06058" w:rsidTr="00C05910">
        <w:tc>
          <w:tcPr>
            <w:tcW w:w="4361" w:type="dxa"/>
          </w:tcPr>
          <w:p w:rsidR="0094663E" w:rsidRPr="00D06058" w:rsidRDefault="0094663E" w:rsidP="00C05910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>Языковые цели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82" w:type="dxa"/>
            <w:gridSpan w:val="2"/>
          </w:tcPr>
          <w:p w:rsidR="00CC32DA" w:rsidRPr="00D06058" w:rsidRDefault="0094663E" w:rsidP="00CC32D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  <w:r w:rsidRPr="00D06058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Учащиеся могут: </w:t>
            </w:r>
            <w:r w:rsidRPr="00D06058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CC32DA" w:rsidRPr="00D06058" w:rsidRDefault="00CC32DA" w:rsidP="00CC32DA">
            <w:pPr>
              <w:widowControl w:val="0"/>
              <w:spacing w:before="60" w:after="6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Писать, читать вслух, задавать вопросы, </w:t>
            </w:r>
            <w:r w:rsidR="00A73DB3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наносить маршруты путешествий на контурной карте</w:t>
            </w:r>
          </w:p>
          <w:p w:rsidR="0094663E" w:rsidRPr="00D06058" w:rsidRDefault="0094663E" w:rsidP="00C05910">
            <w:pPr>
              <w:widowControl w:val="0"/>
              <w:spacing w:before="60" w:after="6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>Лексика и терминология, специфичная для предмета</w:t>
            </w:r>
            <w:r w:rsidRPr="00D0605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: </w:t>
            </w:r>
          </w:p>
          <w:p w:rsidR="00CC32DA" w:rsidRPr="00D06058" w:rsidRDefault="00CC32DA" w:rsidP="00CC32DA">
            <w:pPr>
              <w:widowControl w:val="0"/>
              <w:spacing w:before="60" w:after="6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gramStart"/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открытие мира, исследовательские путешествия, </w:t>
            </w:r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br/>
            </w:r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рост/снижение  численности населения, изменение окружающей среды, массовые перемещения людей, распространение заболеваний, обмен животными и растениями, европейские колонисты, рабы, пороховые  империи,</w:t>
            </w:r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br/>
              <w:t>Обмен, последовавший за открытиями Колумба</w:t>
            </w:r>
            <w:proofErr w:type="gramEnd"/>
          </w:p>
          <w:p w:rsidR="0094663E" w:rsidRPr="00D06058" w:rsidRDefault="0094663E" w:rsidP="00C05910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 xml:space="preserve">Полезные выражения для диалогов и письма: </w:t>
            </w:r>
          </w:p>
          <w:p w:rsidR="00CC32DA" w:rsidRPr="00D06058" w:rsidRDefault="00CC32DA" w:rsidP="00CC32DA">
            <w:pPr>
              <w:widowControl w:val="0"/>
              <w:spacing w:before="60" w:after="6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В Западной Европе сохраняется курс на исследовательские путешествия, потому что …</w:t>
            </w:r>
          </w:p>
          <w:p w:rsidR="00CC32DA" w:rsidRPr="00D06058" w:rsidRDefault="00CC32DA" w:rsidP="00CC32DA">
            <w:pPr>
              <w:widowControl w:val="0"/>
              <w:spacing w:before="60" w:after="6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Наиболее важным фактором было …</w:t>
            </w:r>
          </w:p>
          <w:p w:rsidR="00CC32DA" w:rsidRPr="00D06058" w:rsidRDefault="00CC32DA" w:rsidP="00CC32DA">
            <w:pPr>
              <w:widowControl w:val="0"/>
              <w:spacing w:before="60" w:after="6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Наибольшую выгоду получили те люди, которые…</w:t>
            </w:r>
          </w:p>
          <w:p w:rsidR="0094663E" w:rsidRPr="00D06058" w:rsidRDefault="00CC32DA" w:rsidP="00CC32DA">
            <w:pPr>
              <w:widowControl w:val="0"/>
              <w:spacing w:before="60" w:after="60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Потеряли все люди, которые…</w:t>
            </w:r>
          </w:p>
        </w:tc>
      </w:tr>
      <w:tr w:rsidR="0094663E" w:rsidRPr="00D06058" w:rsidTr="00C05910">
        <w:tc>
          <w:tcPr>
            <w:tcW w:w="4361" w:type="dxa"/>
          </w:tcPr>
          <w:p w:rsidR="0094663E" w:rsidRPr="00D06058" w:rsidRDefault="0094663E" w:rsidP="00C05910">
            <w:pPr>
              <w:spacing w:before="40" w:after="40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0605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Межпредметные</w:t>
            </w:r>
            <w:proofErr w:type="spellEnd"/>
            <w:r w:rsidRPr="00D06058">
              <w:rPr>
                <w:rFonts w:ascii="Times New Roman" w:hAnsi="Times New Roman"/>
                <w:b/>
                <w:sz w:val="24"/>
                <w:szCs w:val="24"/>
              </w:rPr>
              <w:t xml:space="preserve">  связи</w:t>
            </w:r>
          </w:p>
        </w:tc>
        <w:tc>
          <w:tcPr>
            <w:tcW w:w="11482" w:type="dxa"/>
            <w:gridSpan w:val="2"/>
          </w:tcPr>
          <w:p w:rsidR="0094663E" w:rsidRPr="00D06058" w:rsidRDefault="00CC32DA" w:rsidP="00C059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>география</w:t>
            </w:r>
          </w:p>
        </w:tc>
      </w:tr>
      <w:tr w:rsidR="0094663E" w:rsidRPr="00D06058" w:rsidTr="00C05910">
        <w:tc>
          <w:tcPr>
            <w:tcW w:w="4361" w:type="dxa"/>
          </w:tcPr>
          <w:p w:rsidR="0094663E" w:rsidRPr="00D06058" w:rsidRDefault="0094663E" w:rsidP="00C05910">
            <w:pPr>
              <w:spacing w:before="40" w:after="40"/>
              <w:ind w:left="3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Навыки использования ИКТ </w:t>
            </w:r>
          </w:p>
        </w:tc>
        <w:tc>
          <w:tcPr>
            <w:tcW w:w="11482" w:type="dxa"/>
            <w:gridSpan w:val="2"/>
          </w:tcPr>
          <w:p w:rsidR="0094663E" w:rsidRPr="00D06058" w:rsidRDefault="0094663E" w:rsidP="00C059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 xml:space="preserve">Презентации, подготовленные учителем, подготовка слайдов (1-3) учащимися по определенной теме </w:t>
            </w:r>
          </w:p>
        </w:tc>
      </w:tr>
      <w:tr w:rsidR="0094663E" w:rsidRPr="00D06058" w:rsidTr="00C05910">
        <w:tc>
          <w:tcPr>
            <w:tcW w:w="4361" w:type="dxa"/>
          </w:tcPr>
          <w:p w:rsidR="0094663E" w:rsidRPr="00D06058" w:rsidRDefault="0094663E" w:rsidP="00C05910">
            <w:pPr>
              <w:spacing w:before="40" w:after="40"/>
              <w:ind w:left="34" w:hanging="34"/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</w:pPr>
            <w:r w:rsidRPr="00D0605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Предварительные знания</w:t>
            </w:r>
          </w:p>
        </w:tc>
        <w:tc>
          <w:tcPr>
            <w:tcW w:w="11482" w:type="dxa"/>
            <w:gridSpan w:val="2"/>
          </w:tcPr>
          <w:p w:rsidR="0094663E" w:rsidRPr="00D06058" w:rsidRDefault="00CC32DA" w:rsidP="00C05910">
            <w:pPr>
              <w:spacing w:line="276" w:lineRule="auto"/>
              <w:ind w:right="468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Учащиеся могут </w:t>
            </w:r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 xml:space="preserve">воспользоваться предыдущими </w:t>
            </w:r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знания</w:t>
            </w:r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ми</w:t>
            </w:r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о торгов</w:t>
            </w:r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ых</w:t>
            </w:r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экономическ</w:t>
            </w:r>
            <w:proofErr w:type="spellEnd"/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их</w:t>
            </w:r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и </w:t>
            </w:r>
            <w:proofErr w:type="spellStart"/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культурн</w:t>
            </w:r>
            <w:proofErr w:type="spellEnd"/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ых</w:t>
            </w:r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обменах на примерах </w:t>
            </w:r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изученных</w:t>
            </w:r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разделов и </w:t>
            </w:r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 xml:space="preserve">тем </w:t>
            </w:r>
            <w:r w:rsidRPr="00D0605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из истории Казахстана, например развитии Шелкового Пути.</w:t>
            </w:r>
          </w:p>
        </w:tc>
      </w:tr>
      <w:tr w:rsidR="0094663E" w:rsidRPr="00D06058" w:rsidTr="00C05910">
        <w:tc>
          <w:tcPr>
            <w:tcW w:w="15843" w:type="dxa"/>
            <w:gridSpan w:val="3"/>
            <w:vAlign w:val="center"/>
          </w:tcPr>
          <w:p w:rsidR="0094663E" w:rsidRPr="00D06058" w:rsidRDefault="0094663E" w:rsidP="00C0591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>ХОД УРОКА</w:t>
            </w:r>
          </w:p>
        </w:tc>
      </w:tr>
      <w:tr w:rsidR="0094663E" w:rsidRPr="00D06058" w:rsidTr="00C05910">
        <w:tc>
          <w:tcPr>
            <w:tcW w:w="4361" w:type="dxa"/>
          </w:tcPr>
          <w:p w:rsidR="0094663E" w:rsidRPr="00D06058" w:rsidRDefault="0094663E" w:rsidP="00C05910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7371" w:type="dxa"/>
          </w:tcPr>
          <w:p w:rsidR="0094663E" w:rsidRPr="00D06058" w:rsidRDefault="0094663E" w:rsidP="00C05910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 xml:space="preserve">Запланированная деятельность на уроке </w:t>
            </w:r>
          </w:p>
        </w:tc>
        <w:tc>
          <w:tcPr>
            <w:tcW w:w="4111" w:type="dxa"/>
          </w:tcPr>
          <w:p w:rsidR="0094663E" w:rsidRPr="00D06058" w:rsidRDefault="0094663E" w:rsidP="00C05910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</w:tc>
      </w:tr>
      <w:tr w:rsidR="0094663E" w:rsidRPr="00D06058" w:rsidTr="00C05910">
        <w:tc>
          <w:tcPr>
            <w:tcW w:w="4361" w:type="dxa"/>
          </w:tcPr>
          <w:p w:rsidR="0094663E" w:rsidRPr="00D06058" w:rsidRDefault="0094663E" w:rsidP="00C059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>Начало урока - вызов</w:t>
            </w:r>
          </w:p>
        </w:tc>
        <w:tc>
          <w:tcPr>
            <w:tcW w:w="7371" w:type="dxa"/>
          </w:tcPr>
          <w:p w:rsidR="0008678F" w:rsidRDefault="0008678F" w:rsidP="00C0591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Приветствие. ПСМ.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Работа с иллюстрацией.</w:t>
            </w:r>
          </w:p>
          <w:p w:rsidR="00BB34D4" w:rsidRPr="00D06058" w:rsidRDefault="00BB34D4" w:rsidP="00BB34D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черном ящике лежат три вещи. </w:t>
            </w:r>
          </w:p>
          <w:p w:rsidR="00BB34D4" w:rsidRPr="00D06058" w:rsidRDefault="00BB34D4" w:rsidP="00BB34D4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По описаниям определите что это?</w:t>
            </w:r>
          </w:p>
          <w:p w:rsidR="00B4610C" w:rsidRPr="00D06058" w:rsidRDefault="00E47735" w:rsidP="00CC32DA">
            <w:pPr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bCs/>
                <w:sz w:val="24"/>
                <w:szCs w:val="24"/>
              </w:rPr>
              <w:t>Европейские дамы почитали его пригодным лишь на букет, Петр I увидел в нем “второй хлеб” для России.</w:t>
            </w:r>
          </w:p>
          <w:p w:rsidR="00B4610C" w:rsidRPr="00D06058" w:rsidRDefault="00E47735" w:rsidP="00CC32DA">
            <w:pPr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bCs/>
                <w:sz w:val="24"/>
                <w:szCs w:val="24"/>
              </w:rPr>
              <w:t>Её Колумб назвал “индийским зерном”, кормом скоту, а мы ценим её достоинства при походе в кино.</w:t>
            </w:r>
          </w:p>
          <w:p w:rsidR="00B4610C" w:rsidRPr="00D06058" w:rsidRDefault="00E47735" w:rsidP="00CC32DA">
            <w:pPr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Вещь, сделанная </w:t>
            </w:r>
            <w:proofErr w:type="gramStart"/>
            <w:r w:rsidRPr="00D06058">
              <w:rPr>
                <w:rFonts w:ascii="Times New Roman" w:hAnsi="Times New Roman"/>
                <w:b/>
                <w:bCs/>
                <w:sz w:val="24"/>
                <w:szCs w:val="24"/>
              </w:rPr>
              <w:t>из</w:t>
            </w:r>
            <w:proofErr w:type="gramEnd"/>
            <w:r w:rsidRPr="00D060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“</w:t>
            </w:r>
            <w:proofErr w:type="gramStart"/>
            <w:r w:rsidRPr="00D06058">
              <w:rPr>
                <w:rFonts w:ascii="Times New Roman" w:hAnsi="Times New Roman"/>
                <w:b/>
                <w:bCs/>
                <w:sz w:val="24"/>
                <w:szCs w:val="24"/>
              </w:rPr>
              <w:t>эль</w:t>
            </w:r>
            <w:proofErr w:type="gramEnd"/>
            <w:r w:rsidRPr="00D060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6058">
              <w:rPr>
                <w:rFonts w:ascii="Times New Roman" w:hAnsi="Times New Roman"/>
                <w:b/>
                <w:bCs/>
                <w:sz w:val="24"/>
                <w:szCs w:val="24"/>
              </w:rPr>
              <w:t>оро</w:t>
            </w:r>
            <w:proofErr w:type="spellEnd"/>
            <w:r w:rsidRPr="00D060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06058">
              <w:rPr>
                <w:rFonts w:ascii="Times New Roman" w:hAnsi="Times New Roman"/>
                <w:b/>
                <w:bCs/>
                <w:sz w:val="24"/>
                <w:szCs w:val="24"/>
              </w:rPr>
              <w:t>бланко</w:t>
            </w:r>
            <w:proofErr w:type="spellEnd"/>
            <w:r w:rsidRPr="00D06058">
              <w:rPr>
                <w:rFonts w:ascii="Times New Roman" w:hAnsi="Times New Roman"/>
                <w:b/>
                <w:bCs/>
                <w:sz w:val="24"/>
                <w:szCs w:val="24"/>
              </w:rPr>
              <w:t>” или белого золота, привезена  в подарок испанской королеве, но она не оценила этот дар. Принадлежность для любимой спортивной игры мужчин.</w:t>
            </w:r>
          </w:p>
          <w:p w:rsidR="00D5773A" w:rsidRPr="00D06058" w:rsidRDefault="00D5773A" w:rsidP="00D5773A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bCs/>
                <w:sz w:val="24"/>
                <w:szCs w:val="24"/>
              </w:rPr>
              <w:t>Обсуждение,  ответ</w:t>
            </w:r>
          </w:p>
          <w:p w:rsidR="00CC32DA" w:rsidRPr="00D06058" w:rsidRDefault="00CC32DA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Проблемный вопрос: 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bCs/>
                <w:sz w:val="24"/>
                <w:szCs w:val="24"/>
              </w:rPr>
              <w:t>Как эти изображения могут быть связаны между собой?</w:t>
            </w:r>
          </w:p>
          <w:p w:rsidR="0094663E" w:rsidRPr="00D06058" w:rsidRDefault="00D5773A" w:rsidP="00C0591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0605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7EDFF296" wp14:editId="706A4E23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-1066800</wp:posOffset>
                  </wp:positionV>
                  <wp:extent cx="2897505" cy="217297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505" cy="217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Ознакомление целями обучения, целями урока и критериями успеха на урок.</w:t>
            </w:r>
          </w:p>
        </w:tc>
        <w:tc>
          <w:tcPr>
            <w:tcW w:w="4111" w:type="dxa"/>
          </w:tcPr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lastRenderedPageBreak/>
              <w:t>Слайд 1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773A" w:rsidRPr="00D06058" w:rsidRDefault="00D5773A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773A" w:rsidRPr="00D06058" w:rsidRDefault="00D5773A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773A" w:rsidRPr="00D06058" w:rsidRDefault="00D5773A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773A" w:rsidRPr="00D06058" w:rsidRDefault="00D5773A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773A" w:rsidRPr="00D06058" w:rsidRDefault="00D5773A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773A" w:rsidRPr="00D06058" w:rsidRDefault="00D5773A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773A" w:rsidRPr="00D06058" w:rsidRDefault="00D5773A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773A" w:rsidRPr="00D06058" w:rsidRDefault="00D5773A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773A" w:rsidRPr="00D06058" w:rsidRDefault="00D5773A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773A" w:rsidRPr="00D06058" w:rsidRDefault="00D5773A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773A" w:rsidRPr="00D06058" w:rsidRDefault="00D5773A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773A" w:rsidRPr="00D06058" w:rsidRDefault="00D5773A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Слайд 2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773A" w:rsidRPr="00D06058" w:rsidRDefault="00D5773A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773A" w:rsidRPr="00D06058" w:rsidRDefault="00D5773A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5773A" w:rsidRPr="00D06058" w:rsidRDefault="00D5773A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Слайд 3-5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63E" w:rsidRPr="00D06058" w:rsidTr="00C05910">
        <w:tc>
          <w:tcPr>
            <w:tcW w:w="4361" w:type="dxa"/>
          </w:tcPr>
          <w:p w:rsidR="0094663E" w:rsidRPr="00D06058" w:rsidRDefault="0094663E" w:rsidP="00C059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Осмысление</w:t>
            </w:r>
          </w:p>
        </w:tc>
        <w:tc>
          <w:tcPr>
            <w:tcW w:w="7371" w:type="dxa"/>
          </w:tcPr>
          <w:p w:rsidR="0008678F" w:rsidRDefault="0008678F" w:rsidP="00864B70">
            <w:pPr>
              <w:rPr>
                <w:rFonts w:ascii="Times New Roman" w:hAnsi="Times New Roman"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  <w:t>Учащиеся заполняют пропуски в определении ВГО.</w:t>
            </w:r>
          </w:p>
          <w:p w:rsidR="00864B70" w:rsidRPr="0008678F" w:rsidRDefault="00864B70" w:rsidP="00864B70">
            <w:pPr>
              <w:rPr>
                <w:rFonts w:ascii="Times New Roman" w:hAnsi="Times New Roman"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  <w:r w:rsidRPr="00D06058">
              <w:rPr>
                <w:rFonts w:ascii="Times New Roman" w:hAnsi="Times New Roman"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  <w:t>Великие географические открытия  (ВГО) — период в истории человечества, начавшийся в XV веке и продолжавшийся до XVII века, в ходе которого европейцы открывали новые земли и морские маршруты в Африку, Америку, Азию и Океанию в поисках новых торговых путей  и источников товаров, пользовавшихся большим спросом в Европе</w:t>
            </w:r>
            <w:proofErr w:type="gramStart"/>
            <w:r w:rsidRPr="00D06058">
              <w:rPr>
                <w:rFonts w:ascii="Times New Roman" w:hAnsi="Times New Roman"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  <w:t>.</w:t>
            </w:r>
            <w:proofErr w:type="gramEnd"/>
            <w:r w:rsidRPr="00D06058"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  <w:t xml:space="preserve"> – </w:t>
            </w:r>
            <w:proofErr w:type="gramStart"/>
            <w:r w:rsidRPr="00D06058"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  <w:t>з</w:t>
            </w:r>
            <w:proofErr w:type="gramEnd"/>
            <w:r w:rsidRPr="00D06058"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  <w:t>апись в тетради</w:t>
            </w:r>
          </w:p>
          <w:p w:rsidR="00864B70" w:rsidRDefault="00864B70" w:rsidP="00864B70">
            <w:pPr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  <w:r w:rsidRPr="00D06058"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  <w:t xml:space="preserve">Обсуждение </w:t>
            </w:r>
          </w:p>
          <w:p w:rsidR="0008678F" w:rsidRDefault="0008678F" w:rsidP="00864B70">
            <w:pPr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  <w:t>Каждый учащийся имеет ФО и чистые контурные карты, над которыми он работает в течение урока.</w:t>
            </w:r>
          </w:p>
          <w:p w:rsidR="0008678F" w:rsidRPr="00D06058" w:rsidRDefault="0008678F" w:rsidP="00864B70">
            <w:pPr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  <w:r w:rsidRPr="00D06058">
              <w:rPr>
                <w:rFonts w:ascii="Times New Roman" w:hAnsi="Times New Roman"/>
                <w:b/>
                <w:bCs/>
                <w:noProof/>
                <w:color w:val="222222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39449944" wp14:editId="17B8859F">
                  <wp:extent cx="4440195" cy="2525078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389" cy="253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B70" w:rsidRPr="00D06058" w:rsidRDefault="00864B70" w:rsidP="00864B70">
            <w:pPr>
              <w:rPr>
                <w:rFonts w:ascii="Times New Roman" w:hAnsi="Times New Roman"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</w:p>
          <w:p w:rsidR="0094663E" w:rsidRPr="00D06058" w:rsidRDefault="00864B70" w:rsidP="00C05910">
            <w:pPr>
              <w:rPr>
                <w:rStyle w:val="watch-title"/>
                <w:rFonts w:asciiTheme="minorHAnsi" w:hAnsiTheme="minorHAnsi"/>
                <w:color w:val="222222"/>
                <w:kern w:val="36"/>
              </w:rPr>
            </w:pPr>
            <w:r w:rsidRPr="00D06058">
              <w:rPr>
                <w:rStyle w:val="watch-title"/>
                <w:rFonts w:asciiTheme="minorHAnsi" w:hAnsiTheme="minorHAnsi"/>
                <w:noProof/>
                <w:color w:val="222222"/>
                <w:kern w:val="36"/>
                <w:lang w:eastAsia="ru-RU"/>
              </w:rPr>
              <w:lastRenderedPageBreak/>
              <w:drawing>
                <wp:inline distT="0" distB="0" distL="0" distR="0" wp14:anchorId="1CEAD5EB" wp14:editId="781D51D7">
                  <wp:extent cx="3091543" cy="2162629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818" cy="21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B70" w:rsidRPr="00D06058" w:rsidRDefault="00864B70" w:rsidP="00C05910">
            <w:pPr>
              <w:rPr>
                <w:rStyle w:val="watch-title"/>
                <w:rFonts w:ascii="Times New Roman" w:hAnsi="Times New Roman"/>
                <w:color w:val="222222"/>
                <w:kern w:val="36"/>
              </w:rPr>
            </w:pPr>
            <w:r w:rsidRPr="00D06058">
              <w:rPr>
                <w:rStyle w:val="watch-title"/>
                <w:rFonts w:ascii="Times New Roman" w:hAnsi="Times New Roman"/>
                <w:color w:val="222222"/>
                <w:kern w:val="36"/>
              </w:rPr>
              <w:t>Работа с раздаточным материалом, обсуждение</w:t>
            </w:r>
          </w:p>
          <w:p w:rsidR="00864B70" w:rsidRPr="00D06058" w:rsidRDefault="00864B70" w:rsidP="00C05910">
            <w:pPr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  <w:r w:rsidRPr="00D06058">
              <w:rPr>
                <w:rFonts w:ascii="Times New Roman" w:hAnsi="Times New Roman"/>
                <w:b/>
                <w:bCs/>
                <w:noProof/>
                <w:color w:val="222222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17D98B29" wp14:editId="0FBC6682">
                  <wp:extent cx="4180115" cy="3135086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4544" cy="313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06058"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864B70" w:rsidRPr="00D06058" w:rsidRDefault="00864B70" w:rsidP="00C05910">
            <w:pPr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</w:p>
          <w:p w:rsidR="00864B70" w:rsidRPr="00D06058" w:rsidRDefault="00864B70" w:rsidP="00C05910">
            <w:pPr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  <w:r w:rsidRPr="00D06058">
              <w:rPr>
                <w:rFonts w:ascii="Times New Roman" w:hAnsi="Times New Roman"/>
                <w:b/>
                <w:bCs/>
                <w:noProof/>
                <w:color w:val="222222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 wp14:anchorId="49B54F0F" wp14:editId="4BA6D761">
                  <wp:extent cx="4064000" cy="3048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306" cy="3051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B70" w:rsidRPr="00D06058" w:rsidRDefault="00864B70" w:rsidP="00C05910">
            <w:pPr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  <w:r w:rsidRPr="00D06058"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  <w:t>Анализ маршрута</w:t>
            </w:r>
          </w:p>
          <w:p w:rsidR="00864B70" w:rsidRPr="00D06058" w:rsidRDefault="00864B70" w:rsidP="00C05910">
            <w:pPr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  <w:r w:rsidRPr="00D06058">
              <w:rPr>
                <w:rFonts w:ascii="Times New Roman" w:hAnsi="Times New Roman"/>
                <w:b/>
                <w:bCs/>
                <w:noProof/>
                <w:color w:val="222222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5AA1716A" wp14:editId="7E88CCCA">
                  <wp:extent cx="3701143" cy="2775857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064" cy="277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B70" w:rsidRPr="00D06058" w:rsidRDefault="00864B70" w:rsidP="00C05910">
            <w:pPr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  <w:r w:rsidRPr="00D06058"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864B70" w:rsidRPr="00D06058" w:rsidRDefault="00864B70" w:rsidP="00C05910">
            <w:pPr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  <w:r w:rsidRPr="00D06058">
              <w:rPr>
                <w:rFonts w:ascii="Times New Roman" w:hAnsi="Times New Roman"/>
                <w:b/>
                <w:bCs/>
                <w:noProof/>
                <w:color w:val="222222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 wp14:anchorId="6125670E" wp14:editId="72EF5FB8">
                  <wp:extent cx="4064000" cy="3048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306" cy="3051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B70" w:rsidRPr="00D06058" w:rsidRDefault="00864B70" w:rsidP="00C05910">
            <w:pPr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  <w:r w:rsidRPr="00D06058"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  <w:t>Анализ маршрута</w:t>
            </w:r>
          </w:p>
          <w:p w:rsidR="00864B70" w:rsidRPr="00D06058" w:rsidRDefault="00864B70" w:rsidP="00C05910">
            <w:pPr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  <w:r w:rsidRPr="00D06058">
              <w:rPr>
                <w:rFonts w:ascii="Times New Roman" w:hAnsi="Times New Roman"/>
                <w:b/>
                <w:bCs/>
                <w:noProof/>
                <w:color w:val="222222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64381BAA" wp14:editId="578A3255">
                  <wp:extent cx="3928533" cy="2946400"/>
                  <wp:effectExtent l="0" t="0" r="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2695" cy="294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B70" w:rsidRPr="00D06058" w:rsidRDefault="00864B70" w:rsidP="00C05910">
            <w:pPr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</w:p>
          <w:p w:rsidR="00864B70" w:rsidRPr="00D06058" w:rsidRDefault="00864B70" w:rsidP="00C05910">
            <w:pPr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  <w:r w:rsidRPr="00D06058">
              <w:rPr>
                <w:rFonts w:ascii="Times New Roman" w:hAnsi="Times New Roman"/>
                <w:b/>
                <w:bCs/>
                <w:noProof/>
                <w:color w:val="222222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 wp14:anchorId="6BB9BE18" wp14:editId="4FBE890B">
                  <wp:extent cx="4199466" cy="31496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915" cy="315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B70" w:rsidRPr="00D06058" w:rsidRDefault="00864B70" w:rsidP="00C05910">
            <w:pPr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  <w:r w:rsidRPr="00D06058"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  <w:t>Анализ маршрута</w:t>
            </w:r>
          </w:p>
          <w:p w:rsidR="00864B70" w:rsidRPr="00D06058" w:rsidRDefault="00864B70" w:rsidP="00C05910">
            <w:pPr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  <w:r w:rsidRPr="00D06058">
              <w:rPr>
                <w:rFonts w:ascii="Times New Roman" w:hAnsi="Times New Roman"/>
                <w:b/>
                <w:bCs/>
                <w:noProof/>
                <w:color w:val="222222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5B9C3B3E" wp14:editId="1399A7F9">
                  <wp:extent cx="3909181" cy="2931886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323" cy="293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B70" w:rsidRPr="00D06058" w:rsidRDefault="00864B70" w:rsidP="00C05910">
            <w:pPr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</w:p>
          <w:p w:rsidR="00864B70" w:rsidRPr="00D06058" w:rsidRDefault="00864B70" w:rsidP="00C05910">
            <w:pPr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  <w:r w:rsidRPr="00D06058">
              <w:rPr>
                <w:rFonts w:ascii="Times New Roman" w:hAnsi="Times New Roman"/>
                <w:b/>
                <w:bCs/>
                <w:noProof/>
                <w:color w:val="222222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 wp14:anchorId="08CDA4E5" wp14:editId="543BA9D3">
                  <wp:extent cx="4107543" cy="3080657"/>
                  <wp:effectExtent l="0" t="0" r="762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1894" cy="30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  <w:r w:rsidRPr="00D06058"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  <w:t>Какой вывод можно сделать на основании этой карты?</w:t>
            </w:r>
          </w:p>
          <w:p w:rsidR="00864B70" w:rsidRPr="00D06058" w:rsidRDefault="00864B70" w:rsidP="00C05910">
            <w:pPr>
              <w:rPr>
                <w:rFonts w:ascii="Times New Roman" w:hAnsi="Times New Roman"/>
                <w:b/>
                <w:bCs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</w:p>
          <w:p w:rsidR="00864B70" w:rsidRPr="00D06058" w:rsidRDefault="00864B70" w:rsidP="00C05910">
            <w:pPr>
              <w:rPr>
                <w:rFonts w:ascii="Times New Roman" w:hAnsi="Times New Roman"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  <w:r w:rsidRPr="00D06058">
              <w:rPr>
                <w:rFonts w:ascii="Times New Roman" w:hAnsi="Times New Roman"/>
                <w:noProof/>
                <w:color w:val="222222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0FEEEC2E" wp14:editId="5BE76319">
                  <wp:extent cx="4102704" cy="3077028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051" cy="30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B70" w:rsidRPr="00D06058" w:rsidRDefault="00864B70" w:rsidP="00C05910">
            <w:pPr>
              <w:rPr>
                <w:rFonts w:ascii="Times New Roman" w:hAnsi="Times New Roman"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</w:p>
          <w:p w:rsidR="00864B70" w:rsidRPr="00D06058" w:rsidRDefault="002E01A9" w:rsidP="00C05910">
            <w:pPr>
              <w:rPr>
                <w:rFonts w:ascii="Times New Roman" w:hAnsi="Times New Roman"/>
                <w:color w:val="222222"/>
                <w:kern w:val="36"/>
                <w:sz w:val="24"/>
                <w:szCs w:val="24"/>
                <w:bdr w:val="none" w:sz="0" w:space="0" w:color="auto" w:frame="1"/>
              </w:rPr>
            </w:pPr>
            <w:r w:rsidRPr="00D06058">
              <w:rPr>
                <w:rFonts w:ascii="Times New Roman" w:hAnsi="Times New Roman"/>
                <w:noProof/>
                <w:color w:val="222222"/>
                <w:kern w:val="36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 wp14:anchorId="56D18D5F" wp14:editId="402966CE">
                  <wp:extent cx="4107543" cy="2917372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1895" cy="2920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01A9" w:rsidRPr="00D06058" w:rsidRDefault="002E01A9" w:rsidP="00C05910">
            <w:pPr>
              <w:rPr>
                <w:rStyle w:val="watch-title"/>
                <w:rFonts w:ascii="Times New Roman" w:hAnsi="Times New Roman"/>
                <w:color w:val="222222"/>
                <w:kern w:val="36"/>
              </w:rPr>
            </w:pPr>
          </w:p>
          <w:p w:rsidR="002E01A9" w:rsidRPr="00D06058" w:rsidRDefault="002E01A9" w:rsidP="00C05910">
            <w:pPr>
              <w:rPr>
                <w:rStyle w:val="watch-title"/>
                <w:rFonts w:ascii="Times New Roman" w:hAnsi="Times New Roman"/>
                <w:color w:val="222222"/>
                <w:kern w:val="36"/>
              </w:rPr>
            </w:pPr>
            <w:r w:rsidRPr="00D06058">
              <w:rPr>
                <w:rStyle w:val="watch-title"/>
                <w:rFonts w:ascii="Times New Roman" w:hAnsi="Times New Roman"/>
                <w:noProof/>
                <w:color w:val="222222"/>
                <w:kern w:val="36"/>
                <w:lang w:eastAsia="ru-RU"/>
              </w:rPr>
              <w:drawing>
                <wp:inline distT="0" distB="0" distL="0" distR="0" wp14:anchorId="0F59B8E4" wp14:editId="0016C452">
                  <wp:extent cx="4296228" cy="3222171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780" cy="322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01A9" w:rsidRPr="00D06058" w:rsidRDefault="002E01A9" w:rsidP="00C05910">
            <w:pPr>
              <w:rPr>
                <w:rStyle w:val="watch-title"/>
                <w:rFonts w:ascii="Times New Roman" w:hAnsi="Times New Roman"/>
                <w:color w:val="222222"/>
                <w:kern w:val="36"/>
              </w:rPr>
            </w:pPr>
          </w:p>
          <w:p w:rsidR="002E01A9" w:rsidRPr="00D06058" w:rsidRDefault="002E01A9" w:rsidP="00C05910">
            <w:pPr>
              <w:rPr>
                <w:rStyle w:val="watch-title"/>
                <w:rFonts w:ascii="Times New Roman" w:hAnsi="Times New Roman"/>
                <w:color w:val="222222"/>
                <w:kern w:val="36"/>
              </w:rPr>
            </w:pPr>
            <w:r w:rsidRPr="00D06058">
              <w:rPr>
                <w:rStyle w:val="watch-title"/>
                <w:rFonts w:ascii="Times New Roman" w:hAnsi="Times New Roman"/>
                <w:color w:val="222222"/>
                <w:kern w:val="36"/>
              </w:rPr>
              <w:t xml:space="preserve">Обсуждение </w:t>
            </w:r>
          </w:p>
          <w:p w:rsidR="002E01A9" w:rsidRPr="00D06058" w:rsidRDefault="002E01A9" w:rsidP="00C05910">
            <w:pPr>
              <w:rPr>
                <w:rStyle w:val="watch-title"/>
                <w:rFonts w:ascii="Times New Roman" w:hAnsi="Times New Roman"/>
                <w:color w:val="222222"/>
                <w:kern w:val="36"/>
              </w:rPr>
            </w:pPr>
            <w:r w:rsidRPr="00D06058">
              <w:rPr>
                <w:rStyle w:val="watch-title"/>
                <w:rFonts w:ascii="Times New Roman" w:hAnsi="Times New Roman"/>
                <w:noProof/>
                <w:color w:val="222222"/>
                <w:kern w:val="36"/>
                <w:lang w:eastAsia="ru-RU"/>
              </w:rPr>
              <w:lastRenderedPageBreak/>
              <w:drawing>
                <wp:inline distT="0" distB="0" distL="0" distR="0" wp14:anchorId="047627D4" wp14:editId="43E29FAC">
                  <wp:extent cx="3812418" cy="285931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457" cy="2862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01A9" w:rsidRPr="00D06058" w:rsidRDefault="002E01A9" w:rsidP="00C05910">
            <w:pPr>
              <w:rPr>
                <w:rStyle w:val="watch-title"/>
                <w:rFonts w:ascii="Times New Roman" w:hAnsi="Times New Roman"/>
                <w:color w:val="222222"/>
                <w:kern w:val="36"/>
              </w:rPr>
            </w:pPr>
          </w:p>
          <w:p w:rsidR="002E01A9" w:rsidRPr="00D06058" w:rsidRDefault="002E01A9" w:rsidP="00C05910">
            <w:pPr>
              <w:rPr>
                <w:rStyle w:val="watch-title"/>
                <w:rFonts w:ascii="Times New Roman" w:hAnsi="Times New Roman"/>
                <w:color w:val="222222"/>
                <w:kern w:val="36"/>
              </w:rPr>
            </w:pPr>
            <w:r w:rsidRPr="00D06058">
              <w:rPr>
                <w:rStyle w:val="watch-title"/>
                <w:rFonts w:ascii="Times New Roman" w:hAnsi="Times New Roman"/>
                <w:noProof/>
                <w:color w:val="222222"/>
                <w:kern w:val="36"/>
                <w:lang w:eastAsia="ru-RU"/>
              </w:rPr>
              <w:drawing>
                <wp:inline distT="0" distB="0" distL="0" distR="0" wp14:anchorId="68145EB2" wp14:editId="7081B8CA">
                  <wp:extent cx="4025294" cy="3018971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559" cy="302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01A9" w:rsidRPr="00D06058" w:rsidRDefault="002E01A9" w:rsidP="00C05910">
            <w:pPr>
              <w:rPr>
                <w:rStyle w:val="watch-title"/>
                <w:rFonts w:ascii="Times New Roman" w:hAnsi="Times New Roman"/>
                <w:color w:val="222222"/>
                <w:kern w:val="36"/>
              </w:rPr>
            </w:pPr>
          </w:p>
          <w:p w:rsidR="002E01A9" w:rsidRPr="00D06058" w:rsidRDefault="002E01A9" w:rsidP="00C05910">
            <w:pPr>
              <w:rPr>
                <w:rStyle w:val="watch-title"/>
                <w:rFonts w:ascii="Times New Roman" w:hAnsi="Times New Roman"/>
                <w:color w:val="222222"/>
                <w:kern w:val="36"/>
              </w:rPr>
            </w:pPr>
            <w:r w:rsidRPr="00D06058">
              <w:rPr>
                <w:rStyle w:val="watch-title"/>
                <w:rFonts w:ascii="Times New Roman" w:hAnsi="Times New Roman"/>
                <w:noProof/>
                <w:color w:val="222222"/>
                <w:kern w:val="36"/>
                <w:lang w:eastAsia="ru-RU"/>
              </w:rPr>
              <w:lastRenderedPageBreak/>
              <w:drawing>
                <wp:inline distT="0" distB="0" distL="0" distR="0" wp14:anchorId="3B9B0D54" wp14:editId="465B113A">
                  <wp:extent cx="3947885" cy="296091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068" cy="296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01A9" w:rsidRPr="00D06058" w:rsidRDefault="002E01A9" w:rsidP="00C05910">
            <w:pPr>
              <w:rPr>
                <w:rStyle w:val="watch-title"/>
                <w:rFonts w:ascii="Times New Roman" w:hAnsi="Times New Roman"/>
                <w:color w:val="222222"/>
                <w:kern w:val="36"/>
              </w:rPr>
            </w:pPr>
          </w:p>
          <w:p w:rsidR="002E01A9" w:rsidRPr="00D06058" w:rsidRDefault="002E01A9" w:rsidP="00C05910">
            <w:pPr>
              <w:rPr>
                <w:rStyle w:val="watch-title"/>
                <w:rFonts w:ascii="Times New Roman" w:hAnsi="Times New Roman"/>
                <w:color w:val="222222"/>
                <w:kern w:val="36"/>
              </w:rPr>
            </w:pPr>
            <w:r w:rsidRPr="00D06058">
              <w:rPr>
                <w:rStyle w:val="watch-title"/>
                <w:rFonts w:ascii="Times New Roman" w:hAnsi="Times New Roman"/>
                <w:color w:val="222222"/>
                <w:kern w:val="36"/>
              </w:rPr>
              <w:t>Обсуждение, запись в тетрадях</w:t>
            </w:r>
          </w:p>
          <w:p w:rsidR="002E01A9" w:rsidRPr="00D06058" w:rsidRDefault="002E01A9" w:rsidP="00C05910">
            <w:pPr>
              <w:rPr>
                <w:rStyle w:val="watch-title"/>
                <w:rFonts w:ascii="Times New Roman" w:hAnsi="Times New Roman"/>
                <w:color w:val="222222"/>
                <w:kern w:val="36"/>
              </w:rPr>
            </w:pPr>
            <w:r w:rsidRPr="00D06058">
              <w:rPr>
                <w:rStyle w:val="watch-title"/>
                <w:rFonts w:ascii="Times New Roman" w:hAnsi="Times New Roman"/>
                <w:noProof/>
                <w:color w:val="222222"/>
                <w:kern w:val="36"/>
                <w:lang w:eastAsia="ru-RU"/>
              </w:rPr>
              <w:drawing>
                <wp:inline distT="0" distB="0" distL="0" distR="0" wp14:anchorId="2EB0C360" wp14:editId="4E440387">
                  <wp:extent cx="4083352" cy="3062514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7678" cy="30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01A9" w:rsidRPr="00D06058" w:rsidRDefault="002E01A9" w:rsidP="00C05910">
            <w:pPr>
              <w:rPr>
                <w:rStyle w:val="watch-title"/>
                <w:rFonts w:ascii="Times New Roman" w:hAnsi="Times New Roman"/>
                <w:color w:val="222222"/>
                <w:kern w:val="36"/>
              </w:rPr>
            </w:pPr>
          </w:p>
          <w:p w:rsidR="002E01A9" w:rsidRPr="00D06058" w:rsidRDefault="002E01A9" w:rsidP="002E01A9">
            <w:pPr>
              <w:rPr>
                <w:rStyle w:val="watch-title"/>
                <w:rFonts w:ascii="Times New Roman" w:hAnsi="Times New Roman"/>
                <w:b/>
                <w:u w:val="single"/>
                <w:bdr w:val="none" w:sz="0" w:space="0" w:color="auto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Анализ: Достигли ли учащиеся своих целей?</w:t>
            </w:r>
          </w:p>
          <w:p w:rsidR="002E01A9" w:rsidRPr="00D06058" w:rsidRDefault="002E01A9" w:rsidP="00C05910">
            <w:pPr>
              <w:rPr>
                <w:rStyle w:val="watch-title"/>
                <w:rFonts w:ascii="Times New Roman" w:hAnsi="Times New Roman"/>
                <w:color w:val="222222"/>
                <w:kern w:val="36"/>
              </w:rPr>
            </w:pPr>
            <w:r w:rsidRPr="00D06058">
              <w:rPr>
                <w:rStyle w:val="watch-title"/>
                <w:rFonts w:ascii="Times New Roman" w:hAnsi="Times New Roman"/>
                <w:noProof/>
                <w:color w:val="222222"/>
                <w:kern w:val="36"/>
                <w:lang w:eastAsia="ru-RU"/>
              </w:rPr>
              <w:lastRenderedPageBreak/>
              <w:drawing>
                <wp:inline distT="0" distB="0" distL="0" distR="0" wp14:anchorId="22484117" wp14:editId="48F5CA2D">
                  <wp:extent cx="4160761" cy="3120571"/>
                  <wp:effectExtent l="0" t="0" r="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169" cy="312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663E" w:rsidRPr="00D06058" w:rsidRDefault="0094663E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lastRenderedPageBreak/>
              <w:tab/>
              <w:t>Слайд 6</w:t>
            </w: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864B70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Слайд 7</w:t>
            </w:r>
            <w:r w:rsidR="0008678F">
              <w:rPr>
                <w:rFonts w:ascii="Times New Roman" w:hAnsi="Times New Roman"/>
                <w:sz w:val="24"/>
                <w:szCs w:val="24"/>
              </w:rPr>
              <w:t>, ФО, контурные карты</w:t>
            </w: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 xml:space="preserve">Слайд </w:t>
            </w:r>
            <w:r w:rsidR="00864B70" w:rsidRPr="00D06058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06058">
              <w:rPr>
                <w:rFonts w:ascii="Times New Roman" w:hAnsi="Times New Roman"/>
                <w:sz w:val="24"/>
                <w:szCs w:val="24"/>
              </w:rPr>
              <w:t>раздатка</w:t>
            </w:r>
            <w:proofErr w:type="spellEnd"/>
            <w:r w:rsidRPr="00D06058">
              <w:rPr>
                <w:rFonts w:ascii="Times New Roman" w:hAnsi="Times New Roman"/>
                <w:sz w:val="24"/>
                <w:szCs w:val="24"/>
              </w:rPr>
              <w:t xml:space="preserve"> с вопросами</w:t>
            </w: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 xml:space="preserve">Слайд </w:t>
            </w:r>
            <w:r w:rsidR="00864B70" w:rsidRPr="00D06058">
              <w:rPr>
                <w:rFonts w:ascii="Times New Roman" w:hAnsi="Times New Roman"/>
                <w:sz w:val="24"/>
                <w:szCs w:val="24"/>
              </w:rPr>
              <w:t xml:space="preserve">9 + видео, работа с </w:t>
            </w:r>
            <w:proofErr w:type="spellStart"/>
            <w:r w:rsidR="00864B70" w:rsidRPr="00D06058">
              <w:rPr>
                <w:rFonts w:ascii="Times New Roman" w:hAnsi="Times New Roman"/>
                <w:sz w:val="24"/>
                <w:szCs w:val="24"/>
              </w:rPr>
              <w:t>раздаткой</w:t>
            </w:r>
            <w:proofErr w:type="spellEnd"/>
            <w:r w:rsidR="00864B70" w:rsidRPr="00D0605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 xml:space="preserve">Слайд </w:t>
            </w:r>
            <w:r w:rsidR="00864B70" w:rsidRPr="00D06058">
              <w:rPr>
                <w:rFonts w:ascii="Times New Roman" w:hAnsi="Times New Roman"/>
                <w:sz w:val="24"/>
                <w:szCs w:val="24"/>
              </w:rPr>
              <w:t xml:space="preserve">10 + </w:t>
            </w:r>
            <w:proofErr w:type="spellStart"/>
            <w:r w:rsidR="00864B70" w:rsidRPr="00D06058">
              <w:rPr>
                <w:rFonts w:ascii="Times New Roman" w:hAnsi="Times New Roman"/>
                <w:sz w:val="24"/>
                <w:szCs w:val="24"/>
              </w:rPr>
              <w:t>раздатка</w:t>
            </w:r>
            <w:proofErr w:type="spellEnd"/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tabs>
                <w:tab w:val="left" w:pos="430"/>
              </w:tabs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Слайд 1</w:t>
            </w:r>
            <w:r w:rsidR="00864B70" w:rsidRPr="00D0605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Слайд 1</w:t>
            </w:r>
            <w:r w:rsidR="00864B70" w:rsidRPr="00D06058">
              <w:rPr>
                <w:rFonts w:ascii="Times New Roman" w:hAnsi="Times New Roman"/>
                <w:sz w:val="24"/>
                <w:szCs w:val="24"/>
              </w:rPr>
              <w:t>2 + видео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Слайд 13</w:t>
            </w:r>
          </w:p>
          <w:p w:rsidR="00864B70" w:rsidRPr="00D06058" w:rsidRDefault="00864B70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Слайд 14 + видео</w:t>
            </w: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Слайд 15</w:t>
            </w: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Слайд 16 + видео</w:t>
            </w:r>
          </w:p>
          <w:p w:rsidR="00864B70" w:rsidRPr="00D06058" w:rsidRDefault="00864B70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864B70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Слайд 17</w:t>
            </w:r>
          </w:p>
          <w:p w:rsidR="002E01A9" w:rsidRPr="00D06058" w:rsidRDefault="002E01A9" w:rsidP="00864B7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Слайд 18</w:t>
            </w: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Слайд 19</w:t>
            </w: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Слайд 20</w:t>
            </w: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Слайд 21</w:t>
            </w: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Слайд 22</w:t>
            </w:r>
          </w:p>
          <w:p w:rsidR="00864B70" w:rsidRPr="00D06058" w:rsidRDefault="00864B70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Слайд 23</w:t>
            </w: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Слайд 24</w:t>
            </w:r>
          </w:p>
          <w:p w:rsidR="002E01A9" w:rsidRPr="00D06058" w:rsidRDefault="002E01A9" w:rsidP="002E01A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663E" w:rsidRPr="00D06058" w:rsidTr="00C05910">
        <w:tc>
          <w:tcPr>
            <w:tcW w:w="4361" w:type="dxa"/>
          </w:tcPr>
          <w:p w:rsidR="0094663E" w:rsidRPr="00D06058" w:rsidRDefault="0094663E" w:rsidP="00C059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7371" w:type="dxa"/>
          </w:tcPr>
          <w:p w:rsidR="0094663E" w:rsidRPr="00D06058" w:rsidRDefault="00853F09" w:rsidP="00C05910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59EA61" wp14:editId="4C815066">
                  <wp:extent cx="3792855" cy="1622854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b="42950"/>
                          <a:stretch/>
                        </pic:blipFill>
                        <pic:spPr bwMode="auto">
                          <a:xfrm>
                            <a:off x="0" y="0"/>
                            <a:ext cx="3797085" cy="162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94663E" w:rsidRPr="00D06058" w:rsidRDefault="0094663E" w:rsidP="00C059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2E01A9">
            <w:pPr>
              <w:tabs>
                <w:tab w:val="left" w:pos="292"/>
              </w:tabs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ab/>
              <w:t xml:space="preserve">Слайд </w:t>
            </w:r>
            <w:r w:rsidR="002E01A9" w:rsidRPr="00D0605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4663E" w:rsidRPr="00D06058" w:rsidTr="00C05910">
        <w:tc>
          <w:tcPr>
            <w:tcW w:w="4361" w:type="dxa"/>
          </w:tcPr>
          <w:p w:rsidR="0094663E" w:rsidRPr="00D06058" w:rsidRDefault="0094663E" w:rsidP="00C05910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7371" w:type="dxa"/>
          </w:tcPr>
          <w:p w:rsidR="0094663E" w:rsidRPr="00D06058" w:rsidRDefault="0094663E" w:rsidP="00C05910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4111" w:type="dxa"/>
          </w:tcPr>
          <w:p w:rsidR="0094663E" w:rsidRPr="00D06058" w:rsidRDefault="0094663E" w:rsidP="00C05910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>Здоровье и соблюдение техники безопасности</w:t>
            </w:r>
            <w:r w:rsidRPr="00D06058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D06058">
              <w:rPr>
                <w:rFonts w:ascii="Times New Roman" w:hAnsi="Times New Roman"/>
                <w:b/>
                <w:sz w:val="24"/>
                <w:szCs w:val="24"/>
              </w:rPr>
              <w:br/>
            </w:r>
          </w:p>
        </w:tc>
      </w:tr>
      <w:tr w:rsidR="0094663E" w:rsidRPr="00D06058" w:rsidTr="00C05910">
        <w:tc>
          <w:tcPr>
            <w:tcW w:w="4361" w:type="dxa"/>
          </w:tcPr>
          <w:p w:rsidR="0094663E" w:rsidRPr="00D06058" w:rsidRDefault="0094663E" w:rsidP="00C05910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eastAsia="Arial" w:hAnsi="Times New Roman"/>
                <w:sz w:val="24"/>
                <w:szCs w:val="24"/>
              </w:rPr>
              <w:t xml:space="preserve">Первоначальной задачей является то, чтобы все учащиеся могли усвоить знания о </w:t>
            </w:r>
            <w:r w:rsidR="00853F09" w:rsidRPr="00D06058">
              <w:rPr>
                <w:rFonts w:ascii="Times New Roman" w:eastAsia="Arial" w:hAnsi="Times New Roman"/>
                <w:sz w:val="24"/>
                <w:szCs w:val="24"/>
              </w:rPr>
              <w:t>причин</w:t>
            </w:r>
            <w:r w:rsidR="00E47735" w:rsidRPr="00D06058">
              <w:rPr>
                <w:rFonts w:ascii="Times New Roman" w:eastAsia="Arial" w:hAnsi="Times New Roman"/>
                <w:sz w:val="24"/>
                <w:szCs w:val="24"/>
              </w:rPr>
              <w:t xml:space="preserve">ах, направлениях и </w:t>
            </w:r>
            <w:r w:rsidR="00E47735" w:rsidRPr="00D06058">
              <w:rPr>
                <w:rFonts w:ascii="Times New Roman" w:eastAsia="Arial" w:hAnsi="Times New Roman"/>
                <w:sz w:val="24"/>
                <w:szCs w:val="24"/>
              </w:rPr>
              <w:lastRenderedPageBreak/>
              <w:t>последствиях</w:t>
            </w:r>
            <w:r w:rsidR="00853F09" w:rsidRPr="00D06058">
              <w:rPr>
                <w:rFonts w:ascii="Times New Roman" w:eastAsia="Arial" w:hAnsi="Times New Roman"/>
                <w:sz w:val="24"/>
                <w:szCs w:val="24"/>
              </w:rPr>
              <w:t xml:space="preserve"> ВГО</w:t>
            </w:r>
            <w:r w:rsidR="00E47735" w:rsidRPr="00D06058">
              <w:rPr>
                <w:rFonts w:ascii="Times New Roman" w:eastAsia="Arial" w:hAnsi="Times New Roman"/>
                <w:sz w:val="24"/>
                <w:szCs w:val="24"/>
              </w:rPr>
              <w:t xml:space="preserve">, </w:t>
            </w:r>
            <w:r w:rsidRPr="00D06058">
              <w:rPr>
                <w:rFonts w:ascii="Times New Roman" w:eastAsia="Arial" w:hAnsi="Times New Roman"/>
                <w:sz w:val="24"/>
                <w:szCs w:val="24"/>
              </w:rPr>
              <w:t xml:space="preserve">  а также, синтезировав материал </w:t>
            </w:r>
            <w:r w:rsidR="00E47735" w:rsidRPr="00D06058">
              <w:rPr>
                <w:rFonts w:ascii="Times New Roman" w:eastAsia="Arial" w:hAnsi="Times New Roman"/>
                <w:sz w:val="24"/>
                <w:szCs w:val="24"/>
              </w:rPr>
              <w:t>урока</w:t>
            </w:r>
            <w:r w:rsidRPr="00D06058">
              <w:rPr>
                <w:rFonts w:ascii="Times New Roman" w:eastAsia="Arial" w:hAnsi="Times New Roman"/>
                <w:sz w:val="24"/>
                <w:szCs w:val="24"/>
              </w:rPr>
              <w:t xml:space="preserve">, </w:t>
            </w:r>
            <w:r w:rsidR="00E47735" w:rsidRPr="00D06058">
              <w:rPr>
                <w:rFonts w:ascii="Times New Roman" w:eastAsia="Arial" w:hAnsi="Times New Roman"/>
                <w:sz w:val="24"/>
                <w:szCs w:val="24"/>
              </w:rPr>
              <w:t xml:space="preserve"> видеоматериалов </w:t>
            </w:r>
            <w:r w:rsidRPr="00D06058">
              <w:rPr>
                <w:rFonts w:ascii="Times New Roman" w:eastAsia="Arial" w:hAnsi="Times New Roman"/>
                <w:sz w:val="24"/>
                <w:szCs w:val="24"/>
              </w:rPr>
              <w:t xml:space="preserve">сделать вывод о </w:t>
            </w:r>
            <w:r w:rsidR="00E47735" w:rsidRPr="00D06058">
              <w:rPr>
                <w:rFonts w:ascii="Times New Roman" w:eastAsia="Arial" w:hAnsi="Times New Roman"/>
                <w:sz w:val="24"/>
                <w:szCs w:val="24"/>
              </w:rPr>
              <w:t>влиянии ВГО на дальнейшее развитие мира</w:t>
            </w:r>
          </w:p>
          <w:p w:rsidR="0094663E" w:rsidRPr="00D06058" w:rsidRDefault="0094663E" w:rsidP="00E47735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eastAsia="Arial" w:hAnsi="Times New Roman"/>
                <w:sz w:val="24"/>
                <w:szCs w:val="24"/>
              </w:rPr>
              <w:t>Более способные учащиеся смогут включать большее количество деталей и связать их с предшествующим</w:t>
            </w:r>
            <w:r w:rsidR="00E47735" w:rsidRPr="00D06058">
              <w:rPr>
                <w:rFonts w:ascii="Times New Roman" w:eastAsia="Arial" w:hAnsi="Times New Roman"/>
                <w:sz w:val="24"/>
                <w:szCs w:val="24"/>
              </w:rPr>
              <w:t>и</w:t>
            </w:r>
            <w:r w:rsidRPr="00D0605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="00E47735" w:rsidRPr="00D06058">
              <w:rPr>
                <w:rFonts w:ascii="Times New Roman" w:eastAsia="Arial" w:hAnsi="Times New Roman"/>
                <w:sz w:val="24"/>
                <w:szCs w:val="24"/>
              </w:rPr>
              <w:t xml:space="preserve">знаниями, полученными на уроках географии, по </w:t>
            </w:r>
            <w:proofErr w:type="spellStart"/>
            <w:r w:rsidR="00E47735" w:rsidRPr="00D06058">
              <w:rPr>
                <w:rFonts w:ascii="Times New Roman" w:eastAsia="Arial" w:hAnsi="Times New Roman"/>
                <w:sz w:val="24"/>
                <w:szCs w:val="24"/>
              </w:rPr>
              <w:t>телепрограмам</w:t>
            </w:r>
            <w:proofErr w:type="spellEnd"/>
            <w:r w:rsidR="00E47735" w:rsidRPr="00D06058">
              <w:rPr>
                <w:rFonts w:ascii="Times New Roman" w:eastAsia="Arial" w:hAnsi="Times New Roman"/>
                <w:sz w:val="24"/>
                <w:szCs w:val="24"/>
              </w:rPr>
              <w:t xml:space="preserve">, и т.д. и </w:t>
            </w:r>
            <w:r w:rsidRPr="00D06058">
              <w:rPr>
                <w:rFonts w:ascii="Times New Roman" w:eastAsia="Arial" w:hAnsi="Times New Roman"/>
                <w:sz w:val="24"/>
                <w:szCs w:val="24"/>
              </w:rPr>
              <w:t xml:space="preserve"> сделать более глубокий анализ</w:t>
            </w:r>
            <w:r w:rsidR="00E47735" w:rsidRPr="00D06058">
              <w:rPr>
                <w:rFonts w:ascii="Times New Roman" w:eastAsia="Arial" w:hAnsi="Times New Roman"/>
                <w:sz w:val="24"/>
                <w:szCs w:val="24"/>
              </w:rPr>
              <w:t xml:space="preserve"> влияния ВГО на жизнь людей и развитие мировой экономики и политики</w:t>
            </w:r>
          </w:p>
        </w:tc>
        <w:tc>
          <w:tcPr>
            <w:tcW w:w="7371" w:type="dxa"/>
          </w:tcPr>
          <w:p w:rsidR="0094663E" w:rsidRPr="00D06058" w:rsidRDefault="0094663E" w:rsidP="00C05910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4663E" w:rsidRPr="00D06058" w:rsidRDefault="0094663E" w:rsidP="00C05910">
            <w:pPr>
              <w:spacing w:before="60" w:after="60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D06058">
              <w:rPr>
                <w:rFonts w:ascii="Times New Roman" w:hAnsi="Times New Roman"/>
                <w:b/>
                <w:sz w:val="24"/>
                <w:szCs w:val="24"/>
              </w:rPr>
              <w:t>Здоровьесберегающие</w:t>
            </w:r>
            <w:proofErr w:type="spellEnd"/>
            <w:r w:rsidRPr="00D06058">
              <w:rPr>
                <w:rFonts w:ascii="Times New Roman" w:hAnsi="Times New Roman"/>
                <w:b/>
                <w:sz w:val="24"/>
                <w:szCs w:val="24"/>
              </w:rPr>
              <w:t xml:space="preserve"> технологии </w:t>
            </w:r>
            <w:r w:rsidRPr="00D06058">
              <w:rPr>
                <w:rFonts w:ascii="Times New Roman" w:hAnsi="Times New Roman"/>
                <w:color w:val="2976A4"/>
                <w:sz w:val="24"/>
                <w:szCs w:val="24"/>
              </w:rPr>
              <w:t xml:space="preserve">- </w:t>
            </w:r>
            <w:r w:rsidRPr="00D06058">
              <w:rPr>
                <w:rFonts w:ascii="Times New Roman" w:hAnsi="Times New Roman"/>
                <w:i/>
                <w:sz w:val="24"/>
                <w:szCs w:val="24"/>
              </w:rPr>
              <w:t xml:space="preserve">световой, температурный режим, правильная рассадка по партам </w:t>
            </w:r>
            <w:r w:rsidRPr="00D0605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согласно </w:t>
            </w:r>
            <w:proofErr w:type="spellStart"/>
            <w:r w:rsidRPr="00D06058">
              <w:rPr>
                <w:rFonts w:ascii="Times New Roman" w:hAnsi="Times New Roman"/>
                <w:i/>
                <w:sz w:val="24"/>
                <w:szCs w:val="24"/>
              </w:rPr>
              <w:t>медпоказаниям</w:t>
            </w:r>
            <w:proofErr w:type="spellEnd"/>
            <w:r w:rsidRPr="00D06058">
              <w:rPr>
                <w:rFonts w:ascii="Times New Roman" w:hAnsi="Times New Roman"/>
                <w:i/>
                <w:sz w:val="24"/>
                <w:szCs w:val="24"/>
              </w:rPr>
              <w:t xml:space="preserve">; создание комфортной психологической атмосферы (доброжелательный тон, поддержка вербально, </w:t>
            </w:r>
            <w:proofErr w:type="spellStart"/>
            <w:r w:rsidRPr="00D06058">
              <w:rPr>
                <w:rFonts w:ascii="Times New Roman" w:hAnsi="Times New Roman"/>
                <w:i/>
                <w:sz w:val="24"/>
                <w:szCs w:val="24"/>
              </w:rPr>
              <w:t>невербально</w:t>
            </w:r>
            <w:proofErr w:type="spellEnd"/>
            <w:r w:rsidRPr="00D06058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94663E" w:rsidRPr="00D06058" w:rsidRDefault="0094663E" w:rsidP="00C05910">
            <w:pPr>
              <w:spacing w:before="60" w:after="60"/>
              <w:rPr>
                <w:rFonts w:ascii="Times New Roman" w:hAnsi="Times New Roman"/>
                <w:i/>
                <w:color w:val="2976A4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 xml:space="preserve">Используемые </w:t>
            </w:r>
            <w:proofErr w:type="spellStart"/>
            <w:r w:rsidRPr="00D06058">
              <w:rPr>
                <w:rFonts w:ascii="Times New Roman" w:hAnsi="Times New Roman"/>
                <w:b/>
                <w:sz w:val="24"/>
                <w:szCs w:val="24"/>
              </w:rPr>
              <w:t>физминутки</w:t>
            </w:r>
            <w:proofErr w:type="spellEnd"/>
            <w:r w:rsidRPr="00D06058">
              <w:rPr>
                <w:rFonts w:ascii="Times New Roman" w:hAnsi="Times New Roman"/>
                <w:b/>
                <w:sz w:val="24"/>
                <w:szCs w:val="24"/>
              </w:rPr>
              <w:t xml:space="preserve"> и активные виды деятельности</w:t>
            </w:r>
            <w:r w:rsidRPr="00D0605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06058">
              <w:rPr>
                <w:rFonts w:ascii="Times New Roman" w:hAnsi="Times New Roman"/>
                <w:i/>
                <w:color w:val="2976A4"/>
                <w:sz w:val="24"/>
                <w:szCs w:val="24"/>
              </w:rPr>
              <w:t xml:space="preserve">– </w:t>
            </w:r>
            <w:r w:rsidRPr="00D06058">
              <w:rPr>
                <w:rFonts w:ascii="Times New Roman" w:hAnsi="Times New Roman"/>
                <w:i/>
                <w:sz w:val="24"/>
                <w:szCs w:val="24"/>
              </w:rPr>
              <w:t>работа в группах, пересаживание и т.д.</w:t>
            </w:r>
          </w:p>
          <w:p w:rsidR="0094663E" w:rsidRPr="00D06058" w:rsidRDefault="0094663E" w:rsidP="00C05910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>Пункты, применяемые из Правил техники безопасности на данном уроке</w:t>
            </w:r>
          </w:p>
        </w:tc>
      </w:tr>
      <w:tr w:rsidR="0094663E" w:rsidRPr="00D06058" w:rsidTr="00C05910">
        <w:tc>
          <w:tcPr>
            <w:tcW w:w="4361" w:type="dxa"/>
          </w:tcPr>
          <w:p w:rsidR="0094663E" w:rsidRPr="00D06058" w:rsidRDefault="0094663E" w:rsidP="00C0591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Рефлексия по уроку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82" w:type="dxa"/>
            <w:gridSpan w:val="2"/>
          </w:tcPr>
          <w:p w:rsidR="0094663E" w:rsidRPr="00D06058" w:rsidRDefault="0094663E" w:rsidP="00C05910">
            <w:p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6058">
              <w:rPr>
                <w:rFonts w:ascii="Times New Roman" w:hAnsi="Times New Roman"/>
                <w:b/>
                <w:sz w:val="24"/>
                <w:szCs w:val="24"/>
              </w:rPr>
              <w:t xml:space="preserve">Используйте данный раздел для размышлений об уроке. Ответьте на самые важные вопросы о Вашем уроке из левой колонки. </w:t>
            </w:r>
          </w:p>
        </w:tc>
      </w:tr>
      <w:tr w:rsidR="0094663E" w:rsidRPr="00D06058" w:rsidTr="00C05910">
        <w:tc>
          <w:tcPr>
            <w:tcW w:w="4361" w:type="dxa"/>
          </w:tcPr>
          <w:p w:rsidR="0094663E" w:rsidRPr="00D06058" w:rsidRDefault="0094663E" w:rsidP="00C05910">
            <w:pPr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 xml:space="preserve">Были ли цели урока/цели обучения реалистичными? 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2" w:type="dxa"/>
            <w:gridSpan w:val="2"/>
          </w:tcPr>
          <w:p w:rsidR="0094663E" w:rsidRPr="00D06058" w:rsidRDefault="0094663E" w:rsidP="00C05910">
            <w:pPr>
              <w:spacing w:before="120" w:after="12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4663E" w:rsidRPr="00D06058" w:rsidTr="00C05910">
        <w:tc>
          <w:tcPr>
            <w:tcW w:w="4361" w:type="dxa"/>
          </w:tcPr>
          <w:p w:rsidR="0094663E" w:rsidRPr="00D06058" w:rsidRDefault="0094663E" w:rsidP="00C05910">
            <w:pPr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Все ли учащиеся достигли ЦО?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2" w:type="dxa"/>
            <w:gridSpan w:val="2"/>
          </w:tcPr>
          <w:p w:rsidR="0094663E" w:rsidRPr="00D06058" w:rsidRDefault="0094663E" w:rsidP="00C05910">
            <w:pPr>
              <w:spacing w:before="120" w:after="12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4663E" w:rsidRPr="00D06058" w:rsidTr="00C05910">
        <w:tc>
          <w:tcPr>
            <w:tcW w:w="4361" w:type="dxa"/>
          </w:tcPr>
          <w:p w:rsidR="0094663E" w:rsidRPr="00D06058" w:rsidRDefault="0094663E" w:rsidP="00C05910">
            <w:pPr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Если нет, то почему?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2" w:type="dxa"/>
            <w:gridSpan w:val="2"/>
          </w:tcPr>
          <w:p w:rsidR="0094663E" w:rsidRPr="00D06058" w:rsidRDefault="0094663E" w:rsidP="00C05910">
            <w:pPr>
              <w:spacing w:before="120" w:after="12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4663E" w:rsidRPr="00D06058" w:rsidTr="00C05910">
        <w:tc>
          <w:tcPr>
            <w:tcW w:w="4361" w:type="dxa"/>
          </w:tcPr>
          <w:p w:rsidR="0094663E" w:rsidRPr="00D06058" w:rsidRDefault="0094663E" w:rsidP="00C05910">
            <w:pPr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 xml:space="preserve">Правильно ли проведена дифференциация на уроке? 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2" w:type="dxa"/>
            <w:gridSpan w:val="2"/>
          </w:tcPr>
          <w:p w:rsidR="0094663E" w:rsidRPr="00D06058" w:rsidRDefault="0094663E" w:rsidP="00C05910">
            <w:pPr>
              <w:spacing w:before="120" w:after="12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4663E" w:rsidRPr="00D06058" w:rsidTr="00C05910">
        <w:tc>
          <w:tcPr>
            <w:tcW w:w="4361" w:type="dxa"/>
          </w:tcPr>
          <w:p w:rsidR="0094663E" w:rsidRPr="00D06058" w:rsidRDefault="0094663E" w:rsidP="00C05910">
            <w:pPr>
              <w:ind w:left="176" w:hanging="176"/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 xml:space="preserve">Выдержаны ли были временные этапы урока? 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2" w:type="dxa"/>
            <w:gridSpan w:val="2"/>
          </w:tcPr>
          <w:p w:rsidR="0094663E" w:rsidRPr="00D06058" w:rsidRDefault="0094663E" w:rsidP="00C05910">
            <w:pPr>
              <w:spacing w:before="120" w:after="12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4663E" w:rsidRPr="00D06058" w:rsidTr="00C05910">
        <w:tc>
          <w:tcPr>
            <w:tcW w:w="4361" w:type="dxa"/>
          </w:tcPr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Какие отступления были от плана урока и почему?</w:t>
            </w:r>
          </w:p>
        </w:tc>
        <w:tc>
          <w:tcPr>
            <w:tcW w:w="11482" w:type="dxa"/>
            <w:gridSpan w:val="2"/>
          </w:tcPr>
          <w:p w:rsidR="0094663E" w:rsidRPr="00D06058" w:rsidRDefault="0094663E" w:rsidP="00C05910">
            <w:pPr>
              <w:spacing w:before="120" w:after="12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94663E" w:rsidRPr="00D06058" w:rsidTr="00C05910">
        <w:tc>
          <w:tcPr>
            <w:tcW w:w="4361" w:type="dxa"/>
          </w:tcPr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Общая оценка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Какие два аспекта урока прошли хорошо (подумайте как о преподавании, так и об обучении)?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1: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2: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spacing w:after="60"/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Что могло бы способствовать улучшению урока (подумайте как о преподавании, так и об обучении)?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 xml:space="preserve">1: 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2:</w:t>
            </w: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4663E" w:rsidRPr="00D06058" w:rsidRDefault="0094663E" w:rsidP="00C05910">
            <w:pPr>
              <w:rPr>
                <w:rFonts w:ascii="Times New Roman" w:hAnsi="Times New Roman"/>
                <w:sz w:val="24"/>
                <w:szCs w:val="24"/>
              </w:rPr>
            </w:pPr>
            <w:r w:rsidRPr="00D06058">
              <w:rPr>
                <w:rFonts w:ascii="Times New Roman" w:hAnsi="Times New Roman"/>
                <w:sz w:val="24"/>
                <w:szCs w:val="24"/>
              </w:rPr>
              <w:t>Что я выявила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  <w:p w:rsidR="0094663E" w:rsidRPr="00D06058" w:rsidRDefault="0094663E" w:rsidP="00C05910">
            <w:pPr>
              <w:ind w:right="-108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4663E" w:rsidRPr="00D06058" w:rsidRDefault="0094663E" w:rsidP="00C05910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82" w:type="dxa"/>
            <w:gridSpan w:val="2"/>
          </w:tcPr>
          <w:p w:rsidR="0094663E" w:rsidRPr="00D06058" w:rsidRDefault="0094663E" w:rsidP="00C05910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663E" w:rsidRPr="00D06058" w:rsidRDefault="0094663E" w:rsidP="0094663E">
      <w:pPr>
        <w:rPr>
          <w:sz w:val="24"/>
          <w:szCs w:val="24"/>
        </w:rPr>
      </w:pPr>
      <w:r w:rsidRPr="00D06058">
        <w:rPr>
          <w:sz w:val="24"/>
          <w:szCs w:val="24"/>
        </w:rPr>
        <w:lastRenderedPageBreak/>
        <w:br w:type="textWrapping" w:clear="all"/>
      </w:r>
    </w:p>
    <w:p w:rsidR="0094663E" w:rsidRPr="00D06058" w:rsidRDefault="0094663E" w:rsidP="0094663E">
      <w:pPr>
        <w:rPr>
          <w:sz w:val="24"/>
          <w:szCs w:val="24"/>
        </w:rPr>
      </w:pPr>
    </w:p>
    <w:p w:rsidR="0094663E" w:rsidRPr="00D06058" w:rsidRDefault="0094663E" w:rsidP="0094663E">
      <w:pPr>
        <w:rPr>
          <w:sz w:val="24"/>
          <w:szCs w:val="24"/>
        </w:rPr>
      </w:pPr>
    </w:p>
    <w:p w:rsidR="0094663E" w:rsidRPr="00D06058" w:rsidRDefault="0094663E" w:rsidP="0094663E">
      <w:pPr>
        <w:rPr>
          <w:sz w:val="24"/>
          <w:szCs w:val="24"/>
        </w:rPr>
      </w:pPr>
    </w:p>
    <w:p w:rsidR="001F76B2" w:rsidRPr="00D06058" w:rsidRDefault="001F76B2">
      <w:pPr>
        <w:rPr>
          <w:sz w:val="24"/>
          <w:szCs w:val="24"/>
        </w:rPr>
      </w:pPr>
    </w:p>
    <w:sectPr w:rsidR="001F76B2" w:rsidRPr="00D06058" w:rsidSect="008F0F87">
      <w:pgSz w:w="16838" w:h="11906" w:orient="landscape"/>
      <w:pgMar w:top="284" w:right="536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B7B60"/>
    <w:multiLevelType w:val="multilevel"/>
    <w:tmpl w:val="E07693B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F034BA"/>
    <w:multiLevelType w:val="hybridMultilevel"/>
    <w:tmpl w:val="25A6C36A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70E00285"/>
    <w:multiLevelType w:val="hybridMultilevel"/>
    <w:tmpl w:val="BB58AD22"/>
    <w:lvl w:ilvl="0" w:tplc="9CC6DC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6CB6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087B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24C7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1050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72E0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C14F4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EE20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8065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63E"/>
    <w:rsid w:val="000258C2"/>
    <w:rsid w:val="0008678F"/>
    <w:rsid w:val="001F76B2"/>
    <w:rsid w:val="00261324"/>
    <w:rsid w:val="002E01A9"/>
    <w:rsid w:val="00725A77"/>
    <w:rsid w:val="00853F09"/>
    <w:rsid w:val="00864B70"/>
    <w:rsid w:val="0094663E"/>
    <w:rsid w:val="009941C1"/>
    <w:rsid w:val="00A73DB3"/>
    <w:rsid w:val="00B4610C"/>
    <w:rsid w:val="00BB34D4"/>
    <w:rsid w:val="00CC32DA"/>
    <w:rsid w:val="00D06058"/>
    <w:rsid w:val="00D5773A"/>
    <w:rsid w:val="00E4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6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6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466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atch-title">
    <w:name w:val="watch-title"/>
    <w:basedOn w:val="a0"/>
    <w:rsid w:val="0094663E"/>
    <w:rPr>
      <w:sz w:val="24"/>
      <w:szCs w:val="24"/>
      <w:bdr w:val="none" w:sz="0" w:space="0" w:color="auto" w:frame="1"/>
      <w:shd w:val="clear" w:color="auto" w:fill="auto"/>
    </w:rPr>
  </w:style>
  <w:style w:type="paragraph" w:styleId="a5">
    <w:name w:val="Balloon Text"/>
    <w:basedOn w:val="a"/>
    <w:link w:val="a6"/>
    <w:uiPriority w:val="99"/>
    <w:semiHidden/>
    <w:unhideWhenUsed/>
    <w:rsid w:val="00946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663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63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6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4663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atch-title">
    <w:name w:val="watch-title"/>
    <w:basedOn w:val="a0"/>
    <w:rsid w:val="0094663E"/>
    <w:rPr>
      <w:sz w:val="24"/>
      <w:szCs w:val="24"/>
      <w:bdr w:val="none" w:sz="0" w:space="0" w:color="auto" w:frame="1"/>
      <w:shd w:val="clear" w:color="auto" w:fill="auto"/>
    </w:rPr>
  </w:style>
  <w:style w:type="paragraph" w:styleId="a5">
    <w:name w:val="Balloon Text"/>
    <w:basedOn w:val="a"/>
    <w:link w:val="a6"/>
    <w:uiPriority w:val="99"/>
    <w:semiHidden/>
    <w:unhideWhenUsed/>
    <w:rsid w:val="00946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663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492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13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00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14</Pages>
  <Words>967</Words>
  <Characters>5513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cp:lastPrinted>2016-02-20T16:37:00Z</cp:lastPrinted>
  <dcterms:created xsi:type="dcterms:W3CDTF">2016-02-20T09:47:00Z</dcterms:created>
  <dcterms:modified xsi:type="dcterms:W3CDTF">2017-08-26T08:35:00Z</dcterms:modified>
</cp:coreProperties>
</file>