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B5" w:rsidRDefault="0045148C">
      <w:pPr>
        <w:rPr>
          <w:b/>
        </w:rPr>
      </w:pPr>
      <w:r w:rsidRPr="00AA685D">
        <w:rPr>
          <w:b/>
        </w:rPr>
        <w:t>Литературная игра по роману А.С. Пушкина «Евгений Онегин»</w:t>
      </w:r>
      <w:r w:rsidR="009F3B08">
        <w:rPr>
          <w:b/>
        </w:rPr>
        <w:t xml:space="preserve"> </w:t>
      </w:r>
    </w:p>
    <w:p w:rsidR="009F3B08" w:rsidRPr="00AA685D" w:rsidRDefault="009F3B08">
      <w:pPr>
        <w:rPr>
          <w:b/>
        </w:rPr>
      </w:pPr>
      <w:r>
        <w:rPr>
          <w:b/>
        </w:rPr>
        <w:t>Учитель-Левицкая Н.В.</w:t>
      </w:r>
    </w:p>
    <w:p w:rsidR="0045148C" w:rsidRPr="00540A7A" w:rsidRDefault="0045148C" w:rsidP="0045148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 w:rsidRPr="00540A7A">
        <w:rPr>
          <w:rFonts w:ascii="Segoe UI" w:hAnsi="Segoe UI" w:cs="Segoe UI"/>
          <w:color w:val="010101"/>
          <w:sz w:val="20"/>
          <w:szCs w:val="20"/>
        </w:rPr>
        <w:t>1. Участники располагаются за столами.</w:t>
      </w:r>
    </w:p>
    <w:p w:rsidR="0045148C" w:rsidRPr="00540A7A" w:rsidRDefault="0045148C" w:rsidP="0045148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0"/>
          <w:szCs w:val="20"/>
        </w:rPr>
      </w:pPr>
      <w:r w:rsidRPr="00540A7A">
        <w:rPr>
          <w:rFonts w:ascii="Segoe UI" w:hAnsi="Segoe UI" w:cs="Segoe UI"/>
          <w:color w:val="010101"/>
          <w:sz w:val="20"/>
          <w:szCs w:val="20"/>
        </w:rPr>
        <w:t>2. Представление жюри.</w:t>
      </w:r>
    </w:p>
    <w:p w:rsidR="0045148C" w:rsidRDefault="009F3B08" w:rsidP="0045148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b/>
        </w:rPr>
        <w:t>В</w:t>
      </w:r>
      <w:r w:rsidR="0045148C" w:rsidRPr="0045148C">
        <w:rPr>
          <w:b/>
        </w:rPr>
        <w:t>едущий</w:t>
      </w:r>
      <w:r>
        <w:rPr>
          <w:b/>
        </w:rPr>
        <w:t xml:space="preserve"> №1</w:t>
      </w:r>
      <w:r w:rsidR="0045148C">
        <w:t xml:space="preserve"> .Сегодня литературная игра будет посвящена </w:t>
      </w:r>
      <w:r w:rsidR="0045148C">
        <w:rPr>
          <w:rFonts w:ascii="Segoe UI" w:hAnsi="Segoe UI" w:cs="Segoe UI"/>
          <w:color w:val="010101"/>
        </w:rPr>
        <w:t xml:space="preserve">роману </w:t>
      </w:r>
      <w:r w:rsidR="001C5A07">
        <w:rPr>
          <w:rFonts w:ascii="Segoe UI" w:hAnsi="Segoe UI" w:cs="Segoe UI"/>
          <w:color w:val="010101"/>
        </w:rPr>
        <w:t>«Евгений Онегин»</w:t>
      </w:r>
      <w:r w:rsidR="0045148C">
        <w:rPr>
          <w:rFonts w:ascii="Segoe UI" w:hAnsi="Segoe UI" w:cs="Segoe UI"/>
          <w:color w:val="010101"/>
        </w:rPr>
        <w:t>, который является</w:t>
      </w:r>
      <w:r w:rsidR="001C5A07">
        <w:rPr>
          <w:rFonts w:ascii="Segoe UI" w:hAnsi="Segoe UI" w:cs="Segoe UI"/>
          <w:color w:val="010101"/>
        </w:rPr>
        <w:t xml:space="preserve"> самым лучшим </w:t>
      </w:r>
      <w:r w:rsidR="0045148C">
        <w:rPr>
          <w:rFonts w:ascii="Segoe UI" w:hAnsi="Segoe UI" w:cs="Segoe UI"/>
          <w:color w:val="010101"/>
        </w:rPr>
        <w:t xml:space="preserve"> произведением </w:t>
      </w:r>
      <w:r w:rsidR="001C5A07">
        <w:rPr>
          <w:rFonts w:ascii="Segoe UI" w:hAnsi="Segoe UI" w:cs="Segoe UI"/>
          <w:color w:val="010101"/>
        </w:rPr>
        <w:t xml:space="preserve">Пушкина </w:t>
      </w:r>
      <w:r w:rsidR="0045148C">
        <w:rPr>
          <w:rFonts w:ascii="Segoe UI" w:hAnsi="Segoe UI" w:cs="Segoe UI"/>
          <w:color w:val="010101"/>
        </w:rPr>
        <w:t>и  одновременно  самым загадочным.</w:t>
      </w:r>
    </w:p>
    <w:p w:rsidR="001C5A07" w:rsidRDefault="009F3B08" w:rsidP="00FD6D91">
      <w:pPr>
        <w:tabs>
          <w:tab w:val="left" w:pos="990"/>
        </w:tabs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010101"/>
        </w:rPr>
        <w:t>В</w:t>
      </w:r>
      <w:r w:rsidR="0045148C" w:rsidRPr="0045148C">
        <w:rPr>
          <w:rFonts w:ascii="Segoe UI" w:hAnsi="Segoe UI" w:cs="Segoe UI"/>
          <w:b/>
          <w:color w:val="010101"/>
        </w:rPr>
        <w:t>едущий</w:t>
      </w:r>
      <w:r>
        <w:rPr>
          <w:rFonts w:ascii="Segoe UI" w:hAnsi="Segoe UI" w:cs="Segoe UI"/>
          <w:b/>
          <w:color w:val="010101"/>
        </w:rPr>
        <w:t xml:space="preserve"> №2</w:t>
      </w:r>
      <w:r w:rsidR="0045148C">
        <w:rPr>
          <w:rFonts w:ascii="Segoe UI" w:hAnsi="Segoe UI" w:cs="Segoe UI"/>
          <w:color w:val="010101"/>
        </w:rPr>
        <w:t xml:space="preserve"> .По словам В.Г. Белинского, «Онегин» есть самое</w:t>
      </w:r>
      <w:r w:rsidR="001C5A07">
        <w:rPr>
          <w:rFonts w:ascii="Segoe UI" w:hAnsi="Segoe UI" w:cs="Segoe UI"/>
          <w:color w:val="010101"/>
        </w:rPr>
        <w:t xml:space="preserve"> задушевное произведение Александра Сергеевича</w:t>
      </w:r>
      <w:r w:rsidR="0045148C">
        <w:rPr>
          <w:rFonts w:ascii="Segoe UI" w:hAnsi="Segoe UI" w:cs="Segoe UI"/>
          <w:color w:val="010101"/>
        </w:rPr>
        <w:t>, самое любимое дитя его фантазии… Здесь вся Жизнь, вся душа, вся любовь его; здесь его чувства, понятия, идеалы»</w:t>
      </w:r>
      <w:r w:rsidR="00FD6D91" w:rsidRPr="00FD6D91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:rsidR="00FD6D91" w:rsidRDefault="009F3B08" w:rsidP="001C5A07">
      <w:pPr>
        <w:pStyle w:val="a4"/>
      </w:pPr>
      <w:r>
        <w:rPr>
          <w:b/>
        </w:rPr>
        <w:t>В</w:t>
      </w:r>
      <w:r w:rsidR="001C5A07" w:rsidRPr="0045148C">
        <w:rPr>
          <w:b/>
        </w:rPr>
        <w:t>едущий</w:t>
      </w:r>
      <w:r w:rsidR="001C5A07">
        <w:t xml:space="preserve"> </w:t>
      </w:r>
      <w:r>
        <w:t>№1.</w:t>
      </w:r>
      <w:r w:rsidR="00FD6D91">
        <w:rPr>
          <w:shd w:val="clear" w:color="auto" w:fill="FFFFFF"/>
        </w:rPr>
        <w:t>Пушкинский роман в стихах воспринимается легко и естественно, как дыхание, но его «воздушная громада»  требует от читателя вдумчивости, пытливости мысли.</w:t>
      </w:r>
    </w:p>
    <w:p w:rsidR="00B448CD" w:rsidRDefault="001C5A07" w:rsidP="001C5A07">
      <w:pPr>
        <w:pStyle w:val="a4"/>
      </w:pPr>
      <w:r>
        <w:t xml:space="preserve"> На</w:t>
      </w:r>
      <w:r w:rsidR="0045148C">
        <w:t>ско</w:t>
      </w:r>
      <w:r w:rsidR="008B421D">
        <w:t xml:space="preserve">лько хорошо знакомы с </w:t>
      </w:r>
      <w:r w:rsidR="0045148C">
        <w:t>содержание</w:t>
      </w:r>
      <w:r w:rsidR="008B421D">
        <w:t>м</w:t>
      </w:r>
      <w:r w:rsidR="0045148C">
        <w:t xml:space="preserve"> романа участники игры</w:t>
      </w:r>
      <w:r w:rsidR="00FD6D91">
        <w:t>,</w:t>
      </w:r>
      <w:r w:rsidR="008B421D">
        <w:t xml:space="preserve"> </w:t>
      </w:r>
      <w:r w:rsidR="0045148C">
        <w:t>мы узнаем уже очень скоро.</w:t>
      </w:r>
      <w:r w:rsidR="008B421D">
        <w:t xml:space="preserve"> </w:t>
      </w:r>
      <w:r w:rsidR="00B448CD">
        <w:t>Все по</w:t>
      </w:r>
      <w:r w:rsidR="008B421D">
        <w:t>мнят</w:t>
      </w:r>
      <w:proofErr w:type="gramStart"/>
      <w:r w:rsidR="008B421D">
        <w:t xml:space="preserve"> ,</w:t>
      </w:r>
      <w:proofErr w:type="gramEnd"/>
      <w:r w:rsidR="008B421D">
        <w:t xml:space="preserve">что излюбленной игрой </w:t>
      </w:r>
      <w:r w:rsidR="00B448CD">
        <w:t>героев романа «Евгений Онегин» были шахматы. Поэтому команды разделились по принципу деления  в шахматной игре</w:t>
      </w:r>
      <w:r w:rsidR="00FD6D91">
        <w:t xml:space="preserve"> : в  белом  играют</w:t>
      </w:r>
      <w:r w:rsidR="00B448CD">
        <w:t xml:space="preserve"> </w:t>
      </w:r>
      <w:r w:rsidR="00FD6D91">
        <w:t xml:space="preserve">  </w:t>
      </w:r>
      <w:r w:rsidR="00B448CD">
        <w:rPr>
          <w:b/>
        </w:rPr>
        <w:t>ученики 10 «В»</w:t>
      </w:r>
      <w:r w:rsidR="00FD6D91">
        <w:rPr>
          <w:b/>
        </w:rPr>
        <w:t xml:space="preserve"> </w:t>
      </w:r>
      <w:r w:rsidR="00B448CD">
        <w:t xml:space="preserve">и </w:t>
      </w:r>
      <w:r w:rsidR="00FD6D91">
        <w:t xml:space="preserve">в черном </w:t>
      </w:r>
      <w:r w:rsidR="00FD6D91">
        <w:rPr>
          <w:b/>
        </w:rPr>
        <w:t xml:space="preserve">ученики </w:t>
      </w:r>
      <w:r w:rsidR="00B448CD">
        <w:rPr>
          <w:b/>
        </w:rPr>
        <w:t>10 «Г»</w:t>
      </w:r>
      <w:proofErr w:type="gramStart"/>
      <w:r w:rsidR="00B448CD">
        <w:t xml:space="preserve"> .</w:t>
      </w:r>
      <w:proofErr w:type="gramEnd"/>
      <w:r w:rsidR="00B448CD">
        <w:t xml:space="preserve">  </w:t>
      </w:r>
    </w:p>
    <w:p w:rsidR="00540A7A" w:rsidRPr="00540A7A" w:rsidRDefault="00540A7A" w:rsidP="0045148C">
      <w:pPr>
        <w:rPr>
          <w:lang w:val="en-US"/>
        </w:rPr>
      </w:pPr>
      <w:r>
        <w:rPr>
          <w:b/>
          <w:lang w:val="en-US"/>
        </w:rPr>
        <w:t>I</w:t>
      </w:r>
      <w:r w:rsidRPr="00540A7A">
        <w:rPr>
          <w:lang w:val="en-US"/>
        </w:rPr>
        <w:t>.</w:t>
      </w:r>
    </w:p>
    <w:p w:rsidR="00B448CD" w:rsidRDefault="009F3B08" w:rsidP="0045148C">
      <w:pPr>
        <w:rPr>
          <w:b/>
        </w:rPr>
      </w:pPr>
      <w:r>
        <w:rPr>
          <w:b/>
        </w:rPr>
        <w:t>В</w:t>
      </w:r>
      <w:r w:rsidR="00B448CD">
        <w:rPr>
          <w:b/>
        </w:rPr>
        <w:t>едущий</w:t>
      </w:r>
      <w:r>
        <w:rPr>
          <w:b/>
        </w:rPr>
        <w:t xml:space="preserve"> №2</w:t>
      </w:r>
      <w:r w:rsidR="00B448CD" w:rsidRPr="00B448CD">
        <w:t>.</w:t>
      </w:r>
      <w:r w:rsidR="00B448CD">
        <w:t xml:space="preserve"> Чтобы выяснить, какая команда будет сегодня начинать игру</w:t>
      </w:r>
      <w:proofErr w:type="gramStart"/>
      <w:r w:rsidR="00B448CD">
        <w:t xml:space="preserve"> ,</w:t>
      </w:r>
      <w:proofErr w:type="gramEnd"/>
      <w:r w:rsidR="00B448CD">
        <w:t>нужно провести жеребьевку. Для этого участникам предлагается справиться со следующим заданием</w:t>
      </w:r>
      <w:r w:rsidR="008C0FA9">
        <w:t>:</w:t>
      </w:r>
    </w:p>
    <w:p w:rsidR="008C0FA9" w:rsidRDefault="00B448CD" w:rsidP="00B448CD">
      <w:r>
        <w:rPr>
          <w:color w:val="000000"/>
          <w:sz w:val="27"/>
          <w:szCs w:val="27"/>
        </w:rPr>
        <w:t>Перед вами строфа из «Евгения Онегина». В течение 1 минуты необходимо расставить правильно знаки препинания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proofErr w:type="gramStart"/>
      <w:r w:rsidRPr="00BD0E41">
        <w:rPr>
          <w:i/>
          <w:color w:val="000000"/>
          <w:sz w:val="18"/>
          <w:szCs w:val="18"/>
        </w:rPr>
        <w:t>Покамест</w:t>
      </w:r>
      <w:proofErr w:type="gramEnd"/>
      <w:r w:rsidRPr="00BD0E41">
        <w:rPr>
          <w:i/>
          <w:color w:val="000000"/>
          <w:sz w:val="18"/>
          <w:szCs w:val="18"/>
        </w:rPr>
        <w:t xml:space="preserve"> упивайтесь ею,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 xml:space="preserve">Сей легкой </w:t>
      </w:r>
      <w:proofErr w:type="spellStart"/>
      <w:r w:rsidRPr="00BD0E41">
        <w:rPr>
          <w:i/>
          <w:color w:val="000000"/>
          <w:sz w:val="18"/>
          <w:szCs w:val="18"/>
        </w:rPr>
        <w:t>жизнию</w:t>
      </w:r>
      <w:proofErr w:type="spellEnd"/>
      <w:proofErr w:type="gramStart"/>
      <w:r w:rsidRPr="00BD0E41">
        <w:rPr>
          <w:i/>
          <w:color w:val="000000"/>
          <w:sz w:val="18"/>
          <w:szCs w:val="18"/>
        </w:rPr>
        <w:t xml:space="preserve"> ,</w:t>
      </w:r>
      <w:proofErr w:type="gramEnd"/>
      <w:r w:rsidRPr="00BD0E41">
        <w:rPr>
          <w:i/>
          <w:color w:val="000000"/>
          <w:sz w:val="18"/>
          <w:szCs w:val="18"/>
        </w:rPr>
        <w:t xml:space="preserve"> друзья!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Её ничтожность разумею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 xml:space="preserve">И </w:t>
      </w:r>
      <w:proofErr w:type="gramStart"/>
      <w:r w:rsidRPr="00BD0E41">
        <w:rPr>
          <w:i/>
          <w:color w:val="000000"/>
          <w:sz w:val="18"/>
          <w:szCs w:val="18"/>
        </w:rPr>
        <w:t>мало к ней привязан</w:t>
      </w:r>
      <w:proofErr w:type="gramEnd"/>
      <w:r w:rsidRPr="00BD0E41">
        <w:rPr>
          <w:i/>
          <w:color w:val="000000"/>
          <w:sz w:val="18"/>
          <w:szCs w:val="18"/>
        </w:rPr>
        <w:t xml:space="preserve"> я;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Для призраков закрыл я вежды,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Но отдалённые надежды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Тревожат сердце иногда: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Без неприметного следа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Мне б было грустно мир оставить.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Живу, пишу не для похвал;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Но я бы, кажется, желал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Печальный жребий свой прославить,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Чтоб обо мне, как верный друг,</w:t>
      </w:r>
    </w:p>
    <w:p w:rsidR="008C0FA9" w:rsidRPr="00BD0E41" w:rsidRDefault="008C0FA9" w:rsidP="008C0FA9">
      <w:pPr>
        <w:pStyle w:val="a3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BD0E41">
        <w:rPr>
          <w:i/>
          <w:color w:val="000000"/>
          <w:sz w:val="18"/>
          <w:szCs w:val="18"/>
        </w:rPr>
        <w:t>Напомнил хоть единый звук.</w:t>
      </w:r>
    </w:p>
    <w:p w:rsidR="0001782B" w:rsidRPr="00BD0E41" w:rsidRDefault="0001782B" w:rsidP="008C0FA9">
      <w:pPr>
        <w:pStyle w:val="a3"/>
        <w:spacing w:before="0" w:beforeAutospacing="0" w:after="0" w:afterAutospacing="0"/>
        <w:rPr>
          <w:i/>
          <w:color w:val="000000"/>
          <w:sz w:val="18"/>
          <w:szCs w:val="18"/>
        </w:rPr>
      </w:pPr>
    </w:p>
    <w:p w:rsidR="008C0FA9" w:rsidRPr="008C0FA9" w:rsidRDefault="009F3B08" w:rsidP="008C0FA9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  <w:r>
        <w:rPr>
          <w:b/>
        </w:rPr>
        <w:t>В</w:t>
      </w:r>
      <w:r w:rsidR="0001782B" w:rsidRPr="0045148C">
        <w:rPr>
          <w:b/>
        </w:rPr>
        <w:t>едущий</w:t>
      </w:r>
      <w:r>
        <w:rPr>
          <w:b/>
        </w:rPr>
        <w:t xml:space="preserve"> №1</w:t>
      </w:r>
      <w:r w:rsidR="0001782B">
        <w:rPr>
          <w:b/>
        </w:rPr>
        <w:t>.Просим наше уважаемое жюри объявить результаты  жеребьевки</w:t>
      </w:r>
    </w:p>
    <w:p w:rsidR="00BD2C7B" w:rsidRPr="009F3B08" w:rsidRDefault="008C0FA9" w:rsidP="008C0FA9">
      <w:pPr>
        <w:rPr>
          <w:i/>
        </w:rPr>
      </w:pPr>
      <w:r>
        <w:rPr>
          <w:i/>
        </w:rPr>
        <w:t>-ПОДВЕДЕНИЕ ИТОГОВ. Слово жюри</w:t>
      </w:r>
      <w:r w:rsidR="00FD6D91">
        <w:rPr>
          <w:i/>
        </w:rPr>
        <w:t>.</w:t>
      </w:r>
    </w:p>
    <w:p w:rsidR="00540A7A" w:rsidRPr="001C5A07" w:rsidRDefault="00540A7A" w:rsidP="008C0FA9">
      <w:pPr>
        <w:rPr>
          <w:i/>
        </w:rPr>
      </w:pPr>
      <w:proofErr w:type="gramStart"/>
      <w:r>
        <w:rPr>
          <w:i/>
          <w:lang w:val="en-US"/>
        </w:rPr>
        <w:t>II</w:t>
      </w:r>
      <w:r w:rsidRPr="001C5A07">
        <w:rPr>
          <w:i/>
        </w:rPr>
        <w:t>.</w:t>
      </w:r>
      <w:proofErr w:type="gramEnd"/>
    </w:p>
    <w:p w:rsidR="00BD2C7B" w:rsidRDefault="009F3B08" w:rsidP="00BD2C7B">
      <w:r>
        <w:rPr>
          <w:b/>
        </w:rPr>
        <w:t>В</w:t>
      </w:r>
      <w:r w:rsidR="00BD2C7B" w:rsidRPr="0045148C">
        <w:rPr>
          <w:b/>
        </w:rPr>
        <w:t>едущий</w:t>
      </w:r>
      <w:r>
        <w:rPr>
          <w:b/>
        </w:rPr>
        <w:t xml:space="preserve"> №1</w:t>
      </w:r>
      <w:r w:rsidR="00BD2C7B">
        <w:rPr>
          <w:b/>
        </w:rPr>
        <w:t>. Следу</w:t>
      </w:r>
      <w:r w:rsidR="001C5A07">
        <w:rPr>
          <w:b/>
        </w:rPr>
        <w:t>ю</w:t>
      </w:r>
      <w:r w:rsidR="00BD2C7B">
        <w:rPr>
          <w:b/>
        </w:rPr>
        <w:t>щий этап игры посвящен любимой героине Пушкина и назвали мы его</w:t>
      </w:r>
      <w:proofErr w:type="gramStart"/>
      <w:r w:rsidR="00BD2C7B">
        <w:rPr>
          <w:b/>
        </w:rPr>
        <w:t xml:space="preserve"> :</w:t>
      </w:r>
      <w:proofErr w:type="gramEnd"/>
    </w:p>
    <w:p w:rsidR="00BD2C7B" w:rsidRDefault="00BD2C7B" w:rsidP="00BD2C7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>
        <w:tab/>
      </w:r>
      <w:r w:rsidRPr="0027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Итак, она звалась Татьяной</w:t>
      </w:r>
      <w:proofErr w:type="gramStart"/>
      <w:r w:rsidRPr="0027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.</w:t>
      </w:r>
      <w:proofErr w:type="gramEnd"/>
      <w:r w:rsidRPr="00275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 </w:t>
      </w:r>
    </w:p>
    <w:p w:rsidR="00BD2C7B" w:rsidRPr="00275C9A" w:rsidRDefault="009F3B08" w:rsidP="00BD2C7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b/>
        </w:rPr>
        <w:t>В</w:t>
      </w:r>
      <w:r w:rsidR="00BD2C7B">
        <w:rPr>
          <w:b/>
        </w:rPr>
        <w:t>едущий</w:t>
      </w:r>
      <w:r>
        <w:rPr>
          <w:b/>
        </w:rPr>
        <w:t xml:space="preserve"> №2</w:t>
      </w:r>
      <w:r w:rsidR="00BD2C7B">
        <w:rPr>
          <w:b/>
        </w:rPr>
        <w:t xml:space="preserve">. </w:t>
      </w:r>
      <w:r w:rsidR="00BD2C7B" w:rsidRPr="00275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 Пушкин, описывая Татьяну, употребляет частицу «ни», показывает, какой она НЕ была</w:t>
      </w:r>
    </w:p>
    <w:p w:rsidR="00BD2C7B" w:rsidRPr="00242554" w:rsidRDefault="00BD2C7B" w:rsidP="00BD2C7B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  <w:r w:rsidRPr="0024255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Итак, она звалась Татьяной.</w:t>
      </w:r>
    </w:p>
    <w:p w:rsidR="00BD2C7B" w:rsidRPr="00242554" w:rsidRDefault="00BD2C7B" w:rsidP="00BD2C7B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  <w:r w:rsidRPr="0024255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Ни красотой сестры своей,</w:t>
      </w:r>
    </w:p>
    <w:p w:rsidR="00BD2C7B" w:rsidRPr="00242554" w:rsidRDefault="00BD2C7B" w:rsidP="00BD2C7B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  <w:r w:rsidRPr="0024255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Ни свежестью её румяной</w:t>
      </w:r>
    </w:p>
    <w:p w:rsidR="00BD2C7B" w:rsidRPr="00242554" w:rsidRDefault="00BD2C7B" w:rsidP="00BD2C7B">
      <w:pPr>
        <w:spacing w:after="0" w:line="240" w:lineRule="auto"/>
        <w:rPr>
          <w:rFonts w:ascii="Roboto" w:eastAsia="Times New Roman" w:hAnsi="Roboto" w:cs="Times New Roman"/>
          <w:i/>
          <w:color w:val="000000"/>
          <w:lang w:eastAsia="ru-RU"/>
        </w:rPr>
      </w:pPr>
      <w:r w:rsidRPr="0024255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Не привлекла б она очей.</w:t>
      </w:r>
    </w:p>
    <w:p w:rsidR="00BD2C7B" w:rsidRPr="00275C9A" w:rsidRDefault="00BD2C7B" w:rsidP="00BD2C7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275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 Какой ещё она НЕ была? (назовите 4 её характеристики).</w:t>
      </w:r>
    </w:p>
    <w:p w:rsidR="00BD2C7B" w:rsidRPr="00275C9A" w:rsidRDefault="00A115F7" w:rsidP="00BD2C7B">
      <w:pPr>
        <w:numPr>
          <w:ilvl w:val="0"/>
          <w:numId w:val="4"/>
        </w:num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:rsidR="00BD2C7B" w:rsidRDefault="00BD2C7B" w:rsidP="00BD2C7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>ОТВЕТЫ</w:t>
      </w:r>
    </w:p>
    <w:p w:rsidR="00BD2C7B" w:rsidRPr="00275C9A" w:rsidRDefault="00BD2C7B" w:rsidP="00BD2C7B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BD2C7B" w:rsidRPr="00BD2C7B" w:rsidRDefault="00BD2C7B" w:rsidP="00BD2C7B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BD2C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1.не умела притворно ласкаться к родителям</w:t>
      </w:r>
    </w:p>
    <w:p w:rsidR="00BD2C7B" w:rsidRPr="00BD2C7B" w:rsidRDefault="00BD2C7B" w:rsidP="00BD2C7B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BD2C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2.не играла с детьми в игрушки, игры, куклы</w:t>
      </w:r>
    </w:p>
    <w:p w:rsidR="00BD2C7B" w:rsidRPr="00BD2C7B" w:rsidRDefault="00BD2C7B" w:rsidP="00BD2C7B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 w:rsidRPr="00BD2C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3.не вышивала</w:t>
      </w:r>
    </w:p>
    <w:p w:rsidR="00BD2C7B" w:rsidRDefault="00BD2C7B" w:rsidP="00BD2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2C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4.не вела беседы о моде</w:t>
      </w:r>
    </w:p>
    <w:p w:rsidR="00ED68EC" w:rsidRPr="009F3B08" w:rsidRDefault="00A115F7" w:rsidP="00BD2C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III</w:t>
      </w:r>
      <w:r w:rsidRPr="009F3B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</w:p>
    <w:p w:rsidR="00ED68EC" w:rsidRPr="00BD2C7B" w:rsidRDefault="009F3B08" w:rsidP="00BD2C7B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ru-RU"/>
        </w:rPr>
      </w:pPr>
      <w:r>
        <w:rPr>
          <w:b/>
        </w:rPr>
        <w:t>В</w:t>
      </w:r>
      <w:r w:rsidR="00ED68EC" w:rsidRPr="0045148C">
        <w:rPr>
          <w:b/>
        </w:rPr>
        <w:t>едущий</w:t>
      </w:r>
      <w:r>
        <w:rPr>
          <w:b/>
        </w:rPr>
        <w:t xml:space="preserve"> №1.</w:t>
      </w:r>
      <w:r w:rsidR="00ED68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Следующее задание касается главного героя романа</w:t>
      </w:r>
      <w:proofErr w:type="gramStart"/>
      <w:r w:rsidR="00ED68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.</w:t>
      </w:r>
      <w:proofErr w:type="gramEnd"/>
      <w:r w:rsidR="00ED68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Все помнят строки : </w:t>
      </w:r>
    </w:p>
    <w:p w:rsidR="00ED68EC" w:rsidRPr="00ED68EC" w:rsidRDefault="00393C1F" w:rsidP="00393C1F">
      <w:pPr>
        <w:spacing w:after="0" w:line="240" w:lineRule="auto"/>
        <w:jc w:val="center"/>
        <w:textAlignment w:val="baseline"/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</w:pPr>
      <w:r w:rsidRPr="00393C1F">
        <w:rPr>
          <w:rFonts w:ascii="Calibri" w:eastAsia="+mn-ea" w:hAnsi="Calibri" w:cs="Arial"/>
          <w:b/>
          <w:bCs/>
          <w:color w:val="000000"/>
          <w:kern w:val="24"/>
          <w:sz w:val="20"/>
          <w:szCs w:val="20"/>
          <w:lang w:eastAsia="ru-RU"/>
        </w:rPr>
        <w:t>«</w:t>
      </w:r>
      <w:r w:rsidRPr="00393C1F"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  <w:t>Онегин едет на бульвар</w:t>
      </w:r>
    </w:p>
    <w:p w:rsidR="00ED68EC" w:rsidRPr="00ED68EC" w:rsidRDefault="00393C1F" w:rsidP="00393C1F">
      <w:pPr>
        <w:spacing w:after="0" w:line="240" w:lineRule="auto"/>
        <w:jc w:val="center"/>
        <w:textAlignment w:val="baseline"/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</w:pPr>
      <w:r w:rsidRPr="00393C1F"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  <w:t xml:space="preserve"> И там гуляет на просторе, </w:t>
      </w:r>
    </w:p>
    <w:p w:rsidR="00ED68EC" w:rsidRPr="00ED68EC" w:rsidRDefault="00ED68EC" w:rsidP="00393C1F">
      <w:pPr>
        <w:spacing w:after="0" w:line="240" w:lineRule="auto"/>
        <w:jc w:val="center"/>
        <w:textAlignment w:val="baseline"/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</w:pPr>
      <w:r w:rsidRPr="00ED68EC"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  <w:t>Пока недремлющий  брегет</w:t>
      </w:r>
    </w:p>
    <w:p w:rsidR="00393C1F" w:rsidRPr="00393C1F" w:rsidRDefault="00393C1F" w:rsidP="00393C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3C1F">
        <w:rPr>
          <w:rFonts w:ascii="Calibri" w:eastAsia="+mn-ea" w:hAnsi="Calibri" w:cs="Arial"/>
          <w:b/>
          <w:bCs/>
          <w:i/>
          <w:color w:val="000000"/>
          <w:kern w:val="24"/>
          <w:sz w:val="20"/>
          <w:szCs w:val="20"/>
          <w:lang w:eastAsia="ru-RU"/>
        </w:rPr>
        <w:t xml:space="preserve"> Не прозвонит ему обед»</w:t>
      </w:r>
    </w:p>
    <w:p w:rsidR="009E7795" w:rsidRPr="00A115F7" w:rsidRDefault="0051010A" w:rsidP="00BD2C7B">
      <w:pPr>
        <w:tabs>
          <w:tab w:val="left" w:pos="1060"/>
        </w:tabs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Внимание  вопрос: </w:t>
      </w:r>
      <w:r w:rsidR="009E7795" w:rsidRPr="00275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Вспомните, как обычно проходил день Евгения Онегина</w:t>
      </w:r>
      <w:r w:rsidR="00A115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9E7795" w:rsidRPr="009E7795" w:rsidRDefault="009E7795" w:rsidP="009E7795">
      <w:pPr>
        <w:tabs>
          <w:tab w:val="left" w:pos="1060"/>
        </w:tabs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</w:t>
      </w:r>
      <w:proofErr w:type="gramEnd"/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ень</w:t>
      </w:r>
      <w:proofErr w:type="spellEnd"/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Онегина:</w:t>
      </w:r>
    </w:p>
    <w:p w:rsidR="009E7795" w:rsidRPr="009E7795" w:rsidRDefault="009E7795" w:rsidP="009E7795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12ч.- подъём;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2-3ч.- прогулка,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E7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 – обед в ресторане; театр; балы.</w:t>
      </w:r>
    </w:p>
    <w:p w:rsidR="009E7795" w:rsidRPr="001C5A07" w:rsidRDefault="00A115F7" w:rsidP="009E7795">
      <w:proofErr w:type="gramStart"/>
      <w:r>
        <w:rPr>
          <w:lang w:val="en-US"/>
        </w:rPr>
        <w:t>IV</w:t>
      </w:r>
      <w:r w:rsidR="00540A7A" w:rsidRPr="001C5A07">
        <w:t>.</w:t>
      </w:r>
      <w:proofErr w:type="gramEnd"/>
    </w:p>
    <w:p w:rsidR="009E7795" w:rsidRPr="009E7795" w:rsidRDefault="009F3B08" w:rsidP="009E7795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>
        <w:rPr>
          <w:b/>
        </w:rPr>
        <w:t>В</w:t>
      </w:r>
      <w:r w:rsidR="009E7795">
        <w:rPr>
          <w:b/>
        </w:rPr>
        <w:t>едущий</w:t>
      </w:r>
      <w:r>
        <w:rPr>
          <w:b/>
        </w:rPr>
        <w:t xml:space="preserve"> №2</w:t>
      </w:r>
      <w:r w:rsidR="009E7795" w:rsidRPr="009E7795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 «ПЕРЕВЁРТЫШИ</w:t>
      </w:r>
      <w:r w:rsidR="009E7795" w:rsidRPr="009E7795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»</w:t>
      </w:r>
      <w:r w:rsidR="009E7795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! Так называется следующий этап игры.</w:t>
      </w:r>
    </w:p>
    <w:p w:rsidR="009E7795" w:rsidRDefault="009E7795" w:rsidP="009E7795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предстоит восстановить фразу из романа «Евгений Онегин», поменяв все слова на противоположные по значению или другие слова из этого же логического ряда. Например, «Дедушка волка слегка ненавидел» получим фразу: «Бабушка козлика очень любила»</w:t>
      </w:r>
    </w:p>
    <w:p w:rsidR="00CF7D31" w:rsidRPr="00CF7D31" w:rsidRDefault="00CF7D31" w:rsidP="009E7795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У команд всего 5 минут, чтобы справиться с этим заданием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Город, где веселился Владимир Ленский,</w:t>
      </w:r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Есть чудовищный дворец.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Ответ: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 xml:space="preserve">     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«Деревня, где скучал Онегин,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                  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Была прелестный уголок»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Ленский, злой враг твой,</w:t>
      </w:r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Умер на острове печальном.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Ответ: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 xml:space="preserve"> 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«Онегин, добрый мой приятель,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 xml:space="preserve">                </w:t>
      </w:r>
      <w:r w:rsidRPr="009E7795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Родился на брегах Невы»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Он ненавидел в комнате</w:t>
      </w:r>
      <w:proofErr w:type="gramStart"/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</w:t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ровожать закат солнца.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«Она любила на балконе</w:t>
      </w:r>
      <w:proofErr w:type="gramStart"/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</w:t>
      </w:r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редупреждать зари восход»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А горе было так несбыточно, так далеко!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</w:t>
      </w:r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«А счастье было так возможно, так близко!»</w:t>
      </w:r>
    </w:p>
    <w:p w:rsidR="009E7795" w:rsidRPr="009E7795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Чем больше мужчину вы ненавидите,</w:t>
      </w:r>
      <w:r w:rsidRPr="009E77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 тяжелее понравиться ему.</w:t>
      </w:r>
    </w:p>
    <w:p w:rsidR="009E7795" w:rsidRPr="001C5A07" w:rsidRDefault="009E7795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Ответ: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</w:t>
      </w:r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«Чем меньше женщину мы любим,</w:t>
      </w:r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</w:t>
      </w:r>
      <w:r w:rsidRPr="009E77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 легче нравимся мы ей»</w:t>
      </w:r>
    </w:p>
    <w:p w:rsidR="00540A7A" w:rsidRPr="00A115F7" w:rsidRDefault="00540A7A" w:rsidP="009E77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A115F7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V</w:t>
      </w:r>
      <w:r w:rsidRPr="00A115F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.</w:t>
      </w:r>
    </w:p>
    <w:p w:rsidR="00322BD6" w:rsidRPr="009E7795" w:rsidRDefault="009F3B08" w:rsidP="00322BD6">
      <w:pPr>
        <w:tabs>
          <w:tab w:val="left" w:pos="992"/>
        </w:tabs>
      </w:pPr>
      <w:r>
        <w:rPr>
          <w:b/>
        </w:rPr>
        <w:t>В</w:t>
      </w:r>
      <w:r w:rsidR="00322BD6" w:rsidRPr="0045148C">
        <w:rPr>
          <w:b/>
        </w:rPr>
        <w:t>едущий</w:t>
      </w:r>
      <w:r>
        <w:rPr>
          <w:b/>
        </w:rPr>
        <w:t xml:space="preserve"> №1</w:t>
      </w:r>
      <w:r w:rsidR="00322BD6">
        <w:rPr>
          <w:b/>
        </w:rPr>
        <w:t xml:space="preserve"> </w:t>
      </w:r>
      <w:r>
        <w:rPr>
          <w:b/>
        </w:rPr>
        <w:t>.</w:t>
      </w:r>
      <w:r w:rsidR="00322BD6">
        <w:rPr>
          <w:b/>
        </w:rPr>
        <w:t>А теперь игра с болельщиками проведем ее в форме дуэли. Болельщики встают друг против друга. И отвечают каждый на свой вопрос.</w:t>
      </w:r>
    </w:p>
    <w:p w:rsidR="009E7795" w:rsidRPr="009E7795" w:rsidRDefault="009E7795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 какой сад водили гулять Онегина в детстве?</w:t>
      </w:r>
      <w:r w:rsidR="00322B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</w:t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(Летний)</w:t>
      </w:r>
    </w:p>
    <w:p w:rsidR="009E7795" w:rsidRPr="009E7795" w:rsidRDefault="009E7795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Что читал Евгений Онегин?</w:t>
      </w:r>
      <w:r w:rsidR="00322B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</w:t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(Адама Смита)</w:t>
      </w:r>
    </w:p>
    <w:p w:rsidR="009E7795" w:rsidRPr="009E7795" w:rsidRDefault="009E7795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3. Какого философа предпочитал </w:t>
      </w:r>
      <w:proofErr w:type="gramStart"/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Ленский</w:t>
      </w:r>
      <w:proofErr w:type="gramEnd"/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?</w:t>
      </w:r>
      <w:r w:rsidR="00322B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</w:t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(Канта)</w:t>
      </w:r>
    </w:p>
    <w:p w:rsidR="009E7795" w:rsidRPr="009E7795" w:rsidRDefault="009E7795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Какие книги читала Татьяна Ларина?</w:t>
      </w:r>
      <w:r w:rsidR="00322B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</w:t>
      </w:r>
      <w:r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(Руссо, Ричардсон)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5.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 кем Онегин сравнил Ольгу?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 «Мадонной» Ван-Дейка, с куропатками Адониса)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На каком языке написала письмо</w:t>
      </w:r>
      <w:r w:rsidR="009F3B0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Татьяна Ларина?</w:t>
      </w:r>
      <w:r w:rsidR="009F3B0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(на</w:t>
      </w:r>
      <w:r w:rsidR="009F3B0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9F3B08"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французском)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Какое животное приснилось Татьяне?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(медведь)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За кого вышла замуж Ольга?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(за улана)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Назовите секундантов.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spellStart"/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Гильо</w:t>
      </w:r>
      <w:proofErr w:type="spellEnd"/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Зарецкий)</w:t>
      </w:r>
    </w:p>
    <w:p w:rsidR="009E7795" w:rsidRPr="009E7795" w:rsidRDefault="00322BD6" w:rsidP="009E77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Чей портрет висел в кабинете Онегина?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</w:t>
      </w:r>
      <w:r w:rsidR="009E7795" w:rsidRPr="009E77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(лорда Байрона)</w:t>
      </w:r>
    </w:p>
    <w:p w:rsidR="00322BD6" w:rsidRPr="009F3B08" w:rsidRDefault="00322BD6" w:rsidP="009E7795">
      <w:pPr>
        <w:tabs>
          <w:tab w:val="left" w:pos="992"/>
        </w:tabs>
      </w:pPr>
      <w:r>
        <w:rPr>
          <w:b/>
        </w:rPr>
        <w:t xml:space="preserve"> </w:t>
      </w:r>
      <w:proofErr w:type="gramStart"/>
      <w:r w:rsidR="004D4ADB">
        <w:rPr>
          <w:b/>
          <w:lang w:val="en-US"/>
        </w:rPr>
        <w:t>V</w:t>
      </w:r>
      <w:r w:rsidR="00A115F7">
        <w:rPr>
          <w:b/>
          <w:lang w:val="en-US"/>
        </w:rPr>
        <w:t>I</w:t>
      </w:r>
      <w:r w:rsidR="004D4ADB" w:rsidRPr="009F3B08">
        <w:rPr>
          <w:b/>
        </w:rPr>
        <w:t>.</w:t>
      </w:r>
      <w:proofErr w:type="gramEnd"/>
    </w:p>
    <w:p w:rsidR="00CC3FB4" w:rsidRPr="00206352" w:rsidRDefault="00A115F7" w:rsidP="00A115F7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3B08">
        <w:rPr>
          <w:b/>
        </w:rPr>
        <w:t xml:space="preserve"> </w:t>
      </w:r>
      <w:r w:rsidR="00872003">
        <w:rPr>
          <w:b/>
        </w:rPr>
        <w:t xml:space="preserve"> </w:t>
      </w:r>
      <w:r w:rsidR="009F3B08">
        <w:rPr>
          <w:b/>
        </w:rPr>
        <w:t>В</w:t>
      </w:r>
      <w:r w:rsidR="00872003" w:rsidRPr="0045148C">
        <w:rPr>
          <w:b/>
        </w:rPr>
        <w:t>едущий</w:t>
      </w:r>
      <w:r w:rsidR="009F3B08">
        <w:rPr>
          <w:b/>
        </w:rPr>
        <w:t xml:space="preserve"> №1</w:t>
      </w:r>
      <w:r w:rsidR="00872003">
        <w:rPr>
          <w:b/>
        </w:rPr>
        <w:t xml:space="preserve">. </w:t>
      </w:r>
      <w:r w:rsidR="0051010A">
        <w:rPr>
          <w:b/>
          <w:sz w:val="24"/>
          <w:szCs w:val="24"/>
        </w:rPr>
        <w:t xml:space="preserve"> </w:t>
      </w:r>
      <w:r w:rsidR="00CC3FB4" w:rsidRPr="00206352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   …  книжкою в руках»</w:t>
      </w:r>
    </w:p>
    <w:p w:rsidR="00CC3FB4" w:rsidRDefault="00CC3FB4" w:rsidP="00CC3FB4">
      <w:r>
        <w:t>Задание командам: на карточках записаны отрывки из романа «Евгений Онегин», в которых представлен круг чтения автора и главных героев произведения. Восполните, пожалуйста, пропуски.</w:t>
      </w:r>
      <w:r w:rsidR="00AA685D">
        <w:t xml:space="preserve"> </w:t>
      </w:r>
    </w:p>
    <w:p w:rsidR="00872003" w:rsidRPr="00872003" w:rsidRDefault="00872003" w:rsidP="0087200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003">
        <w:rPr>
          <w:rFonts w:ascii="Lora" w:eastAsia="Times New Roman" w:hAnsi="Lora" w:cs="Times New Roman"/>
          <w:color w:val="222222"/>
          <w:sz w:val="26"/>
          <w:szCs w:val="26"/>
          <w:lang w:eastAsia="ru-RU"/>
        </w:rPr>
        <w:t xml:space="preserve">1. </w:t>
      </w:r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Быть можно дельным человеком</w:t>
      </w:r>
      <w:proofErr w:type="gramStart"/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br/>
        <w:t xml:space="preserve">    И</w:t>
      </w:r>
      <w:proofErr w:type="gramEnd"/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 xml:space="preserve"> думать о красе ногтей</w:t>
      </w:r>
    </w:p>
    <w:p w:rsidR="00872003" w:rsidRPr="00872003" w:rsidRDefault="00AA685D" w:rsidP="0087200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b/>
        </w:rPr>
        <w:t xml:space="preserve">  Следующее высказывание</w:t>
      </w:r>
      <w:r w:rsidR="00872003" w:rsidRPr="00872003">
        <w:rPr>
          <w:rFonts w:ascii="Lora" w:eastAsia="Times New Roman" w:hAnsi="Lora" w:cs="Times New Roman"/>
          <w:color w:val="222222"/>
          <w:sz w:val="26"/>
          <w:szCs w:val="26"/>
          <w:lang w:eastAsia="ru-RU"/>
        </w:rPr>
        <w:br/>
      </w:r>
      <w:r w:rsidR="00242554">
        <w:rPr>
          <w:rFonts w:ascii="Lora" w:eastAsia="Times New Roman" w:hAnsi="Lora" w:cs="Times New Roman"/>
          <w:b/>
          <w:color w:val="222222"/>
          <w:sz w:val="26"/>
          <w:szCs w:val="26"/>
          <w:lang w:eastAsia="ru-RU"/>
        </w:rPr>
        <w:t xml:space="preserve">                                        </w:t>
      </w:r>
      <w:r w:rsidR="00872003" w:rsidRPr="00872003">
        <w:rPr>
          <w:rFonts w:ascii="Lora" w:eastAsia="Times New Roman" w:hAnsi="Lora" w:cs="Times New Roman"/>
          <w:b/>
          <w:color w:val="222222"/>
          <w:sz w:val="26"/>
          <w:szCs w:val="26"/>
          <w:lang w:eastAsia="ru-RU"/>
        </w:rPr>
        <w:t>2.</w:t>
      </w:r>
      <w:r w:rsidR="00872003"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Они сошлись. Волна и камень,</w:t>
      </w:r>
      <w:r w:rsidR="00872003"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br/>
      </w:r>
      <w:r w:rsidR="00242554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 xml:space="preserve">                                       </w:t>
      </w:r>
      <w:r w:rsidR="00872003"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Стихи и проза, лед и пламень</w:t>
      </w:r>
    </w:p>
    <w:p w:rsidR="00242554" w:rsidRDefault="009F3B08" w:rsidP="00242554">
      <w:pP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</w:pPr>
      <w:r>
        <w:rPr>
          <w:b/>
        </w:rPr>
        <w:t>В</w:t>
      </w:r>
      <w:r w:rsidR="00242554" w:rsidRPr="0045148C">
        <w:rPr>
          <w:b/>
        </w:rPr>
        <w:t>едущий</w:t>
      </w:r>
      <w:r>
        <w:rPr>
          <w:b/>
        </w:rPr>
        <w:t xml:space="preserve"> №1</w:t>
      </w:r>
      <w:r w:rsidR="00AA685D">
        <w:rPr>
          <w:b/>
        </w:rPr>
        <w:t>. Следующее высказывание</w:t>
      </w:r>
      <w:r w:rsidR="00AA685D" w:rsidRPr="00872003">
        <w:rPr>
          <w:rFonts w:ascii="Lora" w:eastAsia="Times New Roman" w:hAnsi="Lora" w:cs="Times New Roman"/>
          <w:color w:val="222222"/>
          <w:sz w:val="26"/>
          <w:szCs w:val="26"/>
          <w:lang w:eastAsia="ru-RU"/>
        </w:rPr>
        <w:br/>
      </w:r>
      <w:r w:rsid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3 .   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Мы почитаем всех нулями,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br/>
      </w:r>
      <w:r w:rsid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    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А единицами </w:t>
      </w:r>
      <w:r w:rsidR="00AA685D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–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себя</w:t>
      </w:r>
    </w:p>
    <w:p w:rsidR="00242554" w:rsidRPr="00242554" w:rsidRDefault="00AA685D" w:rsidP="00BD0E4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</w:t>
      </w:r>
      <w:r>
        <w:rPr>
          <w:b/>
        </w:rPr>
        <w:t>1</w:t>
      </w:r>
      <w:r w:rsidR="00242554">
        <w:rPr>
          <w:b/>
        </w:rPr>
        <w:t xml:space="preserve"> ведущий.</w:t>
      </w:r>
      <w:r>
        <w:rPr>
          <w:b/>
        </w:rPr>
        <w:t xml:space="preserve"> Следующее высказывание</w:t>
      </w:r>
      <w:r w:rsidR="00242554" w:rsidRPr="00872003">
        <w:rPr>
          <w:rFonts w:ascii="Lora" w:eastAsia="Times New Roman" w:hAnsi="Lora" w:cs="Times New Roman"/>
          <w:color w:val="222222"/>
          <w:sz w:val="26"/>
          <w:szCs w:val="26"/>
          <w:lang w:eastAsia="ru-RU"/>
        </w:rPr>
        <w:br/>
      </w:r>
      <w:r w:rsidR="00242554">
        <w:rPr>
          <w:rFonts w:ascii="Lora" w:eastAsia="Times New Roman" w:hAnsi="Lora" w:cs="Times New Roman"/>
          <w:b/>
          <w:color w:val="222222"/>
          <w:sz w:val="26"/>
          <w:szCs w:val="26"/>
          <w:lang w:eastAsia="ru-RU"/>
        </w:rPr>
        <w:t xml:space="preserve">                                                       4.</w:t>
      </w:r>
      <w:r w:rsid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   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Привычка свыше нам дана,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br/>
        <w:t xml:space="preserve">                                                            </w:t>
      </w:r>
      <w:r w:rsid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</w:t>
      </w:r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Замена </w:t>
      </w:r>
      <w:proofErr w:type="spellStart"/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счастию</w:t>
      </w:r>
      <w:proofErr w:type="spellEnd"/>
      <w:r w:rsidR="00242554"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она</w:t>
      </w:r>
    </w:p>
    <w:p w:rsidR="00AA685D" w:rsidRPr="00206352" w:rsidRDefault="004D4ADB" w:rsidP="00AA685D">
      <w:pPr>
        <w:rPr>
          <w:b/>
        </w:rPr>
      </w:pPr>
      <w:r>
        <w:rPr>
          <w:b/>
          <w:lang w:val="en-US"/>
        </w:rPr>
        <w:t>VII</w:t>
      </w:r>
      <w:r w:rsidRPr="001C5A07">
        <w:rPr>
          <w:b/>
        </w:rPr>
        <w:t>.</w:t>
      </w:r>
      <w:r w:rsidR="00AA685D" w:rsidRPr="00AA685D">
        <w:rPr>
          <w:rFonts w:ascii="Algerian" w:hAnsi="Algeri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A685D" w:rsidRPr="00206352">
        <w:rPr>
          <w:rFonts w:ascii="Algerian" w:hAnsi="Algeri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gramStart"/>
      <w:r w:rsidR="00AA685D" w:rsidRPr="00206352">
        <w:rPr>
          <w:rFonts w:ascii="Times New Roman" w:hAnsi="Times New Roman" w:cs="Times New Rom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Мысль</w:t>
      </w:r>
      <w:r w:rsidR="00AA685D">
        <w:rPr>
          <w:rFonts w:ascii="Times New Roman" w:hAnsi="Times New Roman" w:cs="Times New Rom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A685D" w:rsidRPr="00206352">
        <w:rPr>
          <w:rFonts w:ascii="Algerian" w:hAnsi="Algeri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A685D" w:rsidRPr="00206352">
        <w:rPr>
          <w:rFonts w:ascii="Times New Roman" w:hAnsi="Times New Roman" w:cs="Times New Rom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изреченная</w:t>
      </w:r>
      <w:proofErr w:type="gramEnd"/>
      <w:r w:rsidR="00AA685D" w:rsidRPr="00206352">
        <w:rPr>
          <w:rFonts w:ascii="Algerian" w:hAnsi="Algerian"/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AA685D">
        <w:rPr>
          <w:b/>
          <w:i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A685D">
        <w:rPr>
          <w:b/>
        </w:rPr>
        <w:t>Конкурс афоризмов</w:t>
      </w:r>
    </w:p>
    <w:p w:rsidR="00AA685D" w:rsidRPr="00AA685D" w:rsidRDefault="009F3B08" w:rsidP="00AA685D">
      <w:pPr>
        <w:rPr>
          <w:i/>
        </w:rPr>
      </w:pPr>
      <w:r>
        <w:rPr>
          <w:i/>
        </w:rPr>
        <w:t>В</w:t>
      </w:r>
      <w:r w:rsidR="00AA685D">
        <w:rPr>
          <w:i/>
        </w:rPr>
        <w:t>едущий</w:t>
      </w:r>
      <w:r>
        <w:rPr>
          <w:i/>
        </w:rPr>
        <w:t>№2</w:t>
      </w:r>
    </w:p>
    <w:p w:rsidR="00AA685D" w:rsidRDefault="00AA685D" w:rsidP="00AA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игры в данном этапе: если команда угадывает афоризм по первому слогу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то получает 5 баллов. Если со второго слова -3 балла Правильно определенный афоризм с третьей попытки-1 балл.</w:t>
      </w:r>
    </w:p>
    <w:p w:rsidR="00AA685D" w:rsidRPr="00872003" w:rsidRDefault="00AA685D" w:rsidP="00AA685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lastRenderedPageBreak/>
        <w:t>1.</w:t>
      </w:r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Быть можно дельным человеком</w:t>
      </w:r>
      <w:proofErr w:type="gramStart"/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br/>
        <w:t xml:space="preserve">    И</w:t>
      </w:r>
      <w:proofErr w:type="gramEnd"/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 xml:space="preserve"> думать о красе ногтей</w:t>
      </w:r>
    </w:p>
    <w:p w:rsidR="00AA685D" w:rsidRPr="00872003" w:rsidRDefault="00AA685D" w:rsidP="00AA685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003">
        <w:rPr>
          <w:rFonts w:ascii="Lora" w:eastAsia="Times New Roman" w:hAnsi="Lora" w:cs="Times New Roman"/>
          <w:b/>
          <w:color w:val="222222"/>
          <w:sz w:val="26"/>
          <w:szCs w:val="26"/>
          <w:lang w:eastAsia="ru-RU"/>
        </w:rPr>
        <w:t>2.</w:t>
      </w:r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Они сошлись. Волна и камень,</w:t>
      </w:r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br/>
      </w:r>
      <w:r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 xml:space="preserve">        </w:t>
      </w:r>
      <w:r w:rsidRPr="00872003">
        <w:rPr>
          <w:rFonts w:ascii="Lora" w:eastAsia="Times New Roman" w:hAnsi="Lora" w:cs="Times New Roman"/>
          <w:i/>
          <w:color w:val="222222"/>
          <w:sz w:val="26"/>
          <w:szCs w:val="26"/>
          <w:lang w:eastAsia="ru-RU"/>
        </w:rPr>
        <w:t>Стихи и проза, лед и пламень</w:t>
      </w:r>
    </w:p>
    <w:p w:rsidR="00AA685D" w:rsidRPr="00242554" w:rsidRDefault="00AA685D" w:rsidP="00AA685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3. 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Мы почитаем всех нулями,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br/>
      </w:r>
      <w: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    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А единицами - себя</w:t>
      </w:r>
    </w:p>
    <w:p w:rsidR="00AA685D" w:rsidRDefault="00AA685D" w:rsidP="00AA685D">
      <w:pP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</w:pPr>
      <w:r>
        <w:rPr>
          <w:rFonts w:ascii="Lora" w:eastAsia="Times New Roman" w:hAnsi="Lora" w:cs="Times New Roman"/>
          <w:b/>
          <w:color w:val="222222"/>
          <w:sz w:val="26"/>
          <w:szCs w:val="26"/>
          <w:lang w:eastAsia="ru-RU"/>
        </w:rPr>
        <w:t>4.</w:t>
      </w:r>
      <w: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   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Привычка свыше нам дана,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br/>
        <w:t xml:space="preserve"> </w:t>
      </w:r>
      <w:r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      </w:t>
      </w:r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Замена </w:t>
      </w:r>
      <w:proofErr w:type="spellStart"/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>счастию</w:t>
      </w:r>
      <w:proofErr w:type="spellEnd"/>
      <w:r w:rsidRPr="00242554">
        <w:rPr>
          <w:rFonts w:ascii="Lora" w:eastAsia="Times New Roman" w:hAnsi="Lora" w:cs="Times New Roman"/>
          <w:b/>
          <w:i/>
          <w:color w:val="222222"/>
          <w:sz w:val="26"/>
          <w:szCs w:val="26"/>
          <w:lang w:eastAsia="ru-RU"/>
        </w:rPr>
        <w:t xml:space="preserve"> она</w:t>
      </w:r>
    </w:p>
    <w:p w:rsidR="00AA685D" w:rsidRPr="001C5A07" w:rsidRDefault="00AA685D" w:rsidP="00AA685D">
      <w:pPr>
        <w:rPr>
          <w:b/>
        </w:rPr>
      </w:pPr>
      <w:r>
        <w:rPr>
          <w:b/>
          <w:lang w:val="en-US"/>
        </w:rPr>
        <w:t>VIII</w:t>
      </w:r>
    </w:p>
    <w:p w:rsidR="0045148C" w:rsidRDefault="009F3B08" w:rsidP="00540A7A">
      <w:pPr>
        <w:rPr>
          <w:b/>
        </w:rPr>
      </w:pPr>
      <w:r>
        <w:rPr>
          <w:b/>
        </w:rPr>
        <w:t>В</w:t>
      </w:r>
      <w:r w:rsidR="00540A7A">
        <w:rPr>
          <w:b/>
        </w:rPr>
        <w:t>едущий</w:t>
      </w:r>
      <w:r>
        <w:rPr>
          <w:b/>
        </w:rPr>
        <w:t xml:space="preserve"> №2</w:t>
      </w:r>
      <w:r w:rsidR="00540A7A">
        <w:rPr>
          <w:b/>
        </w:rPr>
        <w:t>. Теперь участникам предлагается продемонстрировать свои актерские способности</w:t>
      </w:r>
    </w:p>
    <w:p w:rsidR="004D4ADB" w:rsidRPr="001C5A07" w:rsidRDefault="00540A7A" w:rsidP="00540A7A">
      <w:pPr>
        <w:rPr>
          <w:b/>
        </w:rPr>
      </w:pPr>
      <w:r>
        <w:rPr>
          <w:b/>
        </w:rPr>
        <w:t xml:space="preserve">Свой фрагмент из романа </w:t>
      </w:r>
      <w:r w:rsidR="004D4ADB">
        <w:rPr>
          <w:b/>
        </w:rPr>
        <w:t>показывают по очереди команды</w:t>
      </w:r>
      <w:r>
        <w:rPr>
          <w:b/>
        </w:rPr>
        <w:t>.</w:t>
      </w:r>
    </w:p>
    <w:p w:rsidR="004D4ADB" w:rsidRPr="00AA685D" w:rsidRDefault="00AA685D" w:rsidP="00540A7A">
      <w:pPr>
        <w:rPr>
          <w:b/>
        </w:rPr>
      </w:pPr>
      <w:proofErr w:type="gramStart"/>
      <w:r>
        <w:rPr>
          <w:b/>
          <w:lang w:val="en-US"/>
        </w:rPr>
        <w:t>IX</w:t>
      </w:r>
      <w:r w:rsidRPr="009F3B08">
        <w:rPr>
          <w:b/>
        </w:rPr>
        <w:t>.</w:t>
      </w:r>
      <w:proofErr w:type="gramEnd"/>
    </w:p>
    <w:p w:rsidR="004D4ADB" w:rsidRPr="004D4ADB" w:rsidRDefault="004D4ADB" w:rsidP="00540A7A">
      <w:r w:rsidRPr="004D4ADB">
        <w:rPr>
          <w:b/>
        </w:rPr>
        <w:t xml:space="preserve"> </w:t>
      </w:r>
      <w:r w:rsidR="009F3B08">
        <w:rPr>
          <w:b/>
        </w:rPr>
        <w:t>В</w:t>
      </w:r>
      <w:r w:rsidRPr="0045148C">
        <w:rPr>
          <w:b/>
        </w:rPr>
        <w:t>едущий</w:t>
      </w:r>
      <w:r w:rsidR="009F3B08">
        <w:rPr>
          <w:b/>
        </w:rPr>
        <w:t xml:space="preserve"> №1</w:t>
      </w:r>
      <w:r w:rsidRPr="004D4ADB">
        <w:rPr>
          <w:b/>
        </w:rPr>
        <w:t xml:space="preserve">. </w:t>
      </w:r>
      <w:r>
        <w:rPr>
          <w:b/>
        </w:rPr>
        <w:t>Настало время подведения итогов. Слово уважаемому жюри.</w:t>
      </w:r>
    </w:p>
    <w:p w:rsidR="00540A7A" w:rsidRPr="004D4ADB" w:rsidRDefault="00540A7A" w:rsidP="004D4ADB"/>
    <w:sectPr w:rsidR="00540A7A" w:rsidRPr="004D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D7F"/>
    <w:multiLevelType w:val="multilevel"/>
    <w:tmpl w:val="780CC7B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>
    <w:nsid w:val="1DA16821"/>
    <w:multiLevelType w:val="multilevel"/>
    <w:tmpl w:val="F82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13194"/>
    <w:multiLevelType w:val="multilevel"/>
    <w:tmpl w:val="734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017F0"/>
    <w:multiLevelType w:val="multilevel"/>
    <w:tmpl w:val="028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C"/>
    <w:rsid w:val="00004856"/>
    <w:rsid w:val="00005168"/>
    <w:rsid w:val="0001782B"/>
    <w:rsid w:val="0002551F"/>
    <w:rsid w:val="00034C97"/>
    <w:rsid w:val="000379A0"/>
    <w:rsid w:val="00040D38"/>
    <w:rsid w:val="00060332"/>
    <w:rsid w:val="00085AF7"/>
    <w:rsid w:val="00090C04"/>
    <w:rsid w:val="00093184"/>
    <w:rsid w:val="000A0E58"/>
    <w:rsid w:val="000B2738"/>
    <w:rsid w:val="000B6AAC"/>
    <w:rsid w:val="000C1270"/>
    <w:rsid w:val="000C1481"/>
    <w:rsid w:val="000C4340"/>
    <w:rsid w:val="000D3086"/>
    <w:rsid w:val="000F0B8B"/>
    <w:rsid w:val="000F1BE5"/>
    <w:rsid w:val="000F6DA8"/>
    <w:rsid w:val="00115581"/>
    <w:rsid w:val="00127C75"/>
    <w:rsid w:val="00131AD2"/>
    <w:rsid w:val="00142193"/>
    <w:rsid w:val="00142B60"/>
    <w:rsid w:val="00150047"/>
    <w:rsid w:val="0015770E"/>
    <w:rsid w:val="001774B0"/>
    <w:rsid w:val="00190AD9"/>
    <w:rsid w:val="00195C92"/>
    <w:rsid w:val="001A32B7"/>
    <w:rsid w:val="001A7E2B"/>
    <w:rsid w:val="001C4EC1"/>
    <w:rsid w:val="001C5A07"/>
    <w:rsid w:val="001D7C2A"/>
    <w:rsid w:val="001F53A2"/>
    <w:rsid w:val="00216F5F"/>
    <w:rsid w:val="00221297"/>
    <w:rsid w:val="00230F72"/>
    <w:rsid w:val="00233442"/>
    <w:rsid w:val="00242554"/>
    <w:rsid w:val="002445A1"/>
    <w:rsid w:val="00255662"/>
    <w:rsid w:val="00275531"/>
    <w:rsid w:val="00292005"/>
    <w:rsid w:val="002A2966"/>
    <w:rsid w:val="002A5212"/>
    <w:rsid w:val="002A5AF1"/>
    <w:rsid w:val="002B3795"/>
    <w:rsid w:val="002B5E1B"/>
    <w:rsid w:val="002E7261"/>
    <w:rsid w:val="002F0BB1"/>
    <w:rsid w:val="002F1FF2"/>
    <w:rsid w:val="00304E78"/>
    <w:rsid w:val="003054C6"/>
    <w:rsid w:val="00311CFB"/>
    <w:rsid w:val="00322BD6"/>
    <w:rsid w:val="00333399"/>
    <w:rsid w:val="0034182D"/>
    <w:rsid w:val="003453D8"/>
    <w:rsid w:val="00347265"/>
    <w:rsid w:val="00356948"/>
    <w:rsid w:val="00390AFE"/>
    <w:rsid w:val="00392254"/>
    <w:rsid w:val="00392454"/>
    <w:rsid w:val="00393C1F"/>
    <w:rsid w:val="003A199C"/>
    <w:rsid w:val="003A3C5B"/>
    <w:rsid w:val="003B54BD"/>
    <w:rsid w:val="003C4E2B"/>
    <w:rsid w:val="003E0136"/>
    <w:rsid w:val="003F7830"/>
    <w:rsid w:val="00402026"/>
    <w:rsid w:val="00406A80"/>
    <w:rsid w:val="0045148C"/>
    <w:rsid w:val="004572B9"/>
    <w:rsid w:val="00457CC2"/>
    <w:rsid w:val="00470995"/>
    <w:rsid w:val="004713EC"/>
    <w:rsid w:val="004722BB"/>
    <w:rsid w:val="004777EB"/>
    <w:rsid w:val="00485D3C"/>
    <w:rsid w:val="004975A9"/>
    <w:rsid w:val="004C2498"/>
    <w:rsid w:val="004C6EB6"/>
    <w:rsid w:val="004D08F1"/>
    <w:rsid w:val="004D4ADB"/>
    <w:rsid w:val="004F018D"/>
    <w:rsid w:val="005011BA"/>
    <w:rsid w:val="00506597"/>
    <w:rsid w:val="0051010A"/>
    <w:rsid w:val="005114AB"/>
    <w:rsid w:val="005154E0"/>
    <w:rsid w:val="00517867"/>
    <w:rsid w:val="00520958"/>
    <w:rsid w:val="00530ED1"/>
    <w:rsid w:val="00540A7A"/>
    <w:rsid w:val="00550B36"/>
    <w:rsid w:val="005628A7"/>
    <w:rsid w:val="00566163"/>
    <w:rsid w:val="00577DFC"/>
    <w:rsid w:val="005B56B5"/>
    <w:rsid w:val="005C3A8B"/>
    <w:rsid w:val="005C4B09"/>
    <w:rsid w:val="005E2B78"/>
    <w:rsid w:val="00624E6B"/>
    <w:rsid w:val="00644300"/>
    <w:rsid w:val="006527CB"/>
    <w:rsid w:val="00654428"/>
    <w:rsid w:val="00661188"/>
    <w:rsid w:val="00662DE0"/>
    <w:rsid w:val="00663586"/>
    <w:rsid w:val="00664E95"/>
    <w:rsid w:val="00670BFB"/>
    <w:rsid w:val="00680031"/>
    <w:rsid w:val="00680A2D"/>
    <w:rsid w:val="00681B0C"/>
    <w:rsid w:val="00684C83"/>
    <w:rsid w:val="0068615A"/>
    <w:rsid w:val="006B1DA4"/>
    <w:rsid w:val="006B57E8"/>
    <w:rsid w:val="006E1A3C"/>
    <w:rsid w:val="006E404C"/>
    <w:rsid w:val="00706E03"/>
    <w:rsid w:val="00716953"/>
    <w:rsid w:val="007221A0"/>
    <w:rsid w:val="007244EA"/>
    <w:rsid w:val="00732680"/>
    <w:rsid w:val="00733D30"/>
    <w:rsid w:val="007347F4"/>
    <w:rsid w:val="00750A39"/>
    <w:rsid w:val="00763CFD"/>
    <w:rsid w:val="00765152"/>
    <w:rsid w:val="0077074F"/>
    <w:rsid w:val="00773779"/>
    <w:rsid w:val="007A1639"/>
    <w:rsid w:val="007A449A"/>
    <w:rsid w:val="007B7FC6"/>
    <w:rsid w:val="007C08B7"/>
    <w:rsid w:val="007D32E2"/>
    <w:rsid w:val="007D5104"/>
    <w:rsid w:val="007D77A4"/>
    <w:rsid w:val="007F05A1"/>
    <w:rsid w:val="007F60F5"/>
    <w:rsid w:val="007F611A"/>
    <w:rsid w:val="007F7BB0"/>
    <w:rsid w:val="007F7E48"/>
    <w:rsid w:val="00800866"/>
    <w:rsid w:val="008015AD"/>
    <w:rsid w:val="0080223E"/>
    <w:rsid w:val="00815F4B"/>
    <w:rsid w:val="00824898"/>
    <w:rsid w:val="00832E25"/>
    <w:rsid w:val="0083323D"/>
    <w:rsid w:val="00840287"/>
    <w:rsid w:val="00847AB5"/>
    <w:rsid w:val="00851092"/>
    <w:rsid w:val="008542CE"/>
    <w:rsid w:val="00857344"/>
    <w:rsid w:val="00860ED8"/>
    <w:rsid w:val="00871CC1"/>
    <w:rsid w:val="00872003"/>
    <w:rsid w:val="00875D43"/>
    <w:rsid w:val="00877474"/>
    <w:rsid w:val="00890701"/>
    <w:rsid w:val="00893F4A"/>
    <w:rsid w:val="008A2E77"/>
    <w:rsid w:val="008B1827"/>
    <w:rsid w:val="008B421D"/>
    <w:rsid w:val="008C0FA9"/>
    <w:rsid w:val="008D1C24"/>
    <w:rsid w:val="008D35BB"/>
    <w:rsid w:val="008E710B"/>
    <w:rsid w:val="008F2FD5"/>
    <w:rsid w:val="009001A6"/>
    <w:rsid w:val="00913BFD"/>
    <w:rsid w:val="00915194"/>
    <w:rsid w:val="00921EE0"/>
    <w:rsid w:val="009338C3"/>
    <w:rsid w:val="00935F42"/>
    <w:rsid w:val="009438E1"/>
    <w:rsid w:val="00945C06"/>
    <w:rsid w:val="009571CF"/>
    <w:rsid w:val="00963334"/>
    <w:rsid w:val="0097232F"/>
    <w:rsid w:val="00977190"/>
    <w:rsid w:val="0098395C"/>
    <w:rsid w:val="00991314"/>
    <w:rsid w:val="00994421"/>
    <w:rsid w:val="009B7562"/>
    <w:rsid w:val="009C37A0"/>
    <w:rsid w:val="009D3EC3"/>
    <w:rsid w:val="009D4D58"/>
    <w:rsid w:val="009E33A8"/>
    <w:rsid w:val="009E606D"/>
    <w:rsid w:val="009E7795"/>
    <w:rsid w:val="009F3B08"/>
    <w:rsid w:val="009F7E45"/>
    <w:rsid w:val="00A03168"/>
    <w:rsid w:val="00A06C98"/>
    <w:rsid w:val="00A115F7"/>
    <w:rsid w:val="00A1472B"/>
    <w:rsid w:val="00A1675F"/>
    <w:rsid w:val="00A35C2C"/>
    <w:rsid w:val="00A50601"/>
    <w:rsid w:val="00A60858"/>
    <w:rsid w:val="00A70B60"/>
    <w:rsid w:val="00AA685D"/>
    <w:rsid w:val="00AC6374"/>
    <w:rsid w:val="00AD0BCA"/>
    <w:rsid w:val="00AD6674"/>
    <w:rsid w:val="00B10E01"/>
    <w:rsid w:val="00B11C5D"/>
    <w:rsid w:val="00B13E71"/>
    <w:rsid w:val="00B21320"/>
    <w:rsid w:val="00B22578"/>
    <w:rsid w:val="00B3131C"/>
    <w:rsid w:val="00B341E6"/>
    <w:rsid w:val="00B448CD"/>
    <w:rsid w:val="00B670E3"/>
    <w:rsid w:val="00B71946"/>
    <w:rsid w:val="00B7593C"/>
    <w:rsid w:val="00B9395F"/>
    <w:rsid w:val="00B94E8E"/>
    <w:rsid w:val="00BC2B7C"/>
    <w:rsid w:val="00BC6C6F"/>
    <w:rsid w:val="00BD0E41"/>
    <w:rsid w:val="00BD2C7B"/>
    <w:rsid w:val="00BF30D7"/>
    <w:rsid w:val="00C27009"/>
    <w:rsid w:val="00C45BC5"/>
    <w:rsid w:val="00C60E1D"/>
    <w:rsid w:val="00CB3A25"/>
    <w:rsid w:val="00CC3FB4"/>
    <w:rsid w:val="00CE0B5D"/>
    <w:rsid w:val="00CE4939"/>
    <w:rsid w:val="00CE7716"/>
    <w:rsid w:val="00CF12AC"/>
    <w:rsid w:val="00CF7D31"/>
    <w:rsid w:val="00D02A50"/>
    <w:rsid w:val="00D16589"/>
    <w:rsid w:val="00D169D2"/>
    <w:rsid w:val="00D344AD"/>
    <w:rsid w:val="00D348E1"/>
    <w:rsid w:val="00D55947"/>
    <w:rsid w:val="00D63514"/>
    <w:rsid w:val="00D75341"/>
    <w:rsid w:val="00D85C47"/>
    <w:rsid w:val="00D85D8D"/>
    <w:rsid w:val="00D94235"/>
    <w:rsid w:val="00DA7AAE"/>
    <w:rsid w:val="00DB3C6E"/>
    <w:rsid w:val="00DF235D"/>
    <w:rsid w:val="00E04537"/>
    <w:rsid w:val="00E108C2"/>
    <w:rsid w:val="00E1115E"/>
    <w:rsid w:val="00E12AEA"/>
    <w:rsid w:val="00E15684"/>
    <w:rsid w:val="00E158A5"/>
    <w:rsid w:val="00E318BC"/>
    <w:rsid w:val="00E318C0"/>
    <w:rsid w:val="00E370D8"/>
    <w:rsid w:val="00E37323"/>
    <w:rsid w:val="00E56A89"/>
    <w:rsid w:val="00E60644"/>
    <w:rsid w:val="00E74884"/>
    <w:rsid w:val="00E80ACB"/>
    <w:rsid w:val="00E9245F"/>
    <w:rsid w:val="00EA03C2"/>
    <w:rsid w:val="00EA3D02"/>
    <w:rsid w:val="00EA580A"/>
    <w:rsid w:val="00EA5EDC"/>
    <w:rsid w:val="00EA7B6E"/>
    <w:rsid w:val="00EB6475"/>
    <w:rsid w:val="00EC2E0F"/>
    <w:rsid w:val="00ED68EC"/>
    <w:rsid w:val="00EF1CFA"/>
    <w:rsid w:val="00F02961"/>
    <w:rsid w:val="00F10C95"/>
    <w:rsid w:val="00F16A63"/>
    <w:rsid w:val="00F22A62"/>
    <w:rsid w:val="00F23FC4"/>
    <w:rsid w:val="00F334C9"/>
    <w:rsid w:val="00F5366E"/>
    <w:rsid w:val="00F536DE"/>
    <w:rsid w:val="00F56FD1"/>
    <w:rsid w:val="00F62DEA"/>
    <w:rsid w:val="00F67F70"/>
    <w:rsid w:val="00F9485E"/>
    <w:rsid w:val="00F9795F"/>
    <w:rsid w:val="00FB1BFE"/>
    <w:rsid w:val="00FB3326"/>
    <w:rsid w:val="00FB3509"/>
    <w:rsid w:val="00FB4475"/>
    <w:rsid w:val="00FD2FA7"/>
    <w:rsid w:val="00FD6D91"/>
    <w:rsid w:val="00FD6EF9"/>
    <w:rsid w:val="00FE5F24"/>
    <w:rsid w:val="00FE6A7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5A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5A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2022-11-10T16:56:00Z</cp:lastPrinted>
  <dcterms:created xsi:type="dcterms:W3CDTF">2023-07-12T17:22:00Z</dcterms:created>
  <dcterms:modified xsi:type="dcterms:W3CDTF">2023-07-12T17:22:00Z</dcterms:modified>
</cp:coreProperties>
</file>