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8B4CE" w14:textId="116DDFE5" w:rsidR="00F12C76" w:rsidRPr="006B3D13" w:rsidRDefault="006B3D13" w:rsidP="006B3D13">
      <w:pPr>
        <w:spacing w:after="0"/>
        <w:jc w:val="center"/>
        <w:rPr>
          <w:b/>
          <w:bCs/>
          <w:szCs w:val="28"/>
        </w:rPr>
      </w:pPr>
      <w:r w:rsidRPr="006B3D13">
        <w:rPr>
          <w:b/>
          <w:bCs/>
          <w:szCs w:val="28"/>
        </w:rPr>
        <w:t>Д</w:t>
      </w:r>
      <w:r w:rsidRPr="006B3D13">
        <w:rPr>
          <w:b/>
          <w:bCs/>
          <w:szCs w:val="28"/>
        </w:rPr>
        <w:t>ополнительно</w:t>
      </w:r>
      <w:r w:rsidRPr="006B3D13">
        <w:rPr>
          <w:b/>
          <w:bCs/>
          <w:szCs w:val="28"/>
        </w:rPr>
        <w:t>е</w:t>
      </w:r>
      <w:r w:rsidRPr="006B3D13">
        <w:rPr>
          <w:b/>
          <w:bCs/>
          <w:szCs w:val="28"/>
        </w:rPr>
        <w:t xml:space="preserve"> образования детей дошкольного возраста на основе монтессори-педагогики в ДОУ</w:t>
      </w:r>
    </w:p>
    <w:p w14:paraId="258BA7D8" w14:textId="77777777" w:rsidR="006B3D13" w:rsidRDefault="006B3D13" w:rsidP="006B3D13">
      <w:pPr>
        <w:spacing w:after="0"/>
        <w:ind w:firstLine="709"/>
        <w:jc w:val="both"/>
        <w:rPr>
          <w:szCs w:val="28"/>
        </w:rPr>
      </w:pPr>
    </w:p>
    <w:p w14:paraId="450AADFC" w14:textId="77777777" w:rsidR="006B3D13" w:rsidRPr="00332FEF" w:rsidRDefault="006B3D13" w:rsidP="006B3D13">
      <w:pPr>
        <w:autoSpaceDE w:val="0"/>
        <w:autoSpaceDN w:val="0"/>
        <w:adjustRightInd w:val="0"/>
        <w:spacing w:after="0"/>
        <w:ind w:firstLine="709"/>
        <w:contextualSpacing/>
        <w:jc w:val="both"/>
        <w:rPr>
          <w:rFonts w:cs="Times New Roman"/>
          <w:szCs w:val="28"/>
        </w:rPr>
      </w:pPr>
      <w:r w:rsidRPr="00332FEF">
        <w:rPr>
          <w:rFonts w:cs="Times New Roman"/>
          <w:szCs w:val="28"/>
        </w:rPr>
        <w:t xml:space="preserve">Сегодня в педагогике становятся актуальными такие направления, которые ставят цели воспитания свободной, творческой, саморазвивающейся личности. </w:t>
      </w:r>
    </w:p>
    <w:p w14:paraId="45C17EDA" w14:textId="77777777" w:rsidR="006B3D13" w:rsidRPr="00332FEF" w:rsidRDefault="006B3D13" w:rsidP="006B3D13">
      <w:pPr>
        <w:autoSpaceDE w:val="0"/>
        <w:autoSpaceDN w:val="0"/>
        <w:adjustRightInd w:val="0"/>
        <w:spacing w:after="0"/>
        <w:ind w:firstLine="709"/>
        <w:contextualSpacing/>
        <w:jc w:val="both"/>
        <w:rPr>
          <w:rFonts w:cs="Times New Roman"/>
          <w:szCs w:val="28"/>
        </w:rPr>
      </w:pPr>
      <w:r w:rsidRPr="00332FEF">
        <w:rPr>
          <w:rFonts w:cs="Times New Roman"/>
          <w:szCs w:val="28"/>
        </w:rPr>
        <w:t>Общеизвестно, что знания, умения и навыки, полученные ребенком в первые годы жизни, являются тем фундаментом, на котором в дальнейшем будет выстроена вся личность человека. Поэтому так важно и для самого ребенка, и для социума в целом, создавать условия, наиболее благоприятные для раскрытия внутреннего потенциала ребенка. Гуманистическая система обучения, предложенная итальянским ученым и педагогом Марией Монтессори, подходит для этих целей как нельзя лучше.</w:t>
      </w:r>
    </w:p>
    <w:p w14:paraId="2B2C5706" w14:textId="77777777" w:rsidR="006B3D13" w:rsidRPr="00332FEF" w:rsidRDefault="006B3D13" w:rsidP="006B3D13">
      <w:pPr>
        <w:autoSpaceDE w:val="0"/>
        <w:autoSpaceDN w:val="0"/>
        <w:adjustRightInd w:val="0"/>
        <w:spacing w:after="0"/>
        <w:ind w:firstLine="709"/>
        <w:contextualSpacing/>
        <w:jc w:val="both"/>
        <w:rPr>
          <w:rFonts w:cs="Times New Roman"/>
          <w:szCs w:val="28"/>
        </w:rPr>
      </w:pPr>
      <w:r w:rsidRPr="00332FEF">
        <w:rPr>
          <w:rFonts w:cs="Times New Roman"/>
          <w:szCs w:val="28"/>
        </w:rPr>
        <w:t>В связи с этим, актуализируются идеи гуманистически ориентированной педагогики Марии Монтессори, заключающейся в организации свободной деятельности детей дошкольного и младшего школьного возраста в развивающей предметно-пространственной среде.</w:t>
      </w:r>
    </w:p>
    <w:p w14:paraId="5F13553F" w14:textId="77777777" w:rsidR="006B3D13" w:rsidRPr="00332FEF" w:rsidRDefault="006B3D13" w:rsidP="006B3D13">
      <w:pPr>
        <w:autoSpaceDE w:val="0"/>
        <w:autoSpaceDN w:val="0"/>
        <w:adjustRightInd w:val="0"/>
        <w:spacing w:after="0"/>
        <w:ind w:firstLine="709"/>
        <w:contextualSpacing/>
        <w:jc w:val="both"/>
        <w:rPr>
          <w:rFonts w:cs="Times New Roman"/>
          <w:szCs w:val="28"/>
        </w:rPr>
      </w:pPr>
      <w:r w:rsidRPr="00332FEF">
        <w:rPr>
          <w:rFonts w:cs="Times New Roman"/>
          <w:szCs w:val="28"/>
        </w:rPr>
        <w:t xml:space="preserve">Педагогика Марии Монтессори широко изучалась в первой трети XX века в работах П.П. Блонского, Н.Е. Бочкарева, С.И. Гессена, Г.С. Ивантер, Н. Лубенец и др. </w:t>
      </w:r>
    </w:p>
    <w:p w14:paraId="03BA4A73" w14:textId="77777777" w:rsidR="006B3D13" w:rsidRPr="00332FEF" w:rsidRDefault="006B3D13" w:rsidP="006B3D13">
      <w:pPr>
        <w:autoSpaceDE w:val="0"/>
        <w:autoSpaceDN w:val="0"/>
        <w:adjustRightInd w:val="0"/>
        <w:spacing w:after="0"/>
        <w:ind w:firstLine="709"/>
        <w:contextualSpacing/>
        <w:jc w:val="both"/>
        <w:rPr>
          <w:rFonts w:cs="Times New Roman"/>
          <w:szCs w:val="28"/>
        </w:rPr>
      </w:pPr>
      <w:r w:rsidRPr="00332FEF">
        <w:rPr>
          <w:rFonts w:cs="Times New Roman"/>
          <w:szCs w:val="28"/>
        </w:rPr>
        <w:t xml:space="preserve">В настоящее время ее изучению посвящены исследования О.Н. Арининой, М.В. Богуславского, Р.А. Валеевой, Л.Л. Ворошиловой, Л.Р. Гребенникова, О. Дашковской и др. </w:t>
      </w:r>
    </w:p>
    <w:p w14:paraId="1CC6DB39" w14:textId="77777777" w:rsidR="006B3D13" w:rsidRPr="00332FEF" w:rsidRDefault="006B3D13" w:rsidP="006B3D13">
      <w:pPr>
        <w:pStyle w:val="2"/>
        <w:ind w:firstLine="709"/>
        <w:contextualSpacing/>
        <w:jc w:val="both"/>
        <w:rPr>
          <w:rFonts w:ascii="Times New Roman" w:hAnsi="Times New Roman"/>
          <w:sz w:val="28"/>
          <w:szCs w:val="28"/>
        </w:rPr>
      </w:pPr>
      <w:r w:rsidRPr="00332FEF">
        <w:rPr>
          <w:rFonts w:ascii="Times New Roman" w:eastAsiaTheme="minorHAnsi" w:hAnsi="Times New Roman"/>
          <w:sz w:val="28"/>
          <w:szCs w:val="28"/>
        </w:rPr>
        <w:t xml:space="preserve">В условиях дошкольной организации педагогику М. Монтессори можно реализовать через систему дополнительного образования детей дошкольного возраста. Оно </w:t>
      </w:r>
      <w:r w:rsidRPr="00332FEF">
        <w:rPr>
          <w:rFonts w:ascii="Times New Roman" w:hAnsi="Times New Roman"/>
          <w:sz w:val="28"/>
          <w:szCs w:val="28"/>
        </w:rPr>
        <w:t xml:space="preserve">направлено на создание условий, которые помогут ребенку получить актуальные для него знания, умения и навыки. Для того, чтобы этот процесс был максимально эффективным, необходимо четкое понимание места дополнительного образования в системе непрерывного образования и его роли в становлении личности ребенка. </w:t>
      </w:r>
    </w:p>
    <w:p w14:paraId="13D4CB16" w14:textId="77777777" w:rsidR="006B3D13" w:rsidRDefault="006B3D13" w:rsidP="006B3D13">
      <w:pPr>
        <w:pStyle w:val="2"/>
        <w:ind w:firstLine="709"/>
        <w:contextualSpacing/>
        <w:jc w:val="both"/>
        <w:rPr>
          <w:rFonts w:ascii="Times New Roman" w:eastAsia="Calibri" w:hAnsi="Times New Roman"/>
          <w:sz w:val="28"/>
          <w:szCs w:val="28"/>
        </w:rPr>
      </w:pPr>
      <w:r w:rsidRPr="00332FEF">
        <w:rPr>
          <w:rFonts w:ascii="Times New Roman" w:hAnsi="Times New Roman"/>
          <w:sz w:val="28"/>
          <w:szCs w:val="28"/>
        </w:rPr>
        <w:t>В контексте дополнительного образования детей дошкольного возраста педагогика М. Монтессори является одним из оптимальных методов интеллектуального, сенсорного и социального развития дошкольника.</w:t>
      </w:r>
      <w:r w:rsidRPr="00332FEF">
        <w:rPr>
          <w:rFonts w:ascii="Times New Roman" w:eastAsia="Calibri" w:hAnsi="Times New Roman"/>
          <w:sz w:val="28"/>
          <w:szCs w:val="28"/>
        </w:rPr>
        <w:t xml:space="preserve"> Между тем многие проблемы в условиях интеграции дошкольного и дополнительного образования детей не решены. </w:t>
      </w:r>
    </w:p>
    <w:p w14:paraId="584B77E9" w14:textId="565723C8" w:rsidR="006B3D13" w:rsidRPr="00332FEF" w:rsidRDefault="006B3D13" w:rsidP="006B3D13">
      <w:pPr>
        <w:pStyle w:val="2"/>
        <w:ind w:firstLine="709"/>
        <w:contextualSpacing/>
        <w:jc w:val="both"/>
        <w:rPr>
          <w:rFonts w:ascii="Times New Roman" w:eastAsia="Calibri" w:hAnsi="Times New Roman"/>
          <w:sz w:val="28"/>
          <w:szCs w:val="28"/>
        </w:rPr>
      </w:pPr>
      <w:r>
        <w:rPr>
          <w:rFonts w:ascii="Times New Roman" w:eastAsia="Calibri" w:hAnsi="Times New Roman"/>
          <w:sz w:val="28"/>
          <w:szCs w:val="28"/>
        </w:rPr>
        <w:t>Рассмотрим сущность и особенность системы педагогики-монтессори.</w:t>
      </w:r>
    </w:p>
    <w:p w14:paraId="5942BA9D" w14:textId="19CA06C5" w:rsidR="006B3D13" w:rsidRPr="00BA45E4" w:rsidRDefault="006B3D13" w:rsidP="006B3D13">
      <w:pPr>
        <w:pStyle w:val="a3"/>
        <w:spacing w:before="0" w:beforeAutospacing="0" w:after="0" w:afterAutospacing="0"/>
        <w:ind w:firstLine="709"/>
        <w:jc w:val="both"/>
        <w:rPr>
          <w:color w:val="000000"/>
          <w:sz w:val="28"/>
          <w:szCs w:val="28"/>
        </w:rPr>
      </w:pPr>
      <w:r w:rsidRPr="003C347D">
        <w:rPr>
          <w:color w:val="000000"/>
          <w:sz w:val="28"/>
          <w:szCs w:val="28"/>
        </w:rPr>
        <w:t xml:space="preserve">Система Марии Монтессори (1870-1952) формировалась и развивалась в русле гуманистическо-антропологической педагогики на рубеже XIX-XX веков, суть которой «заключается в том, что её средства направлены не столько на прямое воздействие на человека, сколько на стимулирование его собственной активности». Педагогическая традиция, ориентированная на активизацию </w:t>
      </w:r>
      <w:r w:rsidRPr="00BA45E4">
        <w:rPr>
          <w:color w:val="000000"/>
          <w:sz w:val="28"/>
          <w:szCs w:val="28"/>
        </w:rPr>
        <w:t>внутренних ресурсов человека берет начало в деятельности педагогов Я.А. Коменского, И.Г. Песталоцци, Ж.-Ж. Руссо, Ф. Фребеля, Л.Н. Толстого, К.Ф. Ушинского и др.</w:t>
      </w:r>
      <w:r w:rsidR="00BA45E4" w:rsidRPr="00BA45E4">
        <w:rPr>
          <w:sz w:val="28"/>
          <w:szCs w:val="28"/>
        </w:rPr>
        <w:t xml:space="preserve"> </w:t>
      </w:r>
      <w:r w:rsidR="00BA45E4" w:rsidRPr="00BA45E4">
        <w:rPr>
          <w:sz w:val="28"/>
          <w:szCs w:val="28"/>
        </w:rPr>
        <w:t>[</w:t>
      </w:r>
      <w:r w:rsidR="00BA45E4" w:rsidRPr="00BA45E4">
        <w:rPr>
          <w:sz w:val="28"/>
          <w:szCs w:val="28"/>
        </w:rPr>
        <w:t>1</w:t>
      </w:r>
      <w:r w:rsidR="00BA45E4" w:rsidRPr="00BA45E4">
        <w:rPr>
          <w:sz w:val="28"/>
          <w:szCs w:val="28"/>
        </w:rPr>
        <w:t>].</w:t>
      </w:r>
    </w:p>
    <w:p w14:paraId="6FFDF6FE" w14:textId="77777777" w:rsidR="006B3D13" w:rsidRPr="003C347D" w:rsidRDefault="006B3D13" w:rsidP="006B3D13">
      <w:pPr>
        <w:pStyle w:val="a3"/>
        <w:spacing w:before="0" w:beforeAutospacing="0" w:after="0" w:afterAutospacing="0"/>
        <w:ind w:firstLine="709"/>
        <w:jc w:val="both"/>
        <w:rPr>
          <w:color w:val="000000"/>
          <w:sz w:val="28"/>
          <w:szCs w:val="28"/>
        </w:rPr>
      </w:pPr>
      <w:r w:rsidRPr="003C347D">
        <w:rPr>
          <w:color w:val="000000"/>
          <w:sz w:val="28"/>
          <w:szCs w:val="28"/>
        </w:rPr>
        <w:lastRenderedPageBreak/>
        <w:t>Гуманистические принципы в отечественной педагогике послеоктябрьского периода развивали К.Н. Вентцель, П.П. Блонский, С.Т. Шацкий, А.С. Макаренко, В.А. Сухомлинский и другие.</w:t>
      </w:r>
    </w:p>
    <w:p w14:paraId="7CF965EE" w14:textId="77777777" w:rsidR="006B3D13" w:rsidRPr="003C347D" w:rsidRDefault="006B3D13" w:rsidP="006B3D13">
      <w:pPr>
        <w:pStyle w:val="a3"/>
        <w:spacing w:before="0" w:beforeAutospacing="0" w:after="0" w:afterAutospacing="0"/>
        <w:ind w:firstLine="709"/>
        <w:jc w:val="both"/>
        <w:rPr>
          <w:color w:val="000000"/>
          <w:sz w:val="28"/>
          <w:szCs w:val="28"/>
        </w:rPr>
      </w:pPr>
      <w:r w:rsidRPr="003C347D">
        <w:rPr>
          <w:color w:val="000000"/>
          <w:sz w:val="28"/>
          <w:szCs w:val="28"/>
        </w:rPr>
        <w:t xml:space="preserve">Мария Монтессори сформулировала свой метод воспитания, в котором нашли выражение гуманистические идеи прогрессивных психолого-педагогических направлений того времени. Термин «метод» предложен самой создательницей и подразумевает более широкое понятие </w:t>
      </w:r>
      <w:r>
        <w:rPr>
          <w:color w:val="000000"/>
          <w:sz w:val="28"/>
          <w:szCs w:val="28"/>
        </w:rPr>
        <w:t>–</w:t>
      </w:r>
      <w:r w:rsidRPr="003C347D">
        <w:rPr>
          <w:color w:val="000000"/>
          <w:sz w:val="28"/>
          <w:szCs w:val="28"/>
        </w:rPr>
        <w:t xml:space="preserve"> педагогическая система. По определению М. Монтессори, разрабатываемая ею педагогическая система представляет собой «метод свободного саморазвития ребенка в условиях подготовленной среды».</w:t>
      </w:r>
    </w:p>
    <w:p w14:paraId="06C85ED0" w14:textId="76179A53" w:rsidR="006B3D13" w:rsidRPr="00BA45E4" w:rsidRDefault="006B3D13" w:rsidP="006B3D13">
      <w:pPr>
        <w:pStyle w:val="a3"/>
        <w:spacing w:before="0" w:beforeAutospacing="0" w:after="0" w:afterAutospacing="0"/>
        <w:ind w:firstLine="709"/>
        <w:jc w:val="both"/>
        <w:rPr>
          <w:color w:val="000000"/>
          <w:sz w:val="28"/>
          <w:szCs w:val="28"/>
        </w:rPr>
      </w:pPr>
      <w:r w:rsidRPr="003C347D">
        <w:rPr>
          <w:color w:val="000000"/>
          <w:sz w:val="28"/>
          <w:szCs w:val="28"/>
        </w:rPr>
        <w:t xml:space="preserve">В центре системы Монтессори стоит ребенок </w:t>
      </w:r>
      <w:r>
        <w:rPr>
          <w:color w:val="000000"/>
          <w:sz w:val="28"/>
          <w:szCs w:val="28"/>
        </w:rPr>
        <w:t>–</w:t>
      </w:r>
      <w:r w:rsidRPr="003C347D">
        <w:rPr>
          <w:color w:val="000000"/>
          <w:sz w:val="28"/>
          <w:szCs w:val="28"/>
        </w:rPr>
        <w:t xml:space="preserve"> независимо от его культурной, этнической, половой принадлежности, социального и психологического статуса и пр. Это система </w:t>
      </w:r>
      <w:r w:rsidRPr="00BA45E4">
        <w:rPr>
          <w:color w:val="000000"/>
          <w:sz w:val="28"/>
          <w:szCs w:val="28"/>
        </w:rPr>
        <w:t>саморазвития ребенка в специально подготовленной развивающей среде. В этом весь смысл исходной позиции системы М. Монтессори. Ребенок развивается сам в любых условиях, где бы он ни родился, и все педагогические техники и методики лишь помогают ему развиваться так, как это принято в данной культуре</w:t>
      </w:r>
      <w:r w:rsidR="00BA45E4" w:rsidRPr="00BA45E4">
        <w:rPr>
          <w:color w:val="000000"/>
          <w:sz w:val="28"/>
          <w:szCs w:val="28"/>
        </w:rPr>
        <w:t xml:space="preserve"> </w:t>
      </w:r>
      <w:r w:rsidR="00BA45E4" w:rsidRPr="00BA45E4">
        <w:rPr>
          <w:sz w:val="28"/>
          <w:szCs w:val="28"/>
        </w:rPr>
        <w:t>[</w:t>
      </w:r>
      <w:r w:rsidR="00BA45E4" w:rsidRPr="00BA45E4">
        <w:rPr>
          <w:sz w:val="28"/>
          <w:szCs w:val="28"/>
        </w:rPr>
        <w:t>2</w:t>
      </w:r>
      <w:r w:rsidR="00BA45E4" w:rsidRPr="00BA45E4">
        <w:rPr>
          <w:sz w:val="28"/>
          <w:szCs w:val="28"/>
        </w:rPr>
        <w:t>]</w:t>
      </w:r>
      <w:r w:rsidRPr="00BA45E4">
        <w:rPr>
          <w:color w:val="000000"/>
          <w:sz w:val="28"/>
          <w:szCs w:val="28"/>
        </w:rPr>
        <w:t>.</w:t>
      </w:r>
    </w:p>
    <w:p w14:paraId="4FEA1512" w14:textId="77777777" w:rsidR="006B3D13" w:rsidRPr="003C347D" w:rsidRDefault="006B3D13" w:rsidP="006B3D13">
      <w:pPr>
        <w:pStyle w:val="a3"/>
        <w:spacing w:before="0" w:beforeAutospacing="0" w:after="0" w:afterAutospacing="0"/>
        <w:ind w:firstLine="709"/>
        <w:jc w:val="both"/>
        <w:rPr>
          <w:color w:val="000000"/>
          <w:sz w:val="28"/>
          <w:szCs w:val="28"/>
        </w:rPr>
      </w:pPr>
      <w:r w:rsidRPr="00BA45E4">
        <w:rPr>
          <w:color w:val="000000"/>
          <w:sz w:val="28"/>
          <w:szCs w:val="28"/>
        </w:rPr>
        <w:t>Именно возможность саморазвития ребенка отличает систему М. Монтессори от других систем. Здесь ребенку предоставляется возможность</w:t>
      </w:r>
      <w:r w:rsidRPr="003C347D">
        <w:rPr>
          <w:color w:val="000000"/>
          <w:sz w:val="28"/>
          <w:szCs w:val="28"/>
        </w:rPr>
        <w:t xml:space="preserve"> самостоятельно двигаться, самостоятельно развиваться; это происходит спонтанно, но</w:t>
      </w:r>
      <w:r>
        <w:rPr>
          <w:color w:val="000000"/>
          <w:sz w:val="28"/>
          <w:szCs w:val="28"/>
        </w:rPr>
        <w:t>,</w:t>
      </w:r>
      <w:r w:rsidRPr="003C347D">
        <w:rPr>
          <w:color w:val="000000"/>
          <w:sz w:val="28"/>
          <w:szCs w:val="28"/>
        </w:rPr>
        <w:t xml:space="preserve"> если в каких-то случаях ему необходима помощь взрослого, он ее получает. Взрослые занимаются только тем, что организуют среду для ребенка, в которой он движется сам. Ребенок не может сам для себя создать развивающую среду, а взрослый может это делать. Только взрослый может показать ребенку, как обращаться с любыми культурными предметами. Кто, если не взрослый, покажет ребенку, как нужно обращаться с расческой или с зубной щеткой? Вся эта развивающая среда для взрослых кажется немного упрощенной: ведь она состоит из простых, обыденных предметов, которые встречаются в каждом доме. Но для маленького ребенка это целый космос. Он постепенно познает мир.</w:t>
      </w:r>
    </w:p>
    <w:p w14:paraId="49937C84" w14:textId="77777777" w:rsidR="006B3D13" w:rsidRDefault="006B3D13" w:rsidP="006B3D13">
      <w:pPr>
        <w:pStyle w:val="a3"/>
        <w:spacing w:before="0" w:beforeAutospacing="0" w:after="0" w:afterAutospacing="0"/>
        <w:ind w:firstLine="709"/>
        <w:jc w:val="both"/>
        <w:rPr>
          <w:color w:val="000000"/>
          <w:sz w:val="28"/>
          <w:szCs w:val="28"/>
        </w:rPr>
      </w:pPr>
      <w:r w:rsidRPr="003C347D">
        <w:rPr>
          <w:color w:val="000000"/>
          <w:sz w:val="28"/>
          <w:szCs w:val="28"/>
        </w:rPr>
        <w:t>Педагогика, с точки зрения М. Монтессори, стремится облегчить жизнь взрослых. Ребенок является объектом воспитания, а результатом реализации подобных педагогический, установок стала постоянная борьба между взрослым и ребенком, нервозность и агрессия детей, их равнодушие к учебе и лень.</w:t>
      </w:r>
    </w:p>
    <w:p w14:paraId="3A1CBBE1" w14:textId="6F9F22CB" w:rsidR="006B3D13" w:rsidRPr="003C347D" w:rsidRDefault="006B3D13" w:rsidP="006B3D13">
      <w:pPr>
        <w:pStyle w:val="a3"/>
        <w:spacing w:before="0" w:beforeAutospacing="0" w:after="0" w:afterAutospacing="0"/>
        <w:ind w:firstLine="709"/>
        <w:jc w:val="both"/>
        <w:rPr>
          <w:color w:val="000000"/>
          <w:sz w:val="28"/>
          <w:szCs w:val="28"/>
        </w:rPr>
      </w:pPr>
      <w:r w:rsidRPr="003C347D">
        <w:rPr>
          <w:color w:val="000000"/>
          <w:sz w:val="28"/>
          <w:szCs w:val="28"/>
        </w:rPr>
        <w:t xml:space="preserve">Ведущей педагогической задачей М. Монтессори считает развитие у ребенка независимости и самостоятельности. И здесь М. Монтессори определяет смысл и назначение педагогического содействия и самой помощи взрослого. «Всякая педагогическая мера, мало-мальски пригодная для воспитания маленьких детей, должна облегчать детям вступление на этот путь самостоятельности. Мы должны учить их ходить без посторонней помощи, бегать, подниматься и спускаться по лестницам, поднимать оброненные предметы, самостоятельно одеваться и раздеваться, купаться, произносить слова отчетливо и точно выражать свои желания. Мы должны развивать в детях уменье достигать своих индивидуальных целей и желаний. Все это </w:t>
      </w:r>
      <w:r>
        <w:rPr>
          <w:color w:val="000000"/>
          <w:sz w:val="28"/>
          <w:szCs w:val="28"/>
        </w:rPr>
        <w:t>–</w:t>
      </w:r>
      <w:r w:rsidRPr="003C347D">
        <w:rPr>
          <w:color w:val="000000"/>
          <w:sz w:val="28"/>
          <w:szCs w:val="28"/>
        </w:rPr>
        <w:t xml:space="preserve"> </w:t>
      </w:r>
      <w:r w:rsidRPr="003C347D">
        <w:rPr>
          <w:color w:val="000000"/>
          <w:sz w:val="28"/>
          <w:szCs w:val="28"/>
        </w:rPr>
        <w:lastRenderedPageBreak/>
        <w:t xml:space="preserve">этапы воспитания в духе независимости. Обыкновенно мы прислуживаем детям, и это </w:t>
      </w:r>
      <w:r>
        <w:rPr>
          <w:color w:val="000000"/>
          <w:sz w:val="28"/>
          <w:szCs w:val="28"/>
        </w:rPr>
        <w:t>–</w:t>
      </w:r>
      <w:r w:rsidRPr="003C347D">
        <w:rPr>
          <w:color w:val="000000"/>
          <w:sz w:val="28"/>
          <w:szCs w:val="28"/>
        </w:rPr>
        <w:t xml:space="preserve"> не только акт угодливости по отношению к ним, но и прямой вред, так как этим можно заглушить их полезную, самостоятельную деятельность. Мы склонны видеть в детях нечто вроде кукол, мы их моем и кормим совершенно так же, как если бы это были куклы... Наш долг по отношению к ребенку... помогать ему овладеть полезными действиями, каких природа требует от него»</w:t>
      </w:r>
      <w:r w:rsidR="002B29AD">
        <w:rPr>
          <w:color w:val="000000"/>
          <w:sz w:val="28"/>
          <w:szCs w:val="28"/>
        </w:rPr>
        <w:t xml:space="preserve"> </w:t>
      </w:r>
      <w:r w:rsidR="002B29AD" w:rsidRPr="006B3D13">
        <w:rPr>
          <w:sz w:val="28"/>
          <w:szCs w:val="28"/>
        </w:rPr>
        <w:t>[</w:t>
      </w:r>
      <w:r w:rsidR="002B29AD">
        <w:rPr>
          <w:szCs w:val="28"/>
        </w:rPr>
        <w:t>1</w:t>
      </w:r>
      <w:r w:rsidR="002B29AD" w:rsidRPr="006B3D13">
        <w:rPr>
          <w:sz w:val="28"/>
          <w:szCs w:val="28"/>
        </w:rPr>
        <w:t>]</w:t>
      </w:r>
      <w:r w:rsidRPr="003C347D">
        <w:rPr>
          <w:color w:val="000000"/>
          <w:sz w:val="28"/>
          <w:szCs w:val="28"/>
        </w:rPr>
        <w:t>.</w:t>
      </w:r>
    </w:p>
    <w:p w14:paraId="7B607E1A" w14:textId="77777777" w:rsidR="006B3D13" w:rsidRPr="006B3D13" w:rsidRDefault="006B3D13" w:rsidP="006B3D13">
      <w:pPr>
        <w:pStyle w:val="a3"/>
        <w:spacing w:before="0" w:beforeAutospacing="0" w:after="0" w:afterAutospacing="0"/>
        <w:ind w:firstLine="709"/>
        <w:jc w:val="both"/>
        <w:rPr>
          <w:color w:val="000000"/>
          <w:sz w:val="28"/>
          <w:szCs w:val="28"/>
        </w:rPr>
      </w:pPr>
      <w:r w:rsidRPr="003C347D">
        <w:rPr>
          <w:color w:val="000000"/>
          <w:sz w:val="28"/>
          <w:szCs w:val="28"/>
        </w:rPr>
        <w:t xml:space="preserve">Главным результатом </w:t>
      </w:r>
      <w:r>
        <w:rPr>
          <w:color w:val="000000"/>
          <w:sz w:val="28"/>
          <w:szCs w:val="28"/>
        </w:rPr>
        <w:t>педагогики</w:t>
      </w:r>
      <w:r w:rsidRPr="003C347D">
        <w:rPr>
          <w:color w:val="000000"/>
          <w:sz w:val="28"/>
          <w:szCs w:val="28"/>
        </w:rPr>
        <w:t xml:space="preserve"> М. Монтессори является «нормализация», т.е. изменение поведения ребенка от девиантного к нормальному. Нормализованный ребенок развивается в оптимальном для себя </w:t>
      </w:r>
      <w:r w:rsidRPr="006B3D13">
        <w:rPr>
          <w:color w:val="000000"/>
          <w:sz w:val="28"/>
          <w:szCs w:val="28"/>
        </w:rPr>
        <w:t>темпе, он активен, любознателен и социален.</w:t>
      </w:r>
    </w:p>
    <w:p w14:paraId="52A49DD3" w14:textId="77777777" w:rsidR="006B3D13" w:rsidRPr="006B3D13" w:rsidRDefault="006B3D13" w:rsidP="006B3D13">
      <w:pPr>
        <w:pStyle w:val="a3"/>
        <w:spacing w:before="0" w:beforeAutospacing="0" w:after="0" w:afterAutospacing="0"/>
        <w:ind w:firstLine="709"/>
        <w:jc w:val="both"/>
        <w:rPr>
          <w:color w:val="000000"/>
          <w:sz w:val="28"/>
          <w:szCs w:val="28"/>
        </w:rPr>
      </w:pPr>
      <w:r w:rsidRPr="006B3D13">
        <w:rPr>
          <w:color w:val="000000"/>
          <w:sz w:val="28"/>
          <w:szCs w:val="28"/>
        </w:rPr>
        <w:t xml:space="preserve">Реализовать систему М. Монтессори мы предлагаем через систему дополнительного образования в дошкольной организации. </w:t>
      </w:r>
    </w:p>
    <w:p w14:paraId="676628CC" w14:textId="2D069CEC" w:rsidR="006B3D13" w:rsidRPr="006B3D13" w:rsidRDefault="006B3D13" w:rsidP="006B3D13">
      <w:pPr>
        <w:autoSpaceDE w:val="0"/>
        <w:autoSpaceDN w:val="0"/>
        <w:adjustRightInd w:val="0"/>
        <w:spacing w:after="0"/>
        <w:ind w:firstLine="709"/>
        <w:jc w:val="both"/>
        <w:rPr>
          <w:rFonts w:eastAsia="Times New Roman" w:cs="Times New Roman"/>
          <w:szCs w:val="28"/>
        </w:rPr>
      </w:pPr>
      <w:r w:rsidRPr="006B3D13">
        <w:rPr>
          <w:rFonts w:eastAsia="Times New Roman" w:cs="Times New Roman"/>
          <w:szCs w:val="28"/>
        </w:rPr>
        <w:t xml:space="preserve">Организация системы дополнительного образования в </w:t>
      </w:r>
      <w:r>
        <w:rPr>
          <w:rFonts w:eastAsia="Times New Roman" w:cs="Times New Roman"/>
          <w:szCs w:val="28"/>
        </w:rPr>
        <w:t>дош</w:t>
      </w:r>
      <w:r w:rsidR="0060403B">
        <w:rPr>
          <w:rFonts w:eastAsia="Times New Roman" w:cs="Times New Roman"/>
          <w:szCs w:val="28"/>
        </w:rPr>
        <w:t>к</w:t>
      </w:r>
      <w:r>
        <w:rPr>
          <w:rFonts w:eastAsia="Times New Roman" w:cs="Times New Roman"/>
          <w:szCs w:val="28"/>
        </w:rPr>
        <w:t>ольном образовании</w:t>
      </w:r>
      <w:r w:rsidRPr="006B3D13">
        <w:rPr>
          <w:rFonts w:eastAsia="Times New Roman" w:cs="Times New Roman"/>
          <w:szCs w:val="28"/>
        </w:rPr>
        <w:t xml:space="preserve"> имеет огромное значение для развития дошкольников, так как оно способствует обеспечению перехода от интересов детей к развитию их способностей. Исходя из этого, развитие творческой активности каждого ребенка является главной задачей современного дополнительного образования в </w:t>
      </w:r>
      <w:r>
        <w:rPr>
          <w:rFonts w:eastAsia="Times New Roman" w:cs="Times New Roman"/>
          <w:szCs w:val="28"/>
        </w:rPr>
        <w:t>дошкольном образовании</w:t>
      </w:r>
      <w:r w:rsidRPr="006B3D13">
        <w:rPr>
          <w:rFonts w:eastAsia="Times New Roman" w:cs="Times New Roman"/>
          <w:szCs w:val="28"/>
        </w:rPr>
        <w:t xml:space="preserve"> и качественного образования в целом. </w:t>
      </w:r>
    </w:p>
    <w:p w14:paraId="55380C73" w14:textId="77777777" w:rsidR="006B3D13" w:rsidRPr="006B3D13" w:rsidRDefault="006B3D13" w:rsidP="006B3D13">
      <w:pPr>
        <w:pStyle w:val="a3"/>
        <w:shd w:val="clear" w:color="auto" w:fill="FFFFFF"/>
        <w:spacing w:before="0" w:beforeAutospacing="0" w:after="0" w:afterAutospacing="0"/>
        <w:ind w:firstLine="709"/>
        <w:jc w:val="both"/>
        <w:rPr>
          <w:sz w:val="28"/>
          <w:szCs w:val="28"/>
          <w:lang w:eastAsia="en-US"/>
        </w:rPr>
      </w:pPr>
      <w:r w:rsidRPr="006B3D13">
        <w:rPr>
          <w:sz w:val="28"/>
          <w:szCs w:val="28"/>
          <w:lang w:eastAsia="en-US"/>
        </w:rPr>
        <w:t>Дополнительное образование – это вид образования, направленный на всестороннее удовлетворение образовательных потребностей человека в интеллектуальном, духовно-нравственном, физическом и профессиональном совершенствовании; услуга, предоставляемая государственными и муниципальными организациями дополнительного образования, а также организациями, получившими лицензию на право ведения образовательной деятельности по дополнительному образованию детей и взрослых.</w:t>
      </w:r>
    </w:p>
    <w:p w14:paraId="624278A8" w14:textId="77777777" w:rsidR="006B3D13" w:rsidRPr="006B3D13" w:rsidRDefault="006B3D13" w:rsidP="006B3D13">
      <w:pPr>
        <w:pStyle w:val="a3"/>
        <w:shd w:val="clear" w:color="auto" w:fill="FFFFFF"/>
        <w:spacing w:before="0" w:beforeAutospacing="0" w:after="0" w:afterAutospacing="0"/>
        <w:ind w:firstLine="709"/>
        <w:jc w:val="both"/>
        <w:rPr>
          <w:sz w:val="28"/>
          <w:szCs w:val="28"/>
          <w:lang w:eastAsia="en-US"/>
        </w:rPr>
      </w:pPr>
      <w:r w:rsidRPr="006B3D13">
        <w:rPr>
          <w:sz w:val="28"/>
          <w:szCs w:val="28"/>
          <w:lang w:eastAsia="en-US"/>
        </w:rPr>
        <w:t>В сущности дополнительное образование – это мотивированное образование, позволяющее обучающемуся приобрести устойчивую потребность в познании и творчестве, максимально реализовать себя, самоопределиться профессионально и личностно. Многими исследователями дополнительное образование детей понимается как целенаправленный процесс воспитания и обучения посредством реализации дополнительных образовательных программ.</w:t>
      </w:r>
    </w:p>
    <w:p w14:paraId="2B1BBFEA" w14:textId="77777777" w:rsidR="006B3D13" w:rsidRPr="006B3D13" w:rsidRDefault="006B3D13" w:rsidP="006B3D13">
      <w:pPr>
        <w:autoSpaceDE w:val="0"/>
        <w:autoSpaceDN w:val="0"/>
        <w:adjustRightInd w:val="0"/>
        <w:spacing w:after="0"/>
        <w:ind w:firstLine="709"/>
        <w:jc w:val="both"/>
        <w:rPr>
          <w:rFonts w:eastAsia="Times New Roman" w:cs="Times New Roman"/>
          <w:szCs w:val="28"/>
        </w:rPr>
      </w:pPr>
      <w:r w:rsidRPr="006B3D13">
        <w:rPr>
          <w:rFonts w:eastAsia="Times New Roman" w:cs="Times New Roman"/>
          <w:szCs w:val="28"/>
        </w:rPr>
        <w:t>Целью дополнительного образования является внедрение новых вариативных форм дошкольного образования с целью повышения качества образовательного процесса.</w:t>
      </w:r>
    </w:p>
    <w:p w14:paraId="629E49A6" w14:textId="3F778620" w:rsidR="006B3D13" w:rsidRPr="006B3D13" w:rsidRDefault="006B3D13" w:rsidP="006B3D13">
      <w:pPr>
        <w:autoSpaceDE w:val="0"/>
        <w:autoSpaceDN w:val="0"/>
        <w:adjustRightInd w:val="0"/>
        <w:spacing w:after="0"/>
        <w:ind w:firstLine="709"/>
        <w:jc w:val="both"/>
        <w:rPr>
          <w:rFonts w:eastAsia="Times New Roman" w:cs="Times New Roman"/>
          <w:szCs w:val="28"/>
        </w:rPr>
      </w:pPr>
      <w:r w:rsidRPr="006B3D13">
        <w:rPr>
          <w:rFonts w:eastAsia="Times New Roman" w:cs="Times New Roman"/>
          <w:szCs w:val="28"/>
        </w:rPr>
        <w:t>Организация дополнительных образовательных услуг в дошкольной образовательной организации — неотъемлемый компонент социального заказа общества, а также результат последовательного решения федеральных и региональных задач в области образования [</w:t>
      </w:r>
      <w:r w:rsidR="000F6730">
        <w:rPr>
          <w:rFonts w:eastAsia="Times New Roman" w:cs="Times New Roman"/>
          <w:szCs w:val="28"/>
        </w:rPr>
        <w:t>3</w:t>
      </w:r>
      <w:r w:rsidRPr="006B3D13">
        <w:rPr>
          <w:rFonts w:eastAsia="Times New Roman" w:cs="Times New Roman"/>
          <w:szCs w:val="28"/>
        </w:rPr>
        <w:t>].</w:t>
      </w:r>
    </w:p>
    <w:p w14:paraId="6D7C56BE" w14:textId="77777777" w:rsidR="006B3D13" w:rsidRPr="006B3D13" w:rsidRDefault="006B3D13" w:rsidP="006B3D13">
      <w:pPr>
        <w:autoSpaceDE w:val="0"/>
        <w:autoSpaceDN w:val="0"/>
        <w:adjustRightInd w:val="0"/>
        <w:spacing w:after="0"/>
        <w:ind w:firstLine="709"/>
        <w:jc w:val="both"/>
        <w:rPr>
          <w:rFonts w:eastAsia="Times New Roman" w:cs="Times New Roman"/>
          <w:szCs w:val="28"/>
        </w:rPr>
      </w:pPr>
      <w:r w:rsidRPr="006B3D13">
        <w:rPr>
          <w:rFonts w:eastAsia="Times New Roman" w:cs="Times New Roman"/>
          <w:szCs w:val="28"/>
        </w:rPr>
        <w:t xml:space="preserve">Для организации дополнительного образования на базе дошкольной образовательной организации необходимо выполнить следующие этапы: </w:t>
      </w:r>
    </w:p>
    <w:p w14:paraId="5618B760" w14:textId="77777777" w:rsidR="006B3D13" w:rsidRPr="006B3D13" w:rsidRDefault="006B3D13" w:rsidP="006B3D13">
      <w:pPr>
        <w:autoSpaceDE w:val="0"/>
        <w:autoSpaceDN w:val="0"/>
        <w:adjustRightInd w:val="0"/>
        <w:spacing w:after="0"/>
        <w:ind w:firstLine="709"/>
        <w:jc w:val="both"/>
        <w:rPr>
          <w:rFonts w:eastAsia="Times New Roman" w:cs="Times New Roman"/>
          <w:szCs w:val="28"/>
        </w:rPr>
      </w:pPr>
      <w:r w:rsidRPr="006B3D13">
        <w:rPr>
          <w:rFonts w:eastAsia="Times New Roman" w:cs="Times New Roman"/>
          <w:szCs w:val="28"/>
        </w:rPr>
        <w:t xml:space="preserve">1. Изучение нормативно-правовой документации. </w:t>
      </w:r>
    </w:p>
    <w:p w14:paraId="0D3FBD90" w14:textId="77777777" w:rsidR="006B3D13" w:rsidRPr="006B3D13" w:rsidRDefault="006B3D13" w:rsidP="006B3D13">
      <w:pPr>
        <w:autoSpaceDE w:val="0"/>
        <w:autoSpaceDN w:val="0"/>
        <w:adjustRightInd w:val="0"/>
        <w:spacing w:after="0"/>
        <w:ind w:firstLine="709"/>
        <w:jc w:val="both"/>
        <w:rPr>
          <w:rFonts w:eastAsia="Times New Roman" w:cs="Times New Roman"/>
          <w:szCs w:val="28"/>
        </w:rPr>
      </w:pPr>
      <w:r w:rsidRPr="006B3D13">
        <w:rPr>
          <w:rFonts w:eastAsia="Times New Roman" w:cs="Times New Roman"/>
          <w:szCs w:val="28"/>
        </w:rPr>
        <w:t xml:space="preserve">2. Изучения спроса потребителя, то есть родителей воспитанников, которые являются заказчиками услуг дополнительного образования. </w:t>
      </w:r>
    </w:p>
    <w:p w14:paraId="6157EF10" w14:textId="77777777" w:rsidR="006B3D13" w:rsidRPr="006B3D13" w:rsidRDefault="006B3D13" w:rsidP="006B3D13">
      <w:pPr>
        <w:autoSpaceDE w:val="0"/>
        <w:autoSpaceDN w:val="0"/>
        <w:adjustRightInd w:val="0"/>
        <w:spacing w:after="0"/>
        <w:ind w:firstLine="709"/>
        <w:jc w:val="both"/>
        <w:rPr>
          <w:rFonts w:eastAsia="Times New Roman" w:cs="Times New Roman"/>
          <w:szCs w:val="28"/>
        </w:rPr>
      </w:pPr>
      <w:r w:rsidRPr="006B3D13">
        <w:rPr>
          <w:rFonts w:eastAsia="Times New Roman" w:cs="Times New Roman"/>
          <w:szCs w:val="28"/>
        </w:rPr>
        <w:lastRenderedPageBreak/>
        <w:t xml:space="preserve">3. Решение организационных вопросов: составление списка воспитанников по различным направлениям деятельности и подбор педагогов дополнительного образования. </w:t>
      </w:r>
    </w:p>
    <w:p w14:paraId="057B2A08" w14:textId="77777777" w:rsidR="006B3D13" w:rsidRPr="006B3D13" w:rsidRDefault="006B3D13" w:rsidP="006B3D13">
      <w:pPr>
        <w:autoSpaceDE w:val="0"/>
        <w:autoSpaceDN w:val="0"/>
        <w:adjustRightInd w:val="0"/>
        <w:spacing w:after="0"/>
        <w:ind w:firstLine="709"/>
        <w:jc w:val="both"/>
        <w:rPr>
          <w:rFonts w:eastAsia="Times New Roman" w:cs="Times New Roman"/>
          <w:szCs w:val="28"/>
        </w:rPr>
      </w:pPr>
      <w:r w:rsidRPr="006B3D13">
        <w:rPr>
          <w:rFonts w:eastAsia="Times New Roman" w:cs="Times New Roman"/>
          <w:szCs w:val="28"/>
        </w:rPr>
        <w:t xml:space="preserve">4. Разработка пакета документов на предоставление дополнительных образовательных услуг. Одним из основных документов ДОО является лицензия. </w:t>
      </w:r>
    </w:p>
    <w:p w14:paraId="1CEE20D8" w14:textId="77777777" w:rsidR="000F6730" w:rsidRDefault="006B3D13" w:rsidP="006B3D13">
      <w:pPr>
        <w:autoSpaceDE w:val="0"/>
        <w:autoSpaceDN w:val="0"/>
        <w:adjustRightInd w:val="0"/>
        <w:spacing w:after="0"/>
        <w:ind w:firstLine="709"/>
        <w:jc w:val="both"/>
        <w:rPr>
          <w:rFonts w:eastAsia="Times New Roman" w:cs="Times New Roman"/>
          <w:szCs w:val="28"/>
        </w:rPr>
      </w:pPr>
      <w:r w:rsidRPr="006B3D13">
        <w:rPr>
          <w:rFonts w:eastAsia="Times New Roman" w:cs="Times New Roman"/>
          <w:szCs w:val="28"/>
        </w:rPr>
        <w:t xml:space="preserve">Отличие дополнительного образования от общего образовательного процесса в том, что оно не регламентируется стандартами, а определяется социальным запросом детей, родителей. Содержание современного дополнительного образования детей расширяет возможности личностного развития детей за счет расширения образовательного пространства ребенка исходя из его потребностей. Дополнительное образование мотивирует личности к познанию и творчеству в процессе широкого разнообразия видов деятельности в различных образовательных областях. </w:t>
      </w:r>
    </w:p>
    <w:p w14:paraId="5E089C74" w14:textId="77777777" w:rsidR="000F6730" w:rsidRDefault="006B3D13" w:rsidP="006B3D13">
      <w:pPr>
        <w:autoSpaceDE w:val="0"/>
        <w:autoSpaceDN w:val="0"/>
        <w:adjustRightInd w:val="0"/>
        <w:spacing w:after="0"/>
        <w:ind w:firstLine="709"/>
        <w:jc w:val="both"/>
        <w:rPr>
          <w:rFonts w:eastAsia="Times New Roman" w:cs="Times New Roman"/>
          <w:szCs w:val="28"/>
        </w:rPr>
      </w:pPr>
      <w:r w:rsidRPr="006B3D13">
        <w:rPr>
          <w:rFonts w:eastAsia="Times New Roman" w:cs="Times New Roman"/>
          <w:szCs w:val="28"/>
        </w:rPr>
        <w:t xml:space="preserve">Кроме того, дополнительное образование способствует самостоятельному определению ребенка, повышает его конкурентоспособность в жизни, создает условия для формирования ребенком представлений о самом себе и окружающем мире. Положительными результатами работы по модернизации дополнительного образования являются: </w:t>
      </w:r>
    </w:p>
    <w:p w14:paraId="6BF135FB" w14:textId="00670963" w:rsidR="000F6730" w:rsidRDefault="006B3D13" w:rsidP="006B3D13">
      <w:pPr>
        <w:autoSpaceDE w:val="0"/>
        <w:autoSpaceDN w:val="0"/>
        <w:adjustRightInd w:val="0"/>
        <w:spacing w:after="0"/>
        <w:ind w:firstLine="709"/>
        <w:jc w:val="both"/>
        <w:rPr>
          <w:rFonts w:eastAsia="Times New Roman" w:cs="Times New Roman"/>
          <w:szCs w:val="28"/>
        </w:rPr>
      </w:pPr>
      <w:r w:rsidRPr="006B3D13">
        <w:rPr>
          <w:rFonts w:eastAsia="Times New Roman" w:cs="Times New Roman"/>
          <w:szCs w:val="28"/>
        </w:rPr>
        <w:t xml:space="preserve">– расширение общественного участия по оказанию дополнительных образовательных услуг, развитие социального партнерства </w:t>
      </w:r>
      <w:r w:rsidR="000F6730">
        <w:rPr>
          <w:rFonts w:eastAsia="Times New Roman" w:cs="Times New Roman"/>
          <w:szCs w:val="28"/>
        </w:rPr>
        <w:t>дошкольной организации</w:t>
      </w:r>
      <w:r w:rsidRPr="006B3D13">
        <w:rPr>
          <w:rFonts w:eastAsia="Times New Roman" w:cs="Times New Roman"/>
          <w:szCs w:val="28"/>
        </w:rPr>
        <w:t xml:space="preserve"> с учреждениями образования и культуры; </w:t>
      </w:r>
    </w:p>
    <w:p w14:paraId="610839FD" w14:textId="429F9D6C" w:rsidR="006B3D13" w:rsidRPr="006B3D13" w:rsidRDefault="006B3D13" w:rsidP="006B3D13">
      <w:pPr>
        <w:autoSpaceDE w:val="0"/>
        <w:autoSpaceDN w:val="0"/>
        <w:adjustRightInd w:val="0"/>
        <w:spacing w:after="0"/>
        <w:ind w:firstLine="709"/>
        <w:jc w:val="both"/>
        <w:rPr>
          <w:rFonts w:eastAsia="Times New Roman" w:cs="Times New Roman"/>
          <w:szCs w:val="28"/>
        </w:rPr>
      </w:pPr>
      <w:r w:rsidRPr="006B3D13">
        <w:rPr>
          <w:rFonts w:eastAsia="Times New Roman" w:cs="Times New Roman"/>
          <w:szCs w:val="28"/>
        </w:rPr>
        <w:t xml:space="preserve">– повышение качества профессиональной подготовки педагогов по организации дополнительного образования в </w:t>
      </w:r>
      <w:r w:rsidR="000F6730">
        <w:rPr>
          <w:rFonts w:eastAsia="Times New Roman" w:cs="Times New Roman"/>
          <w:szCs w:val="28"/>
        </w:rPr>
        <w:t>дошкольной организации</w:t>
      </w:r>
      <w:r w:rsidRPr="006B3D13">
        <w:rPr>
          <w:rFonts w:eastAsia="Times New Roman" w:cs="Times New Roman"/>
          <w:szCs w:val="28"/>
        </w:rPr>
        <w:t>.</w:t>
      </w:r>
    </w:p>
    <w:p w14:paraId="69B6DA1B" w14:textId="58F5AF7D" w:rsidR="006B3D13" w:rsidRPr="006B3D13" w:rsidRDefault="006B3D13" w:rsidP="006B3D13">
      <w:pPr>
        <w:pStyle w:val="a3"/>
        <w:spacing w:before="0" w:beforeAutospacing="0" w:after="0" w:afterAutospacing="0"/>
        <w:ind w:firstLine="709"/>
        <w:jc w:val="both"/>
        <w:rPr>
          <w:color w:val="000000"/>
          <w:sz w:val="28"/>
          <w:szCs w:val="28"/>
        </w:rPr>
      </w:pPr>
      <w:r>
        <w:rPr>
          <w:color w:val="000000"/>
          <w:sz w:val="28"/>
          <w:szCs w:val="28"/>
        </w:rPr>
        <w:t xml:space="preserve">Данная работа должна быть обеспечена программой </w:t>
      </w:r>
      <w:r w:rsidRPr="006B3D13">
        <w:rPr>
          <w:color w:val="000000"/>
          <w:sz w:val="28"/>
          <w:szCs w:val="28"/>
        </w:rPr>
        <w:t>дополнительного дошкольного образования «Монтессори»</w:t>
      </w:r>
      <w:r>
        <w:rPr>
          <w:color w:val="000000"/>
          <w:sz w:val="28"/>
          <w:szCs w:val="28"/>
        </w:rPr>
        <w:t>, в которой выделяются о</w:t>
      </w:r>
      <w:r w:rsidRPr="006B3D13">
        <w:rPr>
          <w:color w:val="000000"/>
          <w:sz w:val="28"/>
          <w:szCs w:val="28"/>
        </w:rPr>
        <w:t>собенности и преимущества</w:t>
      </w:r>
      <w:r w:rsidRPr="006B3D13">
        <w:rPr>
          <w:color w:val="000000"/>
          <w:sz w:val="28"/>
          <w:szCs w:val="28"/>
        </w:rPr>
        <w:t>:</w:t>
      </w:r>
    </w:p>
    <w:p w14:paraId="27558796" w14:textId="77777777" w:rsidR="006B3D13" w:rsidRPr="006B3D13" w:rsidRDefault="006B3D13" w:rsidP="006B3D13">
      <w:pPr>
        <w:pStyle w:val="a3"/>
        <w:spacing w:before="0" w:beforeAutospacing="0" w:after="0" w:afterAutospacing="0"/>
        <w:ind w:firstLine="709"/>
        <w:jc w:val="both"/>
        <w:rPr>
          <w:color w:val="000000"/>
          <w:sz w:val="28"/>
          <w:szCs w:val="28"/>
        </w:rPr>
      </w:pPr>
      <w:r w:rsidRPr="006B3D13">
        <w:rPr>
          <w:color w:val="000000"/>
          <w:sz w:val="28"/>
          <w:szCs w:val="28"/>
        </w:rPr>
        <w:t xml:space="preserve">1. Свободная работа и игра детей с дидактическим материалом Монтессори помогает наилучшим образом развитию нейро-физиологических процессов коры головного мозга. </w:t>
      </w:r>
    </w:p>
    <w:p w14:paraId="70FA826F" w14:textId="77777777" w:rsidR="006B3D13" w:rsidRPr="006B3D13" w:rsidRDefault="006B3D13" w:rsidP="006B3D13">
      <w:pPr>
        <w:pStyle w:val="a3"/>
        <w:spacing w:before="0" w:beforeAutospacing="0" w:after="0" w:afterAutospacing="0"/>
        <w:ind w:firstLine="709"/>
        <w:jc w:val="both"/>
        <w:rPr>
          <w:color w:val="000000"/>
          <w:sz w:val="28"/>
          <w:szCs w:val="28"/>
        </w:rPr>
      </w:pPr>
      <w:r w:rsidRPr="006B3D13">
        <w:rPr>
          <w:color w:val="000000"/>
          <w:sz w:val="28"/>
          <w:szCs w:val="28"/>
        </w:rPr>
        <w:t xml:space="preserve">2. Ребенок с малых лет получает опыт организованной индивидуальной и коллективной работы в группе. </w:t>
      </w:r>
    </w:p>
    <w:p w14:paraId="4D18735C" w14:textId="173F4303" w:rsidR="006B3D13" w:rsidRDefault="006B3D13" w:rsidP="006B3D13">
      <w:pPr>
        <w:pStyle w:val="a3"/>
        <w:spacing w:before="0" w:beforeAutospacing="0" w:after="0" w:afterAutospacing="0"/>
        <w:ind w:firstLine="709"/>
        <w:jc w:val="both"/>
        <w:rPr>
          <w:color w:val="000000"/>
          <w:sz w:val="28"/>
          <w:szCs w:val="28"/>
        </w:rPr>
      </w:pPr>
      <w:r w:rsidRPr="006B3D13">
        <w:rPr>
          <w:color w:val="000000"/>
          <w:sz w:val="28"/>
          <w:szCs w:val="28"/>
        </w:rPr>
        <w:t>3. Уважение со стороны взрослых к желанию ребенка, поддержка его собственной инициативы и предоставление возможности выбора предмета познавательной деятельности.</w:t>
      </w:r>
    </w:p>
    <w:p w14:paraId="737B6B2D" w14:textId="77777777" w:rsidR="006B3D13" w:rsidRDefault="006B3D13" w:rsidP="006B3D13">
      <w:pPr>
        <w:pStyle w:val="a3"/>
        <w:spacing w:before="0" w:beforeAutospacing="0" w:after="0" w:afterAutospacing="0"/>
        <w:ind w:firstLine="709"/>
        <w:jc w:val="both"/>
      </w:pPr>
      <w:r>
        <w:t xml:space="preserve">Основная цель работы по Программе - создание наилучших условий для благополучия детей раннего и среднего возраста, позволяющих им раскрыть свой природный потенциал и адаптироваться к условиям жизни в современном обществе. </w:t>
      </w:r>
    </w:p>
    <w:p w14:paraId="7C263609" w14:textId="77777777" w:rsidR="006B3D13" w:rsidRPr="006B3D13" w:rsidRDefault="006B3D13" w:rsidP="006B3D13">
      <w:pPr>
        <w:pStyle w:val="a3"/>
        <w:spacing w:before="0" w:beforeAutospacing="0" w:after="0" w:afterAutospacing="0"/>
        <w:ind w:firstLine="709"/>
        <w:jc w:val="both"/>
        <w:rPr>
          <w:color w:val="000000"/>
          <w:sz w:val="28"/>
          <w:szCs w:val="28"/>
        </w:rPr>
      </w:pPr>
      <w:r w:rsidRPr="006B3D13">
        <w:rPr>
          <w:color w:val="000000"/>
          <w:sz w:val="28"/>
          <w:szCs w:val="28"/>
        </w:rPr>
        <w:t xml:space="preserve">Задачами являются: </w:t>
      </w:r>
    </w:p>
    <w:p w14:paraId="0A165288" w14:textId="77777777" w:rsidR="006B3D13" w:rsidRPr="006B3D13" w:rsidRDefault="006B3D13" w:rsidP="006B3D13">
      <w:pPr>
        <w:pStyle w:val="a3"/>
        <w:spacing w:before="0" w:beforeAutospacing="0" w:after="0" w:afterAutospacing="0"/>
        <w:ind w:firstLine="709"/>
        <w:jc w:val="both"/>
        <w:rPr>
          <w:color w:val="000000"/>
          <w:sz w:val="28"/>
          <w:szCs w:val="28"/>
        </w:rPr>
      </w:pPr>
      <w:r w:rsidRPr="006B3D13">
        <w:rPr>
          <w:color w:val="000000"/>
          <w:sz w:val="28"/>
          <w:szCs w:val="28"/>
        </w:rPr>
        <w:t xml:space="preserve">- сохранение и укрепление физического и психического здоровья детей, а также формирование ценности здорового образа жизни; </w:t>
      </w:r>
    </w:p>
    <w:p w14:paraId="2EF78470" w14:textId="77777777" w:rsidR="006B3D13" w:rsidRDefault="006B3D13" w:rsidP="006B3D13">
      <w:pPr>
        <w:pStyle w:val="a3"/>
        <w:spacing w:before="0" w:beforeAutospacing="0" w:after="0" w:afterAutospacing="0"/>
        <w:ind w:firstLine="709"/>
        <w:jc w:val="both"/>
        <w:rPr>
          <w:color w:val="000000"/>
          <w:sz w:val="28"/>
          <w:szCs w:val="28"/>
        </w:rPr>
      </w:pPr>
      <w:r w:rsidRPr="006B3D13">
        <w:rPr>
          <w:color w:val="000000"/>
          <w:sz w:val="28"/>
          <w:szCs w:val="28"/>
        </w:rPr>
        <w:t xml:space="preserve">- предоставление равных возможностей для полноценного развития каждого ребенка; </w:t>
      </w:r>
    </w:p>
    <w:p w14:paraId="75EA56DD" w14:textId="43F1D14E" w:rsidR="006B3D13" w:rsidRPr="006B3D13" w:rsidRDefault="006B3D13" w:rsidP="006B3D13">
      <w:pPr>
        <w:pStyle w:val="a3"/>
        <w:spacing w:before="0" w:beforeAutospacing="0" w:after="0" w:afterAutospacing="0"/>
        <w:ind w:firstLine="709"/>
        <w:jc w:val="both"/>
        <w:rPr>
          <w:color w:val="000000"/>
          <w:sz w:val="28"/>
          <w:szCs w:val="28"/>
        </w:rPr>
      </w:pPr>
      <w:r w:rsidRPr="006B3D13">
        <w:rPr>
          <w:color w:val="000000"/>
          <w:sz w:val="28"/>
          <w:szCs w:val="28"/>
        </w:rPr>
        <w:lastRenderedPageBreak/>
        <w:t xml:space="preserve">- развитие физических, интеллектуальных, нравственных, эстетических, творческих способностей детей, их стремления к саморазвитию; </w:t>
      </w:r>
    </w:p>
    <w:p w14:paraId="2A34BADF" w14:textId="77777777" w:rsidR="006B3D13" w:rsidRPr="006B3D13" w:rsidRDefault="006B3D13" w:rsidP="006B3D13">
      <w:pPr>
        <w:pStyle w:val="a3"/>
        <w:spacing w:before="0" w:beforeAutospacing="0" w:after="0" w:afterAutospacing="0"/>
        <w:ind w:firstLine="709"/>
        <w:jc w:val="both"/>
        <w:rPr>
          <w:color w:val="000000"/>
          <w:sz w:val="28"/>
          <w:szCs w:val="28"/>
        </w:rPr>
      </w:pPr>
      <w:r w:rsidRPr="006B3D13">
        <w:rPr>
          <w:color w:val="000000"/>
          <w:sz w:val="28"/>
          <w:szCs w:val="28"/>
        </w:rPr>
        <w:t xml:space="preserve">- поддержка и развитие детской инициативности и самостоятельности в познавательной, коммуникативной и творческой деятельности; </w:t>
      </w:r>
    </w:p>
    <w:p w14:paraId="0FDF067B" w14:textId="7A084464" w:rsidR="006B3D13" w:rsidRPr="006B3D13" w:rsidRDefault="006B3D13" w:rsidP="006B3D13">
      <w:pPr>
        <w:pStyle w:val="a3"/>
        <w:spacing w:before="0" w:beforeAutospacing="0" w:after="0" w:afterAutospacing="0"/>
        <w:ind w:firstLine="709"/>
        <w:jc w:val="both"/>
        <w:rPr>
          <w:color w:val="000000"/>
          <w:sz w:val="28"/>
          <w:szCs w:val="28"/>
        </w:rPr>
      </w:pPr>
      <w:r w:rsidRPr="006B3D13">
        <w:rPr>
          <w:color w:val="000000"/>
          <w:sz w:val="28"/>
          <w:szCs w:val="28"/>
        </w:rPr>
        <w:t xml:space="preserve">- формирование общей культуры воспитанников, прежде всего – культуры доброжелательных и уважительных отношений между людьми; </w:t>
      </w:r>
    </w:p>
    <w:p w14:paraId="5517421A" w14:textId="3A134230" w:rsidR="006B3D13" w:rsidRDefault="006B3D13" w:rsidP="006B3D13">
      <w:pPr>
        <w:pStyle w:val="a3"/>
        <w:spacing w:before="0" w:beforeAutospacing="0" w:after="0" w:afterAutospacing="0"/>
        <w:ind w:firstLine="709"/>
        <w:jc w:val="both"/>
        <w:rPr>
          <w:color w:val="000000"/>
          <w:sz w:val="28"/>
          <w:szCs w:val="28"/>
        </w:rPr>
      </w:pPr>
      <w:r w:rsidRPr="006B3D13">
        <w:rPr>
          <w:color w:val="000000"/>
          <w:sz w:val="28"/>
          <w:szCs w:val="28"/>
        </w:rPr>
        <w:t>- обеспечение психолого-педагогической поддержки семьи и повышение родительской компетентности в вопросах охраны и укрепления здоровья, развития и образования детей.</w:t>
      </w:r>
    </w:p>
    <w:p w14:paraId="2BBD4EE6" w14:textId="77777777" w:rsidR="00E442C0" w:rsidRDefault="00E442C0" w:rsidP="006B3D13">
      <w:pPr>
        <w:pStyle w:val="a3"/>
        <w:spacing w:before="0" w:beforeAutospacing="0" w:after="0" w:afterAutospacing="0"/>
        <w:ind w:firstLine="709"/>
        <w:jc w:val="both"/>
        <w:rPr>
          <w:color w:val="000000"/>
          <w:sz w:val="28"/>
          <w:szCs w:val="28"/>
        </w:rPr>
      </w:pPr>
      <w:r>
        <w:rPr>
          <w:color w:val="000000"/>
          <w:sz w:val="28"/>
          <w:szCs w:val="28"/>
        </w:rPr>
        <w:t>Таким образом, б</w:t>
      </w:r>
      <w:r w:rsidRPr="00E442C0">
        <w:rPr>
          <w:color w:val="000000"/>
          <w:sz w:val="28"/>
          <w:szCs w:val="28"/>
        </w:rPr>
        <w:t xml:space="preserve">олее близкое знакомство с системой Марии Монтессори показало, что в руках умного педагога элементы этой системы принесут ребенку много интересного, познавательного и полезного. Предлагаемые ею развивающие материалы побуждают ребенка к активной деятельности, при этом совершенствуется моторика ребёнка, произвольные движения, мышление, воля, а также терпение и настойчивость. </w:t>
      </w:r>
    </w:p>
    <w:p w14:paraId="29C2E3CD" w14:textId="77777777" w:rsidR="00E442C0" w:rsidRDefault="00E442C0" w:rsidP="006B3D13">
      <w:pPr>
        <w:pStyle w:val="a3"/>
        <w:spacing w:before="0" w:beforeAutospacing="0" w:after="0" w:afterAutospacing="0"/>
        <w:ind w:firstLine="709"/>
        <w:jc w:val="both"/>
        <w:rPr>
          <w:color w:val="000000"/>
          <w:sz w:val="28"/>
          <w:szCs w:val="28"/>
        </w:rPr>
      </w:pPr>
      <w:r w:rsidRPr="00E442C0">
        <w:rPr>
          <w:color w:val="000000"/>
          <w:sz w:val="28"/>
          <w:szCs w:val="28"/>
        </w:rPr>
        <w:t xml:space="preserve">Из системы </w:t>
      </w:r>
      <w:r>
        <w:rPr>
          <w:color w:val="000000"/>
          <w:sz w:val="28"/>
          <w:szCs w:val="28"/>
        </w:rPr>
        <w:t xml:space="preserve">для Программы будут </w:t>
      </w:r>
      <w:r w:rsidRPr="00E442C0">
        <w:rPr>
          <w:color w:val="000000"/>
          <w:sz w:val="28"/>
          <w:szCs w:val="28"/>
        </w:rPr>
        <w:t>выбраны самые интересные элементы, с учетом сути её – дать детям пространство для развития.</w:t>
      </w:r>
    </w:p>
    <w:p w14:paraId="317A575E" w14:textId="0B26380F" w:rsidR="00E442C0" w:rsidRPr="00E442C0" w:rsidRDefault="00E442C0" w:rsidP="006B3D13">
      <w:pPr>
        <w:pStyle w:val="a3"/>
        <w:spacing w:before="0" w:beforeAutospacing="0" w:after="0" w:afterAutospacing="0"/>
        <w:ind w:firstLine="709"/>
        <w:jc w:val="both"/>
        <w:rPr>
          <w:color w:val="000000"/>
          <w:sz w:val="28"/>
          <w:szCs w:val="28"/>
        </w:rPr>
      </w:pPr>
      <w:r w:rsidRPr="00E442C0">
        <w:rPr>
          <w:color w:val="000000"/>
          <w:sz w:val="28"/>
          <w:szCs w:val="28"/>
        </w:rPr>
        <w:t>Методика Монтессори имеет два основных принципа – это автономная реализация упражнений и обучение в игровой форме. Уникальность этой методики содержится в персональном подходе к каждому ребенку, т.е. каждый ребенок может самостоятельно выбрать себе дидактический материал и количество времени для занятий</w:t>
      </w:r>
      <w:r>
        <w:rPr>
          <w:color w:val="000000"/>
          <w:sz w:val="28"/>
          <w:szCs w:val="28"/>
        </w:rPr>
        <w:t>, а р</w:t>
      </w:r>
      <w:r w:rsidRPr="00E442C0">
        <w:rPr>
          <w:color w:val="000000"/>
          <w:sz w:val="28"/>
          <w:szCs w:val="28"/>
        </w:rPr>
        <w:t>ебенок получает возможность развиваться в своем собственном темпе</w:t>
      </w:r>
      <w:r w:rsidRPr="00E442C0">
        <w:rPr>
          <w:color w:val="000000"/>
          <w:sz w:val="28"/>
          <w:szCs w:val="28"/>
        </w:rPr>
        <w:t>.</w:t>
      </w:r>
    </w:p>
    <w:p w14:paraId="6EA626F9" w14:textId="77777777" w:rsidR="00E442C0" w:rsidRPr="00E442C0" w:rsidRDefault="00E442C0" w:rsidP="006B3D13">
      <w:pPr>
        <w:pStyle w:val="a3"/>
        <w:spacing w:before="0" w:beforeAutospacing="0" w:after="0" w:afterAutospacing="0"/>
        <w:ind w:firstLine="709"/>
        <w:jc w:val="both"/>
        <w:rPr>
          <w:color w:val="000000"/>
          <w:sz w:val="28"/>
          <w:szCs w:val="28"/>
        </w:rPr>
      </w:pPr>
    </w:p>
    <w:p w14:paraId="5583610F" w14:textId="77777777" w:rsidR="00E442C0" w:rsidRDefault="00E442C0" w:rsidP="006B3D13">
      <w:pPr>
        <w:pStyle w:val="a3"/>
        <w:spacing w:before="0" w:beforeAutospacing="0" w:after="0" w:afterAutospacing="0"/>
        <w:ind w:firstLine="709"/>
        <w:jc w:val="both"/>
        <w:rPr>
          <w:color w:val="000000"/>
          <w:sz w:val="28"/>
          <w:szCs w:val="28"/>
        </w:rPr>
      </w:pPr>
    </w:p>
    <w:p w14:paraId="225EC97A" w14:textId="51428ED5" w:rsidR="000F6730" w:rsidRDefault="000F6730" w:rsidP="006B3D13">
      <w:pPr>
        <w:pStyle w:val="a3"/>
        <w:spacing w:before="0" w:beforeAutospacing="0" w:after="0" w:afterAutospacing="0"/>
        <w:ind w:firstLine="709"/>
        <w:jc w:val="both"/>
        <w:rPr>
          <w:color w:val="000000"/>
          <w:sz w:val="28"/>
          <w:szCs w:val="28"/>
        </w:rPr>
      </w:pPr>
      <w:r>
        <w:rPr>
          <w:color w:val="000000"/>
          <w:sz w:val="28"/>
          <w:szCs w:val="28"/>
        </w:rPr>
        <w:t>Литература:</w:t>
      </w:r>
    </w:p>
    <w:p w14:paraId="59DC6810" w14:textId="6AFFDC9A" w:rsidR="00E846E4" w:rsidRPr="00E846E4" w:rsidRDefault="00E846E4" w:rsidP="00E846E4">
      <w:pPr>
        <w:pStyle w:val="a3"/>
        <w:spacing w:before="0" w:beforeAutospacing="0" w:after="0" w:afterAutospacing="0"/>
        <w:ind w:firstLine="709"/>
        <w:jc w:val="both"/>
        <w:rPr>
          <w:sz w:val="28"/>
          <w:szCs w:val="28"/>
        </w:rPr>
      </w:pPr>
      <w:r w:rsidRPr="00E846E4">
        <w:rPr>
          <w:sz w:val="28"/>
          <w:szCs w:val="28"/>
        </w:rPr>
        <w:t xml:space="preserve">1. </w:t>
      </w:r>
      <w:r w:rsidRPr="00E846E4">
        <w:rPr>
          <w:sz w:val="28"/>
          <w:szCs w:val="28"/>
        </w:rPr>
        <w:t xml:space="preserve">Детский сад по системе Монтессори / под ред. Е.А. Хилтунен. </w:t>
      </w:r>
      <w:r>
        <w:rPr>
          <w:sz w:val="28"/>
          <w:szCs w:val="28"/>
        </w:rPr>
        <w:t>–</w:t>
      </w:r>
      <w:r w:rsidRPr="00E846E4">
        <w:rPr>
          <w:sz w:val="28"/>
          <w:szCs w:val="28"/>
        </w:rPr>
        <w:t xml:space="preserve"> М.</w:t>
      </w:r>
      <w:r>
        <w:rPr>
          <w:sz w:val="28"/>
          <w:szCs w:val="28"/>
        </w:rPr>
        <w:t>:</w:t>
      </w:r>
      <w:r w:rsidRPr="00E846E4">
        <w:rPr>
          <w:sz w:val="28"/>
          <w:szCs w:val="28"/>
        </w:rPr>
        <w:t xml:space="preserve"> Издательство «Национальное образование», 2015. </w:t>
      </w:r>
      <w:r>
        <w:rPr>
          <w:sz w:val="28"/>
          <w:szCs w:val="28"/>
        </w:rPr>
        <w:t>–</w:t>
      </w:r>
      <w:r w:rsidRPr="00E846E4">
        <w:rPr>
          <w:sz w:val="28"/>
          <w:szCs w:val="28"/>
        </w:rPr>
        <w:t xml:space="preserve"> 192 с. </w:t>
      </w:r>
    </w:p>
    <w:p w14:paraId="2C0AF790" w14:textId="324D7AD9" w:rsidR="00E846E4" w:rsidRPr="00E846E4" w:rsidRDefault="00E846E4" w:rsidP="00E846E4">
      <w:pPr>
        <w:pStyle w:val="a3"/>
        <w:spacing w:before="0" w:beforeAutospacing="0" w:after="0" w:afterAutospacing="0"/>
        <w:ind w:firstLine="709"/>
        <w:jc w:val="both"/>
        <w:rPr>
          <w:sz w:val="28"/>
          <w:szCs w:val="28"/>
        </w:rPr>
      </w:pPr>
      <w:r w:rsidRPr="00E846E4">
        <w:rPr>
          <w:sz w:val="28"/>
          <w:szCs w:val="28"/>
        </w:rPr>
        <w:t xml:space="preserve">2. </w:t>
      </w:r>
      <w:r w:rsidRPr="00E846E4">
        <w:rPr>
          <w:sz w:val="28"/>
          <w:szCs w:val="28"/>
        </w:rPr>
        <w:t xml:space="preserve">Зубрицкая Л.В. Готовность современного дошкольного образования к развитию представлений об объектах окружающего мира и обеспечению у дошкольников опыта познавательно-исследовательской деятельности. //III Международная научно-практическая конференция «О некоторых вопросах и проблемах психологии и педагогики». – Красноярск, 2016. </w:t>
      </w:r>
      <w:r w:rsidR="00D829F1">
        <w:rPr>
          <w:sz w:val="28"/>
          <w:szCs w:val="28"/>
        </w:rPr>
        <w:t>–</w:t>
      </w:r>
      <w:r w:rsidRPr="00E846E4">
        <w:rPr>
          <w:sz w:val="28"/>
          <w:szCs w:val="28"/>
        </w:rPr>
        <w:t xml:space="preserve"> </w:t>
      </w:r>
      <w:r w:rsidR="00D829F1">
        <w:rPr>
          <w:sz w:val="28"/>
          <w:szCs w:val="28"/>
        </w:rPr>
        <w:t>С</w:t>
      </w:r>
      <w:r w:rsidRPr="00E846E4">
        <w:rPr>
          <w:sz w:val="28"/>
          <w:szCs w:val="28"/>
        </w:rPr>
        <w:t>.104.</w:t>
      </w:r>
    </w:p>
    <w:p w14:paraId="02DC1771" w14:textId="052BCD3C" w:rsidR="000F6730" w:rsidRPr="00E846E4" w:rsidRDefault="00E846E4" w:rsidP="00E846E4">
      <w:pPr>
        <w:pStyle w:val="a3"/>
        <w:spacing w:before="0" w:beforeAutospacing="0" w:after="0" w:afterAutospacing="0"/>
        <w:ind w:firstLine="709"/>
        <w:jc w:val="both"/>
        <w:rPr>
          <w:color w:val="000000"/>
          <w:sz w:val="28"/>
          <w:szCs w:val="28"/>
        </w:rPr>
      </w:pPr>
      <w:r w:rsidRPr="00E846E4">
        <w:rPr>
          <w:sz w:val="28"/>
          <w:szCs w:val="28"/>
        </w:rPr>
        <w:t xml:space="preserve">3. </w:t>
      </w:r>
      <w:r w:rsidR="000F6730" w:rsidRPr="00E846E4">
        <w:rPr>
          <w:sz w:val="28"/>
          <w:szCs w:val="28"/>
        </w:rPr>
        <w:t>Золотарева А.В. Принципы организации дополнительного образования детей в России // Ярославский педагогический вестник</w:t>
      </w:r>
      <w:r w:rsidR="000F6730" w:rsidRPr="00E846E4">
        <w:rPr>
          <w:sz w:val="28"/>
          <w:szCs w:val="28"/>
        </w:rPr>
        <w:t xml:space="preserve">. – </w:t>
      </w:r>
      <w:r w:rsidR="000F6730" w:rsidRPr="00E846E4">
        <w:rPr>
          <w:sz w:val="28"/>
          <w:szCs w:val="28"/>
        </w:rPr>
        <w:t>2013</w:t>
      </w:r>
      <w:r w:rsidR="000F6730" w:rsidRPr="00E846E4">
        <w:rPr>
          <w:sz w:val="28"/>
          <w:szCs w:val="28"/>
        </w:rPr>
        <w:t xml:space="preserve">. </w:t>
      </w:r>
      <w:r w:rsidR="000F6730" w:rsidRPr="00E846E4">
        <w:rPr>
          <w:sz w:val="28"/>
          <w:szCs w:val="28"/>
        </w:rPr>
        <w:t>– № 1</w:t>
      </w:r>
      <w:r w:rsidR="000F6730" w:rsidRPr="00E846E4">
        <w:rPr>
          <w:sz w:val="28"/>
          <w:szCs w:val="28"/>
        </w:rPr>
        <w:t xml:space="preserve">. </w:t>
      </w:r>
      <w:r w:rsidR="000F6730" w:rsidRPr="00E846E4">
        <w:rPr>
          <w:sz w:val="28"/>
          <w:szCs w:val="28"/>
        </w:rPr>
        <w:t>– Том II (Психолого-педагогические науки). –</w:t>
      </w:r>
      <w:r w:rsidR="000F6730" w:rsidRPr="00E846E4">
        <w:rPr>
          <w:sz w:val="28"/>
          <w:szCs w:val="28"/>
        </w:rPr>
        <w:t xml:space="preserve"> </w:t>
      </w:r>
      <w:r w:rsidR="000F6730" w:rsidRPr="00E846E4">
        <w:rPr>
          <w:sz w:val="28"/>
          <w:szCs w:val="28"/>
        </w:rPr>
        <w:t>С.194</w:t>
      </w:r>
      <w:r w:rsidR="000F6730" w:rsidRPr="00E846E4">
        <w:rPr>
          <w:sz w:val="28"/>
          <w:szCs w:val="28"/>
        </w:rPr>
        <w:t>-</w:t>
      </w:r>
      <w:r w:rsidR="000F6730" w:rsidRPr="00E846E4">
        <w:rPr>
          <w:sz w:val="28"/>
          <w:szCs w:val="28"/>
        </w:rPr>
        <w:t>199</w:t>
      </w:r>
      <w:r w:rsidR="000F6730" w:rsidRPr="00E846E4">
        <w:rPr>
          <w:sz w:val="28"/>
          <w:szCs w:val="28"/>
        </w:rPr>
        <w:t>.</w:t>
      </w:r>
    </w:p>
    <w:sectPr w:rsidR="000F6730" w:rsidRPr="00E846E4" w:rsidSect="00FD1F6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467BA"/>
    <w:multiLevelType w:val="hybridMultilevel"/>
    <w:tmpl w:val="E4E2486C"/>
    <w:lvl w:ilvl="0" w:tplc="D9D085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57C35F3"/>
    <w:multiLevelType w:val="hybridMultilevel"/>
    <w:tmpl w:val="62142132"/>
    <w:lvl w:ilvl="0" w:tplc="D9A074AC">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354653307">
    <w:abstractNumId w:val="0"/>
  </w:num>
  <w:num w:numId="2" w16cid:durableId="1170606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B81"/>
    <w:rsid w:val="00050E6F"/>
    <w:rsid w:val="000F6730"/>
    <w:rsid w:val="001C2C57"/>
    <w:rsid w:val="002A45D3"/>
    <w:rsid w:val="002B29AD"/>
    <w:rsid w:val="004E0D14"/>
    <w:rsid w:val="0052751B"/>
    <w:rsid w:val="0060403B"/>
    <w:rsid w:val="006B3D13"/>
    <w:rsid w:val="006C0B77"/>
    <w:rsid w:val="006D1A33"/>
    <w:rsid w:val="00770309"/>
    <w:rsid w:val="00783C1D"/>
    <w:rsid w:val="008242FF"/>
    <w:rsid w:val="00870751"/>
    <w:rsid w:val="008950D8"/>
    <w:rsid w:val="00922C48"/>
    <w:rsid w:val="00A31E3D"/>
    <w:rsid w:val="00AE288B"/>
    <w:rsid w:val="00B128AD"/>
    <w:rsid w:val="00B915B7"/>
    <w:rsid w:val="00BA45E4"/>
    <w:rsid w:val="00D77578"/>
    <w:rsid w:val="00D829F1"/>
    <w:rsid w:val="00E442C0"/>
    <w:rsid w:val="00E846E4"/>
    <w:rsid w:val="00E9784F"/>
    <w:rsid w:val="00EA59DF"/>
    <w:rsid w:val="00EE4070"/>
    <w:rsid w:val="00F12C76"/>
    <w:rsid w:val="00F556D4"/>
    <w:rsid w:val="00F968D5"/>
    <w:rsid w:val="00FC2B81"/>
    <w:rsid w:val="00FD1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4E1AE"/>
  <w15:chartTrackingRefBased/>
  <w15:docId w15:val="{787316C1-FB32-4E58-9A7A-36281A36C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uiPriority w:val="99"/>
    <w:qFormat/>
    <w:rsid w:val="006B3D13"/>
    <w:pPr>
      <w:spacing w:after="0" w:line="240" w:lineRule="auto"/>
    </w:pPr>
    <w:rPr>
      <w:rFonts w:ascii="Calibri" w:eastAsia="Times New Roman" w:hAnsi="Calibri" w:cs="Times New Roman"/>
      <w:kern w:val="0"/>
      <w14:ligatures w14:val="none"/>
    </w:rPr>
  </w:style>
  <w:style w:type="paragraph" w:styleId="a3">
    <w:name w:val="Normal (Web)"/>
    <w:aliases w:val="Обычный (веб) Знак1,Обычный (веб) Знак Знак,Обычный (веб) Знак,Обычный (веб) Знак Знак Знак Знак Знак,Обычный (веб) Знак Знак Знак Знак Знак Знак Знак Знак Знак Знак Знак Знак,Обычный (веб)24 Знак Знак,Маркированный 2"/>
    <w:basedOn w:val="a"/>
    <w:link w:val="a4"/>
    <w:uiPriority w:val="99"/>
    <w:unhideWhenUsed/>
    <w:qFormat/>
    <w:rsid w:val="006B3D13"/>
    <w:pPr>
      <w:spacing w:before="100" w:beforeAutospacing="1" w:after="100" w:afterAutospacing="1"/>
    </w:pPr>
    <w:rPr>
      <w:rFonts w:eastAsia="Times New Roman" w:cs="Times New Roman"/>
      <w:kern w:val="0"/>
      <w:sz w:val="24"/>
      <w:szCs w:val="24"/>
      <w:lang w:eastAsia="ru-RU"/>
      <w14:ligatures w14:val="none"/>
    </w:rPr>
  </w:style>
  <w:style w:type="character" w:customStyle="1" w:styleId="a4">
    <w:name w:val="Обычный (Интернет) Знак"/>
    <w:aliases w:val="Обычный (веб) Знак1 Знак,Обычный (веб) Знак Знак Знак,Обычный (веб) Знак Знак1,Обычный (веб) Знак Знак Знак Знак Знак Знак,Обычный (веб) Знак Знак Знак Знак Знак Знак Знак Знак Знак Знак Знак Знак Знак,Маркированный 2 Знак"/>
    <w:link w:val="a3"/>
    <w:uiPriority w:val="99"/>
    <w:locked/>
    <w:rsid w:val="006B3D13"/>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1931</Words>
  <Characters>11008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8</cp:revision>
  <dcterms:created xsi:type="dcterms:W3CDTF">2024-05-02T14:05:00Z</dcterms:created>
  <dcterms:modified xsi:type="dcterms:W3CDTF">2024-05-02T14:29:00Z</dcterms:modified>
</cp:coreProperties>
</file>