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1BAF3" w14:textId="5BE48574" w:rsidR="00314A1A" w:rsidRDefault="007B656A" w:rsidP="00314A1A">
      <w:pPr>
        <w:keepNext/>
        <w:spacing w:after="0" w:line="240" w:lineRule="auto"/>
        <w:jc w:val="center"/>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КГУ «</w:t>
      </w:r>
      <w:proofErr w:type="spellStart"/>
      <w:r>
        <w:rPr>
          <w:rFonts w:ascii="Times New Roman" w:eastAsia="Times New Roman" w:hAnsi="Times New Roman" w:cs="Times New Roman"/>
          <w:bCs/>
          <w:kern w:val="32"/>
          <w:sz w:val="28"/>
          <w:szCs w:val="28"/>
          <w:lang w:eastAsia="ru-RU"/>
        </w:rPr>
        <w:t>Жибек</w:t>
      </w:r>
      <w:proofErr w:type="spellEnd"/>
      <w:r>
        <w:rPr>
          <w:rFonts w:ascii="Times New Roman" w:eastAsia="Times New Roman" w:hAnsi="Times New Roman" w:cs="Times New Roman"/>
          <w:bCs/>
          <w:kern w:val="32"/>
          <w:sz w:val="28"/>
          <w:szCs w:val="28"/>
          <w:lang w:eastAsia="ru-RU"/>
        </w:rPr>
        <w:t xml:space="preserve"> </w:t>
      </w:r>
      <w:proofErr w:type="spellStart"/>
      <w:r>
        <w:rPr>
          <w:rFonts w:ascii="Times New Roman" w:eastAsia="Times New Roman" w:hAnsi="Times New Roman" w:cs="Times New Roman"/>
          <w:bCs/>
          <w:kern w:val="32"/>
          <w:sz w:val="28"/>
          <w:szCs w:val="28"/>
          <w:lang w:eastAsia="ru-RU"/>
        </w:rPr>
        <w:t>жолы</w:t>
      </w:r>
      <w:r w:rsidR="008E09B1">
        <w:rPr>
          <w:rFonts w:ascii="Times New Roman" w:eastAsia="Times New Roman" w:hAnsi="Times New Roman" w:cs="Times New Roman"/>
          <w:bCs/>
          <w:kern w:val="32"/>
          <w:sz w:val="28"/>
          <w:szCs w:val="28"/>
          <w:lang w:eastAsia="ru-RU"/>
        </w:rPr>
        <w:t>н</w:t>
      </w:r>
      <w:r>
        <w:rPr>
          <w:rFonts w:ascii="Times New Roman" w:eastAsia="Times New Roman" w:hAnsi="Times New Roman" w:cs="Times New Roman"/>
          <w:bCs/>
          <w:kern w:val="32"/>
          <w:sz w:val="28"/>
          <w:szCs w:val="28"/>
          <w:lang w:eastAsia="ru-RU"/>
        </w:rPr>
        <w:t>ская</w:t>
      </w:r>
      <w:proofErr w:type="spellEnd"/>
      <w:r>
        <w:rPr>
          <w:rFonts w:ascii="Times New Roman" w:eastAsia="Times New Roman" w:hAnsi="Times New Roman" w:cs="Times New Roman"/>
          <w:bCs/>
          <w:kern w:val="32"/>
          <w:sz w:val="28"/>
          <w:szCs w:val="28"/>
          <w:lang w:eastAsia="ru-RU"/>
        </w:rPr>
        <w:t xml:space="preserve"> средняя школа» </w:t>
      </w:r>
    </w:p>
    <w:p w14:paraId="14F16FD1" w14:textId="02DE6729" w:rsidR="007B656A" w:rsidRPr="00A95045" w:rsidRDefault="007B656A" w:rsidP="00314A1A">
      <w:pPr>
        <w:keepNext/>
        <w:spacing w:after="0" w:line="240" w:lineRule="auto"/>
        <w:jc w:val="center"/>
        <w:outlineLvl w:val="0"/>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 xml:space="preserve">Акмолинская область, Аршалынский район, </w:t>
      </w:r>
      <w:proofErr w:type="spellStart"/>
      <w:r>
        <w:rPr>
          <w:rFonts w:ascii="Times New Roman" w:eastAsia="Times New Roman" w:hAnsi="Times New Roman" w:cs="Times New Roman"/>
          <w:bCs/>
          <w:kern w:val="32"/>
          <w:sz w:val="28"/>
          <w:szCs w:val="28"/>
          <w:lang w:eastAsia="ru-RU"/>
        </w:rPr>
        <w:t>п.Жибек</w:t>
      </w:r>
      <w:proofErr w:type="spellEnd"/>
      <w:r>
        <w:rPr>
          <w:rFonts w:ascii="Times New Roman" w:eastAsia="Times New Roman" w:hAnsi="Times New Roman" w:cs="Times New Roman"/>
          <w:bCs/>
          <w:kern w:val="32"/>
          <w:sz w:val="28"/>
          <w:szCs w:val="28"/>
          <w:lang w:eastAsia="ru-RU"/>
        </w:rPr>
        <w:t xml:space="preserve"> жолы</w:t>
      </w:r>
    </w:p>
    <w:p w14:paraId="6E91BAF4" w14:textId="77777777" w:rsidR="00314A1A" w:rsidRPr="00A95045" w:rsidRDefault="00314A1A" w:rsidP="00314A1A">
      <w:pPr>
        <w:keepNext/>
        <w:spacing w:after="0" w:line="240" w:lineRule="auto"/>
        <w:jc w:val="center"/>
        <w:outlineLvl w:val="0"/>
        <w:rPr>
          <w:rFonts w:ascii="Times New Roman" w:eastAsia="Times New Roman" w:hAnsi="Times New Roman" w:cs="Times New Roman"/>
          <w:b/>
          <w:bCs/>
          <w:kern w:val="32"/>
          <w:sz w:val="28"/>
          <w:szCs w:val="28"/>
          <w:lang w:eastAsia="ru-RU"/>
        </w:rPr>
      </w:pPr>
    </w:p>
    <w:p w14:paraId="6E91BAF5" w14:textId="77777777" w:rsidR="00314A1A" w:rsidRPr="00A95045" w:rsidRDefault="00314A1A" w:rsidP="00314A1A">
      <w:pPr>
        <w:keepNext/>
        <w:spacing w:after="0" w:line="240" w:lineRule="auto"/>
        <w:jc w:val="center"/>
        <w:outlineLvl w:val="0"/>
        <w:rPr>
          <w:rFonts w:ascii="Times New Roman" w:eastAsia="Times New Roman" w:hAnsi="Times New Roman" w:cs="Times New Roman"/>
          <w:b/>
          <w:bCs/>
          <w:kern w:val="32"/>
          <w:sz w:val="28"/>
          <w:szCs w:val="28"/>
          <w:lang w:eastAsia="ru-RU"/>
        </w:rPr>
      </w:pPr>
    </w:p>
    <w:p w14:paraId="6E91BAF6" w14:textId="77777777" w:rsidR="00314A1A" w:rsidRPr="00A95045" w:rsidRDefault="00314A1A" w:rsidP="00314A1A">
      <w:pPr>
        <w:keepNext/>
        <w:spacing w:after="0" w:line="240" w:lineRule="auto"/>
        <w:jc w:val="center"/>
        <w:outlineLvl w:val="0"/>
        <w:rPr>
          <w:rFonts w:ascii="Times New Roman" w:eastAsia="Times New Roman" w:hAnsi="Times New Roman" w:cs="Times New Roman"/>
          <w:b/>
          <w:bCs/>
          <w:kern w:val="32"/>
          <w:sz w:val="28"/>
          <w:szCs w:val="28"/>
          <w:lang w:eastAsia="ru-RU"/>
        </w:rPr>
      </w:pPr>
    </w:p>
    <w:p w14:paraId="6E91BAF7" w14:textId="77777777" w:rsidR="00314A1A" w:rsidRPr="00A95045" w:rsidRDefault="00314A1A" w:rsidP="00314A1A">
      <w:pPr>
        <w:keepNext/>
        <w:spacing w:after="0" w:line="240" w:lineRule="auto"/>
        <w:jc w:val="center"/>
        <w:outlineLvl w:val="0"/>
        <w:rPr>
          <w:rFonts w:ascii="Times New Roman" w:eastAsia="Times New Roman" w:hAnsi="Times New Roman" w:cs="Times New Roman"/>
          <w:b/>
          <w:bCs/>
          <w:kern w:val="32"/>
          <w:sz w:val="28"/>
          <w:szCs w:val="28"/>
          <w:lang w:eastAsia="ru-RU"/>
        </w:rPr>
      </w:pPr>
    </w:p>
    <w:p w14:paraId="6E91BAF8" w14:textId="77777777" w:rsidR="00314A1A" w:rsidRPr="00A95045" w:rsidRDefault="00314A1A" w:rsidP="00314A1A">
      <w:pPr>
        <w:keepNext/>
        <w:spacing w:after="0" w:line="240" w:lineRule="auto"/>
        <w:outlineLvl w:val="0"/>
        <w:rPr>
          <w:rFonts w:ascii="Times New Roman" w:eastAsia="Times New Roman" w:hAnsi="Times New Roman" w:cs="Times New Roman"/>
          <w:b/>
          <w:bCs/>
          <w:kern w:val="32"/>
          <w:sz w:val="28"/>
          <w:szCs w:val="28"/>
          <w:lang w:eastAsia="ru-RU"/>
        </w:rPr>
      </w:pPr>
    </w:p>
    <w:p w14:paraId="6E91BAF9" w14:textId="77777777" w:rsidR="00314A1A" w:rsidRDefault="00314A1A" w:rsidP="00314A1A">
      <w:pPr>
        <w:keepNext/>
        <w:spacing w:after="0" w:line="240" w:lineRule="auto"/>
        <w:jc w:val="center"/>
        <w:outlineLvl w:val="0"/>
        <w:rPr>
          <w:rFonts w:ascii="Times New Roman" w:eastAsia="Times New Roman" w:hAnsi="Times New Roman" w:cs="Times New Roman"/>
          <w:b/>
          <w:bCs/>
          <w:kern w:val="32"/>
          <w:sz w:val="28"/>
          <w:szCs w:val="28"/>
          <w:lang w:eastAsia="ru-RU"/>
        </w:rPr>
      </w:pPr>
    </w:p>
    <w:p w14:paraId="6E91BAFA" w14:textId="77777777" w:rsidR="00A95045" w:rsidRDefault="00A95045" w:rsidP="00314A1A">
      <w:pPr>
        <w:keepNext/>
        <w:spacing w:after="0" w:line="240" w:lineRule="auto"/>
        <w:jc w:val="center"/>
        <w:outlineLvl w:val="0"/>
        <w:rPr>
          <w:rFonts w:ascii="Times New Roman" w:eastAsia="Times New Roman" w:hAnsi="Times New Roman" w:cs="Times New Roman"/>
          <w:b/>
          <w:bCs/>
          <w:kern w:val="32"/>
          <w:sz w:val="28"/>
          <w:szCs w:val="28"/>
          <w:lang w:eastAsia="ru-RU"/>
        </w:rPr>
      </w:pPr>
    </w:p>
    <w:p w14:paraId="6E91BAFB" w14:textId="77777777" w:rsidR="00A95045" w:rsidRDefault="00A95045" w:rsidP="00314A1A">
      <w:pPr>
        <w:keepNext/>
        <w:spacing w:after="0" w:line="240" w:lineRule="auto"/>
        <w:jc w:val="center"/>
        <w:outlineLvl w:val="0"/>
        <w:rPr>
          <w:rFonts w:ascii="Times New Roman" w:eastAsia="Times New Roman" w:hAnsi="Times New Roman" w:cs="Times New Roman"/>
          <w:b/>
          <w:bCs/>
          <w:kern w:val="32"/>
          <w:sz w:val="28"/>
          <w:szCs w:val="28"/>
          <w:lang w:eastAsia="ru-RU"/>
        </w:rPr>
      </w:pPr>
    </w:p>
    <w:p w14:paraId="6E91BAFC" w14:textId="77777777" w:rsidR="00A95045" w:rsidRDefault="00A95045" w:rsidP="00314A1A">
      <w:pPr>
        <w:keepNext/>
        <w:spacing w:after="0" w:line="240" w:lineRule="auto"/>
        <w:jc w:val="center"/>
        <w:outlineLvl w:val="0"/>
        <w:rPr>
          <w:rFonts w:ascii="Times New Roman" w:eastAsia="Times New Roman" w:hAnsi="Times New Roman" w:cs="Times New Roman"/>
          <w:b/>
          <w:bCs/>
          <w:kern w:val="32"/>
          <w:sz w:val="28"/>
          <w:szCs w:val="28"/>
          <w:lang w:eastAsia="ru-RU"/>
        </w:rPr>
      </w:pPr>
    </w:p>
    <w:p w14:paraId="6E91BAFD" w14:textId="77777777" w:rsidR="00A95045" w:rsidRDefault="00A95045" w:rsidP="00314A1A">
      <w:pPr>
        <w:keepNext/>
        <w:spacing w:after="0" w:line="240" w:lineRule="auto"/>
        <w:jc w:val="center"/>
        <w:outlineLvl w:val="0"/>
        <w:rPr>
          <w:rFonts w:ascii="Times New Roman" w:eastAsia="Times New Roman" w:hAnsi="Times New Roman" w:cs="Times New Roman"/>
          <w:b/>
          <w:bCs/>
          <w:kern w:val="32"/>
          <w:sz w:val="28"/>
          <w:szCs w:val="28"/>
          <w:lang w:eastAsia="ru-RU"/>
        </w:rPr>
      </w:pPr>
    </w:p>
    <w:p w14:paraId="6E91BAFE" w14:textId="77777777" w:rsidR="00A95045" w:rsidRPr="00A95045" w:rsidRDefault="00A95045" w:rsidP="00314A1A">
      <w:pPr>
        <w:keepNext/>
        <w:spacing w:after="0" w:line="240" w:lineRule="auto"/>
        <w:jc w:val="center"/>
        <w:outlineLvl w:val="0"/>
        <w:rPr>
          <w:rFonts w:ascii="Times New Roman" w:eastAsia="Times New Roman" w:hAnsi="Times New Roman" w:cs="Times New Roman"/>
          <w:b/>
          <w:bCs/>
          <w:kern w:val="32"/>
          <w:sz w:val="28"/>
          <w:szCs w:val="28"/>
          <w:lang w:eastAsia="ru-RU"/>
        </w:rPr>
      </w:pPr>
    </w:p>
    <w:p w14:paraId="6E91BAFF" w14:textId="77777777" w:rsidR="00314A1A" w:rsidRPr="00A95045" w:rsidRDefault="00314A1A" w:rsidP="00314A1A">
      <w:pPr>
        <w:keepNext/>
        <w:spacing w:after="0" w:line="240" w:lineRule="auto"/>
        <w:jc w:val="center"/>
        <w:outlineLvl w:val="0"/>
        <w:rPr>
          <w:rFonts w:ascii="Times New Roman" w:eastAsia="Times New Roman" w:hAnsi="Times New Roman" w:cs="Times New Roman"/>
          <w:b/>
          <w:bCs/>
          <w:kern w:val="32"/>
          <w:sz w:val="56"/>
          <w:szCs w:val="28"/>
          <w:lang w:eastAsia="ru-RU"/>
        </w:rPr>
      </w:pPr>
      <w:r w:rsidRPr="00A95045">
        <w:rPr>
          <w:rFonts w:ascii="Times New Roman" w:eastAsia="Times New Roman" w:hAnsi="Times New Roman" w:cs="Times New Roman"/>
          <w:b/>
          <w:bCs/>
          <w:kern w:val="32"/>
          <w:sz w:val="56"/>
          <w:szCs w:val="28"/>
          <w:lang w:eastAsia="ru-RU"/>
        </w:rPr>
        <w:t>Сборник</w:t>
      </w:r>
    </w:p>
    <w:p w14:paraId="6E91BB00" w14:textId="77777777" w:rsidR="00314A1A" w:rsidRPr="00A95045" w:rsidRDefault="00314A1A" w:rsidP="00314A1A">
      <w:pPr>
        <w:keepNext/>
        <w:spacing w:after="0" w:line="240" w:lineRule="auto"/>
        <w:jc w:val="center"/>
        <w:outlineLvl w:val="0"/>
        <w:rPr>
          <w:rFonts w:ascii="Times New Roman" w:eastAsia="Times New Roman" w:hAnsi="Times New Roman" w:cs="Times New Roman"/>
          <w:b/>
          <w:bCs/>
          <w:kern w:val="32"/>
          <w:sz w:val="56"/>
          <w:szCs w:val="28"/>
          <w:lang w:eastAsia="ru-RU"/>
        </w:rPr>
      </w:pPr>
      <w:r w:rsidRPr="00A95045">
        <w:rPr>
          <w:rFonts w:ascii="Times New Roman" w:eastAsia="Times New Roman" w:hAnsi="Times New Roman" w:cs="Times New Roman"/>
          <w:b/>
          <w:bCs/>
          <w:kern w:val="32"/>
          <w:sz w:val="56"/>
          <w:szCs w:val="28"/>
          <w:lang w:eastAsia="ru-RU"/>
        </w:rPr>
        <w:t xml:space="preserve">активных приемов </w:t>
      </w:r>
    </w:p>
    <w:p w14:paraId="6E91BB01" w14:textId="77777777" w:rsidR="00314A1A" w:rsidRPr="00A95045" w:rsidRDefault="00314A1A" w:rsidP="00314A1A">
      <w:pPr>
        <w:keepNext/>
        <w:spacing w:after="0" w:line="240" w:lineRule="auto"/>
        <w:jc w:val="center"/>
        <w:outlineLvl w:val="0"/>
        <w:rPr>
          <w:rFonts w:ascii="Times New Roman" w:eastAsia="Times New Roman" w:hAnsi="Times New Roman" w:cs="Times New Roman"/>
          <w:b/>
          <w:bCs/>
          <w:kern w:val="32"/>
          <w:sz w:val="56"/>
          <w:szCs w:val="28"/>
          <w:lang w:eastAsia="ru-RU"/>
        </w:rPr>
      </w:pPr>
      <w:r w:rsidRPr="00A95045">
        <w:rPr>
          <w:rFonts w:ascii="Times New Roman" w:eastAsia="Times New Roman" w:hAnsi="Times New Roman" w:cs="Times New Roman"/>
          <w:b/>
          <w:bCs/>
          <w:kern w:val="32"/>
          <w:sz w:val="56"/>
          <w:szCs w:val="28"/>
          <w:lang w:eastAsia="ru-RU"/>
        </w:rPr>
        <w:t>на уроках в начальной школе</w:t>
      </w:r>
    </w:p>
    <w:p w14:paraId="6E91BB02" w14:textId="77777777" w:rsidR="00314A1A" w:rsidRPr="00A95045" w:rsidRDefault="00314A1A">
      <w:pPr>
        <w:rPr>
          <w:rFonts w:ascii="Times New Roman" w:hAnsi="Times New Roman" w:cs="Times New Roman"/>
          <w:sz w:val="56"/>
          <w:szCs w:val="28"/>
        </w:rPr>
      </w:pPr>
    </w:p>
    <w:p w14:paraId="6E91BB03" w14:textId="77777777" w:rsidR="00314A1A" w:rsidRPr="00A95045" w:rsidRDefault="00314A1A" w:rsidP="00314A1A">
      <w:pPr>
        <w:rPr>
          <w:rFonts w:ascii="Times New Roman" w:hAnsi="Times New Roman" w:cs="Times New Roman"/>
          <w:sz w:val="28"/>
          <w:szCs w:val="28"/>
        </w:rPr>
      </w:pPr>
    </w:p>
    <w:p w14:paraId="6E91BB04" w14:textId="77777777" w:rsidR="00314A1A" w:rsidRPr="00A95045" w:rsidRDefault="00314A1A" w:rsidP="00314A1A">
      <w:pPr>
        <w:rPr>
          <w:rFonts w:ascii="Times New Roman" w:hAnsi="Times New Roman" w:cs="Times New Roman"/>
          <w:sz w:val="28"/>
          <w:szCs w:val="28"/>
        </w:rPr>
      </w:pPr>
    </w:p>
    <w:p w14:paraId="6E91BB05" w14:textId="77777777" w:rsidR="00314A1A" w:rsidRPr="00A95045" w:rsidRDefault="00314A1A" w:rsidP="00314A1A">
      <w:pPr>
        <w:rPr>
          <w:rFonts w:ascii="Times New Roman" w:hAnsi="Times New Roman" w:cs="Times New Roman"/>
          <w:sz w:val="28"/>
          <w:szCs w:val="28"/>
        </w:rPr>
      </w:pPr>
    </w:p>
    <w:p w14:paraId="6E91BB06" w14:textId="77777777" w:rsidR="00314A1A" w:rsidRPr="00A95045" w:rsidRDefault="00314A1A" w:rsidP="00314A1A">
      <w:pPr>
        <w:rPr>
          <w:rFonts w:ascii="Times New Roman" w:hAnsi="Times New Roman" w:cs="Times New Roman"/>
          <w:sz w:val="28"/>
          <w:szCs w:val="28"/>
        </w:rPr>
      </w:pPr>
    </w:p>
    <w:p w14:paraId="6E91BB07" w14:textId="77777777" w:rsidR="00314A1A" w:rsidRPr="00A95045" w:rsidRDefault="00314A1A" w:rsidP="00314A1A">
      <w:pPr>
        <w:tabs>
          <w:tab w:val="left" w:pos="3744"/>
        </w:tabs>
        <w:jc w:val="right"/>
        <w:rPr>
          <w:rFonts w:ascii="Times New Roman" w:hAnsi="Times New Roman" w:cs="Times New Roman"/>
          <w:b/>
          <w:sz w:val="28"/>
          <w:szCs w:val="28"/>
        </w:rPr>
      </w:pPr>
      <w:r w:rsidRPr="00A95045">
        <w:rPr>
          <w:rFonts w:ascii="Times New Roman" w:hAnsi="Times New Roman" w:cs="Times New Roman"/>
          <w:sz w:val="28"/>
          <w:szCs w:val="28"/>
        </w:rPr>
        <w:tab/>
      </w:r>
      <w:r w:rsidRPr="00A95045">
        <w:rPr>
          <w:rFonts w:ascii="Times New Roman" w:hAnsi="Times New Roman" w:cs="Times New Roman"/>
          <w:b/>
          <w:sz w:val="28"/>
          <w:szCs w:val="28"/>
        </w:rPr>
        <w:t xml:space="preserve">Составитель: </w:t>
      </w:r>
    </w:p>
    <w:p w14:paraId="6E91BB08" w14:textId="77777777" w:rsidR="00314A1A" w:rsidRPr="00A95045" w:rsidRDefault="00314A1A" w:rsidP="00314A1A">
      <w:pPr>
        <w:tabs>
          <w:tab w:val="left" w:pos="3744"/>
        </w:tabs>
        <w:jc w:val="right"/>
        <w:rPr>
          <w:rFonts w:ascii="Times New Roman" w:hAnsi="Times New Roman" w:cs="Times New Roman"/>
          <w:sz w:val="28"/>
          <w:szCs w:val="28"/>
        </w:rPr>
      </w:pPr>
      <w:r w:rsidRPr="00A95045">
        <w:rPr>
          <w:rFonts w:ascii="Times New Roman" w:hAnsi="Times New Roman" w:cs="Times New Roman"/>
          <w:sz w:val="28"/>
          <w:szCs w:val="28"/>
        </w:rPr>
        <w:t xml:space="preserve">учитель начальных классов, </w:t>
      </w:r>
    </w:p>
    <w:p w14:paraId="6E91BB09" w14:textId="636BD5A9" w:rsidR="00314A1A" w:rsidRPr="00A95045" w:rsidRDefault="007B656A" w:rsidP="00314A1A">
      <w:pPr>
        <w:tabs>
          <w:tab w:val="left" w:pos="3744"/>
        </w:tabs>
        <w:jc w:val="right"/>
        <w:rPr>
          <w:rFonts w:ascii="Times New Roman" w:hAnsi="Times New Roman" w:cs="Times New Roman"/>
          <w:sz w:val="28"/>
          <w:szCs w:val="28"/>
        </w:rPr>
      </w:pPr>
      <w:r>
        <w:rPr>
          <w:rFonts w:ascii="Times New Roman" w:hAnsi="Times New Roman" w:cs="Times New Roman"/>
          <w:sz w:val="28"/>
          <w:szCs w:val="28"/>
        </w:rPr>
        <w:t>Фомушкина Александра Александровна</w:t>
      </w:r>
    </w:p>
    <w:p w14:paraId="6E91BB0A" w14:textId="77777777" w:rsidR="00314A1A" w:rsidRPr="00A95045" w:rsidRDefault="00314A1A" w:rsidP="00314A1A">
      <w:pPr>
        <w:rPr>
          <w:rFonts w:ascii="Times New Roman" w:hAnsi="Times New Roman" w:cs="Times New Roman"/>
          <w:sz w:val="28"/>
          <w:szCs w:val="28"/>
        </w:rPr>
      </w:pPr>
    </w:p>
    <w:p w14:paraId="6E91BB0B" w14:textId="77777777" w:rsidR="00314A1A" w:rsidRPr="00A95045" w:rsidRDefault="00314A1A" w:rsidP="00314A1A">
      <w:pPr>
        <w:rPr>
          <w:rFonts w:ascii="Times New Roman" w:hAnsi="Times New Roman" w:cs="Times New Roman"/>
          <w:sz w:val="28"/>
          <w:szCs w:val="28"/>
        </w:rPr>
      </w:pPr>
    </w:p>
    <w:p w14:paraId="6E91BB0C" w14:textId="77777777" w:rsidR="00314A1A" w:rsidRDefault="00314A1A" w:rsidP="00314A1A">
      <w:pPr>
        <w:rPr>
          <w:rFonts w:ascii="Times New Roman" w:hAnsi="Times New Roman" w:cs="Times New Roman"/>
          <w:sz w:val="28"/>
          <w:szCs w:val="28"/>
        </w:rPr>
      </w:pPr>
    </w:p>
    <w:p w14:paraId="6E91BB0D" w14:textId="77777777" w:rsidR="00A95045" w:rsidRDefault="00A95045" w:rsidP="00314A1A">
      <w:pPr>
        <w:rPr>
          <w:rFonts w:ascii="Times New Roman" w:hAnsi="Times New Roman" w:cs="Times New Roman"/>
          <w:sz w:val="28"/>
          <w:szCs w:val="28"/>
        </w:rPr>
      </w:pPr>
    </w:p>
    <w:p w14:paraId="6E91BB0E" w14:textId="77777777" w:rsidR="00A95045" w:rsidRPr="00A95045" w:rsidRDefault="00A95045" w:rsidP="00314A1A">
      <w:pPr>
        <w:rPr>
          <w:rFonts w:ascii="Times New Roman" w:hAnsi="Times New Roman" w:cs="Times New Roman"/>
          <w:sz w:val="28"/>
          <w:szCs w:val="28"/>
        </w:rPr>
      </w:pPr>
    </w:p>
    <w:p w14:paraId="6E91BB0F" w14:textId="1E0AA45C" w:rsidR="00314A1A" w:rsidRPr="006B13F0" w:rsidRDefault="007B656A" w:rsidP="00314A1A">
      <w:pPr>
        <w:jc w:val="center"/>
        <w:rPr>
          <w:rFonts w:ascii="Times New Roman" w:hAnsi="Times New Roman" w:cs="Times New Roman"/>
          <w:sz w:val="24"/>
          <w:szCs w:val="28"/>
        </w:rPr>
      </w:pPr>
      <w:r>
        <w:rPr>
          <w:rFonts w:ascii="Times New Roman" w:hAnsi="Times New Roman" w:cs="Times New Roman"/>
          <w:sz w:val="24"/>
          <w:szCs w:val="28"/>
        </w:rPr>
        <w:t>2025</w:t>
      </w:r>
    </w:p>
    <w:p w14:paraId="6E91BB10" w14:textId="77777777" w:rsidR="00314A1A" w:rsidRDefault="00314A1A" w:rsidP="00314A1A">
      <w:pPr>
        <w:ind w:firstLine="709"/>
        <w:contextualSpacing/>
        <w:rPr>
          <w:rFonts w:ascii="Times New Roman" w:hAnsi="Times New Roman" w:cs="Times New Roman"/>
          <w:sz w:val="28"/>
          <w:szCs w:val="28"/>
        </w:rPr>
      </w:pPr>
      <w:r w:rsidRPr="00A95045">
        <w:rPr>
          <w:rFonts w:ascii="Times New Roman" w:hAnsi="Times New Roman" w:cs="Times New Roman"/>
          <w:sz w:val="28"/>
          <w:szCs w:val="28"/>
        </w:rPr>
        <w:lastRenderedPageBreak/>
        <w:t>Активные методы обучения (АМО)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w:t>
      </w:r>
    </w:p>
    <w:p w14:paraId="6E91BB11" w14:textId="77777777" w:rsidR="00A95045" w:rsidRPr="00A95045" w:rsidRDefault="00A95045" w:rsidP="00314A1A">
      <w:pPr>
        <w:ind w:firstLine="709"/>
        <w:contextualSpacing/>
        <w:rPr>
          <w:rFonts w:ascii="Times New Roman" w:hAnsi="Times New Roman" w:cs="Times New Roman"/>
          <w:sz w:val="28"/>
          <w:szCs w:val="28"/>
        </w:rPr>
      </w:pPr>
    </w:p>
    <w:p w14:paraId="6E91BB12" w14:textId="77777777" w:rsidR="00314A1A" w:rsidRDefault="00314A1A" w:rsidP="00314A1A">
      <w:pPr>
        <w:ind w:firstLine="709"/>
        <w:contextualSpacing/>
        <w:rPr>
          <w:rFonts w:ascii="Times New Roman" w:hAnsi="Times New Roman" w:cs="Times New Roman"/>
          <w:sz w:val="28"/>
          <w:szCs w:val="28"/>
        </w:rPr>
      </w:pPr>
      <w:r w:rsidRPr="00A95045">
        <w:rPr>
          <w:rFonts w:ascii="Times New Roman" w:hAnsi="Times New Roman" w:cs="Times New Roman"/>
          <w:sz w:val="28"/>
          <w:szCs w:val="28"/>
        </w:rPr>
        <w:t>АМО характеризуются высоким уровнем активности обучающихся.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w:t>
      </w:r>
    </w:p>
    <w:p w14:paraId="3F02669E" w14:textId="77777777" w:rsidR="007B656A" w:rsidRDefault="007B656A" w:rsidP="00314A1A">
      <w:pPr>
        <w:ind w:firstLine="709"/>
        <w:contextualSpacing/>
        <w:rPr>
          <w:rFonts w:ascii="Times New Roman" w:hAnsi="Times New Roman" w:cs="Times New Roman"/>
          <w:sz w:val="28"/>
          <w:szCs w:val="28"/>
        </w:rPr>
      </w:pPr>
    </w:p>
    <w:p w14:paraId="0BBE1606" w14:textId="2FCB1D35" w:rsidR="007B656A" w:rsidRPr="007B656A" w:rsidRDefault="007B656A" w:rsidP="007B656A">
      <w:pPr>
        <w:ind w:firstLine="709"/>
        <w:contextualSpacing/>
        <w:rPr>
          <w:rFonts w:ascii="Times New Roman" w:hAnsi="Times New Roman" w:cs="Times New Roman"/>
          <w:sz w:val="28"/>
          <w:szCs w:val="28"/>
          <w:lang w:val="ru-KZ"/>
        </w:rPr>
      </w:pPr>
      <w:r w:rsidRPr="007B656A">
        <w:rPr>
          <w:rFonts w:ascii="Times New Roman" w:hAnsi="Times New Roman" w:cs="Times New Roman"/>
          <w:sz w:val="28"/>
          <w:szCs w:val="28"/>
          <w:lang w:val="ru-KZ"/>
        </w:rPr>
        <w:t>Сегодня в связи с введением новых государственных образовательных стандартов изменилась стратегия образования. Приоритетами современного урока стали технологии деятельностного типа, методы активного обучения учащихся. Эти технологии должны обеспечить перевод обучаю</w:t>
      </w:r>
      <w:r w:rsidRPr="007B656A">
        <w:rPr>
          <w:rFonts w:ascii="Times New Roman" w:hAnsi="Times New Roman" w:cs="Times New Roman"/>
          <w:sz w:val="28"/>
          <w:szCs w:val="28"/>
          <w:lang w:val="ru-KZ"/>
        </w:rPr>
        <w:softHyphen/>
        <w:t>щегося на позицию заинтересованной в своём образовании лич</w:t>
      </w:r>
      <w:r w:rsidRPr="007B656A">
        <w:rPr>
          <w:rFonts w:ascii="Times New Roman" w:hAnsi="Times New Roman" w:cs="Times New Roman"/>
          <w:sz w:val="28"/>
          <w:szCs w:val="28"/>
          <w:lang w:val="ru-KZ"/>
        </w:rPr>
        <w:softHyphen/>
        <w:t>ности, создать условия для эффективного и качественного обу</w:t>
      </w:r>
      <w:r w:rsidRPr="007B656A">
        <w:rPr>
          <w:rFonts w:ascii="Times New Roman" w:hAnsi="Times New Roman" w:cs="Times New Roman"/>
          <w:sz w:val="28"/>
          <w:szCs w:val="28"/>
          <w:lang w:val="ru-KZ"/>
        </w:rPr>
        <w:softHyphen/>
        <w:t>чения, воспитания, развития и социализации ребёнка, обеспечить уверенное достижение поставленных стандартами образователь</w:t>
      </w:r>
      <w:r w:rsidRPr="007B656A">
        <w:rPr>
          <w:rFonts w:ascii="Times New Roman" w:hAnsi="Times New Roman" w:cs="Times New Roman"/>
          <w:sz w:val="28"/>
          <w:szCs w:val="28"/>
          <w:lang w:val="ru-KZ"/>
        </w:rPr>
        <w:softHyphen/>
        <w:t>ных целей.</w:t>
      </w:r>
    </w:p>
    <w:p w14:paraId="165FAE10" w14:textId="5EAE4983" w:rsidR="007B656A" w:rsidRPr="007B656A" w:rsidRDefault="007B656A" w:rsidP="00276AE8">
      <w:pPr>
        <w:ind w:firstLine="709"/>
        <w:contextualSpacing/>
        <w:rPr>
          <w:rFonts w:ascii="Times New Roman" w:hAnsi="Times New Roman" w:cs="Times New Roman"/>
          <w:sz w:val="28"/>
          <w:szCs w:val="28"/>
          <w:lang w:val="ru-KZ"/>
        </w:rPr>
      </w:pPr>
      <w:r w:rsidRPr="007B656A">
        <w:rPr>
          <w:rFonts w:ascii="Times New Roman" w:hAnsi="Times New Roman" w:cs="Times New Roman"/>
          <w:sz w:val="28"/>
          <w:szCs w:val="28"/>
          <w:lang w:val="ru-KZ"/>
        </w:rPr>
        <w:t xml:space="preserve">Используя </w:t>
      </w:r>
      <w:r>
        <w:rPr>
          <w:rFonts w:ascii="Times New Roman" w:hAnsi="Times New Roman" w:cs="Times New Roman"/>
          <w:sz w:val="28"/>
          <w:szCs w:val="28"/>
          <w:lang w:val="ru-KZ"/>
        </w:rPr>
        <w:t>различную литературу</w:t>
      </w:r>
      <w:r w:rsidRPr="007B656A">
        <w:rPr>
          <w:rFonts w:ascii="Times New Roman" w:hAnsi="Times New Roman" w:cs="Times New Roman"/>
          <w:sz w:val="28"/>
          <w:szCs w:val="28"/>
          <w:lang w:val="ru-KZ"/>
        </w:rPr>
        <w:t xml:space="preserve"> и материалы образовательн</w:t>
      </w:r>
      <w:r>
        <w:rPr>
          <w:rFonts w:ascii="Times New Roman" w:hAnsi="Times New Roman" w:cs="Times New Roman"/>
          <w:sz w:val="28"/>
          <w:szCs w:val="28"/>
          <w:lang w:val="ru-KZ"/>
        </w:rPr>
        <w:t>ых</w:t>
      </w:r>
      <w:r w:rsidRPr="007B656A">
        <w:rPr>
          <w:rFonts w:ascii="Times New Roman" w:hAnsi="Times New Roman" w:cs="Times New Roman"/>
          <w:sz w:val="28"/>
          <w:szCs w:val="28"/>
          <w:lang w:val="ru-KZ"/>
        </w:rPr>
        <w:t xml:space="preserve"> </w:t>
      </w:r>
      <w:r>
        <w:rPr>
          <w:rFonts w:ascii="Times New Roman" w:hAnsi="Times New Roman" w:cs="Times New Roman"/>
          <w:sz w:val="28"/>
          <w:szCs w:val="28"/>
          <w:lang w:val="ru-KZ"/>
        </w:rPr>
        <w:t>сайтов</w:t>
      </w:r>
      <w:r w:rsidRPr="007B656A">
        <w:rPr>
          <w:rFonts w:ascii="Times New Roman" w:hAnsi="Times New Roman" w:cs="Times New Roman"/>
          <w:sz w:val="28"/>
          <w:szCs w:val="28"/>
          <w:lang w:val="ru-KZ"/>
        </w:rPr>
        <w:t xml:space="preserve">, я апробировала различные активные методы обучения учащихся. В данном сборнике представлен разнообразный опыт по применению этих методов. Методы адаптированы к возрасту учащихся начальных классов, представлены в виде технологических карт. Это позволяет учителю увидеть предмет, на котором применяется метод, этап урока, цель использования метода. Педагог может проследить, как активные методы встраиваются в структуру урока. </w:t>
      </w:r>
    </w:p>
    <w:p w14:paraId="6FA55308" w14:textId="77777777" w:rsidR="007B656A" w:rsidRPr="007B656A" w:rsidRDefault="007B656A" w:rsidP="007B656A">
      <w:pPr>
        <w:ind w:firstLine="709"/>
        <w:contextualSpacing/>
        <w:rPr>
          <w:rFonts w:ascii="Times New Roman" w:hAnsi="Times New Roman" w:cs="Times New Roman"/>
          <w:sz w:val="28"/>
          <w:szCs w:val="28"/>
          <w:lang w:val="ru-KZ"/>
        </w:rPr>
      </w:pPr>
      <w:r w:rsidRPr="007B656A">
        <w:rPr>
          <w:rFonts w:ascii="Times New Roman" w:hAnsi="Times New Roman" w:cs="Times New Roman"/>
          <w:sz w:val="28"/>
          <w:szCs w:val="28"/>
          <w:lang w:val="ru-KZ"/>
        </w:rPr>
        <w:t>Надеюсь, что мой сборник полезен учителям начальных классов и будет использоваться в практике школ.</w:t>
      </w:r>
    </w:p>
    <w:p w14:paraId="346F5517" w14:textId="77777777" w:rsidR="007B656A" w:rsidRPr="007B656A" w:rsidRDefault="007B656A" w:rsidP="007B656A">
      <w:pPr>
        <w:ind w:firstLine="709"/>
        <w:contextualSpacing/>
        <w:rPr>
          <w:rFonts w:ascii="Times New Roman" w:hAnsi="Times New Roman" w:cs="Times New Roman"/>
          <w:sz w:val="28"/>
          <w:szCs w:val="28"/>
          <w:lang w:val="ru-KZ"/>
        </w:rPr>
      </w:pPr>
    </w:p>
    <w:p w14:paraId="2E201E83" w14:textId="77777777" w:rsidR="007B656A" w:rsidRPr="007B656A" w:rsidRDefault="007B656A" w:rsidP="007B656A">
      <w:pPr>
        <w:ind w:firstLine="709"/>
        <w:contextualSpacing/>
        <w:rPr>
          <w:rFonts w:ascii="Times New Roman" w:hAnsi="Times New Roman" w:cs="Times New Roman"/>
          <w:sz w:val="28"/>
          <w:szCs w:val="28"/>
          <w:lang w:val="ru-KZ"/>
        </w:rPr>
      </w:pPr>
      <w:r w:rsidRPr="007B656A">
        <w:rPr>
          <w:rFonts w:ascii="Times New Roman" w:hAnsi="Times New Roman" w:cs="Times New Roman"/>
          <w:sz w:val="28"/>
          <w:szCs w:val="28"/>
          <w:lang w:val="ru-KZ"/>
        </w:rPr>
        <w:t>Цель данного пособия – показать логику и смысл использования АМО на уроках или во внеклассных мероприятиях. Данный материал показывает, что перечисленные методы действительно составляют систему, поскольку обеспечивают активность мыслительной и практической деятельности учащихся на всех этапах образовательного процесса, приводя к полноценному усвоению учебного материала, эффективному и качественному овладению новыми знаниями и умениям.</w:t>
      </w:r>
    </w:p>
    <w:p w14:paraId="213F4230" w14:textId="136D89AC" w:rsidR="007B656A" w:rsidRPr="007B656A" w:rsidRDefault="007B656A" w:rsidP="007B656A">
      <w:pPr>
        <w:ind w:firstLine="709"/>
        <w:contextualSpacing/>
        <w:rPr>
          <w:rFonts w:ascii="Times New Roman" w:hAnsi="Times New Roman" w:cs="Times New Roman"/>
          <w:sz w:val="28"/>
          <w:szCs w:val="28"/>
          <w:lang w:val="ru-KZ"/>
        </w:rPr>
      </w:pPr>
      <w:r w:rsidRPr="007B656A">
        <w:rPr>
          <w:rFonts w:ascii="Times New Roman" w:hAnsi="Times New Roman" w:cs="Times New Roman"/>
          <w:sz w:val="28"/>
          <w:szCs w:val="28"/>
          <w:lang w:val="ru-KZ"/>
        </w:rPr>
        <w:br/>
      </w:r>
      <w:r>
        <w:rPr>
          <w:rFonts w:ascii="Times New Roman" w:hAnsi="Times New Roman" w:cs="Times New Roman"/>
          <w:i/>
          <w:iCs/>
          <w:sz w:val="28"/>
          <w:szCs w:val="28"/>
          <w:lang w:val="ru-KZ"/>
        </w:rPr>
        <w:t xml:space="preserve">        </w:t>
      </w:r>
      <w:r w:rsidRPr="007B656A">
        <w:rPr>
          <w:rFonts w:ascii="Times New Roman" w:hAnsi="Times New Roman" w:cs="Times New Roman"/>
          <w:i/>
          <w:iCs/>
          <w:sz w:val="28"/>
          <w:szCs w:val="28"/>
          <w:lang w:val="ru-KZ"/>
        </w:rPr>
        <w:t>Активные методы обучения – </w:t>
      </w:r>
      <w:r w:rsidRPr="007B656A">
        <w:rPr>
          <w:rFonts w:ascii="Times New Roman" w:hAnsi="Times New Roman" w:cs="Times New Roman"/>
          <w:sz w:val="28"/>
          <w:szCs w:val="28"/>
          <w:lang w:val="ru-KZ"/>
        </w:rPr>
        <w:t>это</w:t>
      </w:r>
      <w:r w:rsidRPr="007B656A">
        <w:rPr>
          <w:rFonts w:ascii="Times New Roman" w:hAnsi="Times New Roman" w:cs="Times New Roman"/>
          <w:i/>
          <w:iCs/>
          <w:sz w:val="28"/>
          <w:szCs w:val="28"/>
          <w:lang w:val="ru-KZ"/>
        </w:rPr>
        <w:t> </w:t>
      </w:r>
      <w:r w:rsidRPr="007B656A">
        <w:rPr>
          <w:rFonts w:ascii="Times New Roman" w:hAnsi="Times New Roman" w:cs="Times New Roman"/>
          <w:sz w:val="28"/>
          <w:szCs w:val="28"/>
          <w:lang w:val="ru-KZ"/>
        </w:rPr>
        <w:t xml:space="preserve">методы, побуждающие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w:t>
      </w:r>
      <w:r w:rsidRPr="007B656A">
        <w:rPr>
          <w:rFonts w:ascii="Times New Roman" w:hAnsi="Times New Roman" w:cs="Times New Roman"/>
          <w:sz w:val="28"/>
          <w:szCs w:val="28"/>
          <w:lang w:val="ru-KZ"/>
        </w:rPr>
        <w:lastRenderedPageBreak/>
        <w:t>системы методов, которая направлена на самостоятельное овладение учащимися знаниями и умениями в процессе активной мыслительной и практической </w:t>
      </w:r>
      <w:r w:rsidRPr="007B656A">
        <w:rPr>
          <w:rFonts w:ascii="Times New Roman" w:hAnsi="Times New Roman" w:cs="Times New Roman"/>
          <w:i/>
          <w:iCs/>
          <w:sz w:val="28"/>
          <w:szCs w:val="28"/>
          <w:lang w:val="ru-KZ"/>
        </w:rPr>
        <w:t>деятельности.</w:t>
      </w:r>
    </w:p>
    <w:p w14:paraId="12DAE091" w14:textId="77777777" w:rsidR="007B656A" w:rsidRPr="007B656A" w:rsidRDefault="007B656A" w:rsidP="007B656A">
      <w:pPr>
        <w:ind w:firstLine="709"/>
        <w:contextualSpacing/>
        <w:rPr>
          <w:rFonts w:ascii="Times New Roman" w:hAnsi="Times New Roman" w:cs="Times New Roman"/>
          <w:sz w:val="28"/>
          <w:szCs w:val="28"/>
          <w:lang w:val="ru-KZ"/>
        </w:rPr>
      </w:pPr>
      <w:r w:rsidRPr="007B656A">
        <w:rPr>
          <w:rFonts w:ascii="Times New Roman" w:hAnsi="Times New Roman" w:cs="Times New Roman"/>
          <w:sz w:val="28"/>
          <w:szCs w:val="28"/>
          <w:lang w:val="ru-KZ"/>
        </w:rPr>
        <w:t>Активное обучение предполагает использование такой системы методов, которая направлена главным образом не на изложение педагогом знаний, их запоминание и воспроизведение, а на самостоятельное овладение обучающимися знаниями и умениями в процессе активной мыслительной и практической деятельности.</w:t>
      </w:r>
    </w:p>
    <w:p w14:paraId="71E5C5D5" w14:textId="77777777" w:rsidR="007B656A" w:rsidRPr="007B656A" w:rsidRDefault="007B656A" w:rsidP="007B656A">
      <w:pPr>
        <w:ind w:firstLine="709"/>
        <w:contextualSpacing/>
        <w:rPr>
          <w:rFonts w:ascii="Times New Roman" w:hAnsi="Times New Roman" w:cs="Times New Roman"/>
          <w:sz w:val="28"/>
          <w:szCs w:val="28"/>
          <w:lang w:val="ru-KZ"/>
        </w:rPr>
      </w:pPr>
      <w:r w:rsidRPr="007B656A">
        <w:rPr>
          <w:rFonts w:ascii="Times New Roman" w:hAnsi="Times New Roman" w:cs="Times New Roman"/>
          <w:sz w:val="28"/>
          <w:szCs w:val="28"/>
          <w:lang w:val="ru-KZ"/>
        </w:rPr>
        <w:t>Использование активных методов обучения позволяет повысить продуктивность обучения за счет интенсификации усвоения учебного материала, повышения эффективности самостоятельной работы обучающихся, возможности построения системы контроля с ярко выраженной развивающей функцией. Известно, что наиболее эффективное восприятие информации достигается при максимальной вовлеченности обучаемого в процесс.</w:t>
      </w:r>
    </w:p>
    <w:p w14:paraId="16E36E33" w14:textId="6C473704" w:rsidR="007B656A" w:rsidRPr="007B656A" w:rsidRDefault="007B656A" w:rsidP="007B656A">
      <w:pPr>
        <w:contextualSpacing/>
        <w:rPr>
          <w:rFonts w:ascii="Times New Roman" w:hAnsi="Times New Roman" w:cs="Times New Roman"/>
          <w:sz w:val="28"/>
          <w:szCs w:val="28"/>
          <w:lang w:val="ru-KZ"/>
        </w:rPr>
      </w:pPr>
    </w:p>
    <w:p w14:paraId="2E074AB5" w14:textId="77777777" w:rsidR="007B656A" w:rsidRPr="007B656A" w:rsidRDefault="007B656A" w:rsidP="007B656A">
      <w:pPr>
        <w:ind w:firstLine="709"/>
        <w:contextualSpacing/>
        <w:rPr>
          <w:rFonts w:ascii="Times New Roman" w:hAnsi="Times New Roman" w:cs="Times New Roman"/>
          <w:sz w:val="28"/>
          <w:szCs w:val="28"/>
          <w:lang w:val="ru-KZ"/>
        </w:rPr>
      </w:pPr>
      <w:r w:rsidRPr="007B656A">
        <w:rPr>
          <w:rFonts w:ascii="Times New Roman" w:hAnsi="Times New Roman" w:cs="Times New Roman"/>
          <w:sz w:val="28"/>
          <w:szCs w:val="28"/>
          <w:lang w:val="ru-KZ"/>
        </w:rPr>
        <w:t>Методическое пособие актуально в связи с необходимостью повышения качества образования, формирования ключевых компетенций педагогов для решения новых задач педагогической деятельности с использованием новых технологий, форм и методов работы.</w:t>
      </w:r>
    </w:p>
    <w:p w14:paraId="3A532551" w14:textId="77777777" w:rsidR="007B656A" w:rsidRPr="007B656A" w:rsidRDefault="007B656A" w:rsidP="00314A1A">
      <w:pPr>
        <w:ind w:firstLine="709"/>
        <w:contextualSpacing/>
        <w:rPr>
          <w:rFonts w:ascii="Times New Roman" w:hAnsi="Times New Roman" w:cs="Times New Roman"/>
          <w:sz w:val="28"/>
          <w:szCs w:val="28"/>
          <w:lang w:val="ru-KZ"/>
        </w:rPr>
      </w:pPr>
    </w:p>
    <w:p w14:paraId="716EB714" w14:textId="77777777" w:rsidR="007B656A" w:rsidRDefault="007B656A" w:rsidP="00314A1A">
      <w:pPr>
        <w:ind w:firstLine="709"/>
        <w:contextualSpacing/>
        <w:rPr>
          <w:rFonts w:ascii="Times New Roman" w:hAnsi="Times New Roman" w:cs="Times New Roman"/>
          <w:sz w:val="28"/>
          <w:szCs w:val="28"/>
        </w:rPr>
      </w:pPr>
    </w:p>
    <w:p w14:paraId="2552A508" w14:textId="77777777" w:rsidR="007B656A" w:rsidRDefault="007B656A" w:rsidP="00314A1A">
      <w:pPr>
        <w:ind w:firstLine="709"/>
        <w:contextualSpacing/>
        <w:rPr>
          <w:rFonts w:ascii="Times New Roman" w:hAnsi="Times New Roman" w:cs="Times New Roman"/>
          <w:sz w:val="28"/>
          <w:szCs w:val="28"/>
        </w:rPr>
      </w:pPr>
    </w:p>
    <w:p w14:paraId="712800E9" w14:textId="77777777" w:rsidR="007B656A" w:rsidRDefault="007B656A" w:rsidP="00314A1A">
      <w:pPr>
        <w:ind w:firstLine="709"/>
        <w:contextualSpacing/>
        <w:rPr>
          <w:rFonts w:ascii="Times New Roman" w:hAnsi="Times New Roman" w:cs="Times New Roman"/>
          <w:sz w:val="28"/>
          <w:szCs w:val="28"/>
        </w:rPr>
      </w:pPr>
    </w:p>
    <w:p w14:paraId="76E7AD87" w14:textId="77777777" w:rsidR="007B656A" w:rsidRDefault="007B656A" w:rsidP="00314A1A">
      <w:pPr>
        <w:ind w:firstLine="709"/>
        <w:contextualSpacing/>
        <w:rPr>
          <w:rFonts w:ascii="Times New Roman" w:hAnsi="Times New Roman" w:cs="Times New Roman"/>
          <w:sz w:val="28"/>
          <w:szCs w:val="28"/>
        </w:rPr>
      </w:pPr>
    </w:p>
    <w:p w14:paraId="5C1502E1" w14:textId="77777777" w:rsidR="007B656A" w:rsidRDefault="007B656A" w:rsidP="00314A1A">
      <w:pPr>
        <w:ind w:firstLine="709"/>
        <w:contextualSpacing/>
        <w:rPr>
          <w:rFonts w:ascii="Times New Roman" w:hAnsi="Times New Roman" w:cs="Times New Roman"/>
          <w:sz w:val="28"/>
          <w:szCs w:val="28"/>
        </w:rPr>
      </w:pPr>
    </w:p>
    <w:p w14:paraId="34803C6D" w14:textId="77777777" w:rsidR="007B656A" w:rsidRDefault="007B656A" w:rsidP="00314A1A">
      <w:pPr>
        <w:ind w:firstLine="709"/>
        <w:contextualSpacing/>
        <w:rPr>
          <w:rFonts w:ascii="Times New Roman" w:hAnsi="Times New Roman" w:cs="Times New Roman"/>
          <w:sz w:val="28"/>
          <w:szCs w:val="28"/>
        </w:rPr>
      </w:pPr>
    </w:p>
    <w:p w14:paraId="7128BAD1" w14:textId="77777777" w:rsidR="007B656A" w:rsidRDefault="007B656A" w:rsidP="00314A1A">
      <w:pPr>
        <w:ind w:firstLine="709"/>
        <w:contextualSpacing/>
        <w:rPr>
          <w:rFonts w:ascii="Times New Roman" w:hAnsi="Times New Roman" w:cs="Times New Roman"/>
          <w:sz w:val="28"/>
          <w:szCs w:val="28"/>
        </w:rPr>
      </w:pPr>
    </w:p>
    <w:p w14:paraId="3BB55991" w14:textId="77777777" w:rsidR="007B656A" w:rsidRDefault="007B656A" w:rsidP="00314A1A">
      <w:pPr>
        <w:ind w:firstLine="709"/>
        <w:contextualSpacing/>
        <w:rPr>
          <w:rFonts w:ascii="Times New Roman" w:hAnsi="Times New Roman" w:cs="Times New Roman"/>
          <w:sz w:val="28"/>
          <w:szCs w:val="28"/>
        </w:rPr>
      </w:pPr>
    </w:p>
    <w:p w14:paraId="403C871B" w14:textId="77777777" w:rsidR="007B656A" w:rsidRDefault="007B656A" w:rsidP="00314A1A">
      <w:pPr>
        <w:ind w:firstLine="709"/>
        <w:contextualSpacing/>
        <w:rPr>
          <w:rFonts w:ascii="Times New Roman" w:hAnsi="Times New Roman" w:cs="Times New Roman"/>
          <w:sz w:val="28"/>
          <w:szCs w:val="28"/>
        </w:rPr>
      </w:pPr>
    </w:p>
    <w:p w14:paraId="483BDBB6" w14:textId="77777777" w:rsidR="007B656A" w:rsidRDefault="007B656A" w:rsidP="00314A1A">
      <w:pPr>
        <w:ind w:firstLine="709"/>
        <w:contextualSpacing/>
        <w:rPr>
          <w:rFonts w:ascii="Times New Roman" w:hAnsi="Times New Roman" w:cs="Times New Roman"/>
          <w:sz w:val="28"/>
          <w:szCs w:val="28"/>
        </w:rPr>
      </w:pPr>
    </w:p>
    <w:p w14:paraId="3C29265D" w14:textId="77777777" w:rsidR="007B656A" w:rsidRDefault="007B656A" w:rsidP="00314A1A">
      <w:pPr>
        <w:ind w:firstLine="709"/>
        <w:contextualSpacing/>
        <w:rPr>
          <w:rFonts w:ascii="Times New Roman" w:hAnsi="Times New Roman" w:cs="Times New Roman"/>
          <w:sz w:val="28"/>
          <w:szCs w:val="28"/>
        </w:rPr>
      </w:pPr>
    </w:p>
    <w:p w14:paraId="63E1F481" w14:textId="77777777" w:rsidR="007B656A" w:rsidRDefault="007B656A" w:rsidP="00314A1A">
      <w:pPr>
        <w:ind w:firstLine="709"/>
        <w:contextualSpacing/>
        <w:rPr>
          <w:rFonts w:ascii="Times New Roman" w:hAnsi="Times New Roman" w:cs="Times New Roman"/>
          <w:sz w:val="28"/>
          <w:szCs w:val="28"/>
        </w:rPr>
      </w:pPr>
    </w:p>
    <w:p w14:paraId="0860FC3C" w14:textId="77777777" w:rsidR="007B656A" w:rsidRDefault="007B656A" w:rsidP="00314A1A">
      <w:pPr>
        <w:ind w:firstLine="709"/>
        <w:contextualSpacing/>
        <w:rPr>
          <w:rFonts w:ascii="Times New Roman" w:hAnsi="Times New Roman" w:cs="Times New Roman"/>
          <w:sz w:val="28"/>
          <w:szCs w:val="28"/>
        </w:rPr>
      </w:pPr>
    </w:p>
    <w:p w14:paraId="5E8CDFC9" w14:textId="77777777" w:rsidR="007B656A" w:rsidRDefault="007B656A" w:rsidP="00314A1A">
      <w:pPr>
        <w:ind w:firstLine="709"/>
        <w:contextualSpacing/>
        <w:rPr>
          <w:rFonts w:ascii="Times New Roman" w:hAnsi="Times New Roman" w:cs="Times New Roman"/>
          <w:sz w:val="28"/>
          <w:szCs w:val="28"/>
        </w:rPr>
      </w:pPr>
    </w:p>
    <w:p w14:paraId="7D670416" w14:textId="77777777" w:rsidR="007B656A" w:rsidRDefault="007B656A" w:rsidP="00314A1A">
      <w:pPr>
        <w:ind w:firstLine="709"/>
        <w:contextualSpacing/>
        <w:rPr>
          <w:rFonts w:ascii="Times New Roman" w:hAnsi="Times New Roman" w:cs="Times New Roman"/>
          <w:sz w:val="28"/>
          <w:szCs w:val="28"/>
        </w:rPr>
      </w:pPr>
    </w:p>
    <w:p w14:paraId="5786394B" w14:textId="77777777" w:rsidR="007B656A" w:rsidRDefault="007B656A" w:rsidP="00314A1A">
      <w:pPr>
        <w:ind w:firstLine="709"/>
        <w:contextualSpacing/>
        <w:rPr>
          <w:rFonts w:ascii="Times New Roman" w:hAnsi="Times New Roman" w:cs="Times New Roman"/>
          <w:sz w:val="28"/>
          <w:szCs w:val="28"/>
        </w:rPr>
      </w:pPr>
    </w:p>
    <w:p w14:paraId="60D71573" w14:textId="77777777" w:rsidR="007B656A" w:rsidRDefault="007B656A" w:rsidP="00314A1A">
      <w:pPr>
        <w:ind w:firstLine="709"/>
        <w:contextualSpacing/>
        <w:rPr>
          <w:rFonts w:ascii="Times New Roman" w:hAnsi="Times New Roman" w:cs="Times New Roman"/>
          <w:sz w:val="28"/>
          <w:szCs w:val="28"/>
        </w:rPr>
      </w:pPr>
    </w:p>
    <w:p w14:paraId="6E91BB13" w14:textId="77777777" w:rsidR="00314A1A" w:rsidRDefault="00314A1A" w:rsidP="007B656A">
      <w:pPr>
        <w:spacing w:after="0" w:line="240" w:lineRule="auto"/>
        <w:rPr>
          <w:rFonts w:ascii="Times New Roman" w:hAnsi="Times New Roman" w:cs="Times New Roman"/>
          <w:sz w:val="28"/>
          <w:szCs w:val="28"/>
        </w:rPr>
      </w:pPr>
    </w:p>
    <w:p w14:paraId="2D917DC7" w14:textId="77777777" w:rsidR="007B656A" w:rsidRPr="00A95045" w:rsidRDefault="007B656A" w:rsidP="007B656A">
      <w:pPr>
        <w:spacing w:after="0" w:line="240" w:lineRule="auto"/>
        <w:rPr>
          <w:rFonts w:ascii="Times New Roman" w:eastAsia="Times New Roman" w:hAnsi="Times New Roman" w:cs="Times New Roman"/>
          <w:b/>
          <w:sz w:val="28"/>
          <w:szCs w:val="28"/>
          <w:lang w:eastAsia="ru-RU"/>
        </w:rPr>
      </w:pPr>
    </w:p>
    <w:p w14:paraId="69808EE9" w14:textId="25C6834A" w:rsidR="007B656A" w:rsidRPr="007B656A" w:rsidRDefault="007B656A" w:rsidP="00276AE8">
      <w:pPr>
        <w:spacing w:after="0"/>
        <w:ind w:left="142" w:firstLine="709"/>
        <w:jc w:val="center"/>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i/>
          <w:iCs/>
          <w:sz w:val="28"/>
          <w:szCs w:val="28"/>
          <w:u w:val="single"/>
          <w:lang w:val="ru-KZ" w:eastAsia="ru-RU"/>
        </w:rPr>
        <w:lastRenderedPageBreak/>
        <w:t>АМ начала образовательного мероприятия</w:t>
      </w:r>
    </w:p>
    <w:p w14:paraId="03F77709" w14:textId="3869510C"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Такие методы, как «Мой цветок», «Галерея портретов», «Поздоровайся локтями», «Поздоровайся глазами», «Измерим</w:t>
      </w:r>
      <w:r w:rsidRPr="007B656A">
        <w:rPr>
          <w:rFonts w:ascii="Times New Roman" w:eastAsia="Times New Roman" w:hAnsi="Times New Roman" w:cs="Times New Roman"/>
          <w:sz w:val="28"/>
          <w:szCs w:val="28"/>
          <w:lang w:val="ru-KZ" w:eastAsia="ru-RU"/>
        </w:rPr>
        <w:t> друг друга» или «Летающие имена» эффективно и динамично помогут вам начать урок, задать нужный ритм, обеспечить рабочий настрой и хорошую атмосферу в классе.</w:t>
      </w:r>
    </w:p>
    <w:p w14:paraId="479E477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b/>
          <w:bCs/>
          <w:sz w:val="28"/>
          <w:szCs w:val="28"/>
          <w:lang w:val="ru-KZ" w:eastAsia="ru-RU"/>
        </w:rPr>
        <w:t>Метод «Поздоровайся локтями»</w:t>
      </w:r>
      <w:r w:rsidRPr="007B656A">
        <w:rPr>
          <w:rFonts w:ascii="Times New Roman" w:eastAsia="Times New Roman" w:hAnsi="Times New Roman" w:cs="Times New Roman"/>
          <w:b/>
          <w:bCs/>
          <w:sz w:val="28"/>
          <w:szCs w:val="28"/>
          <w:lang w:val="ru-KZ" w:eastAsia="ru-RU"/>
        </w:rPr>
        <w:br/>
      </w:r>
      <w:r w:rsidRPr="007B656A">
        <w:rPr>
          <w:rFonts w:ascii="Times New Roman" w:eastAsia="Times New Roman" w:hAnsi="Times New Roman" w:cs="Times New Roman"/>
          <w:i/>
          <w:iCs/>
          <w:sz w:val="28"/>
          <w:szCs w:val="28"/>
          <w:lang w:val="ru-KZ" w:eastAsia="ru-RU"/>
        </w:rPr>
        <w:t>Цель</w:t>
      </w:r>
      <w:r w:rsidRPr="007B656A">
        <w:rPr>
          <w:rFonts w:ascii="Times New Roman" w:eastAsia="Times New Roman" w:hAnsi="Times New Roman" w:cs="Times New Roman"/>
          <w:sz w:val="28"/>
          <w:szCs w:val="28"/>
          <w:lang w:val="ru-KZ" w:eastAsia="ru-RU"/>
        </w:rPr>
        <w:t> – Встреча друг с другом, приветствие, знакомство</w:t>
      </w:r>
      <w:r w:rsidRPr="007B656A">
        <w:rPr>
          <w:rFonts w:ascii="Times New Roman" w:eastAsia="Times New Roman" w:hAnsi="Times New Roman" w:cs="Times New Roman"/>
          <w:sz w:val="28"/>
          <w:szCs w:val="28"/>
          <w:lang w:val="ru-KZ" w:eastAsia="ru-RU"/>
        </w:rPr>
        <w:br/>
        <w:t>Численность - весь класс.</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i/>
          <w:iCs/>
          <w:sz w:val="28"/>
          <w:szCs w:val="28"/>
          <w:lang w:val="ru-KZ" w:eastAsia="ru-RU"/>
        </w:rPr>
        <w:t>Подготовка:</w:t>
      </w:r>
      <w:r w:rsidRPr="007B656A">
        <w:rPr>
          <w:rFonts w:ascii="Times New Roman" w:eastAsia="Times New Roman" w:hAnsi="Times New Roman" w:cs="Times New Roman"/>
          <w:sz w:val="28"/>
          <w:szCs w:val="28"/>
          <w:lang w:val="ru-KZ" w:eastAsia="ru-RU"/>
        </w:rPr>
        <w:t> Следует отставить в сторону стулья и столы, чтобы ученики могли свободно ходить по помещению.</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i/>
          <w:iCs/>
          <w:sz w:val="28"/>
          <w:szCs w:val="28"/>
          <w:lang w:val="ru-KZ" w:eastAsia="ru-RU"/>
        </w:rPr>
        <w:t>Проведение:</w:t>
      </w:r>
      <w:r w:rsidRPr="007B656A">
        <w:rPr>
          <w:rFonts w:ascii="Times New Roman" w:eastAsia="Times New Roman" w:hAnsi="Times New Roman" w:cs="Times New Roman"/>
          <w:i/>
          <w:iCs/>
          <w:sz w:val="28"/>
          <w:szCs w:val="28"/>
          <w:lang w:val="ru-KZ" w:eastAsia="ru-RU"/>
        </w:rPr>
        <w:br/>
      </w:r>
      <w:r w:rsidRPr="007B656A">
        <w:rPr>
          <w:rFonts w:ascii="Times New Roman" w:eastAsia="Times New Roman" w:hAnsi="Times New Roman" w:cs="Times New Roman"/>
          <w:sz w:val="28"/>
          <w:szCs w:val="28"/>
          <w:lang w:val="ru-KZ" w:eastAsia="ru-RU"/>
        </w:rPr>
        <w:t>Учитель просит учеников встать в круг. Затем он предлагает им рассчитаться на первый-второй-третий и сделать следующее:</w:t>
      </w:r>
      <w:r w:rsidRPr="007B656A">
        <w:rPr>
          <w:rFonts w:ascii="Times New Roman" w:eastAsia="Times New Roman" w:hAnsi="Times New Roman" w:cs="Times New Roman"/>
          <w:sz w:val="28"/>
          <w:szCs w:val="28"/>
          <w:lang w:val="ru-KZ" w:eastAsia="ru-RU"/>
        </w:rPr>
        <w:br/>
        <w:t>• Каждый «номер первый» складывает руки за головой так, чтобы локти были направлены в разные стороны;</w:t>
      </w:r>
      <w:r w:rsidRPr="007B656A">
        <w:rPr>
          <w:rFonts w:ascii="Times New Roman" w:eastAsia="Times New Roman" w:hAnsi="Times New Roman" w:cs="Times New Roman"/>
          <w:sz w:val="28"/>
          <w:szCs w:val="28"/>
          <w:lang w:val="ru-KZ" w:eastAsia="ru-RU"/>
        </w:rPr>
        <w:br/>
        <w:t>• Каждый «номер второй» упирается руками в бедра так, чтобы локти также были направлены вправо и влево;</w:t>
      </w:r>
      <w:r w:rsidRPr="007B656A">
        <w:rPr>
          <w:rFonts w:ascii="Times New Roman" w:eastAsia="Times New Roman" w:hAnsi="Times New Roman" w:cs="Times New Roman"/>
          <w:sz w:val="28"/>
          <w:szCs w:val="28"/>
          <w:lang w:val="ru-KZ" w:eastAsia="ru-RU"/>
        </w:rPr>
        <w:br/>
        <w:t>• Каждый «номер третий» нагибается вперед, кладет ладони на колени и выставляет локти в стороны.</w:t>
      </w:r>
      <w:r w:rsidRPr="007B656A">
        <w:rPr>
          <w:rFonts w:ascii="Times New Roman" w:eastAsia="Times New Roman" w:hAnsi="Times New Roman" w:cs="Times New Roman"/>
          <w:sz w:val="28"/>
          <w:szCs w:val="28"/>
          <w:lang w:val="ru-KZ" w:eastAsia="ru-RU"/>
        </w:rPr>
        <w:br/>
        <w:t>Учитель говорит обучающимся, что на выполнение задания им дается только пять минут. За это время они должны поздороваться с как можно большим числом одноклассников, просто назвав свое имя и коснувшись друг друга локтями.</w:t>
      </w:r>
      <w:r w:rsidRPr="007B656A">
        <w:rPr>
          <w:rFonts w:ascii="Times New Roman" w:eastAsia="Times New Roman" w:hAnsi="Times New Roman" w:cs="Times New Roman"/>
          <w:sz w:val="28"/>
          <w:szCs w:val="28"/>
          <w:lang w:val="ru-KZ" w:eastAsia="ru-RU"/>
        </w:rPr>
        <w:br/>
        <w:t>Через пять минут ученики собираются в три группы так, чтобы вместе оказались соответственно первые, вторые и третьи номера. После этого они приветствуют друг друга внутри своей группы.</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i/>
          <w:iCs/>
          <w:sz w:val="28"/>
          <w:szCs w:val="28"/>
          <w:lang w:val="ru-KZ" w:eastAsia="ru-RU"/>
        </w:rPr>
        <w:t>Примечание:</w:t>
      </w:r>
      <w:r w:rsidRPr="007B656A">
        <w:rPr>
          <w:rFonts w:ascii="Times New Roman" w:eastAsia="Times New Roman" w:hAnsi="Times New Roman" w:cs="Times New Roman"/>
          <w:sz w:val="28"/>
          <w:szCs w:val="28"/>
          <w:lang w:val="ru-KZ" w:eastAsia="ru-RU"/>
        </w:rPr>
        <w:t> Эта смешная игра позволяет весело начать урок, размяться перед более серьезными упражнениями, способствует установлению контакта между учениками.</w:t>
      </w:r>
    </w:p>
    <w:p w14:paraId="1E27BC94"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Метод "Здороваемся глазами"</w:t>
      </w:r>
    </w:p>
    <w:p w14:paraId="757A3D46"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Цель:</w:t>
      </w:r>
      <w:r w:rsidRPr="007B656A">
        <w:rPr>
          <w:rFonts w:ascii="Times New Roman" w:eastAsia="Times New Roman" w:hAnsi="Times New Roman" w:cs="Times New Roman"/>
          <w:sz w:val="28"/>
          <w:szCs w:val="28"/>
          <w:lang w:val="ru-KZ" w:eastAsia="ru-RU"/>
        </w:rPr>
        <w:t> приветствие, создание положительного настроя на работу</w:t>
      </w:r>
      <w:r w:rsidRPr="007B656A">
        <w:rPr>
          <w:rFonts w:ascii="Times New Roman" w:eastAsia="Times New Roman" w:hAnsi="Times New Roman" w:cs="Times New Roman"/>
          <w:sz w:val="28"/>
          <w:szCs w:val="28"/>
          <w:lang w:val="ru-KZ" w:eastAsia="ru-RU"/>
        </w:rPr>
        <w:br/>
        <w:t>- Сейчас я с каждым из вас поздороваюсь. Но поздороваюсь не словами, а молча - глазами. При этом постарайтесь глазами показать, какое у вас сегодня настроение.</w:t>
      </w:r>
    </w:p>
    <w:p w14:paraId="6D8D9984"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u w:val="single"/>
          <w:lang w:val="ru-KZ" w:eastAsia="ru-RU"/>
        </w:rPr>
        <w:t>АМ выяснение целей, ожиданий и опасений</w:t>
      </w:r>
      <w:r w:rsidRPr="007B656A">
        <w:rPr>
          <w:rFonts w:ascii="Times New Roman" w:eastAsia="Times New Roman" w:hAnsi="Times New Roman" w:cs="Times New Roman"/>
          <w:i/>
          <w:iCs/>
          <w:sz w:val="28"/>
          <w:szCs w:val="28"/>
          <w:lang w:val="ru-KZ" w:eastAsia="ru-RU"/>
        </w:rPr>
        <w:br/>
      </w:r>
      <w:r w:rsidRPr="007B656A">
        <w:rPr>
          <w:rFonts w:ascii="Times New Roman" w:eastAsia="Times New Roman" w:hAnsi="Times New Roman" w:cs="Times New Roman"/>
          <w:sz w:val="28"/>
          <w:szCs w:val="28"/>
          <w:lang w:val="ru-KZ" w:eastAsia="ru-RU"/>
        </w:rPr>
        <w:t>Такие методы, как «Список покупок», «Дерево ожиданий», «Что у меня на сердце», «Разноцветные листы» позволяют эффективно провести выяснение ожиданий и опасений и постановку целей обучения.</w:t>
      </w:r>
    </w:p>
    <w:p w14:paraId="6C475D27"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p>
    <w:p w14:paraId="27A52E73" w14:textId="4E3EAD5F" w:rsid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b/>
          <w:bCs/>
          <w:sz w:val="28"/>
          <w:szCs w:val="28"/>
          <w:lang w:val="ru-KZ" w:eastAsia="ru-RU"/>
        </w:rPr>
        <w:lastRenderedPageBreak/>
        <w:t>Метод «Фруктовый сад»</w:t>
      </w:r>
      <w:r w:rsidRPr="007B656A">
        <w:rPr>
          <w:rFonts w:ascii="Times New Roman" w:eastAsia="Times New Roman" w:hAnsi="Times New Roman" w:cs="Times New Roman"/>
          <w:b/>
          <w:bCs/>
          <w:sz w:val="28"/>
          <w:szCs w:val="28"/>
          <w:lang w:val="ru-KZ" w:eastAsia="ru-RU"/>
        </w:rPr>
        <w:br/>
      </w:r>
      <w:r w:rsidRPr="007B656A">
        <w:rPr>
          <w:rFonts w:ascii="Times New Roman" w:eastAsia="Times New Roman" w:hAnsi="Times New Roman" w:cs="Times New Roman"/>
          <w:i/>
          <w:iCs/>
          <w:sz w:val="28"/>
          <w:szCs w:val="28"/>
          <w:lang w:val="ru-KZ" w:eastAsia="ru-RU"/>
        </w:rPr>
        <w:t>Цель </w:t>
      </w:r>
      <w:r w:rsidRPr="007B656A">
        <w:rPr>
          <w:rFonts w:ascii="Times New Roman" w:eastAsia="Times New Roman" w:hAnsi="Times New Roman" w:cs="Times New Roman"/>
          <w:sz w:val="28"/>
          <w:szCs w:val="28"/>
          <w:lang w:val="ru-KZ" w:eastAsia="ru-RU"/>
        </w:rPr>
        <w:t>– учителю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обеспечения личностно-ориентированного подхода к обучающимся.</w:t>
      </w:r>
      <w:r w:rsidRPr="007B656A">
        <w:rPr>
          <w:rFonts w:ascii="Times New Roman" w:eastAsia="Times New Roman" w:hAnsi="Times New Roman" w:cs="Times New Roman"/>
          <w:sz w:val="28"/>
          <w:szCs w:val="28"/>
          <w:lang w:val="ru-KZ" w:eastAsia="ru-RU"/>
        </w:rPr>
        <w:br/>
        <w:t>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w:t>
      </w:r>
      <w:r w:rsidRPr="007B656A">
        <w:rPr>
          <w:rFonts w:ascii="Times New Roman" w:eastAsia="Times New Roman" w:hAnsi="Times New Roman" w:cs="Times New Roman"/>
          <w:sz w:val="28"/>
          <w:szCs w:val="28"/>
          <w:lang w:val="ru-KZ" w:eastAsia="ru-RU"/>
        </w:rPr>
        <w:br/>
        <w:t>Численность – весь класс.</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i/>
          <w:iCs/>
          <w:sz w:val="28"/>
          <w:szCs w:val="28"/>
          <w:lang w:val="ru-KZ" w:eastAsia="ru-RU"/>
        </w:rPr>
        <w:t>Подготовка:</w:t>
      </w:r>
      <w:r w:rsidRPr="007B656A">
        <w:rPr>
          <w:rFonts w:ascii="Times New Roman" w:eastAsia="Times New Roman" w:hAnsi="Times New Roman" w:cs="Times New Roman"/>
          <w:sz w:val="28"/>
          <w:szCs w:val="28"/>
          <w:lang w:val="ru-KZ" w:eastAsia="ru-RU"/>
        </w:rPr>
        <w:t> Заготовленные заранее из цветной бумаги шаблоны яблок и лимонов, фломастеры, плакат, скотч.</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i/>
          <w:iCs/>
          <w:sz w:val="28"/>
          <w:szCs w:val="28"/>
          <w:lang w:val="ru-KZ" w:eastAsia="ru-RU"/>
        </w:rPr>
        <w:t>Проведение:</w:t>
      </w:r>
      <w:r w:rsidRPr="007B656A">
        <w:rPr>
          <w:rFonts w:ascii="Times New Roman" w:eastAsia="Times New Roman" w:hAnsi="Times New Roman" w:cs="Times New Roman"/>
          <w:sz w:val="28"/>
          <w:szCs w:val="28"/>
          <w:lang w:val="ru-KZ" w:eastAsia="ru-RU"/>
        </w:rPr>
        <w:br/>
        <w:t>Заранее готовятся два больших плаката с нарисованным на каждом из них деревом. Одно дерево подписано «Яблоня», второе – «Лимонное дерево». Обучающимся раздаются также заранее вырезанные из бумаги крупные яблоки и лимоны.</w:t>
      </w:r>
      <w:r w:rsidRPr="007B656A">
        <w:rPr>
          <w:rFonts w:ascii="Times New Roman" w:eastAsia="Times New Roman" w:hAnsi="Times New Roman" w:cs="Times New Roman"/>
          <w:sz w:val="28"/>
          <w:szCs w:val="28"/>
          <w:lang w:val="ru-KZ" w:eastAsia="ru-RU"/>
        </w:rPr>
        <w:br/>
        <w:t>Учитель (классный руководитель) предлагает обучающимся попробовать более четко определить, что они ожидают (хотели бы получить) от обучения и чего опасаются. Ожиданий и опасений может быть несколько. К числу ожиданий/опасений относятся формы и методы обучения, стиль и способы работы на уроках, атмосфера в классе, отношение учителей и одноклассников и т.д.</w:t>
      </w:r>
      <w:r w:rsidRPr="007B656A">
        <w:rPr>
          <w:rFonts w:ascii="Times New Roman" w:eastAsia="Times New Roman" w:hAnsi="Times New Roman" w:cs="Times New Roman"/>
          <w:sz w:val="28"/>
          <w:szCs w:val="28"/>
          <w:lang w:val="ru-KZ" w:eastAsia="ru-RU"/>
        </w:rPr>
        <w:br/>
        <w:t>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выяснения ожиданий и опасений.</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i/>
          <w:iCs/>
          <w:sz w:val="28"/>
          <w:szCs w:val="28"/>
          <w:lang w:val="ru-KZ" w:eastAsia="ru-RU"/>
        </w:rPr>
        <w:t>Примечание</w:t>
      </w:r>
      <w:r w:rsidRPr="007B656A">
        <w:rPr>
          <w:rFonts w:ascii="Times New Roman" w:eastAsia="Times New Roman" w:hAnsi="Times New Roman" w:cs="Times New Roman"/>
          <w:sz w:val="28"/>
          <w:szCs w:val="28"/>
          <w:lang w:val="ru-KZ" w:eastAsia="ru-RU"/>
        </w:rPr>
        <w:t>: Перед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ожидания и опасения.</w:t>
      </w:r>
    </w:p>
    <w:p w14:paraId="3FB431EC"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p>
    <w:p w14:paraId="06F3BA9D"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Метод «Что у меня на сердце»</w:t>
      </w:r>
    </w:p>
    <w:p w14:paraId="4F4ABB6D"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Подготовка</w:t>
      </w:r>
      <w:r w:rsidRPr="007B656A">
        <w:rPr>
          <w:rFonts w:ascii="Times New Roman" w:eastAsia="Times New Roman" w:hAnsi="Times New Roman" w:cs="Times New Roman"/>
          <w:sz w:val="28"/>
          <w:szCs w:val="28"/>
          <w:lang w:val="ru-KZ" w:eastAsia="ru-RU"/>
        </w:rPr>
        <w:t>: ученикам раздаются вырезанные из бумаги сердечки.</w:t>
      </w:r>
    </w:p>
    <w:p w14:paraId="01052CC1"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lastRenderedPageBreak/>
        <w:t>- Иногда мы можем услышать в общении друг с другом такие слова «у меня легко на сердце» или «у меня тяжело на сердце». Начиная любое дело, человек имеет ожидания и опасения. Ожидания напоминают нам что-то лёгкое, воздушное, а опасения – тяжёлое. Давайте определим с вами, когда и почему на уроке может быть на сердце тяжело, а когда легко, и с чем это связано. Для этого на одной стороне сердечка напишите причины, отчего у вас на сердце, сейчас тяжело, и причины, отчего у вас на сердце легко.</w:t>
      </w:r>
    </w:p>
    <w:p w14:paraId="3E9287A9"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В конце занятия мы вернёмся к этим сердечкам и узнаем, подтвердились ли ваши опасения или вам было уютно и комфортно на уроке.</w:t>
      </w:r>
    </w:p>
    <w:p w14:paraId="166B23EF"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Упражнение "Лицензия на приобретение знаний"</w:t>
      </w:r>
    </w:p>
    <w:p w14:paraId="274E35FB"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Выполняя это упражнение, участники группы могут сформулировать для себя, чему они хотели бы научиться и что побуждает их к этому. Они также имеют возможность осознать как желательные, так и нежелательные последствия своего обучения. Кроме того, они могут понять, какие знания им нужны, а для какого вида обучения время еще не пришло. Это упражнение поможет участникам подойти к обучению более осмысленно и ответственно, научиться учитывать и продуктивно использовать свое внутреннее сопротивление, которое неизбежно возникает при освоении нового.</w:t>
      </w:r>
    </w:p>
    <w:p w14:paraId="7E79B3D3"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Подумайте, пожалуйста, чему вам хочется научиться, а затем о том, к чему вы уже готовы, а к чему - нет. А теперь составьте себе "Лицензию на приобретение знаний".</w:t>
      </w:r>
    </w:p>
    <w:p w14:paraId="1DF49719"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Вопросы для анализа:</w:t>
      </w:r>
    </w:p>
    <w:p w14:paraId="4B554DDB"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Соответствует ли мое желание учиться моему возрасту?</w:t>
      </w:r>
    </w:p>
    <w:p w14:paraId="2298B81B"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Соответствует ли оно моим жизненным целям?</w:t>
      </w:r>
    </w:p>
    <w:p w14:paraId="57DBACB6"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Соответствует ли оно моей текущей жизненной ситуации?</w:t>
      </w:r>
    </w:p>
    <w:p w14:paraId="217DB835"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Укажите также, что ограничивает возможности вашего обучения. Запишите, чему вы пока не разрешаете себе учиться. Дайте обоснование, снова ответив себе на три приведенных выше вопроса.</w:t>
      </w:r>
    </w:p>
    <w:p w14:paraId="6F1086EB"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И в заключение определите и отметьте, какая "инстанция" выдала вам эту лицензию. Быть может, ваш собственный внутренний голос привел вас к такому решению? Или это ожидания вашей семьи? Или что-либо другое?</w:t>
      </w:r>
    </w:p>
    <w:p w14:paraId="6814D204" w14:textId="5BB765BA"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b/>
          <w:bCs/>
          <w:i/>
          <w:iCs/>
          <w:sz w:val="28"/>
          <w:szCs w:val="28"/>
          <w:u w:val="single"/>
          <w:lang w:val="ru-KZ" w:eastAsia="ru-RU"/>
        </w:rPr>
        <w:t>АМ презентации учебного материала</w:t>
      </w:r>
      <w:r w:rsidRPr="007B656A">
        <w:rPr>
          <w:rFonts w:ascii="Times New Roman" w:eastAsia="Times New Roman" w:hAnsi="Times New Roman" w:cs="Times New Roman"/>
          <w:b/>
          <w:bCs/>
          <w:i/>
          <w:iCs/>
          <w:sz w:val="28"/>
          <w:szCs w:val="28"/>
          <w:lang w:val="ru-KZ" w:eastAsia="ru-RU"/>
        </w:rPr>
        <w:br/>
      </w:r>
      <w:r>
        <w:rPr>
          <w:rFonts w:ascii="Times New Roman" w:eastAsia="Times New Roman" w:hAnsi="Times New Roman" w:cs="Times New Roman"/>
          <w:sz w:val="28"/>
          <w:szCs w:val="28"/>
          <w:lang w:val="ru-KZ" w:eastAsia="ru-RU"/>
        </w:rPr>
        <w:t xml:space="preserve">      </w:t>
      </w:r>
      <w:r w:rsidRPr="007B656A">
        <w:rPr>
          <w:rFonts w:ascii="Times New Roman" w:eastAsia="Times New Roman" w:hAnsi="Times New Roman" w:cs="Times New Roman"/>
          <w:sz w:val="28"/>
          <w:szCs w:val="28"/>
          <w:lang w:val="ru-KZ" w:eastAsia="ru-RU"/>
        </w:rPr>
        <w:t>В процессе урока учителю регулярно приходится сообщать новый материал обучающимся. Такие методы, как «Инфо-угадайка», «Кластер», «Мозговой штурм» позволят вам сориентировать обучающихся в теме, представить им основные направления движения для дальнейшей самостоятельной работы с новым материалом.</w:t>
      </w:r>
      <w:r w:rsidRPr="007B656A">
        <w:rPr>
          <w:rFonts w:ascii="Times New Roman" w:eastAsia="Times New Roman" w:hAnsi="Times New Roman" w:cs="Times New Roman"/>
          <w:sz w:val="28"/>
          <w:szCs w:val="28"/>
          <w:lang w:val="ru-KZ" w:eastAsia="ru-RU"/>
        </w:rPr>
        <w:br/>
        <w:t xml:space="preserve">Вместо привычного устного рассказа учителя о новой теме можно </w:t>
      </w:r>
      <w:r w:rsidRPr="007B656A">
        <w:rPr>
          <w:rFonts w:ascii="Times New Roman" w:eastAsia="Times New Roman" w:hAnsi="Times New Roman" w:cs="Times New Roman"/>
          <w:sz w:val="28"/>
          <w:szCs w:val="28"/>
          <w:lang w:val="ru-KZ" w:eastAsia="ru-RU"/>
        </w:rPr>
        <w:lastRenderedPageBreak/>
        <w:t>использовать следующий метод представления нового материала:</w:t>
      </w:r>
      <w:r w:rsidRPr="007B656A">
        <w:rPr>
          <w:rFonts w:ascii="Times New Roman" w:eastAsia="Times New Roman" w:hAnsi="Times New Roman" w:cs="Times New Roman"/>
          <w:sz w:val="28"/>
          <w:szCs w:val="28"/>
          <w:lang w:val="ru-KZ" w:eastAsia="ru-RU"/>
        </w:rPr>
        <w:br/>
      </w:r>
      <w:r>
        <w:rPr>
          <w:rFonts w:ascii="Times New Roman" w:eastAsia="Times New Roman" w:hAnsi="Times New Roman" w:cs="Times New Roman"/>
          <w:sz w:val="28"/>
          <w:szCs w:val="28"/>
          <w:lang w:val="ru-KZ" w:eastAsia="ru-RU"/>
        </w:rPr>
        <w:t xml:space="preserve">    </w:t>
      </w:r>
      <w:r w:rsidRPr="007B656A">
        <w:rPr>
          <w:rFonts w:ascii="Times New Roman" w:eastAsia="Times New Roman" w:hAnsi="Times New Roman" w:cs="Times New Roman"/>
          <w:b/>
          <w:bCs/>
          <w:sz w:val="28"/>
          <w:szCs w:val="28"/>
          <w:lang w:val="ru-KZ" w:eastAsia="ru-RU"/>
        </w:rPr>
        <w:t>Метод «Инфо-угадайка»</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i/>
          <w:iCs/>
          <w:sz w:val="28"/>
          <w:szCs w:val="28"/>
          <w:lang w:val="ru-KZ" w:eastAsia="ru-RU"/>
        </w:rPr>
        <w:t>Цели </w:t>
      </w:r>
      <w:r w:rsidRPr="007B656A">
        <w:rPr>
          <w:rFonts w:ascii="Times New Roman" w:eastAsia="Times New Roman" w:hAnsi="Times New Roman" w:cs="Times New Roman"/>
          <w:sz w:val="28"/>
          <w:szCs w:val="28"/>
          <w:lang w:val="ru-KZ" w:eastAsia="ru-RU"/>
        </w:rPr>
        <w:t>: представление нового материала, структурирование материала, оживление внимания обучающихся.</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i/>
          <w:iCs/>
          <w:sz w:val="28"/>
          <w:szCs w:val="28"/>
          <w:lang w:val="ru-KZ" w:eastAsia="ru-RU"/>
        </w:rPr>
        <w:t>Группы</w:t>
      </w:r>
      <w:r w:rsidRPr="007B656A">
        <w:rPr>
          <w:rFonts w:ascii="Times New Roman" w:eastAsia="Times New Roman" w:hAnsi="Times New Roman" w:cs="Times New Roman"/>
          <w:sz w:val="28"/>
          <w:szCs w:val="28"/>
          <w:lang w:val="ru-KZ" w:eastAsia="ru-RU"/>
        </w:rPr>
        <w:t>: все участники.</w:t>
      </w:r>
      <w:r w:rsidRPr="007B656A">
        <w:rPr>
          <w:rFonts w:ascii="Times New Roman" w:eastAsia="Times New Roman" w:hAnsi="Times New Roman" w:cs="Times New Roman"/>
          <w:sz w:val="28"/>
          <w:szCs w:val="28"/>
          <w:lang w:val="ru-KZ" w:eastAsia="ru-RU"/>
        </w:rPr>
        <w:br/>
        <w:t>Материал: подготовленный лист ватмана, цветные маркеры.</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i/>
          <w:iCs/>
          <w:sz w:val="28"/>
          <w:szCs w:val="28"/>
          <w:lang w:val="ru-KZ" w:eastAsia="ru-RU"/>
        </w:rPr>
        <w:t>Проведение:</w:t>
      </w:r>
      <w:r w:rsidRPr="007B656A">
        <w:rPr>
          <w:rFonts w:ascii="Times New Roman" w:eastAsia="Times New Roman" w:hAnsi="Times New Roman" w:cs="Times New Roman"/>
          <w:i/>
          <w:iCs/>
          <w:sz w:val="28"/>
          <w:szCs w:val="28"/>
          <w:lang w:val="ru-KZ" w:eastAsia="ru-RU"/>
        </w:rPr>
        <w:br/>
      </w:r>
      <w:r w:rsidRPr="007B656A">
        <w:rPr>
          <w:rFonts w:ascii="Times New Roman" w:eastAsia="Times New Roman" w:hAnsi="Times New Roman" w:cs="Times New Roman"/>
          <w:sz w:val="28"/>
          <w:szCs w:val="28"/>
          <w:lang w:val="ru-KZ" w:eastAsia="ru-RU"/>
        </w:rPr>
        <w:t>Учитель называет тему своего сообщения. На стене прикреплен лист ватмана,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 темы, и так далее.</w:t>
      </w:r>
      <w:r w:rsidRPr="007B656A">
        <w:rPr>
          <w:rFonts w:ascii="Times New Roman" w:eastAsia="Times New Roman" w:hAnsi="Times New Roman" w:cs="Times New Roman"/>
          <w:sz w:val="28"/>
          <w:szCs w:val="28"/>
          <w:lang w:val="ru-KZ" w:eastAsia="ru-RU"/>
        </w:rPr>
        <w:br/>
        <w:t>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w:t>
      </w:r>
      <w:r w:rsidRPr="007B656A">
        <w:rPr>
          <w:rFonts w:ascii="Times New Roman" w:eastAsia="Times New Roman" w:hAnsi="Times New Roman" w:cs="Times New Roman"/>
          <w:sz w:val="28"/>
          <w:szCs w:val="28"/>
          <w:lang w:val="ru-KZ" w:eastAsia="ru-RU"/>
        </w:rPr>
        <w:br/>
        <w:t>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у обучающихся, учитель дает ответы на них.</w:t>
      </w:r>
      <w:r w:rsidRPr="007B656A">
        <w:rPr>
          <w:rFonts w:ascii="Times New Roman" w:eastAsia="Times New Roman" w:hAnsi="Times New Roman" w:cs="Times New Roman"/>
          <w:sz w:val="28"/>
          <w:szCs w:val="28"/>
          <w:lang w:val="ru-KZ" w:eastAsia="ru-RU"/>
        </w:rPr>
        <w:br/>
        <w:t>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w:t>
      </w:r>
    </w:p>
    <w:p w14:paraId="01C9CBFB"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Метод «Мозговой штурм»</w:t>
      </w:r>
    </w:p>
    <w:p w14:paraId="35A31E9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«Мозговой штурм»</w:t>
      </w:r>
      <w:r w:rsidRPr="007B656A">
        <w:rPr>
          <w:rFonts w:ascii="Times New Roman" w:eastAsia="Times New Roman" w:hAnsi="Times New Roman" w:cs="Times New Roman"/>
          <w:sz w:val="28"/>
          <w:szCs w:val="28"/>
          <w:lang w:val="ru-KZ" w:eastAsia="ru-RU"/>
        </w:rPr>
        <w:t> – метод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задач.</w:t>
      </w:r>
    </w:p>
    <w:p w14:paraId="4DD89E55"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lastRenderedPageBreak/>
        <w:t>«Учебный мозговой штурм» обычно проводится в группах численностью 5-7 человек.</w:t>
      </w:r>
    </w:p>
    <w:p w14:paraId="0A3F04D0"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u w:val="single"/>
          <w:lang w:val="ru-KZ" w:eastAsia="ru-RU"/>
        </w:rPr>
        <w:t>Первый этап</w:t>
      </w:r>
      <w:r w:rsidRPr="007B656A">
        <w:rPr>
          <w:rFonts w:ascii="Times New Roman" w:eastAsia="Times New Roman" w:hAnsi="Times New Roman" w:cs="Times New Roman"/>
          <w:sz w:val="28"/>
          <w:szCs w:val="28"/>
          <w:lang w:val="ru-KZ" w:eastAsia="ru-RU"/>
        </w:rPr>
        <w:t> - создание банка идей, возможных решений проблемы.</w:t>
      </w:r>
    </w:p>
    <w:p w14:paraId="2EA8628D"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Принимаются и фиксируются на доске или плакате любые  предложения. Критика и комментирование не допускаются. Регламент – до 15 минут.</w:t>
      </w:r>
    </w:p>
    <w:p w14:paraId="0CD97D8A"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u w:val="single"/>
          <w:lang w:val="ru-KZ" w:eastAsia="ru-RU"/>
        </w:rPr>
        <w:t>Второй этап</w:t>
      </w:r>
      <w:r w:rsidRPr="007B656A">
        <w:rPr>
          <w:rFonts w:ascii="Times New Roman" w:eastAsia="Times New Roman" w:hAnsi="Times New Roman" w:cs="Times New Roman"/>
          <w:sz w:val="28"/>
          <w:szCs w:val="28"/>
          <w:lang w:val="ru-KZ" w:eastAsia="ru-RU"/>
        </w:rPr>
        <w:t> – коллективное обсуждение идей и предложений. На этом этапе главное – найти рациональное в любом из предложений, попытаться совместить.</w:t>
      </w:r>
    </w:p>
    <w:p w14:paraId="0EB1C119"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u w:val="single"/>
          <w:lang w:val="ru-KZ" w:eastAsia="ru-RU"/>
        </w:rPr>
        <w:t>Третий этап</w:t>
      </w:r>
      <w:r w:rsidRPr="007B656A">
        <w:rPr>
          <w:rFonts w:ascii="Times New Roman" w:eastAsia="Times New Roman" w:hAnsi="Times New Roman" w:cs="Times New Roman"/>
          <w:sz w:val="28"/>
          <w:szCs w:val="28"/>
          <w:lang w:val="ru-KZ" w:eastAsia="ru-RU"/>
        </w:rPr>
        <w:t> - выбор наиболее перспективных решений с точки зрения имеющихся на данный момент ресурсов. Этот этап может быть даже отсрочен во времени и проведен на следующем уроке.</w:t>
      </w:r>
    </w:p>
    <w:p w14:paraId="2377453F" w14:textId="1071167A"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Проблема, формулируемая на занятии по методике мозгового штурма, должна иметь теоретическую или практическую актуальность и вызывать активный интерес школьников. Общим требованием, которое необходимо учитывать при выборе проблемы для мозгового штурма является возможность многих неоднозначных вариантов решения проблемы, которая выдвигается перед учащимися как учебная задача.</w:t>
      </w:r>
    </w:p>
    <w:p w14:paraId="31A846E6"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Метод «Составление кластера»</w:t>
      </w:r>
    </w:p>
    <w:p w14:paraId="1FB4A43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Смысл этого приема заключается в попытке систематизировать имеющиеся знания по той или иной проблеме.</w:t>
      </w:r>
    </w:p>
    <w:p w14:paraId="700BE64E"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Кластер -</w:t>
      </w:r>
      <w:r w:rsidRPr="007B656A">
        <w:rPr>
          <w:rFonts w:ascii="Times New Roman" w:eastAsia="Times New Roman" w:hAnsi="Times New Roman" w:cs="Times New Roman"/>
          <w:sz w:val="28"/>
          <w:szCs w:val="28"/>
          <w:lang w:val="ru-KZ" w:eastAsia="ru-RU"/>
        </w:rPr>
        <w:t> это графическая организация материала, показывающая смысловые поля того или иного понятия. Слово </w:t>
      </w:r>
      <w:r w:rsidRPr="007B656A">
        <w:rPr>
          <w:rFonts w:ascii="Times New Roman" w:eastAsia="Times New Roman" w:hAnsi="Times New Roman" w:cs="Times New Roman"/>
          <w:i/>
          <w:iCs/>
          <w:sz w:val="28"/>
          <w:szCs w:val="28"/>
          <w:lang w:val="ru-KZ" w:eastAsia="ru-RU"/>
        </w:rPr>
        <w:t>кластер в переводе означает</w:t>
      </w:r>
      <w:r w:rsidRPr="007B656A">
        <w:rPr>
          <w:rFonts w:ascii="Times New Roman" w:eastAsia="Times New Roman" w:hAnsi="Times New Roman" w:cs="Times New Roman"/>
          <w:sz w:val="28"/>
          <w:szCs w:val="28"/>
          <w:lang w:val="ru-KZ" w:eastAsia="ru-RU"/>
        </w:rPr>
        <w:t> </w:t>
      </w:r>
      <w:r w:rsidRPr="007B656A">
        <w:rPr>
          <w:rFonts w:ascii="Times New Roman" w:eastAsia="Times New Roman" w:hAnsi="Times New Roman" w:cs="Times New Roman"/>
          <w:i/>
          <w:iCs/>
          <w:sz w:val="28"/>
          <w:szCs w:val="28"/>
          <w:lang w:val="ru-KZ" w:eastAsia="ru-RU"/>
        </w:rPr>
        <w:t>пучок, созвездие.</w:t>
      </w:r>
      <w:r w:rsidRPr="007B656A">
        <w:rPr>
          <w:rFonts w:ascii="Times New Roman" w:eastAsia="Times New Roman" w:hAnsi="Times New Roman" w:cs="Times New Roman"/>
          <w:sz w:val="28"/>
          <w:szCs w:val="28"/>
          <w:lang w:val="ru-KZ" w:eastAsia="ru-RU"/>
        </w:rPr>
        <w:t>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14:paraId="138F3DDE"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Кластер может быть использован на самых разных стадиях урока.</w:t>
      </w:r>
    </w:p>
    <w:p w14:paraId="7945271E"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На стадии вызова - для стимулирования мыслительной деятельности.</w:t>
      </w:r>
    </w:p>
    <w:p w14:paraId="6CFA8FF3"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На стадии осмысления - для структурирования учебного материала.</w:t>
      </w:r>
    </w:p>
    <w:p w14:paraId="63714666"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На стадии рефлексии - при подведении итогов того, что учащиеся изучили.</w:t>
      </w:r>
    </w:p>
    <w:p w14:paraId="0BA6B144"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Кластер может быть использован также для организации индивидуальной и групповой работы как в классе, так и дома.</w:t>
      </w:r>
    </w:p>
    <w:p w14:paraId="14EB3AFF"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 Метод «Пометки на полях» или «</w:t>
      </w:r>
      <w:proofErr w:type="spellStart"/>
      <w:r w:rsidRPr="007B656A">
        <w:rPr>
          <w:rFonts w:ascii="Times New Roman" w:eastAsia="Times New Roman" w:hAnsi="Times New Roman" w:cs="Times New Roman"/>
          <w:b/>
          <w:bCs/>
          <w:sz w:val="28"/>
          <w:szCs w:val="28"/>
          <w:lang w:val="ru-KZ" w:eastAsia="ru-RU"/>
        </w:rPr>
        <w:t>Инсерт</w:t>
      </w:r>
      <w:proofErr w:type="spellEnd"/>
      <w:r w:rsidRPr="007B656A">
        <w:rPr>
          <w:rFonts w:ascii="Times New Roman" w:eastAsia="Times New Roman" w:hAnsi="Times New Roman" w:cs="Times New Roman"/>
          <w:b/>
          <w:bCs/>
          <w:sz w:val="28"/>
          <w:szCs w:val="28"/>
          <w:lang w:val="ru-KZ" w:eastAsia="ru-RU"/>
        </w:rPr>
        <w:t>».</w:t>
      </w:r>
    </w:p>
    <w:p w14:paraId="1F43127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  Этот прием является средством, позволяющим    ученику отслеживать свое понимание прочитанного задания, текста. Технически он достаточно прост. Учеников надо познакомить с рядом маркировочных знаков и предложить им по мере чтения ставить их карандашом на полях </w:t>
      </w:r>
      <w:r w:rsidRPr="007B656A">
        <w:rPr>
          <w:rFonts w:ascii="Times New Roman" w:eastAsia="Times New Roman" w:hAnsi="Times New Roman" w:cs="Times New Roman"/>
          <w:sz w:val="28"/>
          <w:szCs w:val="28"/>
          <w:lang w:val="ru-KZ" w:eastAsia="ru-RU"/>
        </w:rPr>
        <w:lastRenderedPageBreak/>
        <w:t>специально подобранного и распечатанного текста. Помечать следует,  отдельные задания или предложения в тексте.</w:t>
      </w:r>
    </w:p>
    <w:p w14:paraId="6B274FAA"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Пометки должны быть следующие:</w:t>
      </w:r>
    </w:p>
    <w:p w14:paraId="5E282C0F"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Знаком «галочка» (+) отмечается в тексте информация, которая уже известна ученику. Он ранее с ней познакомился.</w:t>
      </w:r>
    </w:p>
    <w:p w14:paraId="462F2CAA"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Знаком «плюс» (-) отмечается новое знание, новая информация. Ученик ставит этот знак только в том случае, если он впервые встречается с прочитанным заданием, текстом.</w:t>
      </w:r>
    </w:p>
    <w:p w14:paraId="1AD16135"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Знаком «вопрос» (?) отмечается то, что осталось непонятным ученику и требует дополнительных сведений, вызывает желание узнать подробнее.</w:t>
      </w:r>
    </w:p>
    <w:p w14:paraId="6D8AF3DC"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Знаком «восклицательный знак» (!) отмечается то, что учеников удивило.</w:t>
      </w:r>
    </w:p>
    <w:p w14:paraId="06BA3550"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Данный прием требует от ученика не просто читать, а вчитываться в задание, в текст, отслеживать собственное понимание в процессе чтения задания,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14:paraId="309BF13D"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Вопросы, заданные учениками по той или иной теме, приучают их осознавать что знания, полученные на уроке, не конечны, что многое остается «за кадром». А это стимулирует учеников к поиску ответа на вопрос, обращению к разным источникам информации: можно спросить у родителей, что они думают по</w:t>
      </w:r>
    </w:p>
    <w:p w14:paraId="69828D5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этому поводу, можно поискать ответ в дополнительной литературе, можно получить ответ от учителя на следующем уроке.</w:t>
      </w:r>
    </w:p>
    <w:p w14:paraId="50746CA9"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Например.  На листочках  дан  текст.  Ребёнку  проговаривается  инструкция.</w:t>
      </w:r>
    </w:p>
    <w:p w14:paraId="1D79827D"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Прием составления маркированной таблицы «ЗУХ»</w:t>
      </w:r>
    </w:p>
    <w:p w14:paraId="598FA8E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Одной из возможных форм контроля эффективности чтения с пометками</w:t>
      </w:r>
    </w:p>
    <w:p w14:paraId="774EDE2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является составление маркировочной таблицы. В ней три колонки, знаю, узнал новое, хочу узнать подробнее (ЗУХ).</w:t>
      </w:r>
    </w:p>
    <w:p w14:paraId="27ACBE1B"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Маркировочная таблица ЗУХ</w:t>
      </w:r>
    </w:p>
    <w:tbl>
      <w:tblPr>
        <w:tblW w:w="7200" w:type="dxa"/>
        <w:shd w:val="clear" w:color="auto" w:fill="FFFFFF"/>
        <w:tblCellMar>
          <w:top w:w="70" w:type="dxa"/>
          <w:left w:w="70" w:type="dxa"/>
          <w:bottom w:w="70" w:type="dxa"/>
          <w:right w:w="70" w:type="dxa"/>
        </w:tblCellMar>
        <w:tblLook w:val="04A0" w:firstRow="1" w:lastRow="0" w:firstColumn="1" w:lastColumn="0" w:noHBand="0" w:noVBand="1"/>
      </w:tblPr>
      <w:tblGrid>
        <w:gridCol w:w="2395"/>
        <w:gridCol w:w="2411"/>
        <w:gridCol w:w="2394"/>
      </w:tblGrid>
      <w:tr w:rsidR="007B656A" w:rsidRPr="007B656A" w14:paraId="494E469E" w14:textId="77777777" w:rsidTr="007B656A">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05E01C"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Знаю</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7364E4"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Узнал</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2F26D0D"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Хочу узнать</w:t>
            </w:r>
          </w:p>
        </w:tc>
      </w:tr>
      <w:tr w:rsidR="007B656A" w:rsidRPr="007B656A" w14:paraId="4CB6B5F1" w14:textId="77777777" w:rsidTr="007B656A">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F7EC65"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34C617"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A053AC"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p>
        </w:tc>
      </w:tr>
    </w:tbl>
    <w:p w14:paraId="186EAAD5"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p>
    <w:p w14:paraId="689C5D68"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В каждую из колонок необходимо разнести в чтения задания, текста следует только своими словами, не цитируя учебник или иной текст, с которым работали. Прием «Маркировочная таблица» позволяет учителю </w:t>
      </w:r>
      <w:r w:rsidRPr="007B656A">
        <w:rPr>
          <w:rFonts w:ascii="Times New Roman" w:eastAsia="Times New Roman" w:hAnsi="Times New Roman" w:cs="Times New Roman"/>
          <w:sz w:val="28"/>
          <w:szCs w:val="28"/>
          <w:lang w:val="ru-KZ" w:eastAsia="ru-RU"/>
        </w:rPr>
        <w:lastRenderedPageBreak/>
        <w:t>проконтролировать работу каждого ученика с текстом учебника и поставить отметку за работу на уроке.</w:t>
      </w:r>
    </w:p>
    <w:p w14:paraId="51B8492E"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Если позволяет время, таблица заполняется прямо на уроке, а если нет, то можно предложить завершить ее дома, а на данном уроке записать в каждой колонке по одному или два тезиса или положения.</w:t>
      </w:r>
    </w:p>
    <w:p w14:paraId="25DC40DB"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 xml:space="preserve"> Метод «Написание </w:t>
      </w:r>
      <w:proofErr w:type="spellStart"/>
      <w:r w:rsidRPr="007B656A">
        <w:rPr>
          <w:rFonts w:ascii="Times New Roman" w:eastAsia="Times New Roman" w:hAnsi="Times New Roman" w:cs="Times New Roman"/>
          <w:b/>
          <w:bCs/>
          <w:sz w:val="28"/>
          <w:szCs w:val="28"/>
          <w:lang w:val="ru-KZ" w:eastAsia="ru-RU"/>
        </w:rPr>
        <w:t>синквейна</w:t>
      </w:r>
      <w:proofErr w:type="spellEnd"/>
      <w:r w:rsidRPr="007B656A">
        <w:rPr>
          <w:rFonts w:ascii="Times New Roman" w:eastAsia="Times New Roman" w:hAnsi="Times New Roman" w:cs="Times New Roman"/>
          <w:b/>
          <w:bCs/>
          <w:sz w:val="28"/>
          <w:szCs w:val="28"/>
          <w:lang w:val="ru-KZ" w:eastAsia="ru-RU"/>
        </w:rPr>
        <w:t>»</w:t>
      </w:r>
    </w:p>
    <w:p w14:paraId="0DB0CE8E"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В чем смысл этого методического приема? Составление </w:t>
      </w:r>
      <w:proofErr w:type="spellStart"/>
      <w:r w:rsidRPr="007B656A">
        <w:rPr>
          <w:rFonts w:ascii="Times New Roman" w:eastAsia="Times New Roman" w:hAnsi="Times New Roman" w:cs="Times New Roman"/>
          <w:sz w:val="28"/>
          <w:szCs w:val="28"/>
          <w:lang w:val="ru-KZ" w:eastAsia="ru-RU"/>
        </w:rPr>
        <w:t>синквейна</w:t>
      </w:r>
      <w:proofErr w:type="spellEnd"/>
      <w:r w:rsidRPr="007B656A">
        <w:rPr>
          <w:rFonts w:ascii="Times New Roman" w:eastAsia="Times New Roman" w:hAnsi="Times New Roman" w:cs="Times New Roman"/>
          <w:sz w:val="28"/>
          <w:szCs w:val="28"/>
          <w:lang w:val="ru-KZ" w:eastAsia="ru-RU"/>
        </w:rPr>
        <w:t xml:space="preserve"> требует от ученика в кратких выражениях резюмировать учебный материал, информацию. Это форма свободного творчества, но по определенным правилам. Правила написания </w:t>
      </w:r>
      <w:proofErr w:type="spellStart"/>
      <w:r w:rsidRPr="007B656A">
        <w:rPr>
          <w:rFonts w:ascii="Times New Roman" w:eastAsia="Times New Roman" w:hAnsi="Times New Roman" w:cs="Times New Roman"/>
          <w:sz w:val="28"/>
          <w:szCs w:val="28"/>
          <w:lang w:val="ru-KZ" w:eastAsia="ru-RU"/>
        </w:rPr>
        <w:t>синквейна</w:t>
      </w:r>
      <w:proofErr w:type="spellEnd"/>
      <w:r w:rsidRPr="007B656A">
        <w:rPr>
          <w:rFonts w:ascii="Times New Roman" w:eastAsia="Times New Roman" w:hAnsi="Times New Roman" w:cs="Times New Roman"/>
          <w:sz w:val="28"/>
          <w:szCs w:val="28"/>
          <w:lang w:val="ru-KZ" w:eastAsia="ru-RU"/>
        </w:rPr>
        <w:t xml:space="preserve"> таковы:</w:t>
      </w:r>
    </w:p>
    <w:p w14:paraId="52F0CB84"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На первой строчке записывается одно слово - существительное. Это и есть       тема </w:t>
      </w:r>
      <w:proofErr w:type="spellStart"/>
      <w:r w:rsidRPr="007B656A">
        <w:rPr>
          <w:rFonts w:ascii="Times New Roman" w:eastAsia="Times New Roman" w:hAnsi="Times New Roman" w:cs="Times New Roman"/>
          <w:sz w:val="28"/>
          <w:szCs w:val="28"/>
          <w:lang w:val="ru-KZ" w:eastAsia="ru-RU"/>
        </w:rPr>
        <w:t>синквейна</w:t>
      </w:r>
      <w:proofErr w:type="spellEnd"/>
      <w:r w:rsidRPr="007B656A">
        <w:rPr>
          <w:rFonts w:ascii="Times New Roman" w:eastAsia="Times New Roman" w:hAnsi="Times New Roman" w:cs="Times New Roman"/>
          <w:sz w:val="28"/>
          <w:szCs w:val="28"/>
          <w:lang w:val="ru-KZ" w:eastAsia="ru-RU"/>
        </w:rPr>
        <w:t>.</w:t>
      </w:r>
    </w:p>
    <w:p w14:paraId="7ABC6E0D"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На второй строчке надо написать два прилагательных, раскрывающих тему </w:t>
      </w:r>
      <w:proofErr w:type="spellStart"/>
      <w:r w:rsidRPr="007B656A">
        <w:rPr>
          <w:rFonts w:ascii="Times New Roman" w:eastAsia="Times New Roman" w:hAnsi="Times New Roman" w:cs="Times New Roman"/>
          <w:sz w:val="28"/>
          <w:szCs w:val="28"/>
          <w:lang w:val="ru-KZ" w:eastAsia="ru-RU"/>
        </w:rPr>
        <w:t>синквейна</w:t>
      </w:r>
      <w:proofErr w:type="spellEnd"/>
      <w:r w:rsidRPr="007B656A">
        <w:rPr>
          <w:rFonts w:ascii="Times New Roman" w:eastAsia="Times New Roman" w:hAnsi="Times New Roman" w:cs="Times New Roman"/>
          <w:sz w:val="28"/>
          <w:szCs w:val="28"/>
          <w:lang w:val="ru-KZ" w:eastAsia="ru-RU"/>
        </w:rPr>
        <w:t>.</w:t>
      </w:r>
    </w:p>
    <w:p w14:paraId="29D6E687"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На третьей строчке записываются три глагола, описывающих действия, относящиеся к теме </w:t>
      </w:r>
      <w:proofErr w:type="spellStart"/>
      <w:r w:rsidRPr="007B656A">
        <w:rPr>
          <w:rFonts w:ascii="Times New Roman" w:eastAsia="Times New Roman" w:hAnsi="Times New Roman" w:cs="Times New Roman"/>
          <w:sz w:val="28"/>
          <w:szCs w:val="28"/>
          <w:lang w:val="ru-KZ" w:eastAsia="ru-RU"/>
        </w:rPr>
        <w:t>синквейна</w:t>
      </w:r>
      <w:proofErr w:type="spellEnd"/>
      <w:r w:rsidRPr="007B656A">
        <w:rPr>
          <w:rFonts w:ascii="Times New Roman" w:eastAsia="Times New Roman" w:hAnsi="Times New Roman" w:cs="Times New Roman"/>
          <w:sz w:val="28"/>
          <w:szCs w:val="28"/>
          <w:lang w:val="ru-KZ" w:eastAsia="ru-RU"/>
        </w:rPr>
        <w:t>.</w:t>
      </w:r>
    </w:p>
    <w:p w14:paraId="3456A1FC"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На четвертой строчке размещается целая фраза, предложение, состоящее из нескольких слов, с помощью которого ученик высказывает свое отношение к теме. Это может быть крылатое выражение, цитата или составленная учеником фраза в контексте с темы.</w:t>
      </w:r>
    </w:p>
    <w:p w14:paraId="7A910B5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Последняя строчка - это слово-резюме, которое дает новую интерпретацию темы, позволяет выразить к ней личное отношение. Понятно, что тема </w:t>
      </w:r>
      <w:proofErr w:type="spellStart"/>
      <w:r w:rsidRPr="007B656A">
        <w:rPr>
          <w:rFonts w:ascii="Times New Roman" w:eastAsia="Times New Roman" w:hAnsi="Times New Roman" w:cs="Times New Roman"/>
          <w:sz w:val="28"/>
          <w:szCs w:val="28"/>
          <w:lang w:val="ru-KZ" w:eastAsia="ru-RU"/>
        </w:rPr>
        <w:t>синквейна</w:t>
      </w:r>
      <w:proofErr w:type="spellEnd"/>
      <w:r w:rsidRPr="007B656A">
        <w:rPr>
          <w:rFonts w:ascii="Times New Roman" w:eastAsia="Times New Roman" w:hAnsi="Times New Roman" w:cs="Times New Roman"/>
          <w:sz w:val="28"/>
          <w:szCs w:val="28"/>
          <w:lang w:val="ru-KZ" w:eastAsia="ru-RU"/>
        </w:rPr>
        <w:t xml:space="preserve"> должна быть по - возможности, эмоциональной.</w:t>
      </w:r>
    </w:p>
    <w:p w14:paraId="296C53A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Знакомство с </w:t>
      </w:r>
      <w:proofErr w:type="spellStart"/>
      <w:r w:rsidRPr="007B656A">
        <w:rPr>
          <w:rFonts w:ascii="Times New Roman" w:eastAsia="Times New Roman" w:hAnsi="Times New Roman" w:cs="Times New Roman"/>
          <w:sz w:val="28"/>
          <w:szCs w:val="28"/>
          <w:lang w:val="ru-KZ" w:eastAsia="ru-RU"/>
        </w:rPr>
        <w:t>синквейном</w:t>
      </w:r>
      <w:proofErr w:type="spellEnd"/>
      <w:r w:rsidRPr="007B656A">
        <w:rPr>
          <w:rFonts w:ascii="Times New Roman" w:eastAsia="Times New Roman" w:hAnsi="Times New Roman" w:cs="Times New Roman"/>
          <w:sz w:val="28"/>
          <w:szCs w:val="28"/>
          <w:lang w:val="ru-KZ" w:eastAsia="ru-RU"/>
        </w:rPr>
        <w:t xml:space="preserve"> проводится по следующей процедуре:</w:t>
      </w:r>
    </w:p>
    <w:p w14:paraId="3BD137A8"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1. Объясняются правила написания </w:t>
      </w:r>
      <w:proofErr w:type="spellStart"/>
      <w:r w:rsidRPr="007B656A">
        <w:rPr>
          <w:rFonts w:ascii="Times New Roman" w:eastAsia="Times New Roman" w:hAnsi="Times New Roman" w:cs="Times New Roman"/>
          <w:sz w:val="28"/>
          <w:szCs w:val="28"/>
          <w:lang w:val="ru-KZ" w:eastAsia="ru-RU"/>
        </w:rPr>
        <w:t>синквейна</w:t>
      </w:r>
      <w:proofErr w:type="spellEnd"/>
    </w:p>
    <w:p w14:paraId="6450FEA5"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2. В качестве примера приводятся несколько </w:t>
      </w:r>
      <w:proofErr w:type="spellStart"/>
      <w:r w:rsidRPr="007B656A">
        <w:rPr>
          <w:rFonts w:ascii="Times New Roman" w:eastAsia="Times New Roman" w:hAnsi="Times New Roman" w:cs="Times New Roman"/>
          <w:sz w:val="28"/>
          <w:szCs w:val="28"/>
          <w:lang w:val="ru-KZ" w:eastAsia="ru-RU"/>
        </w:rPr>
        <w:t>синквейнов</w:t>
      </w:r>
      <w:proofErr w:type="spellEnd"/>
      <w:r w:rsidRPr="007B656A">
        <w:rPr>
          <w:rFonts w:ascii="Times New Roman" w:eastAsia="Times New Roman" w:hAnsi="Times New Roman" w:cs="Times New Roman"/>
          <w:sz w:val="28"/>
          <w:szCs w:val="28"/>
          <w:lang w:val="ru-KZ" w:eastAsia="ru-RU"/>
        </w:rPr>
        <w:t>.</w:t>
      </w:r>
    </w:p>
    <w:p w14:paraId="1245FF3F"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3. Задается тема </w:t>
      </w:r>
      <w:proofErr w:type="spellStart"/>
      <w:r w:rsidRPr="007B656A">
        <w:rPr>
          <w:rFonts w:ascii="Times New Roman" w:eastAsia="Times New Roman" w:hAnsi="Times New Roman" w:cs="Times New Roman"/>
          <w:sz w:val="28"/>
          <w:szCs w:val="28"/>
          <w:lang w:val="ru-KZ" w:eastAsia="ru-RU"/>
        </w:rPr>
        <w:t>синквейна</w:t>
      </w:r>
      <w:proofErr w:type="spellEnd"/>
      <w:r w:rsidRPr="007B656A">
        <w:rPr>
          <w:rFonts w:ascii="Times New Roman" w:eastAsia="Times New Roman" w:hAnsi="Times New Roman" w:cs="Times New Roman"/>
          <w:sz w:val="28"/>
          <w:szCs w:val="28"/>
          <w:lang w:val="ru-KZ" w:eastAsia="ru-RU"/>
        </w:rPr>
        <w:t>.</w:t>
      </w:r>
    </w:p>
    <w:p w14:paraId="225DDEAB"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4.</w:t>
      </w:r>
      <w:r w:rsidRPr="007B656A">
        <w:rPr>
          <w:rFonts w:ascii="Times New Roman" w:eastAsia="Times New Roman" w:hAnsi="Times New Roman" w:cs="Times New Roman"/>
          <w:sz w:val="28"/>
          <w:szCs w:val="28"/>
          <w:lang w:val="ru-KZ" w:eastAsia="ru-RU"/>
        </w:rPr>
        <w:t> Фиксируется время на данный вид работы.</w:t>
      </w:r>
    </w:p>
    <w:p w14:paraId="0634043E"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5. Заслушиваются варианты </w:t>
      </w:r>
      <w:proofErr w:type="spellStart"/>
      <w:r w:rsidRPr="007B656A">
        <w:rPr>
          <w:rFonts w:ascii="Times New Roman" w:eastAsia="Times New Roman" w:hAnsi="Times New Roman" w:cs="Times New Roman"/>
          <w:sz w:val="28"/>
          <w:szCs w:val="28"/>
          <w:lang w:val="ru-KZ" w:eastAsia="ru-RU"/>
        </w:rPr>
        <w:t>синквейнов</w:t>
      </w:r>
      <w:proofErr w:type="spellEnd"/>
      <w:r w:rsidRPr="007B656A">
        <w:rPr>
          <w:rFonts w:ascii="Times New Roman" w:eastAsia="Times New Roman" w:hAnsi="Times New Roman" w:cs="Times New Roman"/>
          <w:sz w:val="28"/>
          <w:szCs w:val="28"/>
          <w:lang w:val="ru-KZ" w:eastAsia="ru-RU"/>
        </w:rPr>
        <w:t xml:space="preserve"> по желанию учеников.</w:t>
      </w:r>
    </w:p>
    <w:p w14:paraId="149361E4"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Метод «Верные – неверные утверждения»</w:t>
      </w:r>
    </w:p>
    <w:p w14:paraId="751F3779"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Используется на стадии вызова, предлагается несколько утверждений по  ещё не  изученной теме. Дети выбирают «верные» утверждения, полагаясь на собственный опыт или просто угадывая.</w:t>
      </w:r>
    </w:p>
    <w:p w14:paraId="49A0206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Идёт настраивание на изучение новой темы, выделяются ключевые моменты.</w:t>
      </w:r>
    </w:p>
    <w:p w14:paraId="1F071A28"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На одном  из следующих уроков  возвращаемся к этому приёму, чтобы выяснить какие  из утверждений были верными, можно на стадии рефлексии.</w:t>
      </w:r>
    </w:p>
    <w:p w14:paraId="6E83401A"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w:t>
      </w:r>
      <w:r w:rsidRPr="007B656A">
        <w:rPr>
          <w:rFonts w:ascii="Times New Roman" w:eastAsia="Times New Roman" w:hAnsi="Times New Roman" w:cs="Times New Roman"/>
          <w:i/>
          <w:iCs/>
          <w:sz w:val="28"/>
          <w:szCs w:val="28"/>
          <w:lang w:val="ru-KZ" w:eastAsia="ru-RU"/>
        </w:rPr>
        <w:t>Тема «Местоимение».</w:t>
      </w:r>
    </w:p>
    <w:p w14:paraId="3C3F21E7" w14:textId="77777777" w:rsidR="007B656A" w:rsidRPr="007B656A" w:rsidRDefault="007B656A" w:rsidP="00276AE8">
      <w:pPr>
        <w:numPr>
          <w:ilvl w:val="0"/>
          <w:numId w:val="1"/>
        </w:numPr>
        <w:spacing w:after="0"/>
        <w:ind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lastRenderedPageBreak/>
        <w:t>Здесь написаны  только  местоимения: она,   к нему, один, я, они, со мной.</w:t>
      </w:r>
    </w:p>
    <w:p w14:paraId="5D046984" w14:textId="77777777" w:rsidR="007B656A" w:rsidRPr="007B656A" w:rsidRDefault="007B656A" w:rsidP="00276AE8">
      <w:pPr>
        <w:numPr>
          <w:ilvl w:val="0"/>
          <w:numId w:val="1"/>
        </w:numPr>
        <w:spacing w:after="0"/>
        <w:ind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В предложении  местоимения бывают только подлежащим.</w:t>
      </w:r>
    </w:p>
    <w:p w14:paraId="0D50DB8D" w14:textId="77777777" w:rsidR="007B656A" w:rsidRPr="007B656A" w:rsidRDefault="007B656A" w:rsidP="00276AE8">
      <w:pPr>
        <w:numPr>
          <w:ilvl w:val="0"/>
          <w:numId w:val="1"/>
        </w:numPr>
        <w:spacing w:after="0"/>
        <w:ind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В предложении местоимения бывают второстепенным членом или подлежащим</w:t>
      </w:r>
    </w:p>
    <w:p w14:paraId="72036798" w14:textId="77777777" w:rsidR="007B656A" w:rsidRPr="007B656A" w:rsidRDefault="007B656A" w:rsidP="00276AE8">
      <w:pPr>
        <w:numPr>
          <w:ilvl w:val="0"/>
          <w:numId w:val="1"/>
        </w:numPr>
        <w:spacing w:after="0"/>
        <w:ind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Местоимения могут быть 1, 2 или 3 лица.</w:t>
      </w:r>
    </w:p>
    <w:p w14:paraId="07AA14FA" w14:textId="77777777" w:rsidR="007B656A" w:rsidRPr="007B656A" w:rsidRDefault="007B656A" w:rsidP="00276AE8">
      <w:pPr>
        <w:numPr>
          <w:ilvl w:val="0"/>
          <w:numId w:val="1"/>
        </w:numPr>
        <w:spacing w:after="0"/>
        <w:ind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Местоимения изменяются по падежам и числам.</w:t>
      </w:r>
    </w:p>
    <w:p w14:paraId="22F37DE2" w14:textId="77777777" w:rsidR="007B656A" w:rsidRPr="007B656A" w:rsidRDefault="007B656A" w:rsidP="00276AE8">
      <w:pPr>
        <w:numPr>
          <w:ilvl w:val="0"/>
          <w:numId w:val="1"/>
        </w:numPr>
        <w:spacing w:after="0"/>
        <w:ind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i/>
          <w:iCs/>
          <w:sz w:val="28"/>
          <w:szCs w:val="28"/>
          <w:lang w:val="ru-KZ" w:eastAsia="ru-RU"/>
        </w:rPr>
        <w:t>В предложении « Долго у моря ждал он ответа, не дождался, к старухе вернулся» местоимение является второстепенным членом.</w:t>
      </w:r>
    </w:p>
    <w:p w14:paraId="72311061"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 Метод «Написание эссе»</w:t>
      </w:r>
    </w:p>
    <w:p w14:paraId="5F4E4BCD"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Смысл этого приема можно выразить следующими словами: «Я</w:t>
      </w:r>
    </w:p>
    <w:p w14:paraId="59BEED55"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w:t>
      </w:r>
    </w:p>
    <w:p w14:paraId="0CA3CB5F"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Метод «Лекция со стопами»</w:t>
      </w:r>
    </w:p>
    <w:p w14:paraId="02BDA7CC"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Лекция - хорошо знакомый и часто используемый педагогический метод . Особенности ее использования заключается в том, что она читается дозировано. После</w:t>
      </w:r>
    </w:p>
    <w:p w14:paraId="40DAFDFF"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каждой смысловой части обязательно делается остановка. Во время «стопа» идет обсуждение или проблемного вопроса, или коллективный поиск ответа на основной вопрос темы, или дается какое-то задание, которое выполняется в группах или индивидуально.</w:t>
      </w:r>
    </w:p>
    <w:p w14:paraId="6E805214" w14:textId="6978FC13" w:rsidR="007B656A" w:rsidRPr="007B656A" w:rsidRDefault="007B656A" w:rsidP="00BF0BFE">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Метод «Ковёр идей». «Ковёр идей один из методов решения проблемы. Проходит в три этапа. Учащиеся делятся на 3-4 группы.</w:t>
      </w:r>
    </w:p>
    <w:p w14:paraId="4BD9AB1F"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u w:val="single"/>
          <w:lang w:val="ru-KZ" w:eastAsia="ru-RU"/>
        </w:rPr>
        <w:t>Первый этап</w:t>
      </w:r>
      <w:r w:rsidRPr="007B656A">
        <w:rPr>
          <w:rFonts w:ascii="Times New Roman" w:eastAsia="Times New Roman" w:hAnsi="Times New Roman" w:cs="Times New Roman"/>
          <w:sz w:val="28"/>
          <w:szCs w:val="28"/>
          <w:lang w:val="ru-KZ" w:eastAsia="ru-RU"/>
        </w:rPr>
        <w:t> – понимание проблемы. Участникам предлагается ответить на вопрос, почему существует такая проблема. Каждая группа получает цветные листы бумаги и маленькие цветные клейкие листочки. Ученики отвечают на вопрос проблемы, например, почему трудно учиться в школе? Ответ группа записывает на листах цветной бумаги размером с альбомный лист, затем вывешивается на плакат «Ковёр идей».</w:t>
      </w:r>
    </w:p>
    <w:p w14:paraId="7886A6CA"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u w:val="single"/>
          <w:lang w:val="ru-KZ" w:eastAsia="ru-RU"/>
        </w:rPr>
        <w:t>Второй этап</w:t>
      </w:r>
      <w:r w:rsidRPr="007B656A">
        <w:rPr>
          <w:rFonts w:ascii="Times New Roman" w:eastAsia="Times New Roman" w:hAnsi="Times New Roman" w:cs="Times New Roman"/>
          <w:sz w:val="28"/>
          <w:szCs w:val="28"/>
          <w:lang w:val="ru-KZ" w:eastAsia="ru-RU"/>
        </w:rPr>
        <w:t> – поиск решений. Что можно изменить? Каждая группа предлагает свои ответы и записывает их на листах цветной бумаги.</w:t>
      </w:r>
    </w:p>
    <w:p w14:paraId="60B98E1D"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u w:val="single"/>
          <w:lang w:val="ru-KZ" w:eastAsia="ru-RU"/>
        </w:rPr>
        <w:t>Третий этап</w:t>
      </w:r>
      <w:r w:rsidRPr="007B656A">
        <w:rPr>
          <w:rFonts w:ascii="Times New Roman" w:eastAsia="Times New Roman" w:hAnsi="Times New Roman" w:cs="Times New Roman"/>
          <w:sz w:val="28"/>
          <w:szCs w:val="28"/>
          <w:lang w:val="ru-KZ" w:eastAsia="ru-RU"/>
        </w:rPr>
        <w:t> – индивидуализация деятельности. Что лично сделаю я, чтобы изменить существующую ситуацию.</w:t>
      </w:r>
    </w:p>
    <w:p w14:paraId="625AB95E" w14:textId="17B78F0F" w:rsidR="007B656A" w:rsidRPr="007B656A" w:rsidRDefault="007B656A" w:rsidP="00BF0BFE">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u w:val="single"/>
          <w:lang w:val="ru-KZ" w:eastAsia="ru-RU"/>
        </w:rPr>
        <w:lastRenderedPageBreak/>
        <w:t>Четвёртый этап</w:t>
      </w:r>
      <w:r w:rsidRPr="007B656A">
        <w:rPr>
          <w:rFonts w:ascii="Times New Roman" w:eastAsia="Times New Roman" w:hAnsi="Times New Roman" w:cs="Times New Roman"/>
          <w:sz w:val="28"/>
          <w:szCs w:val="28"/>
          <w:lang w:val="ru-KZ" w:eastAsia="ru-RU"/>
        </w:rPr>
        <w:t> – оценивание идей. Индивидуальное принятие решения: что смогу делать для решения проблемы и что постараюсь сделать.</w:t>
      </w:r>
    </w:p>
    <w:p w14:paraId="4D864282"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i/>
          <w:iCs/>
          <w:sz w:val="28"/>
          <w:szCs w:val="28"/>
          <w:u w:val="single"/>
          <w:lang w:val="ru-KZ" w:eastAsia="ru-RU"/>
        </w:rPr>
        <w:t>АМ организации самостоятельной работы над темой</w:t>
      </w:r>
    </w:p>
    <w:p w14:paraId="32B25CA1" w14:textId="756BD086" w:rsidR="007B656A" w:rsidRPr="007B656A" w:rsidRDefault="00BF0BFE" w:rsidP="00BF0BFE">
      <w:pPr>
        <w:spacing w:after="0"/>
        <w:rPr>
          <w:rFonts w:ascii="Times New Roman" w:eastAsia="Times New Roman" w:hAnsi="Times New Roman" w:cs="Times New Roman"/>
          <w:sz w:val="28"/>
          <w:szCs w:val="28"/>
          <w:lang w:val="ru-KZ" w:eastAsia="ru-RU"/>
        </w:rPr>
      </w:pPr>
      <w:r>
        <w:rPr>
          <w:rFonts w:ascii="Times New Roman" w:eastAsia="Times New Roman" w:hAnsi="Times New Roman" w:cs="Times New Roman"/>
          <w:sz w:val="28"/>
          <w:szCs w:val="28"/>
          <w:lang w:val="ru-KZ" w:eastAsia="ru-RU"/>
        </w:rPr>
        <w:t xml:space="preserve">         </w:t>
      </w:r>
      <w:r w:rsidR="007B656A" w:rsidRPr="007B656A">
        <w:rPr>
          <w:rFonts w:ascii="Times New Roman" w:eastAsia="Times New Roman" w:hAnsi="Times New Roman" w:cs="Times New Roman"/>
          <w:sz w:val="28"/>
          <w:szCs w:val="28"/>
          <w:lang w:val="ru-KZ" w:eastAsia="ru-RU"/>
        </w:rPr>
        <w:t>Для представления материала самостоятельной</w:t>
      </w:r>
    </w:p>
    <w:p w14:paraId="7F985970" w14:textId="77777777" w:rsidR="007B656A" w:rsidRPr="007B656A" w:rsidRDefault="007B656A" w:rsidP="00BF0BFE">
      <w:pPr>
        <w:spacing w:after="0"/>
        <w:ind w:left="142"/>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работы обучающихся – «Инфо-карусель», «Автобусная остановка», «Ярмарка».</w:t>
      </w:r>
    </w:p>
    <w:p w14:paraId="12AC0C6F" w14:textId="70BAF63B" w:rsidR="007B656A" w:rsidRPr="007B656A" w:rsidRDefault="00BF0BFE" w:rsidP="00BF0BFE">
      <w:pPr>
        <w:spacing w:after="0"/>
        <w:rPr>
          <w:rFonts w:ascii="Times New Roman" w:eastAsia="Times New Roman" w:hAnsi="Times New Roman" w:cs="Times New Roman"/>
          <w:b/>
          <w:bCs/>
          <w:sz w:val="28"/>
          <w:szCs w:val="28"/>
          <w:lang w:val="ru-KZ" w:eastAsia="ru-RU"/>
        </w:rPr>
      </w:pPr>
      <w:r w:rsidRPr="00BF0BFE">
        <w:rPr>
          <w:rFonts w:ascii="Times New Roman" w:eastAsia="Times New Roman" w:hAnsi="Times New Roman" w:cs="Times New Roman"/>
          <w:b/>
          <w:bCs/>
          <w:sz w:val="28"/>
          <w:szCs w:val="28"/>
          <w:lang w:val="ru-KZ" w:eastAsia="ru-RU"/>
        </w:rPr>
        <w:t xml:space="preserve">       </w:t>
      </w:r>
      <w:r w:rsidR="007B656A" w:rsidRPr="007B656A">
        <w:rPr>
          <w:rFonts w:ascii="Times New Roman" w:eastAsia="Times New Roman" w:hAnsi="Times New Roman" w:cs="Times New Roman"/>
          <w:b/>
          <w:bCs/>
          <w:sz w:val="28"/>
          <w:szCs w:val="28"/>
          <w:lang w:val="ru-KZ" w:eastAsia="ru-RU"/>
        </w:rPr>
        <w:t>Метод «Автобусная остановка»</w:t>
      </w:r>
    </w:p>
    <w:p w14:paraId="6D65C3C8" w14:textId="77777777" w:rsidR="007B656A" w:rsidRPr="007B656A" w:rsidRDefault="007B656A" w:rsidP="00BF0BFE">
      <w:pPr>
        <w:spacing w:after="0"/>
        <w:ind w:left="142"/>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u w:val="single"/>
          <w:lang w:val="ru-KZ" w:eastAsia="ru-RU"/>
        </w:rPr>
        <w:t>Цель</w:t>
      </w:r>
      <w:r w:rsidRPr="007B656A">
        <w:rPr>
          <w:rFonts w:ascii="Times New Roman" w:eastAsia="Times New Roman" w:hAnsi="Times New Roman" w:cs="Times New Roman"/>
          <w:sz w:val="28"/>
          <w:szCs w:val="28"/>
          <w:lang w:val="ru-KZ" w:eastAsia="ru-RU"/>
        </w:rPr>
        <w:t>: научиться обсуждать и анализировать заданную тему в малых группах.</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u w:val="single"/>
          <w:lang w:val="ru-KZ" w:eastAsia="ru-RU"/>
        </w:rPr>
        <w:t>Группы</w:t>
      </w:r>
      <w:r w:rsidRPr="007B656A">
        <w:rPr>
          <w:rFonts w:ascii="Times New Roman" w:eastAsia="Times New Roman" w:hAnsi="Times New Roman" w:cs="Times New Roman"/>
          <w:sz w:val="28"/>
          <w:szCs w:val="28"/>
          <w:lang w:val="ru-KZ" w:eastAsia="ru-RU"/>
        </w:rPr>
        <w:t>: 5-7 человек</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u w:val="single"/>
          <w:lang w:val="ru-KZ" w:eastAsia="ru-RU"/>
        </w:rPr>
        <w:t>Численность</w:t>
      </w:r>
      <w:r w:rsidRPr="007B656A">
        <w:rPr>
          <w:rFonts w:ascii="Times New Roman" w:eastAsia="Times New Roman" w:hAnsi="Times New Roman" w:cs="Times New Roman"/>
          <w:sz w:val="28"/>
          <w:szCs w:val="28"/>
          <w:lang w:val="ru-KZ" w:eastAsia="ru-RU"/>
        </w:rPr>
        <w:t>: весь класс</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u w:val="single"/>
          <w:lang w:val="ru-KZ" w:eastAsia="ru-RU"/>
        </w:rPr>
        <w:t>Время</w:t>
      </w:r>
      <w:r w:rsidRPr="007B656A">
        <w:rPr>
          <w:rFonts w:ascii="Times New Roman" w:eastAsia="Times New Roman" w:hAnsi="Times New Roman" w:cs="Times New Roman"/>
          <w:sz w:val="28"/>
          <w:szCs w:val="28"/>
          <w:lang w:val="ru-KZ" w:eastAsia="ru-RU"/>
        </w:rPr>
        <w:t>: 20-25 мин.</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u w:val="single"/>
          <w:lang w:val="ru-KZ" w:eastAsia="ru-RU"/>
        </w:rPr>
        <w:t>Материал</w:t>
      </w:r>
      <w:r w:rsidRPr="007B656A">
        <w:rPr>
          <w:rFonts w:ascii="Times New Roman" w:eastAsia="Times New Roman" w:hAnsi="Times New Roman" w:cs="Times New Roman"/>
          <w:sz w:val="28"/>
          <w:szCs w:val="28"/>
          <w:lang w:val="ru-KZ" w:eastAsia="ru-RU"/>
        </w:rPr>
        <w:t xml:space="preserve">: листы большого формата (ватман, плакат, блокнот для </w:t>
      </w:r>
      <w:proofErr w:type="spellStart"/>
      <w:r w:rsidRPr="007B656A">
        <w:rPr>
          <w:rFonts w:ascii="Times New Roman" w:eastAsia="Times New Roman" w:hAnsi="Times New Roman" w:cs="Times New Roman"/>
          <w:sz w:val="28"/>
          <w:szCs w:val="28"/>
          <w:lang w:val="ru-KZ" w:eastAsia="ru-RU"/>
        </w:rPr>
        <w:t>флипчата</w:t>
      </w:r>
      <w:proofErr w:type="spellEnd"/>
      <w:r w:rsidRPr="007B656A">
        <w:rPr>
          <w:rFonts w:ascii="Times New Roman" w:eastAsia="Times New Roman" w:hAnsi="Times New Roman" w:cs="Times New Roman"/>
          <w:sz w:val="28"/>
          <w:szCs w:val="28"/>
          <w:lang w:val="ru-KZ" w:eastAsia="ru-RU"/>
        </w:rPr>
        <w:t>), фломастеры.</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u w:val="single"/>
          <w:lang w:val="ru-KZ" w:eastAsia="ru-RU"/>
        </w:rPr>
        <w:t>Проведение</w:t>
      </w:r>
      <w:r w:rsidRPr="007B656A">
        <w:rPr>
          <w:rFonts w:ascii="Times New Roman" w:eastAsia="Times New Roman" w:hAnsi="Times New Roman" w:cs="Times New Roman"/>
          <w:sz w:val="28"/>
          <w:szCs w:val="28"/>
          <w:lang w:val="ru-KZ" w:eastAsia="ru-RU"/>
        </w:rPr>
        <w:t>:</w:t>
      </w:r>
      <w:r w:rsidRPr="007B656A">
        <w:rPr>
          <w:rFonts w:ascii="Times New Roman" w:eastAsia="Times New Roman" w:hAnsi="Times New Roman" w:cs="Times New Roman"/>
          <w:sz w:val="28"/>
          <w:szCs w:val="28"/>
          <w:lang w:val="ru-KZ" w:eastAsia="ru-RU"/>
        </w:rPr>
        <w:br/>
        <w:t>Учитель определяет количество обсуждаемых вопросов новой темы (оптимально 4-5). Участники разбиваются на группы по числу вопросов (5-7 человек в каждой).</w:t>
      </w:r>
      <w:r w:rsidRPr="007B656A">
        <w:rPr>
          <w:rFonts w:ascii="Times New Roman" w:eastAsia="Times New Roman" w:hAnsi="Times New Roman" w:cs="Times New Roman"/>
          <w:sz w:val="28"/>
          <w:szCs w:val="28"/>
          <w:lang w:val="ru-KZ" w:eastAsia="ru-RU"/>
        </w:rPr>
        <w:br/>
        <w:t>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w:t>
      </w:r>
      <w:r w:rsidRPr="007B656A">
        <w:rPr>
          <w:rFonts w:ascii="Times New Roman" w:eastAsia="Times New Roman" w:hAnsi="Times New Roman" w:cs="Times New Roman"/>
          <w:sz w:val="28"/>
          <w:szCs w:val="28"/>
          <w:lang w:val="ru-KZ" w:eastAsia="ru-RU"/>
        </w:rPr>
        <w:br/>
        <w:t>Примечание: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w:t>
      </w:r>
    </w:p>
    <w:p w14:paraId="7414B81A"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lastRenderedPageBreak/>
        <w:t>Метод «Инфо-карусель»</w:t>
      </w:r>
    </w:p>
    <w:p w14:paraId="59E7C5BD"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 к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 Таким образом, группы работают совместно, хотя и не в контакте друг с другом.</w:t>
      </w:r>
    </w:p>
    <w:p w14:paraId="2B99CD16"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p>
    <w:p w14:paraId="465D8E46"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i/>
          <w:iCs/>
          <w:sz w:val="28"/>
          <w:szCs w:val="28"/>
          <w:u w:val="single"/>
          <w:lang w:val="ru-KZ" w:eastAsia="ru-RU"/>
        </w:rPr>
        <w:t>АМ презентации результатов практической работы</w:t>
      </w:r>
    </w:p>
    <w:p w14:paraId="0E27DFA3"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Метод «На линии огня»</w:t>
      </w:r>
    </w:p>
    <w:p w14:paraId="2ABB1947"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Участники делятся на две группы. Одна группа отвечает за аргументы «за», другая за аргументы «против». Группы начинают дискуссию по предлагаемому вопросу или тезису. Каждая группа пытается убедить друг друга в своей правоте.</w:t>
      </w:r>
    </w:p>
    <w:p w14:paraId="66C580F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p>
    <w:p w14:paraId="41F0C10B"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i/>
          <w:iCs/>
          <w:sz w:val="28"/>
          <w:szCs w:val="28"/>
          <w:u w:val="single"/>
          <w:lang w:val="ru-KZ" w:eastAsia="ru-RU"/>
        </w:rPr>
        <w:t>АМ подведение итогов занятия.</w:t>
      </w:r>
    </w:p>
    <w:p w14:paraId="4C2AA9DF"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Завершить урок, внеклассное мероприятие можно, применив такие методы, как «Ромашка», «Мухомор», «Мудрый совет», «Итоговый круг».</w:t>
      </w:r>
    </w:p>
    <w:p w14:paraId="1BC3B8EA"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Метод «Ромашка».</w:t>
      </w:r>
    </w:p>
    <w:p w14:paraId="3E99A7E0"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w:t>
      </w:r>
    </w:p>
    <w:p w14:paraId="27C9FF10"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b/>
          <w:bCs/>
          <w:sz w:val="28"/>
          <w:szCs w:val="28"/>
          <w:lang w:val="ru-KZ" w:eastAsia="ru-RU"/>
        </w:rPr>
        <w:t>Метод «Ресторан»</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u w:val="single"/>
          <w:lang w:val="ru-KZ" w:eastAsia="ru-RU"/>
        </w:rPr>
        <w:t>Цель</w:t>
      </w:r>
      <w:r w:rsidRPr="007B656A">
        <w:rPr>
          <w:rFonts w:ascii="Times New Roman" w:eastAsia="Times New Roman" w:hAnsi="Times New Roman" w:cs="Times New Roman"/>
          <w:sz w:val="28"/>
          <w:szCs w:val="28"/>
          <w:lang w:val="ru-KZ" w:eastAsia="ru-RU"/>
        </w:rPr>
        <w:t>: Выяснить получить обратную связь от учеников от прошедшего урока.</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u w:val="single"/>
          <w:lang w:val="ru-KZ" w:eastAsia="ru-RU"/>
        </w:rPr>
        <w:t>Время</w:t>
      </w:r>
      <w:r w:rsidRPr="007B656A">
        <w:rPr>
          <w:rFonts w:ascii="Times New Roman" w:eastAsia="Times New Roman" w:hAnsi="Times New Roman" w:cs="Times New Roman"/>
          <w:sz w:val="28"/>
          <w:szCs w:val="28"/>
          <w:lang w:val="ru-KZ" w:eastAsia="ru-RU"/>
        </w:rPr>
        <w:t>: 5 мин. на подготовку; 1-3 мин. каждому участнику (на ответ).</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u w:val="single"/>
          <w:lang w:val="ru-KZ" w:eastAsia="ru-RU"/>
        </w:rPr>
        <w:t>Численность</w:t>
      </w:r>
      <w:r w:rsidRPr="007B656A">
        <w:rPr>
          <w:rFonts w:ascii="Times New Roman" w:eastAsia="Times New Roman" w:hAnsi="Times New Roman" w:cs="Times New Roman"/>
          <w:sz w:val="28"/>
          <w:szCs w:val="28"/>
          <w:lang w:val="ru-KZ" w:eastAsia="ru-RU"/>
        </w:rPr>
        <w:t>: Все ученики</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u w:val="single"/>
          <w:lang w:val="ru-KZ" w:eastAsia="ru-RU"/>
        </w:rPr>
        <w:t>Материал</w:t>
      </w:r>
      <w:r w:rsidRPr="007B656A">
        <w:rPr>
          <w:rFonts w:ascii="Times New Roman" w:eastAsia="Times New Roman" w:hAnsi="Times New Roman" w:cs="Times New Roman"/>
          <w:sz w:val="28"/>
          <w:szCs w:val="28"/>
          <w:lang w:val="ru-KZ" w:eastAsia="ru-RU"/>
        </w:rPr>
        <w:t>: лист большого формата, фломастеры, скотч, цветные карточки</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u w:val="single"/>
          <w:lang w:val="ru-KZ" w:eastAsia="ru-RU"/>
        </w:rPr>
        <w:t>Проведение</w:t>
      </w:r>
      <w:r w:rsidRPr="007B656A">
        <w:rPr>
          <w:rFonts w:ascii="Times New Roman" w:eastAsia="Times New Roman" w:hAnsi="Times New Roman" w:cs="Times New Roman"/>
          <w:sz w:val="28"/>
          <w:szCs w:val="28"/>
          <w:lang w:val="ru-KZ" w:eastAsia="ru-RU"/>
        </w:rPr>
        <w:t>:</w:t>
      </w:r>
      <w:r w:rsidRPr="007B656A">
        <w:rPr>
          <w:rFonts w:ascii="Times New Roman" w:eastAsia="Times New Roman" w:hAnsi="Times New Roman" w:cs="Times New Roman"/>
          <w:sz w:val="28"/>
          <w:szCs w:val="28"/>
          <w:lang w:val="ru-KZ" w:eastAsia="ru-RU"/>
        </w:rPr>
        <w:br/>
        <w:t>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w:t>
      </w:r>
      <w:r w:rsidRPr="007B656A">
        <w:rPr>
          <w:rFonts w:ascii="Times New Roman" w:eastAsia="Times New Roman" w:hAnsi="Times New Roman" w:cs="Times New Roman"/>
          <w:sz w:val="28"/>
          <w:szCs w:val="28"/>
          <w:lang w:val="ru-KZ" w:eastAsia="ru-RU"/>
        </w:rPr>
        <w:br/>
        <w:t>- Я съел бы еще этого…</w:t>
      </w:r>
      <w:r w:rsidRPr="007B656A">
        <w:rPr>
          <w:rFonts w:ascii="Times New Roman" w:eastAsia="Times New Roman" w:hAnsi="Times New Roman" w:cs="Times New Roman"/>
          <w:sz w:val="28"/>
          <w:szCs w:val="28"/>
          <w:lang w:val="ru-KZ" w:eastAsia="ru-RU"/>
        </w:rPr>
        <w:br/>
        <w:t>- Больше всего мне понравилось…</w:t>
      </w:r>
      <w:r w:rsidRPr="007B656A">
        <w:rPr>
          <w:rFonts w:ascii="Times New Roman" w:eastAsia="Times New Roman" w:hAnsi="Times New Roman" w:cs="Times New Roman"/>
          <w:sz w:val="28"/>
          <w:szCs w:val="28"/>
          <w:lang w:val="ru-KZ" w:eastAsia="ru-RU"/>
        </w:rPr>
        <w:br/>
        <w:t>- Я почти переварил…</w:t>
      </w:r>
      <w:r w:rsidRPr="007B656A">
        <w:rPr>
          <w:rFonts w:ascii="Times New Roman" w:eastAsia="Times New Roman" w:hAnsi="Times New Roman" w:cs="Times New Roman"/>
          <w:sz w:val="28"/>
          <w:szCs w:val="28"/>
          <w:lang w:val="ru-KZ" w:eastAsia="ru-RU"/>
        </w:rPr>
        <w:br/>
        <w:t>- Я переел…</w:t>
      </w:r>
      <w:r w:rsidRPr="007B656A">
        <w:rPr>
          <w:rFonts w:ascii="Times New Roman" w:eastAsia="Times New Roman" w:hAnsi="Times New Roman" w:cs="Times New Roman"/>
          <w:sz w:val="28"/>
          <w:szCs w:val="28"/>
          <w:lang w:val="ru-KZ" w:eastAsia="ru-RU"/>
        </w:rPr>
        <w:br/>
        <w:t>- Пожалуйста, добавьте…</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lang w:val="ru-KZ" w:eastAsia="ru-RU"/>
        </w:rPr>
        <w:lastRenderedPageBreak/>
        <w:t xml:space="preserve">Участники пишут свои ответы на карточках и приклеивают на лист </w:t>
      </w:r>
      <w:proofErr w:type="spellStart"/>
      <w:r w:rsidRPr="007B656A">
        <w:rPr>
          <w:rFonts w:ascii="Times New Roman" w:eastAsia="Times New Roman" w:hAnsi="Times New Roman" w:cs="Times New Roman"/>
          <w:sz w:val="28"/>
          <w:szCs w:val="28"/>
          <w:lang w:val="ru-KZ" w:eastAsia="ru-RU"/>
        </w:rPr>
        <w:t>флипчарта</w:t>
      </w:r>
      <w:proofErr w:type="spellEnd"/>
      <w:r w:rsidRPr="007B656A">
        <w:rPr>
          <w:rFonts w:ascii="Times New Roman" w:eastAsia="Times New Roman" w:hAnsi="Times New Roman" w:cs="Times New Roman"/>
          <w:sz w:val="28"/>
          <w:szCs w:val="28"/>
          <w:lang w:val="ru-KZ" w:eastAsia="ru-RU"/>
        </w:rPr>
        <w:t>, комментируя.</w:t>
      </w:r>
      <w:r w:rsidRPr="007B656A">
        <w:rPr>
          <w:rFonts w:ascii="Times New Roman" w:eastAsia="Times New Roman" w:hAnsi="Times New Roman" w:cs="Times New Roman"/>
          <w:sz w:val="28"/>
          <w:szCs w:val="28"/>
          <w:lang w:val="ru-KZ" w:eastAsia="ru-RU"/>
        </w:rPr>
        <w:br/>
      </w:r>
      <w:r w:rsidRPr="007B656A">
        <w:rPr>
          <w:rFonts w:ascii="Times New Roman" w:eastAsia="Times New Roman" w:hAnsi="Times New Roman" w:cs="Times New Roman"/>
          <w:sz w:val="28"/>
          <w:szCs w:val="28"/>
          <w:u w:val="single"/>
          <w:lang w:val="ru-KZ" w:eastAsia="ru-RU"/>
        </w:rPr>
        <w:t>Примечание</w:t>
      </w:r>
      <w:r w:rsidRPr="007B656A">
        <w:rPr>
          <w:rFonts w:ascii="Times New Roman" w:eastAsia="Times New Roman" w:hAnsi="Times New Roman" w:cs="Times New Roman"/>
          <w:sz w:val="28"/>
          <w:szCs w:val="28"/>
          <w:lang w:val="ru-KZ" w:eastAsia="ru-RU"/>
        </w:rPr>
        <w:t>: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w:t>
      </w:r>
    </w:p>
    <w:p w14:paraId="0B4AD59E"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Упражнение «Комплименты»</w:t>
      </w:r>
    </w:p>
    <w:p w14:paraId="50F1C8D8"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Дети становятся в круг. Глядя в глаза соседу, говорят несколько слов, хвалят за то, как они работали на уроке, желают дальнейших успехов.</w:t>
      </w:r>
    </w:p>
    <w:p w14:paraId="66B2D404"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Упражнение «Письмо самому себе»</w:t>
      </w:r>
    </w:p>
    <w:tbl>
      <w:tblPr>
        <w:tblW w:w="5000" w:type="pct"/>
        <w:shd w:val="clear" w:color="auto" w:fill="FFFFFF"/>
        <w:tblCellMar>
          <w:left w:w="0" w:type="dxa"/>
          <w:right w:w="0" w:type="dxa"/>
        </w:tblCellMar>
        <w:tblLook w:val="04A0" w:firstRow="1" w:lastRow="0" w:firstColumn="1" w:lastColumn="0" w:noHBand="0" w:noVBand="1"/>
      </w:tblPr>
      <w:tblGrid>
        <w:gridCol w:w="9355"/>
      </w:tblGrid>
      <w:tr w:rsidR="007B656A" w:rsidRPr="007B656A" w14:paraId="4AF61F8D" w14:textId="77777777" w:rsidTr="007B656A">
        <w:tc>
          <w:tcPr>
            <w:tcW w:w="5000" w:type="pct"/>
            <w:tcBorders>
              <w:top w:val="nil"/>
              <w:left w:val="nil"/>
              <w:bottom w:val="nil"/>
              <w:right w:val="nil"/>
            </w:tcBorders>
            <w:shd w:val="clear" w:color="auto" w:fill="FFFFFF"/>
            <w:vAlign w:val="center"/>
            <w:hideMark/>
          </w:tcPr>
          <w:p w14:paraId="757C9D94"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Упражнение проводится в завершающей части урока или внеклассного занятия и позволяет каждому ученику задуматься над тем, как он собирается применить полученные знания в своей жизни.</w:t>
            </w:r>
            <w:r w:rsidRPr="007B656A">
              <w:rPr>
                <w:rFonts w:ascii="Times New Roman" w:eastAsia="Times New Roman" w:hAnsi="Times New Roman" w:cs="Times New Roman"/>
                <w:sz w:val="28"/>
                <w:szCs w:val="28"/>
                <w:lang w:val="ru-KZ" w:eastAsia="ru-RU"/>
              </w:rPr>
              <w:br/>
              <w:t>Материалы: Листы бумаги формата А4.</w:t>
            </w:r>
            <w:r w:rsidRPr="007B656A">
              <w:rPr>
                <w:rFonts w:ascii="Times New Roman" w:eastAsia="Times New Roman" w:hAnsi="Times New Roman" w:cs="Times New Roman"/>
                <w:sz w:val="28"/>
                <w:szCs w:val="28"/>
                <w:lang w:val="ru-KZ" w:eastAsia="ru-RU"/>
              </w:rPr>
              <w:br/>
              <w:t>Описание:</w:t>
            </w:r>
            <w:r w:rsidRPr="007B656A">
              <w:rPr>
                <w:rFonts w:ascii="Times New Roman" w:eastAsia="Times New Roman" w:hAnsi="Times New Roman" w:cs="Times New Roman"/>
                <w:sz w:val="28"/>
                <w:szCs w:val="28"/>
                <w:lang w:val="ru-KZ" w:eastAsia="ru-RU"/>
              </w:rPr>
              <w:br/>
              <w:t>Учитель даёт следующие задание: «Сейчас вам нужно написать письмо самому себе, которое вы получите через 3 месяца, причем написать тому человеку, который применил навыки, полученные на тренинге, и добился определенных результатов. Может быть, есть какие-то вопросы, которые вы хотите задать? Вы можете порадоваться за этого человека или выразить понимание в связи с трудностями, которые он мог встретить на своем пути и т.д.»</w:t>
            </w:r>
            <w:r w:rsidRPr="007B656A">
              <w:rPr>
                <w:rFonts w:ascii="Times New Roman" w:eastAsia="Times New Roman" w:hAnsi="Times New Roman" w:cs="Times New Roman"/>
                <w:sz w:val="28"/>
                <w:szCs w:val="28"/>
                <w:lang w:val="ru-KZ" w:eastAsia="ru-RU"/>
              </w:rPr>
              <w:br/>
              <w:t>Можно предложить участникам фразы, которые они могут использовать, например «Я надеюсь, что ты успел…», Я думаю, что у тебя получилось…», попросить перечислить и описать конкретные шаги, которые были сделаны к этому моменту, что именно они стали делать по-другому и что изменилось благодаря этому.</w:t>
            </w:r>
          </w:p>
          <w:p w14:paraId="48B627D5"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После того как письма написаны, они запечатываются в конверты, на которых каждый участник пишет свой реальный адрес.</w:t>
            </w:r>
          </w:p>
          <w:p w14:paraId="0F22F3F8"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Учитель собирает все запечатанные конверты и через 3 месяца отправляет их адресатам.</w:t>
            </w:r>
          </w:p>
        </w:tc>
      </w:tr>
    </w:tbl>
    <w:p w14:paraId="5F252F60"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w:t>
      </w:r>
    </w:p>
    <w:p w14:paraId="309756D5"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i/>
          <w:iCs/>
          <w:sz w:val="28"/>
          <w:szCs w:val="28"/>
          <w:u w:val="single"/>
          <w:lang w:val="ru-KZ" w:eastAsia="ru-RU"/>
        </w:rPr>
        <w:t>АМ релаксации</w:t>
      </w:r>
    </w:p>
    <w:p w14:paraId="38EB04DE"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w:t>
      </w:r>
      <w:r w:rsidRPr="007B656A">
        <w:rPr>
          <w:rFonts w:ascii="Times New Roman" w:eastAsia="Times New Roman" w:hAnsi="Times New Roman" w:cs="Times New Roman"/>
          <w:sz w:val="28"/>
          <w:szCs w:val="28"/>
          <w:lang w:val="ru-KZ" w:eastAsia="ru-RU"/>
        </w:rPr>
        <w:lastRenderedPageBreak/>
        <w:t>веселой и активной игры для того, чтобы встряхнуться, весело и активно расслабиться, восстановить энергию. Активные методы «Энергия - 1», «Роботы», Постройся по росту», «Красная Шапочка и Серый Волк», «Шест», «Пантомима» и многие другие позволят вам это сделать, не выходя из класса.</w:t>
      </w:r>
    </w:p>
    <w:p w14:paraId="2B268A2C"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Упражнение «Четыре стихии».</w:t>
      </w:r>
    </w:p>
    <w:p w14:paraId="008F8571"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"Четыре стихии"- это земля, вода, воздух, огонь. Если я скажу "земля" - вы приседаете на корточки и дотрагиваетесь руками до пола. Если я скажу "вода" - вы вытягиваете руки вперед и совершаете плавательные движения. Если скажу "воздух" - вы поднимаетесь на носочки и поднимаете руки вверх, глубоко вдыхаете. Если я скажу "огонь" - вы вращаете руками в локтевых и лучезапястных суставах. Понятно? А сейчас потренируемся. Тот, кто ошибется, может исправить ошибку. Начали.</w:t>
      </w:r>
    </w:p>
    <w:p w14:paraId="5A80B6EA" w14:textId="77777777" w:rsidR="00BF0BFE"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b/>
          <w:bCs/>
          <w:sz w:val="28"/>
          <w:szCs w:val="28"/>
          <w:lang w:val="ru-KZ" w:eastAsia="ru-RU"/>
        </w:rPr>
        <w:t>Упражнение «Постройся по росту». </w:t>
      </w:r>
    </w:p>
    <w:p w14:paraId="7B4FF988" w14:textId="2EAD4A4F" w:rsidR="007B656A" w:rsidRPr="007B656A" w:rsidRDefault="007B656A" w:rsidP="00BF0BFE">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Детям завязывают глаза и предлагают построиться по росту в шеренгу. После этого, как все участники займут свои места, повязки снимаются, и проверяется результат.</w:t>
      </w:r>
    </w:p>
    <w:p w14:paraId="4624DB4B" w14:textId="77777777" w:rsidR="007B656A" w:rsidRPr="007B656A" w:rsidRDefault="007B656A" w:rsidP="00276AE8">
      <w:pPr>
        <w:spacing w:after="0"/>
        <w:ind w:left="142" w:firstLine="709"/>
        <w:rPr>
          <w:rFonts w:ascii="Times New Roman" w:eastAsia="Times New Roman" w:hAnsi="Times New Roman" w:cs="Times New Roman"/>
          <w:b/>
          <w:bCs/>
          <w:sz w:val="28"/>
          <w:szCs w:val="28"/>
          <w:lang w:val="ru-KZ" w:eastAsia="ru-RU"/>
        </w:rPr>
      </w:pPr>
      <w:r w:rsidRPr="007B656A">
        <w:rPr>
          <w:rFonts w:ascii="Times New Roman" w:eastAsia="Times New Roman" w:hAnsi="Times New Roman" w:cs="Times New Roman"/>
          <w:b/>
          <w:bCs/>
          <w:sz w:val="28"/>
          <w:szCs w:val="28"/>
          <w:lang w:val="ru-KZ" w:eastAsia="ru-RU"/>
        </w:rPr>
        <w:t>Упражнение «Пантомима»</w:t>
      </w:r>
    </w:p>
    <w:p w14:paraId="0EFD984D"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Класс делится на 3 группы. У каждой группы есть задание, они должны изобразить предмет или какое-либо действие. При этом нельзя ничего говорить, а можно показывать только мимикой, жестами или действиями.</w:t>
      </w:r>
    </w:p>
    <w:p w14:paraId="6C640D6F"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br/>
      </w:r>
    </w:p>
    <w:p w14:paraId="55644FB0" w14:textId="77777777" w:rsid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br/>
      </w:r>
    </w:p>
    <w:p w14:paraId="4768C1BF" w14:textId="77777777" w:rsidR="00276AE8" w:rsidRDefault="00276AE8" w:rsidP="00276AE8">
      <w:pPr>
        <w:spacing w:after="0"/>
        <w:ind w:left="142" w:firstLine="709"/>
        <w:rPr>
          <w:rFonts w:ascii="Times New Roman" w:eastAsia="Times New Roman" w:hAnsi="Times New Roman" w:cs="Times New Roman"/>
          <w:sz w:val="28"/>
          <w:szCs w:val="28"/>
          <w:lang w:val="ru-KZ" w:eastAsia="ru-RU"/>
        </w:rPr>
      </w:pPr>
    </w:p>
    <w:p w14:paraId="05D957C4" w14:textId="77777777" w:rsidR="00276AE8" w:rsidRDefault="00276AE8" w:rsidP="00276AE8">
      <w:pPr>
        <w:spacing w:after="0"/>
        <w:ind w:left="142" w:firstLine="709"/>
        <w:rPr>
          <w:rFonts w:ascii="Times New Roman" w:eastAsia="Times New Roman" w:hAnsi="Times New Roman" w:cs="Times New Roman"/>
          <w:sz w:val="28"/>
          <w:szCs w:val="28"/>
          <w:lang w:val="ru-KZ" w:eastAsia="ru-RU"/>
        </w:rPr>
      </w:pPr>
    </w:p>
    <w:p w14:paraId="2E9CB6A4" w14:textId="77777777" w:rsidR="00276AE8" w:rsidRDefault="00276AE8" w:rsidP="00276AE8">
      <w:pPr>
        <w:spacing w:after="0"/>
        <w:ind w:left="142" w:firstLine="709"/>
        <w:rPr>
          <w:rFonts w:ascii="Times New Roman" w:eastAsia="Times New Roman" w:hAnsi="Times New Roman" w:cs="Times New Roman"/>
          <w:sz w:val="28"/>
          <w:szCs w:val="28"/>
          <w:lang w:val="ru-KZ" w:eastAsia="ru-RU"/>
        </w:rPr>
      </w:pPr>
    </w:p>
    <w:p w14:paraId="1B29DB19" w14:textId="77777777" w:rsidR="00276AE8" w:rsidRDefault="00276AE8" w:rsidP="00276AE8">
      <w:pPr>
        <w:spacing w:after="0"/>
        <w:ind w:left="142" w:firstLine="709"/>
        <w:rPr>
          <w:rFonts w:ascii="Times New Roman" w:eastAsia="Times New Roman" w:hAnsi="Times New Roman" w:cs="Times New Roman"/>
          <w:sz w:val="28"/>
          <w:szCs w:val="28"/>
          <w:lang w:val="ru-KZ" w:eastAsia="ru-RU"/>
        </w:rPr>
      </w:pPr>
    </w:p>
    <w:p w14:paraId="022BCA43" w14:textId="77777777" w:rsidR="00276AE8" w:rsidRDefault="00276AE8" w:rsidP="00276AE8">
      <w:pPr>
        <w:spacing w:after="0"/>
        <w:ind w:left="142" w:firstLine="709"/>
        <w:rPr>
          <w:rFonts w:ascii="Times New Roman" w:eastAsia="Times New Roman" w:hAnsi="Times New Roman" w:cs="Times New Roman"/>
          <w:sz w:val="28"/>
          <w:szCs w:val="28"/>
          <w:lang w:val="ru-KZ" w:eastAsia="ru-RU"/>
        </w:rPr>
      </w:pPr>
    </w:p>
    <w:p w14:paraId="0F797831" w14:textId="77777777" w:rsidR="00276AE8" w:rsidRDefault="00276AE8" w:rsidP="00276AE8">
      <w:pPr>
        <w:spacing w:after="0"/>
        <w:ind w:left="142" w:firstLine="709"/>
        <w:rPr>
          <w:rFonts w:ascii="Times New Roman" w:eastAsia="Times New Roman" w:hAnsi="Times New Roman" w:cs="Times New Roman"/>
          <w:sz w:val="28"/>
          <w:szCs w:val="28"/>
          <w:lang w:val="ru-KZ" w:eastAsia="ru-RU"/>
        </w:rPr>
      </w:pPr>
    </w:p>
    <w:p w14:paraId="481AFF67" w14:textId="77777777" w:rsidR="00276AE8" w:rsidRDefault="00276AE8" w:rsidP="00276AE8">
      <w:pPr>
        <w:spacing w:after="0"/>
        <w:ind w:left="142" w:firstLine="709"/>
        <w:rPr>
          <w:rFonts w:ascii="Times New Roman" w:eastAsia="Times New Roman" w:hAnsi="Times New Roman" w:cs="Times New Roman"/>
          <w:sz w:val="28"/>
          <w:szCs w:val="28"/>
          <w:lang w:val="ru-KZ" w:eastAsia="ru-RU"/>
        </w:rPr>
      </w:pPr>
    </w:p>
    <w:p w14:paraId="74748877" w14:textId="77777777" w:rsidR="00276AE8" w:rsidRDefault="00276AE8" w:rsidP="00276AE8">
      <w:pPr>
        <w:spacing w:after="0"/>
        <w:ind w:left="142" w:firstLine="709"/>
        <w:rPr>
          <w:rFonts w:ascii="Times New Roman" w:eastAsia="Times New Roman" w:hAnsi="Times New Roman" w:cs="Times New Roman"/>
          <w:sz w:val="28"/>
          <w:szCs w:val="28"/>
          <w:lang w:val="ru-KZ" w:eastAsia="ru-RU"/>
        </w:rPr>
      </w:pPr>
    </w:p>
    <w:p w14:paraId="7529A748" w14:textId="77777777" w:rsidR="00276AE8" w:rsidRDefault="00276AE8" w:rsidP="00276AE8">
      <w:pPr>
        <w:spacing w:after="0"/>
        <w:ind w:left="142" w:firstLine="709"/>
        <w:rPr>
          <w:rFonts w:ascii="Times New Roman" w:eastAsia="Times New Roman" w:hAnsi="Times New Roman" w:cs="Times New Roman"/>
          <w:sz w:val="28"/>
          <w:szCs w:val="28"/>
          <w:lang w:val="ru-KZ" w:eastAsia="ru-RU"/>
        </w:rPr>
      </w:pPr>
    </w:p>
    <w:p w14:paraId="5263B49D" w14:textId="77777777" w:rsidR="00276AE8" w:rsidRDefault="00276AE8" w:rsidP="00276AE8">
      <w:pPr>
        <w:spacing w:after="0"/>
        <w:ind w:left="142" w:firstLine="709"/>
        <w:rPr>
          <w:rFonts w:ascii="Times New Roman" w:eastAsia="Times New Roman" w:hAnsi="Times New Roman" w:cs="Times New Roman"/>
          <w:sz w:val="28"/>
          <w:szCs w:val="28"/>
          <w:lang w:val="ru-KZ" w:eastAsia="ru-RU"/>
        </w:rPr>
      </w:pPr>
    </w:p>
    <w:p w14:paraId="75E5B623" w14:textId="77777777" w:rsidR="00276AE8" w:rsidRDefault="00276AE8" w:rsidP="00276AE8">
      <w:pPr>
        <w:spacing w:after="0"/>
        <w:ind w:left="142" w:firstLine="709"/>
        <w:rPr>
          <w:rFonts w:ascii="Times New Roman" w:eastAsia="Times New Roman" w:hAnsi="Times New Roman" w:cs="Times New Roman"/>
          <w:sz w:val="28"/>
          <w:szCs w:val="28"/>
          <w:lang w:val="ru-KZ" w:eastAsia="ru-RU"/>
        </w:rPr>
      </w:pPr>
    </w:p>
    <w:p w14:paraId="4D74EA6E" w14:textId="77777777" w:rsidR="00276AE8" w:rsidRDefault="00276AE8" w:rsidP="00BF0BFE">
      <w:pPr>
        <w:spacing w:after="0"/>
        <w:rPr>
          <w:rFonts w:ascii="Times New Roman" w:eastAsia="Times New Roman" w:hAnsi="Times New Roman" w:cs="Times New Roman"/>
          <w:sz w:val="28"/>
          <w:szCs w:val="28"/>
          <w:lang w:val="ru-KZ" w:eastAsia="ru-RU"/>
        </w:rPr>
      </w:pPr>
    </w:p>
    <w:p w14:paraId="1BAAB894" w14:textId="77777777" w:rsidR="00BF0BFE" w:rsidRDefault="00BF0BFE" w:rsidP="00BF0BFE">
      <w:pPr>
        <w:spacing w:after="0"/>
        <w:rPr>
          <w:rFonts w:ascii="Times New Roman" w:eastAsia="Times New Roman" w:hAnsi="Times New Roman" w:cs="Times New Roman"/>
          <w:sz w:val="28"/>
          <w:szCs w:val="28"/>
          <w:lang w:val="ru-KZ" w:eastAsia="ru-RU"/>
        </w:rPr>
      </w:pPr>
    </w:p>
    <w:p w14:paraId="605F19C4" w14:textId="77777777" w:rsidR="00276AE8" w:rsidRPr="007B656A" w:rsidRDefault="00276AE8" w:rsidP="00276AE8">
      <w:pPr>
        <w:spacing w:after="0"/>
        <w:ind w:left="142" w:firstLine="709"/>
        <w:rPr>
          <w:rFonts w:ascii="Times New Roman" w:eastAsia="Times New Roman" w:hAnsi="Times New Roman" w:cs="Times New Roman"/>
          <w:sz w:val="28"/>
          <w:szCs w:val="28"/>
          <w:lang w:val="ru-KZ" w:eastAsia="ru-RU"/>
        </w:rPr>
      </w:pPr>
    </w:p>
    <w:p w14:paraId="76F073C6" w14:textId="4CC35107" w:rsidR="00276AE8"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lastRenderedPageBreak/>
        <w:t>Заключение</w:t>
      </w:r>
    </w:p>
    <w:p w14:paraId="12166718"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Вашему вниманию представлены только небольшая часть активных методов обучения, которые побуждают обучающихся к активной мыслительной и практической деятельности в процессе овладения учебным материалом.</w:t>
      </w:r>
    </w:p>
    <w:p w14:paraId="007DBCD1"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Проблема активности обучающихся является одной из актуальных как в психологической и педагогической науке, так и в образовательной практике. Важнейшим средством активизации личности в обучении выступают активные методы обучения (АМО), но в литературе встречается и равноценный термин – методы активного обучения (МАО).</w:t>
      </w:r>
    </w:p>
    <w:p w14:paraId="72C1612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Имеются определённые трудности для внедрения активных методов обучения:</w:t>
      </w:r>
    </w:p>
    <w:p w14:paraId="7FB852EE"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нежелание отходить от устоявшихся в течение многих лет методик преподавания (педагог диктует материал – обучающийся записывает);</w:t>
      </w:r>
    </w:p>
    <w:p w14:paraId="5D526A52"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недостаточное материально-техническое сопровождение для внедрения новых образовательных технологий;</w:t>
      </w:r>
    </w:p>
    <w:p w14:paraId="3DC5C15A"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недостаточная мотивация педагогов, занимающихся внедрением инновационных методов обучения;</w:t>
      </w:r>
    </w:p>
    <w:p w14:paraId="6697734F"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недостаточная мотивация обучающихся для работы в более активном режиме;</w:t>
      </w:r>
    </w:p>
    <w:p w14:paraId="5B2F80D4"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недостаточное привлечение детей к исследовательской, самостоятельной работе с первичными данными;</w:t>
      </w:r>
    </w:p>
    <w:p w14:paraId="486E2AC5"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нежелание обучающихся проявлять инициативу на занятиях.</w:t>
      </w:r>
    </w:p>
    <w:p w14:paraId="456B94AB"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 xml:space="preserve">Сегодня действуют разнообразные методики включения детей в активную работу, прежде всего это методика мотивации, которая основана на заинтересованности каждого ребенка учебной группы в результате проделанной работы. Если обучающийся видит результат, он будет работать на занятии активнее. А результат должен быть виден на каждом занятии. Однако эта работа должна проводиться двумя участниками процесса: педагогом и обучающимся. Если в этом процессе не будет задействовано хотя бы одно звено, работа не может считаться эффективной. В целях активизации внедрения активных методов обучения необходимо, чтобы опытные педагоги проводили открытые занятия по обмену опытом. Таким образом, следует отметить, что возможности совершенствования образовательного процесса не ограничены ни со стороны педагога, ни со стороны активного потребителя знаний - обучающегося. Широкое использованием активных методов, побуждающих к мыслительной и практической деятельности, развивает интеллектуальные качества человека, обеспечивающие в дальнейшем его активность в постоянном овладении знаниями и применении их на практике. Эффективность проведения занятия </w:t>
      </w:r>
      <w:r w:rsidRPr="007B656A">
        <w:rPr>
          <w:rFonts w:ascii="Times New Roman" w:eastAsia="Times New Roman" w:hAnsi="Times New Roman" w:cs="Times New Roman"/>
          <w:sz w:val="28"/>
          <w:szCs w:val="28"/>
          <w:lang w:val="ru-KZ" w:eastAsia="ru-RU"/>
        </w:rPr>
        <w:lastRenderedPageBreak/>
        <w:t>зависит от многих взаимосвязанных факторов и трудно выражается в числах, но она может быть значительно выше традиционных методов проведения занятий.</w:t>
      </w:r>
    </w:p>
    <w:p w14:paraId="4B333A70" w14:textId="77777777" w:rsidR="007B656A" w:rsidRPr="007B656A" w:rsidRDefault="007B656A" w:rsidP="00276AE8">
      <w:pPr>
        <w:spacing w:after="0"/>
        <w:ind w:left="142" w:firstLine="709"/>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АМО требуют от педагогов целеустремлённости, значительных усилий в подготовке и проведении занятий. Время, затрачиваемое на подготовку занятий по методике АМО, может значительно превышать время подготовки к занятиям по традиционным методикам. Использование АМО и технологии модерации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вовлечённости обучающихся, уверенности и мотивированности педагога, соответствия результатов деятельности образовательной организации ожиданиям и потребностям обучающихся, родителей и общества.</w:t>
      </w:r>
    </w:p>
    <w:p w14:paraId="0755BE1F" w14:textId="77777777" w:rsidR="007B656A" w:rsidRPr="007B656A" w:rsidRDefault="007B656A" w:rsidP="00276AE8">
      <w:pPr>
        <w:ind w:left="142" w:firstLine="709"/>
        <w:jc w:val="center"/>
        <w:rPr>
          <w:rFonts w:ascii="Times New Roman" w:eastAsia="Times New Roman" w:hAnsi="Times New Roman" w:cs="Times New Roman"/>
          <w:b/>
          <w:sz w:val="28"/>
          <w:szCs w:val="28"/>
          <w:lang w:val="ru-KZ" w:eastAsia="ru-RU"/>
        </w:rPr>
      </w:pPr>
    </w:p>
    <w:p w14:paraId="7F6B6028" w14:textId="77777777" w:rsidR="007B656A" w:rsidRPr="007B656A" w:rsidRDefault="007B656A" w:rsidP="007B656A">
      <w:pPr>
        <w:spacing w:after="0"/>
        <w:ind w:left="142"/>
        <w:jc w:val="center"/>
        <w:rPr>
          <w:rFonts w:ascii="Times New Roman" w:eastAsia="Times New Roman" w:hAnsi="Times New Roman" w:cs="Times New Roman"/>
          <w:b/>
          <w:sz w:val="28"/>
          <w:szCs w:val="28"/>
          <w:lang w:val="ru-KZ" w:eastAsia="ru-RU"/>
        </w:rPr>
      </w:pPr>
    </w:p>
    <w:p w14:paraId="5554E7E0" w14:textId="77777777" w:rsidR="007B656A" w:rsidRPr="007B656A" w:rsidRDefault="007B656A" w:rsidP="007B656A">
      <w:pPr>
        <w:spacing w:after="0"/>
        <w:ind w:left="142"/>
        <w:jc w:val="center"/>
        <w:rPr>
          <w:rFonts w:ascii="Times New Roman" w:eastAsia="Times New Roman" w:hAnsi="Times New Roman" w:cs="Times New Roman"/>
          <w:b/>
          <w:sz w:val="28"/>
          <w:szCs w:val="28"/>
          <w:lang w:val="ru-KZ" w:eastAsia="ru-RU"/>
        </w:rPr>
      </w:pPr>
    </w:p>
    <w:p w14:paraId="35505444" w14:textId="77777777" w:rsidR="007B656A" w:rsidRPr="007B656A" w:rsidRDefault="007B656A" w:rsidP="007B656A">
      <w:pPr>
        <w:spacing w:after="0"/>
        <w:ind w:left="142"/>
        <w:jc w:val="center"/>
        <w:rPr>
          <w:rFonts w:ascii="Times New Roman" w:eastAsia="Times New Roman" w:hAnsi="Times New Roman" w:cs="Times New Roman"/>
          <w:b/>
          <w:sz w:val="28"/>
          <w:szCs w:val="28"/>
          <w:lang w:val="ru-KZ" w:eastAsia="ru-RU"/>
        </w:rPr>
      </w:pPr>
    </w:p>
    <w:p w14:paraId="65BD9103" w14:textId="77777777" w:rsidR="007B656A" w:rsidRPr="007B656A" w:rsidRDefault="007B656A" w:rsidP="007B656A">
      <w:pPr>
        <w:spacing w:after="0"/>
        <w:ind w:left="142"/>
        <w:jc w:val="center"/>
        <w:rPr>
          <w:rFonts w:ascii="Times New Roman" w:eastAsia="Times New Roman" w:hAnsi="Times New Roman" w:cs="Times New Roman"/>
          <w:b/>
          <w:sz w:val="28"/>
          <w:szCs w:val="28"/>
          <w:lang w:val="ru-KZ" w:eastAsia="ru-RU"/>
        </w:rPr>
      </w:pPr>
    </w:p>
    <w:p w14:paraId="347117E7" w14:textId="77777777" w:rsidR="007B656A" w:rsidRPr="007B656A" w:rsidRDefault="007B656A" w:rsidP="007B656A">
      <w:pPr>
        <w:spacing w:after="0"/>
        <w:ind w:left="142"/>
        <w:jc w:val="center"/>
        <w:rPr>
          <w:rFonts w:ascii="Times New Roman" w:eastAsia="Times New Roman" w:hAnsi="Times New Roman" w:cs="Times New Roman"/>
          <w:b/>
          <w:sz w:val="28"/>
          <w:szCs w:val="28"/>
          <w:lang w:val="ru-KZ" w:eastAsia="ru-RU"/>
        </w:rPr>
      </w:pPr>
    </w:p>
    <w:p w14:paraId="71AEBD66" w14:textId="77777777" w:rsidR="007B656A" w:rsidRPr="007B656A" w:rsidRDefault="007B656A" w:rsidP="007B656A">
      <w:pPr>
        <w:spacing w:after="0"/>
        <w:ind w:left="142"/>
        <w:jc w:val="center"/>
        <w:rPr>
          <w:rFonts w:ascii="Times New Roman" w:eastAsia="Times New Roman" w:hAnsi="Times New Roman" w:cs="Times New Roman"/>
          <w:b/>
          <w:sz w:val="28"/>
          <w:szCs w:val="28"/>
          <w:lang w:val="ru-KZ" w:eastAsia="ru-RU"/>
        </w:rPr>
      </w:pPr>
    </w:p>
    <w:p w14:paraId="57A4F301" w14:textId="77777777" w:rsidR="007B656A" w:rsidRDefault="007B656A" w:rsidP="007B656A">
      <w:pPr>
        <w:spacing w:after="0"/>
        <w:ind w:left="142"/>
        <w:jc w:val="center"/>
        <w:rPr>
          <w:rFonts w:ascii="Times New Roman" w:eastAsia="Times New Roman" w:hAnsi="Times New Roman" w:cs="Times New Roman"/>
          <w:b/>
          <w:sz w:val="28"/>
          <w:szCs w:val="28"/>
          <w:lang w:val="ru-KZ" w:eastAsia="ru-RU"/>
        </w:rPr>
      </w:pPr>
    </w:p>
    <w:p w14:paraId="68D17509" w14:textId="77777777" w:rsidR="00276AE8" w:rsidRDefault="00276AE8" w:rsidP="007B656A">
      <w:pPr>
        <w:spacing w:after="0"/>
        <w:ind w:left="142"/>
        <w:jc w:val="center"/>
        <w:rPr>
          <w:rFonts w:ascii="Times New Roman" w:eastAsia="Times New Roman" w:hAnsi="Times New Roman" w:cs="Times New Roman"/>
          <w:b/>
          <w:sz w:val="28"/>
          <w:szCs w:val="28"/>
          <w:lang w:val="ru-KZ" w:eastAsia="ru-RU"/>
        </w:rPr>
      </w:pPr>
    </w:p>
    <w:p w14:paraId="47EBCD76" w14:textId="77777777" w:rsidR="00276AE8" w:rsidRDefault="00276AE8" w:rsidP="007B656A">
      <w:pPr>
        <w:spacing w:after="0"/>
        <w:ind w:left="142"/>
        <w:jc w:val="center"/>
        <w:rPr>
          <w:rFonts w:ascii="Times New Roman" w:eastAsia="Times New Roman" w:hAnsi="Times New Roman" w:cs="Times New Roman"/>
          <w:b/>
          <w:sz w:val="28"/>
          <w:szCs w:val="28"/>
          <w:lang w:val="ru-KZ" w:eastAsia="ru-RU"/>
        </w:rPr>
      </w:pPr>
    </w:p>
    <w:p w14:paraId="7F598982" w14:textId="77777777" w:rsidR="00276AE8" w:rsidRDefault="00276AE8" w:rsidP="007B656A">
      <w:pPr>
        <w:spacing w:after="0"/>
        <w:ind w:left="142"/>
        <w:jc w:val="center"/>
        <w:rPr>
          <w:rFonts w:ascii="Times New Roman" w:eastAsia="Times New Roman" w:hAnsi="Times New Roman" w:cs="Times New Roman"/>
          <w:b/>
          <w:sz w:val="28"/>
          <w:szCs w:val="28"/>
          <w:lang w:val="ru-KZ" w:eastAsia="ru-RU"/>
        </w:rPr>
      </w:pPr>
    </w:p>
    <w:p w14:paraId="161393EB" w14:textId="77777777" w:rsidR="00276AE8" w:rsidRDefault="00276AE8" w:rsidP="007B656A">
      <w:pPr>
        <w:spacing w:after="0"/>
        <w:ind w:left="142"/>
        <w:jc w:val="center"/>
        <w:rPr>
          <w:rFonts w:ascii="Times New Roman" w:eastAsia="Times New Roman" w:hAnsi="Times New Roman" w:cs="Times New Roman"/>
          <w:b/>
          <w:sz w:val="28"/>
          <w:szCs w:val="28"/>
          <w:lang w:val="ru-KZ" w:eastAsia="ru-RU"/>
        </w:rPr>
      </w:pPr>
    </w:p>
    <w:p w14:paraId="1016CDE9" w14:textId="77777777" w:rsidR="00276AE8" w:rsidRDefault="00276AE8" w:rsidP="007B656A">
      <w:pPr>
        <w:spacing w:after="0"/>
        <w:ind w:left="142"/>
        <w:jc w:val="center"/>
        <w:rPr>
          <w:rFonts w:ascii="Times New Roman" w:eastAsia="Times New Roman" w:hAnsi="Times New Roman" w:cs="Times New Roman"/>
          <w:b/>
          <w:sz w:val="28"/>
          <w:szCs w:val="28"/>
          <w:lang w:val="ru-KZ" w:eastAsia="ru-RU"/>
        </w:rPr>
      </w:pPr>
    </w:p>
    <w:p w14:paraId="7759AEB3" w14:textId="77777777" w:rsidR="00276AE8" w:rsidRDefault="00276AE8" w:rsidP="007B656A">
      <w:pPr>
        <w:spacing w:after="0"/>
        <w:ind w:left="142"/>
        <w:jc w:val="center"/>
        <w:rPr>
          <w:rFonts w:ascii="Times New Roman" w:eastAsia="Times New Roman" w:hAnsi="Times New Roman" w:cs="Times New Roman"/>
          <w:b/>
          <w:sz w:val="28"/>
          <w:szCs w:val="28"/>
          <w:lang w:val="ru-KZ" w:eastAsia="ru-RU"/>
        </w:rPr>
      </w:pPr>
    </w:p>
    <w:p w14:paraId="1ABCBC6D" w14:textId="77777777" w:rsidR="00276AE8" w:rsidRDefault="00276AE8" w:rsidP="007B656A">
      <w:pPr>
        <w:spacing w:after="0"/>
        <w:ind w:left="142"/>
        <w:jc w:val="center"/>
        <w:rPr>
          <w:rFonts w:ascii="Times New Roman" w:eastAsia="Times New Roman" w:hAnsi="Times New Roman" w:cs="Times New Roman"/>
          <w:b/>
          <w:sz w:val="28"/>
          <w:szCs w:val="28"/>
          <w:lang w:val="ru-KZ" w:eastAsia="ru-RU"/>
        </w:rPr>
      </w:pPr>
    </w:p>
    <w:p w14:paraId="60F57D25" w14:textId="77777777" w:rsidR="00276AE8" w:rsidRDefault="00276AE8" w:rsidP="007B656A">
      <w:pPr>
        <w:spacing w:after="0"/>
        <w:ind w:left="142"/>
        <w:jc w:val="center"/>
        <w:rPr>
          <w:rFonts w:ascii="Times New Roman" w:eastAsia="Times New Roman" w:hAnsi="Times New Roman" w:cs="Times New Roman"/>
          <w:b/>
          <w:sz w:val="28"/>
          <w:szCs w:val="28"/>
          <w:lang w:val="ru-KZ" w:eastAsia="ru-RU"/>
        </w:rPr>
      </w:pPr>
    </w:p>
    <w:p w14:paraId="4F3C35C4" w14:textId="77777777" w:rsidR="00276AE8" w:rsidRDefault="00276AE8" w:rsidP="007B656A">
      <w:pPr>
        <w:spacing w:after="0"/>
        <w:ind w:left="142"/>
        <w:jc w:val="center"/>
        <w:rPr>
          <w:rFonts w:ascii="Times New Roman" w:eastAsia="Times New Roman" w:hAnsi="Times New Roman" w:cs="Times New Roman"/>
          <w:b/>
          <w:sz w:val="28"/>
          <w:szCs w:val="28"/>
          <w:lang w:val="ru-KZ" w:eastAsia="ru-RU"/>
        </w:rPr>
      </w:pPr>
    </w:p>
    <w:p w14:paraId="70677F01" w14:textId="77777777" w:rsidR="00276AE8" w:rsidRDefault="00276AE8" w:rsidP="007B656A">
      <w:pPr>
        <w:spacing w:after="0"/>
        <w:ind w:left="142"/>
        <w:jc w:val="center"/>
        <w:rPr>
          <w:rFonts w:ascii="Times New Roman" w:eastAsia="Times New Roman" w:hAnsi="Times New Roman" w:cs="Times New Roman"/>
          <w:b/>
          <w:sz w:val="28"/>
          <w:szCs w:val="28"/>
          <w:lang w:val="ru-KZ" w:eastAsia="ru-RU"/>
        </w:rPr>
      </w:pPr>
    </w:p>
    <w:p w14:paraId="4BEC845C" w14:textId="77777777" w:rsidR="00276AE8" w:rsidRDefault="00276AE8" w:rsidP="007B656A">
      <w:pPr>
        <w:spacing w:after="0"/>
        <w:ind w:left="142"/>
        <w:jc w:val="center"/>
        <w:rPr>
          <w:rFonts w:ascii="Times New Roman" w:eastAsia="Times New Roman" w:hAnsi="Times New Roman" w:cs="Times New Roman"/>
          <w:b/>
          <w:sz w:val="28"/>
          <w:szCs w:val="28"/>
          <w:lang w:val="ru-KZ" w:eastAsia="ru-RU"/>
        </w:rPr>
      </w:pPr>
    </w:p>
    <w:p w14:paraId="1CD8E5A1" w14:textId="77777777" w:rsidR="00276AE8" w:rsidRPr="007B656A" w:rsidRDefault="00276AE8" w:rsidP="007B656A">
      <w:pPr>
        <w:spacing w:after="0"/>
        <w:ind w:left="142"/>
        <w:jc w:val="center"/>
        <w:rPr>
          <w:rFonts w:ascii="Times New Roman" w:eastAsia="Times New Roman" w:hAnsi="Times New Roman" w:cs="Times New Roman"/>
          <w:b/>
          <w:sz w:val="28"/>
          <w:szCs w:val="28"/>
          <w:lang w:val="ru-KZ" w:eastAsia="ru-RU"/>
        </w:rPr>
      </w:pPr>
    </w:p>
    <w:p w14:paraId="760BBF54" w14:textId="77777777" w:rsidR="007B656A" w:rsidRDefault="007B656A" w:rsidP="00276AE8">
      <w:pPr>
        <w:spacing w:after="0"/>
        <w:rPr>
          <w:rFonts w:ascii="Times New Roman" w:eastAsia="Times New Roman" w:hAnsi="Times New Roman" w:cs="Times New Roman"/>
          <w:b/>
          <w:sz w:val="28"/>
          <w:szCs w:val="28"/>
          <w:lang w:val="ru-KZ" w:eastAsia="ru-RU"/>
        </w:rPr>
      </w:pPr>
    </w:p>
    <w:p w14:paraId="33B8FB44" w14:textId="77777777" w:rsidR="00BF0BFE" w:rsidRDefault="00BF0BFE" w:rsidP="00276AE8">
      <w:pPr>
        <w:spacing w:after="0"/>
        <w:rPr>
          <w:rFonts w:ascii="Times New Roman" w:eastAsia="Times New Roman" w:hAnsi="Times New Roman" w:cs="Times New Roman"/>
          <w:b/>
          <w:sz w:val="28"/>
          <w:szCs w:val="28"/>
          <w:lang w:val="ru-KZ" w:eastAsia="ru-RU"/>
        </w:rPr>
      </w:pPr>
    </w:p>
    <w:p w14:paraId="51A7CE3C" w14:textId="77777777" w:rsidR="00BF0BFE" w:rsidRDefault="00BF0BFE" w:rsidP="00276AE8">
      <w:pPr>
        <w:spacing w:after="0"/>
        <w:rPr>
          <w:rFonts w:ascii="Times New Roman" w:eastAsia="Times New Roman" w:hAnsi="Times New Roman" w:cs="Times New Roman"/>
          <w:b/>
          <w:sz w:val="28"/>
          <w:szCs w:val="28"/>
          <w:lang w:val="ru-KZ" w:eastAsia="ru-RU"/>
        </w:rPr>
      </w:pPr>
    </w:p>
    <w:p w14:paraId="633F4797" w14:textId="77777777" w:rsidR="00BF0BFE" w:rsidRDefault="00BF0BFE" w:rsidP="00276AE8">
      <w:pPr>
        <w:spacing w:after="0"/>
        <w:rPr>
          <w:rFonts w:ascii="Times New Roman" w:eastAsia="Times New Roman" w:hAnsi="Times New Roman" w:cs="Times New Roman"/>
          <w:b/>
          <w:sz w:val="28"/>
          <w:szCs w:val="28"/>
          <w:lang w:val="ru-KZ" w:eastAsia="ru-RU"/>
        </w:rPr>
      </w:pPr>
    </w:p>
    <w:p w14:paraId="5ADB7155" w14:textId="77777777" w:rsidR="00BF0BFE" w:rsidRDefault="00BF0BFE" w:rsidP="00276AE8">
      <w:pPr>
        <w:spacing w:after="0"/>
        <w:rPr>
          <w:rFonts w:ascii="Times New Roman" w:eastAsia="Times New Roman" w:hAnsi="Times New Roman" w:cs="Times New Roman"/>
          <w:b/>
          <w:sz w:val="28"/>
          <w:szCs w:val="28"/>
          <w:lang w:val="ru-KZ" w:eastAsia="ru-RU"/>
        </w:rPr>
      </w:pPr>
    </w:p>
    <w:p w14:paraId="67D2571E" w14:textId="77777777" w:rsidR="00BF0BFE" w:rsidRDefault="00BF0BFE" w:rsidP="00276AE8">
      <w:pPr>
        <w:spacing w:after="0"/>
        <w:rPr>
          <w:rFonts w:ascii="Times New Roman" w:eastAsia="Times New Roman" w:hAnsi="Times New Roman" w:cs="Times New Roman"/>
          <w:b/>
          <w:sz w:val="28"/>
          <w:szCs w:val="28"/>
          <w:lang w:val="ru-KZ" w:eastAsia="ru-RU"/>
        </w:rPr>
      </w:pPr>
    </w:p>
    <w:p w14:paraId="3CD5D517" w14:textId="77777777" w:rsidR="00BF0BFE" w:rsidRPr="007B656A" w:rsidRDefault="00BF0BFE" w:rsidP="00276AE8">
      <w:pPr>
        <w:spacing w:after="0"/>
        <w:rPr>
          <w:rFonts w:ascii="Times New Roman" w:eastAsia="Times New Roman" w:hAnsi="Times New Roman" w:cs="Times New Roman"/>
          <w:b/>
          <w:sz w:val="28"/>
          <w:szCs w:val="28"/>
          <w:lang w:val="ru-KZ" w:eastAsia="ru-RU"/>
        </w:rPr>
      </w:pPr>
    </w:p>
    <w:p w14:paraId="4B441524" w14:textId="77777777" w:rsidR="007B656A" w:rsidRPr="007B656A" w:rsidRDefault="007B656A" w:rsidP="007B656A">
      <w:pPr>
        <w:spacing w:after="0"/>
        <w:ind w:left="142"/>
        <w:jc w:val="center"/>
        <w:rPr>
          <w:rFonts w:ascii="Times New Roman" w:eastAsia="Times New Roman" w:hAnsi="Times New Roman" w:cs="Times New Roman"/>
          <w:b/>
          <w:sz w:val="28"/>
          <w:szCs w:val="28"/>
          <w:lang w:val="ru-KZ" w:eastAsia="ru-RU"/>
        </w:rPr>
      </w:pPr>
      <w:r w:rsidRPr="007B656A">
        <w:rPr>
          <w:rFonts w:ascii="Times New Roman" w:eastAsia="Times New Roman" w:hAnsi="Times New Roman" w:cs="Times New Roman"/>
          <w:b/>
          <w:bCs/>
          <w:sz w:val="28"/>
          <w:szCs w:val="28"/>
          <w:lang w:val="ru-KZ" w:eastAsia="ru-RU"/>
        </w:rPr>
        <w:lastRenderedPageBreak/>
        <w:t>Рекомендуемая литература:</w:t>
      </w:r>
    </w:p>
    <w:p w14:paraId="0DEBEC35" w14:textId="77777777" w:rsidR="007B656A" w:rsidRPr="007B656A" w:rsidRDefault="007B656A" w:rsidP="007B656A">
      <w:pPr>
        <w:spacing w:after="0"/>
        <w:ind w:left="142"/>
        <w:jc w:val="center"/>
        <w:rPr>
          <w:rFonts w:ascii="Times New Roman" w:eastAsia="Times New Roman" w:hAnsi="Times New Roman" w:cs="Times New Roman"/>
          <w:b/>
          <w:sz w:val="28"/>
          <w:szCs w:val="28"/>
          <w:lang w:val="ru-KZ" w:eastAsia="ru-RU"/>
        </w:rPr>
      </w:pPr>
    </w:p>
    <w:p w14:paraId="2ED176D6" w14:textId="77777777" w:rsidR="007B656A" w:rsidRPr="007B656A" w:rsidRDefault="007B656A" w:rsidP="007B656A">
      <w:pPr>
        <w:numPr>
          <w:ilvl w:val="0"/>
          <w:numId w:val="2"/>
        </w:numPr>
        <w:spacing w:after="0"/>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Давыдов В.В. Теория развивающего обучения. М., 1996г.</w:t>
      </w:r>
    </w:p>
    <w:p w14:paraId="34C8B175" w14:textId="77777777" w:rsidR="007B656A" w:rsidRPr="007B656A" w:rsidRDefault="007B656A" w:rsidP="007B656A">
      <w:pPr>
        <w:numPr>
          <w:ilvl w:val="0"/>
          <w:numId w:val="2"/>
        </w:numPr>
        <w:spacing w:after="0"/>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Емельянов Ю.Н. Активное социально-психологическое обучение. Л., 1985г.</w:t>
      </w:r>
    </w:p>
    <w:p w14:paraId="124C9472" w14:textId="77777777" w:rsidR="007B656A" w:rsidRPr="007B656A" w:rsidRDefault="007B656A" w:rsidP="007B656A">
      <w:pPr>
        <w:numPr>
          <w:ilvl w:val="0"/>
          <w:numId w:val="2"/>
        </w:numPr>
        <w:spacing w:after="0"/>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Кларин М.В. Инновации в обучении: метафоры и модели. Анализ зарубежного опыта. М., 1989г.</w:t>
      </w:r>
    </w:p>
    <w:p w14:paraId="1EE7A312" w14:textId="77777777" w:rsidR="007B656A" w:rsidRPr="007B656A" w:rsidRDefault="007B656A" w:rsidP="007B656A">
      <w:pPr>
        <w:numPr>
          <w:ilvl w:val="0"/>
          <w:numId w:val="2"/>
        </w:numPr>
        <w:spacing w:after="0"/>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Кларин М.В. Педагогическая технология в учебном процессе: анализ зарубежного опыта. М., 1989г.</w:t>
      </w:r>
    </w:p>
    <w:p w14:paraId="3767B238" w14:textId="77777777" w:rsidR="007B656A" w:rsidRPr="007B656A" w:rsidRDefault="007B656A" w:rsidP="007B656A">
      <w:pPr>
        <w:numPr>
          <w:ilvl w:val="0"/>
          <w:numId w:val="2"/>
        </w:numPr>
        <w:spacing w:after="0"/>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Курьянов М.А. Половцев В.С., Активные методы обучения. Тамбов. Издательство ФГБОУ ВПО «ТГТУ», 2011г.</w:t>
      </w:r>
    </w:p>
    <w:p w14:paraId="202CEF87" w14:textId="77777777" w:rsidR="007B656A" w:rsidRPr="007B656A" w:rsidRDefault="007B656A" w:rsidP="007B656A">
      <w:pPr>
        <w:numPr>
          <w:ilvl w:val="0"/>
          <w:numId w:val="2"/>
        </w:numPr>
        <w:spacing w:after="0"/>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Лернер И.Я. Дидактические основы методов обучения. М., 1980г.</w:t>
      </w:r>
    </w:p>
    <w:p w14:paraId="76EDD812" w14:textId="77777777" w:rsidR="007B656A" w:rsidRPr="007B656A" w:rsidRDefault="007B656A" w:rsidP="007B656A">
      <w:pPr>
        <w:numPr>
          <w:ilvl w:val="0"/>
          <w:numId w:val="2"/>
        </w:numPr>
        <w:spacing w:after="0"/>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Ли Д. Практика группового тренинга. СПб., 2003г.</w:t>
      </w:r>
    </w:p>
    <w:p w14:paraId="1D871610" w14:textId="77777777" w:rsidR="007B656A" w:rsidRPr="007B656A" w:rsidRDefault="007B656A" w:rsidP="007B656A">
      <w:pPr>
        <w:numPr>
          <w:ilvl w:val="0"/>
          <w:numId w:val="2"/>
        </w:numPr>
        <w:spacing w:after="0"/>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Новые педагогические и информационные технологии в системе образования, под ред. Е.С. Полат, М., 2000г.</w:t>
      </w:r>
    </w:p>
    <w:p w14:paraId="62663076" w14:textId="77777777" w:rsidR="007B656A" w:rsidRPr="007B656A" w:rsidRDefault="007B656A" w:rsidP="007B656A">
      <w:pPr>
        <w:numPr>
          <w:ilvl w:val="0"/>
          <w:numId w:val="2"/>
        </w:numPr>
        <w:spacing w:after="0"/>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Оганесян Н.Т. Методы активного социально-психологического обучения. Тренинги, дискуссии, игры. М., 2003г.</w:t>
      </w:r>
    </w:p>
    <w:p w14:paraId="055E181B" w14:textId="77777777" w:rsidR="007B656A" w:rsidRPr="007B656A" w:rsidRDefault="007B656A" w:rsidP="007B656A">
      <w:pPr>
        <w:numPr>
          <w:ilvl w:val="0"/>
          <w:numId w:val="2"/>
        </w:numPr>
        <w:spacing w:after="0"/>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Торн К., Маккей Д. Тренинг. Настольная книга тренера. СПб., 2003г.</w:t>
      </w:r>
    </w:p>
    <w:p w14:paraId="6E91BB7B" w14:textId="1501AED2" w:rsidR="00A95045" w:rsidRPr="00276AE8" w:rsidRDefault="007B656A" w:rsidP="003F335C">
      <w:pPr>
        <w:numPr>
          <w:ilvl w:val="0"/>
          <w:numId w:val="2"/>
        </w:numPr>
        <w:spacing w:after="0"/>
        <w:rPr>
          <w:rFonts w:ascii="Times New Roman" w:eastAsia="Times New Roman" w:hAnsi="Times New Roman" w:cs="Times New Roman"/>
          <w:sz w:val="28"/>
          <w:szCs w:val="28"/>
          <w:lang w:val="ru-KZ" w:eastAsia="ru-RU"/>
        </w:rPr>
      </w:pPr>
      <w:r w:rsidRPr="007B656A">
        <w:rPr>
          <w:rFonts w:ascii="Times New Roman" w:eastAsia="Times New Roman" w:hAnsi="Times New Roman" w:cs="Times New Roman"/>
          <w:sz w:val="28"/>
          <w:szCs w:val="28"/>
          <w:lang w:val="ru-KZ" w:eastAsia="ru-RU"/>
        </w:rPr>
        <w:t>Щедровицкий Г., Розин В., Алексеев Н., Непомнящая Н. Педагогика и логика. М., 1993г</w:t>
      </w:r>
      <w:r w:rsidR="00276AE8">
        <w:rPr>
          <w:rFonts w:ascii="Times New Roman" w:eastAsia="Times New Roman" w:hAnsi="Times New Roman" w:cs="Times New Roman"/>
          <w:sz w:val="28"/>
          <w:szCs w:val="28"/>
          <w:lang w:val="ru-KZ" w:eastAsia="ru-RU"/>
        </w:rPr>
        <w:t>.</w:t>
      </w:r>
    </w:p>
    <w:sectPr w:rsidR="00A95045" w:rsidRPr="00276AE8" w:rsidSect="00314A1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FF5"/>
    <w:multiLevelType w:val="multilevel"/>
    <w:tmpl w:val="ABFC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64C2F"/>
    <w:multiLevelType w:val="multilevel"/>
    <w:tmpl w:val="B65C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1014782">
    <w:abstractNumId w:val="1"/>
  </w:num>
  <w:num w:numId="2" w16cid:durableId="146002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A1A"/>
    <w:rsid w:val="00126DB0"/>
    <w:rsid w:val="00243B67"/>
    <w:rsid w:val="00276AE8"/>
    <w:rsid w:val="00314A1A"/>
    <w:rsid w:val="003F335C"/>
    <w:rsid w:val="006B13F0"/>
    <w:rsid w:val="007B656A"/>
    <w:rsid w:val="008E09B1"/>
    <w:rsid w:val="009D3A1C"/>
    <w:rsid w:val="00A95045"/>
    <w:rsid w:val="00B67A6B"/>
    <w:rsid w:val="00BF0BFE"/>
    <w:rsid w:val="00D250FF"/>
    <w:rsid w:val="00EF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BAF3"/>
  <w15:docId w15:val="{8B706419-B03C-4A83-B81B-1943CA44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33524">
      <w:bodyDiv w:val="1"/>
      <w:marLeft w:val="0"/>
      <w:marRight w:val="0"/>
      <w:marTop w:val="0"/>
      <w:marBottom w:val="0"/>
      <w:divBdr>
        <w:top w:val="none" w:sz="0" w:space="0" w:color="auto"/>
        <w:left w:val="none" w:sz="0" w:space="0" w:color="auto"/>
        <w:bottom w:val="none" w:sz="0" w:space="0" w:color="auto"/>
        <w:right w:val="none" w:sz="0" w:space="0" w:color="auto"/>
      </w:divBdr>
    </w:div>
    <w:div w:id="379938712">
      <w:bodyDiv w:val="1"/>
      <w:marLeft w:val="0"/>
      <w:marRight w:val="0"/>
      <w:marTop w:val="0"/>
      <w:marBottom w:val="0"/>
      <w:divBdr>
        <w:top w:val="none" w:sz="0" w:space="0" w:color="auto"/>
        <w:left w:val="none" w:sz="0" w:space="0" w:color="auto"/>
        <w:bottom w:val="none" w:sz="0" w:space="0" w:color="auto"/>
        <w:right w:val="none" w:sz="0" w:space="0" w:color="auto"/>
      </w:divBdr>
    </w:div>
    <w:div w:id="909846140">
      <w:bodyDiv w:val="1"/>
      <w:marLeft w:val="0"/>
      <w:marRight w:val="0"/>
      <w:marTop w:val="0"/>
      <w:marBottom w:val="0"/>
      <w:divBdr>
        <w:top w:val="none" w:sz="0" w:space="0" w:color="auto"/>
        <w:left w:val="none" w:sz="0" w:space="0" w:color="auto"/>
        <w:bottom w:val="none" w:sz="0" w:space="0" w:color="auto"/>
        <w:right w:val="none" w:sz="0" w:space="0" w:color="auto"/>
      </w:divBdr>
    </w:div>
    <w:div w:id="1526868486">
      <w:bodyDiv w:val="1"/>
      <w:marLeft w:val="0"/>
      <w:marRight w:val="0"/>
      <w:marTop w:val="0"/>
      <w:marBottom w:val="0"/>
      <w:divBdr>
        <w:top w:val="none" w:sz="0" w:space="0" w:color="auto"/>
        <w:left w:val="none" w:sz="0" w:space="0" w:color="auto"/>
        <w:bottom w:val="none" w:sz="0" w:space="0" w:color="auto"/>
        <w:right w:val="none" w:sz="0" w:space="0" w:color="auto"/>
      </w:divBdr>
    </w:div>
    <w:div w:id="18931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18</Pages>
  <Words>4734</Words>
  <Characters>26984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SibirEnergo</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Усачев Андрей Витальевич</dc:creator>
  <cp:lastModifiedBy>Aleksandra Fomushkina</cp:lastModifiedBy>
  <cp:revision>5</cp:revision>
  <dcterms:created xsi:type="dcterms:W3CDTF">2020-10-23T07:23:00Z</dcterms:created>
  <dcterms:modified xsi:type="dcterms:W3CDTF">2025-03-03T12:40:00Z</dcterms:modified>
</cp:coreProperties>
</file>