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8C" w:rsidRPr="001F1571" w:rsidRDefault="00023A8B" w:rsidP="00023A8B">
      <w:pPr>
        <w:spacing w:after="0" w:line="240" w:lineRule="auto"/>
        <w:jc w:val="center"/>
        <w:rPr>
          <w:rFonts w:ascii="Times New Roman" w:hAnsi="Times New Roman" w:cs="Times New Roman"/>
          <w:b/>
          <w:sz w:val="24"/>
          <w:szCs w:val="24"/>
          <w:lang w:val="kk-KZ"/>
        </w:rPr>
      </w:pPr>
      <w:r>
        <w:rPr>
          <w:rFonts w:ascii="Times New Roman" w:hAnsi="Times New Roman" w:cs="Times New Roman"/>
          <w:color w:val="000000"/>
          <w:sz w:val="24"/>
          <w:szCs w:val="24"/>
          <w:shd w:val="clear" w:color="auto" w:fill="FFFFFF"/>
          <w:lang w:val="kk-KZ"/>
        </w:rPr>
        <w:t xml:space="preserve">ПЕДАГОГИКАЛЫҚ БІЛІМ БЕРУДЕГІ ТРЕНДТЕР </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kk-KZ"/>
        </w:rPr>
        <w:t xml:space="preserve">  БІЛІМ БЕРУДЕГІ ТЕНДЕНЦИЯЛЫҚ ӨЗГЕРІСТЕР.</w:t>
      </w:r>
    </w:p>
    <w:p w:rsidR="00D9768C" w:rsidRPr="00D9768C" w:rsidRDefault="00D9768C" w:rsidP="00D9768C">
      <w:pPr>
        <w:spacing w:after="0" w:line="240" w:lineRule="auto"/>
        <w:ind w:firstLine="567"/>
        <w:jc w:val="center"/>
        <w:rPr>
          <w:rFonts w:ascii="Times New Roman" w:hAnsi="Times New Roman" w:cs="Times New Roman"/>
          <w:sz w:val="24"/>
          <w:szCs w:val="24"/>
          <w:lang w:val="kk-KZ"/>
        </w:rPr>
      </w:pPr>
      <w:r w:rsidRPr="00D9768C">
        <w:rPr>
          <w:rFonts w:ascii="Times New Roman" w:hAnsi="Times New Roman" w:cs="Times New Roman"/>
          <w:sz w:val="24"/>
          <w:szCs w:val="24"/>
          <w:lang w:val="kk-KZ"/>
        </w:rPr>
        <w:t>Бастауыш сынып мұғалімі: Рашева Г.М.</w:t>
      </w:r>
    </w:p>
    <w:p w:rsidR="00D9768C" w:rsidRDefault="00D9768C" w:rsidP="00D9768C">
      <w:pPr>
        <w:spacing w:after="0" w:line="240" w:lineRule="auto"/>
        <w:jc w:val="center"/>
        <w:rPr>
          <w:rFonts w:ascii="Times New Roman" w:hAnsi="Times New Roman" w:cs="Times New Roman"/>
          <w:sz w:val="24"/>
          <w:szCs w:val="24"/>
          <w:lang w:val="kk-KZ"/>
        </w:rPr>
      </w:pPr>
      <w:r w:rsidRPr="001F1571">
        <w:rPr>
          <w:rFonts w:ascii="Times New Roman" w:hAnsi="Times New Roman" w:cs="Times New Roman"/>
          <w:sz w:val="24"/>
          <w:szCs w:val="24"/>
          <w:lang w:val="kk-KZ"/>
        </w:rPr>
        <w:t>ШҚО білім басқармасы Өскемен қаласы бойынша  білім  бөлімінің «Қ.Нұрғалиев атындағы №43 мектеп-лицейі» КММ</w:t>
      </w:r>
    </w:p>
    <w:p w:rsidR="00D9768C" w:rsidRDefault="00D9768C" w:rsidP="00D9768C">
      <w:pPr>
        <w:spacing w:after="0" w:line="240" w:lineRule="auto"/>
        <w:jc w:val="center"/>
        <w:rPr>
          <w:rFonts w:ascii="Times New Roman" w:hAnsi="Times New Roman" w:cs="Times New Roman"/>
          <w:sz w:val="24"/>
          <w:szCs w:val="24"/>
          <w:lang w:val="kk-KZ"/>
        </w:rPr>
      </w:pPr>
    </w:p>
    <w:p w:rsidR="00D9768C" w:rsidRPr="000A6E75" w:rsidRDefault="00D9768C" w:rsidP="00D9768C">
      <w:pPr>
        <w:pStyle w:val="a3"/>
        <w:spacing w:before="0" w:beforeAutospacing="0" w:after="0" w:afterAutospacing="0"/>
        <w:ind w:firstLine="567"/>
        <w:jc w:val="both"/>
        <w:rPr>
          <w:color w:val="000000"/>
          <w:lang w:val="kk-KZ"/>
        </w:rPr>
      </w:pPr>
      <w:r w:rsidRPr="000A6E75">
        <w:rPr>
          <w:color w:val="000000"/>
          <w:lang w:val="kk-KZ"/>
        </w:rPr>
        <w:t>Қазіргі даму кезеңі білім беру жүйесінің алдында оқыту үдерісін технологияландыру мәселесін қойып отыр. Білім берудің нәтижелі технологияларын сараптап, әлемдік іс – тәжірибелер  зерттеліп, мектеп өміріне енгізу - басты мақсат.</w:t>
      </w:r>
    </w:p>
    <w:p w:rsidR="00D9768C" w:rsidRPr="000A6E75" w:rsidRDefault="00D9768C" w:rsidP="00D9768C">
      <w:pPr>
        <w:shd w:val="clear" w:color="auto" w:fill="FFFFFF"/>
        <w:spacing w:after="0" w:line="240" w:lineRule="auto"/>
        <w:ind w:firstLine="567"/>
        <w:jc w:val="both"/>
        <w:rPr>
          <w:rFonts w:ascii="Times New Roman" w:eastAsia="Times New Roman" w:hAnsi="Times New Roman" w:cs="Times New Roman"/>
          <w:iCs/>
          <w:color w:val="000000"/>
          <w:sz w:val="24"/>
          <w:szCs w:val="24"/>
          <w:lang w:val="kk-KZ" w:eastAsia="ru-RU"/>
        </w:rPr>
      </w:pPr>
      <w:r w:rsidRPr="000A6E75">
        <w:rPr>
          <w:rFonts w:ascii="Times New Roman" w:hAnsi="Times New Roman" w:cs="Times New Roman"/>
          <w:color w:val="212529"/>
          <w:sz w:val="24"/>
          <w:szCs w:val="24"/>
          <w:shd w:val="clear" w:color="auto" w:fill="FFFFFF"/>
          <w:lang w:val="kk-KZ"/>
        </w:rPr>
        <w:t xml:space="preserve">  Жаңа білім парадигмасы бірінші орынға баланың білімін, білігі мен дағдысын ғана емес, оның жеке бас тұлғасын, білім алу арқылы азамат ретінде дамуын қойып отыр.  Ғылым мен техниканың жедел дамыған, ақпараттар ағыны күшейген заманда ақыл-ой мүмкіндігін қалыптастырып, адамның қабілетін, талантын дамыту мектептің басты міндеті болып тұр. Ол бүгінгі білім кеңістігіндегі ауадай қажет жаңару мұғалімнің қажымас ізденімпаздыққа, шығармашылыққа тəрбиелеуді жүзеге асыратын жаңартылған педагогикалық технологияны меңгеруге үлкен бетбұрыс жасауы керек. </w:t>
      </w:r>
      <w:r w:rsidRPr="000A6E75">
        <w:rPr>
          <w:rFonts w:ascii="Times New Roman" w:hAnsi="Times New Roman" w:cs="Times New Roman"/>
          <w:color w:val="000000"/>
          <w:sz w:val="24"/>
          <w:szCs w:val="24"/>
          <w:shd w:val="clear" w:color="auto" w:fill="FFFFFF"/>
          <w:lang w:val="kk-KZ"/>
        </w:rPr>
        <w:t xml:space="preserve"> </w:t>
      </w:r>
      <w:r w:rsidRPr="000A6E75">
        <w:rPr>
          <w:rFonts w:ascii="Times New Roman" w:eastAsia="Times New Roman" w:hAnsi="Times New Roman" w:cs="Times New Roman"/>
          <w:color w:val="000000"/>
          <w:sz w:val="24"/>
          <w:szCs w:val="24"/>
          <w:lang w:val="kk-KZ" w:eastAsia="ru-RU"/>
        </w:rPr>
        <w:t xml:space="preserve">Білім берудің жаңа философиясы қалыптасып, модернизация қарқынды жүріп келеді. </w:t>
      </w:r>
      <w:r w:rsidRPr="000A6E75">
        <w:rPr>
          <w:rFonts w:ascii="Times New Roman" w:hAnsi="Times New Roman" w:cs="Times New Roman"/>
          <w:color w:val="000000"/>
          <w:sz w:val="24"/>
          <w:szCs w:val="24"/>
          <w:shd w:val="clear" w:color="auto" w:fill="FFFFFF"/>
          <w:lang w:val="kk-KZ"/>
        </w:rPr>
        <w:t xml:space="preserve">Бүгінде біздің басты трендіміз - білімге екі тұрғыдан әсер ететін цифрлық революция. «Тренд» деген сөз ағылшын тілінен «тенденция» деп аударылады. Трендте болу «уақытқа сәйкес келу» және осы  саладағы соңғы жаңалықтардан хабардар болуды білдіреді. Педагогикалық білім берудегі трендтер – білім  берудегі  тенденциялық өзгерістер. Білім берудегі заманауи трендтерге </w:t>
      </w:r>
      <w:r w:rsidRPr="000A6E75">
        <w:rPr>
          <w:rFonts w:ascii="Times New Roman" w:eastAsia="Times New Roman" w:hAnsi="Times New Roman" w:cs="Times New Roman"/>
          <w:iCs/>
          <w:color w:val="000000"/>
          <w:sz w:val="24"/>
          <w:szCs w:val="24"/>
          <w:lang w:val="kk-KZ" w:eastAsia="ru-RU"/>
        </w:rPr>
        <w:t>Smart- оқыту, білім берудегі робототехника, сыныптан тыс оқыту, саябақтардағы оқу, әлеуметтік медиа, білім берудегі ойындарға оқыту, жаратылыстану пәндерін оқыту әдістері (learning sciences), STEM –білім беру технологиясы, білім беру үдерісінде мобильді құрылғы пайдалану жатады.</w:t>
      </w:r>
    </w:p>
    <w:p w:rsidR="00D9768C" w:rsidRPr="000A6E75" w:rsidRDefault="00D9768C" w:rsidP="00D9768C">
      <w:pPr>
        <w:shd w:val="clear" w:color="auto" w:fill="FFFFFF"/>
        <w:spacing w:after="0" w:line="240" w:lineRule="auto"/>
        <w:ind w:firstLine="567"/>
        <w:jc w:val="both"/>
        <w:rPr>
          <w:rFonts w:ascii="Times New Roman" w:eastAsia="Times New Roman" w:hAnsi="Times New Roman" w:cs="Times New Roman"/>
          <w:color w:val="000000"/>
          <w:sz w:val="24"/>
          <w:szCs w:val="24"/>
          <w:lang w:val="kk-KZ" w:eastAsia="ru-RU"/>
        </w:rPr>
      </w:pPr>
      <w:r w:rsidRPr="000A6E75">
        <w:rPr>
          <w:rFonts w:ascii="Times New Roman" w:eastAsia="Times New Roman" w:hAnsi="Times New Roman" w:cs="Times New Roman"/>
          <w:color w:val="000000"/>
          <w:sz w:val="24"/>
          <w:szCs w:val="24"/>
          <w:lang w:val="kk-KZ" w:eastAsia="ru-RU"/>
        </w:rPr>
        <w:t xml:space="preserve">Заманауи білім  берудің трендінің бірі - </w:t>
      </w:r>
      <w:r w:rsidRPr="000A6E75">
        <w:rPr>
          <w:rFonts w:ascii="Times New Roman" w:eastAsia="Times New Roman" w:hAnsi="Times New Roman" w:cs="Times New Roman"/>
          <w:iCs/>
          <w:color w:val="000000"/>
          <w:sz w:val="24"/>
          <w:szCs w:val="24"/>
          <w:lang w:val="kk-KZ" w:eastAsia="ru-RU"/>
        </w:rPr>
        <w:t xml:space="preserve">Smart-оқыту. </w:t>
      </w:r>
      <w:r w:rsidRPr="000A6E75">
        <w:rPr>
          <w:rFonts w:ascii="Times New Roman" w:eastAsia="Times New Roman" w:hAnsi="Times New Roman" w:cs="Times New Roman"/>
          <w:color w:val="000000"/>
          <w:sz w:val="24"/>
          <w:szCs w:val="24"/>
          <w:lang w:val="kk-KZ" w:eastAsia="ru-RU"/>
        </w:rPr>
        <w:t>Қазіргі заманғы ақпараттық қоғам біртіндеп Смарт-қоғамға (Smart Society) қадам басып келеді.</w:t>
      </w:r>
      <w:r>
        <w:rPr>
          <w:rFonts w:ascii="Times New Roman" w:eastAsia="Times New Roman" w:hAnsi="Times New Roman" w:cs="Times New Roman"/>
          <w:color w:val="000000"/>
          <w:sz w:val="24"/>
          <w:szCs w:val="24"/>
          <w:lang w:val="kk-KZ" w:eastAsia="ru-RU"/>
        </w:rPr>
        <w:t>[6</w:t>
      </w:r>
      <w:r w:rsidRPr="000A6E75">
        <w:rPr>
          <w:rFonts w:ascii="Times New Roman" w:eastAsia="Times New Roman" w:hAnsi="Times New Roman" w:cs="Times New Roman"/>
          <w:color w:val="000000"/>
          <w:sz w:val="24"/>
          <w:szCs w:val="24"/>
          <w:lang w:val="kk-KZ" w:eastAsia="ru-RU"/>
        </w:rPr>
        <w:t>] ЭЕМ мүмкіндіктерінің өте жылдам дамуы мен ақпараттық технологиялардың барлық салаларда кеңінен қолданылуымен ерекшеленеді. Бұның нәтижесінде компьютерлерді қолдауға қатысты мәселелерге көзқарастар түбегейлі өзгерістерге ұшырауда. Осы жағдайлар оқу үрдістеріне де қатысты болып, білім берудің классикалық принциптерінен бас тартпай білім беру жолдары мен әдістерін сапалы өзгерту мүмкіндіктерін туғызады. Білім беру саласында дәстүрлі оқыту электронды оқытуға, электронды оқыту Smart оқытуға ауысты.</w:t>
      </w:r>
    </w:p>
    <w:p w:rsidR="00D9768C" w:rsidRPr="000A6E75" w:rsidRDefault="00D9768C" w:rsidP="00D9768C">
      <w:pPr>
        <w:spacing w:after="0" w:line="240" w:lineRule="auto"/>
        <w:ind w:firstLine="567"/>
        <w:jc w:val="both"/>
        <w:rPr>
          <w:rFonts w:ascii="Times New Roman" w:eastAsia="Times New Roman" w:hAnsi="Times New Roman" w:cs="Times New Roman"/>
          <w:color w:val="000000"/>
          <w:sz w:val="24"/>
          <w:szCs w:val="24"/>
          <w:lang w:val="kk-KZ" w:eastAsia="ru-RU"/>
        </w:rPr>
      </w:pPr>
      <w:r w:rsidRPr="000A6E75">
        <w:rPr>
          <w:rFonts w:ascii="Times New Roman" w:eastAsia="Times New Roman" w:hAnsi="Times New Roman" w:cs="Times New Roman"/>
          <w:color w:val="000000"/>
          <w:sz w:val="24"/>
          <w:szCs w:val="24"/>
          <w:lang w:val="kk-KZ" w:eastAsia="ru-RU"/>
        </w:rPr>
        <w:t>«Smart» ағылшын тілінен аударғанда «ақылды» деген мағынаны білдіреді.[3] Ал ,технологиялық сипатта да осы мағынада жұмсалады. Яғни, ақылды технология, ақылды техника, пайдалануға ыңғайлы, мейлінше ықшам, көп функциялы құрылғыларды атаймыз. Педагогикалық үдеріс тұрғысынан қарастыратын болсақ, оқытудың бұл түрі электронды оқыту, мобильді оқыту, кез келген жерде, кез келген ортада оқыту деген мағынада жұмсалады. Нақ осы оқыту жүйесі қазіргі әлемнің мүмкіндіктері мен міндеттеріне сәйкес максималды білімнің жоғарғы деңгейін қамтамасыз етіп, жастардың, өскелең ұрпақтың тез өзгергіш қоғам жағдайына бейімделуіне, оқулықтан нақты белсенді әрекетке көшуге мүмкіндік береді. Smart оқыту мақсатқа және үздік нәтижеге  талпынуды болжайды. Мақсатты дұрыс қоя білу – бұл жетістіктің жартысы. </w:t>
      </w:r>
      <w:r w:rsidRPr="000A6E75">
        <w:rPr>
          <w:rFonts w:ascii="Times New Roman" w:eastAsia="Times New Roman" w:hAnsi="Times New Roman" w:cs="Times New Roman"/>
          <w:bCs/>
          <w:color w:val="000000"/>
          <w:sz w:val="24"/>
          <w:szCs w:val="24"/>
          <w:lang w:val="kk-KZ" w:eastAsia="ru-RU"/>
        </w:rPr>
        <w:t>Smart</w:t>
      </w:r>
      <w:r w:rsidRPr="000A6E75">
        <w:rPr>
          <w:rFonts w:ascii="Times New Roman" w:eastAsia="Times New Roman" w:hAnsi="Times New Roman" w:cs="Times New Roman"/>
          <w:color w:val="000000"/>
          <w:sz w:val="24"/>
          <w:szCs w:val="24"/>
          <w:lang w:val="kk-KZ" w:eastAsia="ru-RU"/>
        </w:rPr>
        <w:t> – мақсаты да осындай, әр әрпі, сөзі бір бағытты көрсетеді:</w:t>
      </w:r>
    </w:p>
    <w:p w:rsidR="00D9768C" w:rsidRPr="000A6E75" w:rsidRDefault="00D9768C" w:rsidP="00D9768C">
      <w:pPr>
        <w:spacing w:after="0" w:line="240" w:lineRule="auto"/>
        <w:ind w:firstLine="567"/>
        <w:jc w:val="both"/>
        <w:rPr>
          <w:rFonts w:ascii="Times New Roman" w:eastAsia="Times New Roman" w:hAnsi="Times New Roman" w:cs="Times New Roman"/>
          <w:color w:val="000000"/>
          <w:sz w:val="24"/>
          <w:szCs w:val="24"/>
          <w:lang w:val="kk-KZ" w:eastAsia="ru-RU"/>
        </w:rPr>
      </w:pPr>
      <w:r w:rsidRPr="000A6E75">
        <w:rPr>
          <w:rFonts w:ascii="Times New Roman" w:eastAsia="Times New Roman" w:hAnsi="Times New Roman" w:cs="Times New Roman"/>
          <w:color w:val="000000"/>
          <w:sz w:val="24"/>
          <w:szCs w:val="24"/>
          <w:lang w:val="kk-KZ" w:eastAsia="ru-RU"/>
        </w:rPr>
        <w:t>S – Self Directed (өзін-өзі оқытуға бағдарланған)</w:t>
      </w:r>
    </w:p>
    <w:p w:rsidR="00D9768C" w:rsidRPr="000A6E75" w:rsidRDefault="00D9768C" w:rsidP="00D9768C">
      <w:pPr>
        <w:spacing w:after="0" w:line="240" w:lineRule="auto"/>
        <w:ind w:firstLine="567"/>
        <w:jc w:val="both"/>
        <w:rPr>
          <w:rFonts w:ascii="Times New Roman" w:eastAsia="Times New Roman" w:hAnsi="Times New Roman" w:cs="Times New Roman"/>
          <w:color w:val="000000"/>
          <w:sz w:val="24"/>
          <w:szCs w:val="24"/>
          <w:lang w:val="kk-KZ" w:eastAsia="ru-RU"/>
        </w:rPr>
      </w:pPr>
      <w:r w:rsidRPr="000A6E75">
        <w:rPr>
          <w:rFonts w:ascii="Times New Roman" w:eastAsia="Times New Roman" w:hAnsi="Times New Roman" w:cs="Times New Roman"/>
          <w:color w:val="000000"/>
          <w:sz w:val="24"/>
          <w:szCs w:val="24"/>
          <w:lang w:val="kk-KZ" w:eastAsia="ru-RU"/>
        </w:rPr>
        <w:t>M - Motived – (белсенді танымдық іс-әрекетті негіздейді)</w:t>
      </w:r>
    </w:p>
    <w:p w:rsidR="00D9768C" w:rsidRPr="000A6E75" w:rsidRDefault="00D9768C" w:rsidP="00D9768C">
      <w:pPr>
        <w:spacing w:after="0" w:line="240" w:lineRule="auto"/>
        <w:ind w:firstLine="567"/>
        <w:jc w:val="both"/>
        <w:rPr>
          <w:rFonts w:ascii="Times New Roman" w:eastAsia="Times New Roman" w:hAnsi="Times New Roman" w:cs="Times New Roman"/>
          <w:color w:val="000000"/>
          <w:sz w:val="24"/>
          <w:szCs w:val="24"/>
          <w:lang w:val="kk-KZ" w:eastAsia="ru-RU"/>
        </w:rPr>
      </w:pPr>
      <w:r w:rsidRPr="000A6E75">
        <w:rPr>
          <w:rFonts w:ascii="Times New Roman" w:eastAsia="Times New Roman" w:hAnsi="Times New Roman" w:cs="Times New Roman"/>
          <w:color w:val="000000"/>
          <w:sz w:val="24"/>
          <w:szCs w:val="24"/>
          <w:lang w:val="kk-KZ" w:eastAsia="ru-RU"/>
        </w:rPr>
        <w:t>A – Adaptive – (білім беру субъектісіне бейімделген)</w:t>
      </w:r>
    </w:p>
    <w:p w:rsidR="00D9768C" w:rsidRPr="000A6E75" w:rsidRDefault="00D9768C" w:rsidP="00D9768C">
      <w:pPr>
        <w:spacing w:after="0" w:line="240" w:lineRule="auto"/>
        <w:ind w:firstLine="567"/>
        <w:jc w:val="both"/>
        <w:rPr>
          <w:rFonts w:ascii="Times New Roman" w:eastAsia="Times New Roman" w:hAnsi="Times New Roman" w:cs="Times New Roman"/>
          <w:color w:val="000000"/>
          <w:sz w:val="24"/>
          <w:szCs w:val="24"/>
          <w:lang w:val="kk-KZ" w:eastAsia="ru-RU"/>
        </w:rPr>
      </w:pPr>
      <w:r w:rsidRPr="000A6E75">
        <w:rPr>
          <w:rFonts w:ascii="Times New Roman" w:eastAsia="Times New Roman" w:hAnsi="Times New Roman" w:cs="Times New Roman"/>
          <w:color w:val="000000"/>
          <w:sz w:val="24"/>
          <w:szCs w:val="24"/>
          <w:lang w:val="kk-KZ" w:eastAsia="ru-RU"/>
        </w:rPr>
        <w:t>R – Resourse Free – (білім беру ресурстарына еркін қолжетімділігі бар)</w:t>
      </w:r>
    </w:p>
    <w:p w:rsidR="00D9768C" w:rsidRPr="000A6E75" w:rsidRDefault="00D9768C" w:rsidP="00D9768C">
      <w:pPr>
        <w:spacing w:after="0" w:line="240" w:lineRule="auto"/>
        <w:ind w:firstLine="567"/>
        <w:jc w:val="both"/>
        <w:rPr>
          <w:rFonts w:ascii="Times New Roman" w:eastAsia="Times New Roman" w:hAnsi="Times New Roman" w:cs="Times New Roman"/>
          <w:color w:val="000000"/>
          <w:sz w:val="24"/>
          <w:szCs w:val="24"/>
          <w:lang w:val="kk-KZ" w:eastAsia="ru-RU"/>
        </w:rPr>
      </w:pPr>
      <w:r w:rsidRPr="000A6E75">
        <w:rPr>
          <w:rFonts w:ascii="Times New Roman" w:eastAsia="Times New Roman" w:hAnsi="Times New Roman" w:cs="Times New Roman"/>
          <w:color w:val="000000"/>
          <w:sz w:val="24"/>
          <w:szCs w:val="24"/>
          <w:lang w:val="kk-KZ" w:eastAsia="ru-RU"/>
        </w:rPr>
        <w:t>T – Technology Embedded – (технологиялармен қамтамасыз етіледі). [3]</w:t>
      </w:r>
    </w:p>
    <w:p w:rsidR="00D9768C" w:rsidRPr="000A6E75" w:rsidRDefault="00D9768C" w:rsidP="00D9768C">
      <w:pPr>
        <w:shd w:val="clear" w:color="auto" w:fill="FFFFFF"/>
        <w:spacing w:after="0" w:line="240" w:lineRule="auto"/>
        <w:ind w:firstLine="567"/>
        <w:jc w:val="both"/>
        <w:rPr>
          <w:rFonts w:ascii="Times New Roman" w:eastAsia="Times New Roman" w:hAnsi="Times New Roman" w:cs="Times New Roman"/>
          <w:color w:val="000000"/>
          <w:sz w:val="24"/>
          <w:szCs w:val="24"/>
          <w:lang w:val="kk-KZ" w:eastAsia="ru-RU"/>
        </w:rPr>
      </w:pPr>
      <w:r w:rsidRPr="000A6E75">
        <w:rPr>
          <w:rFonts w:ascii="Times New Roman" w:eastAsia="Times New Roman" w:hAnsi="Times New Roman" w:cs="Times New Roman"/>
          <w:color w:val="000000"/>
          <w:sz w:val="24"/>
          <w:szCs w:val="24"/>
          <w:lang w:val="kk-KZ" w:eastAsia="ru-RU"/>
        </w:rPr>
        <w:lastRenderedPageBreak/>
        <w:t>Smart оқыту – оқытудың жаңа түрі, қарқынды дамып келе жатқан бірегей үдеріс.  Smart білім ұғымының мәні  – білімнің кең көлемді қолжетімділігі.   Smart оқытудың мақсаты - білім беру процесін электронды ортаға көшіру арқылы оқыту процесін тиімді ету.Бұл әлеуметтік желілер арқылы білім алу, алмасу, жеке тұлғалық ерекшеліктерді ескере отырып оқыту қызметі, оқушыға бағытталған, бағдарланған, орталықтандырылған оқыту ортасы, ең соңында Smart құрылғыларды пайдалана отырып оқыту деген тұжырымдарды қамтиды.[4]</w:t>
      </w:r>
    </w:p>
    <w:p w:rsidR="00D9768C" w:rsidRPr="000A6E75" w:rsidRDefault="00D9768C" w:rsidP="00D9768C">
      <w:pPr>
        <w:shd w:val="clear" w:color="auto" w:fill="FFFFFF"/>
        <w:spacing w:after="0" w:line="240" w:lineRule="auto"/>
        <w:ind w:firstLine="567"/>
        <w:jc w:val="both"/>
        <w:rPr>
          <w:rFonts w:ascii="Times New Roman" w:eastAsia="Times New Roman" w:hAnsi="Times New Roman" w:cs="Times New Roman"/>
          <w:color w:val="000000"/>
          <w:sz w:val="24"/>
          <w:szCs w:val="24"/>
          <w:lang w:val="kk-KZ" w:eastAsia="ru-RU"/>
        </w:rPr>
      </w:pPr>
      <w:r w:rsidRPr="000A6E75">
        <w:rPr>
          <w:rFonts w:ascii="Times New Roman" w:eastAsia="Times New Roman" w:hAnsi="Times New Roman" w:cs="Times New Roman"/>
          <w:color w:val="000000"/>
          <w:sz w:val="24"/>
          <w:szCs w:val="24"/>
          <w:lang w:val="kk-KZ" w:eastAsia="ru-RU"/>
        </w:rPr>
        <w:t xml:space="preserve">Қазіргі ақпараттық жаһандану заманында жаңа технологиялардың тез дамуы кезінде машина жасау, ІТ технологиясы, ғылым, өнер, және т.б. мамандықтарға сұраныс көбейді. Болашақта елестету қиын болатын мамандықтар пайда болып жатыр. Олар жаңа био, нанатехнологиялар, жаратылыстану ғылымдары, инженерлік салада білімділікті талап етеді. Осындай мамандарды даярлауды мектептен бастасақ, ол үшін не істеуіміз керек? </w:t>
      </w:r>
    </w:p>
    <w:p w:rsidR="00D9768C" w:rsidRPr="000A6E75" w:rsidRDefault="00D9768C" w:rsidP="00D9768C">
      <w:pPr>
        <w:shd w:val="clear" w:color="auto" w:fill="FFFFFF"/>
        <w:spacing w:after="0" w:line="240" w:lineRule="auto"/>
        <w:ind w:firstLine="567"/>
        <w:jc w:val="both"/>
        <w:rPr>
          <w:rFonts w:ascii="Times New Roman" w:hAnsi="Times New Roman" w:cs="Times New Roman"/>
          <w:sz w:val="24"/>
          <w:szCs w:val="24"/>
          <w:lang w:val="kk-KZ"/>
        </w:rPr>
      </w:pPr>
      <w:r w:rsidRPr="000A6E75">
        <w:rPr>
          <w:rFonts w:ascii="Times New Roman" w:eastAsia="Times New Roman" w:hAnsi="Times New Roman" w:cs="Times New Roman"/>
          <w:color w:val="000000"/>
          <w:sz w:val="24"/>
          <w:szCs w:val="24"/>
          <w:lang w:val="kk-KZ" w:eastAsia="ru-RU"/>
        </w:rPr>
        <w:t>Таяу және алыс шет елдерде жоғары технологиялар саласында мамандарды даярлаудың негізі STEM білім беру болып есептеледі. Оқушылардың есептік ойлау дағдыларын ерте дамыту, ғылыми зерттеу жұмыстарын, жобалық топтық, жұптық жұмыстарға деген қызығушылықтарын арттыру, нақты инженерлік, технологиялық нәтижелер шығаруға бағытталған.</w:t>
      </w:r>
      <w:r w:rsidRPr="000A6E75">
        <w:rPr>
          <w:rFonts w:ascii="Times New Roman" w:hAnsi="Times New Roman" w:cs="Times New Roman"/>
          <w:sz w:val="24"/>
          <w:szCs w:val="24"/>
          <w:lang w:val="kk-KZ"/>
        </w:rPr>
        <w:t xml:space="preserve"> </w:t>
      </w:r>
      <w:r w:rsidRPr="000A6E75">
        <w:rPr>
          <w:rFonts w:ascii="Times New Roman" w:hAnsi="Times New Roman" w:cs="Times New Roman"/>
          <w:color w:val="222222"/>
          <w:sz w:val="24"/>
          <w:szCs w:val="24"/>
          <w:shd w:val="clear" w:color="auto" w:fill="FFFFFF"/>
          <w:lang w:val="kk-KZ"/>
        </w:rPr>
        <w:t>STEM-жүйесінің акронимымен танысатын болсақ. «STEM» аббревиатурасын алғаш рет америкалық бактериолог Р.Колвэлл 1990 жылдары ұсынды, бірақ ол тек 2000 жылдарда əйгілі бола бастады. STEM жүйесі бүкіл əлемді жаулап келе жатқан инновация болып табылады.</w:t>
      </w:r>
    </w:p>
    <w:p w:rsidR="00D9768C" w:rsidRPr="000A6E75" w:rsidRDefault="00D9768C" w:rsidP="00D9768C">
      <w:pPr>
        <w:shd w:val="clear" w:color="auto" w:fill="FFFFFF"/>
        <w:spacing w:after="0" w:line="240" w:lineRule="auto"/>
        <w:ind w:firstLine="567"/>
        <w:jc w:val="both"/>
        <w:rPr>
          <w:rFonts w:ascii="Times New Roman" w:eastAsia="Times New Roman" w:hAnsi="Times New Roman" w:cs="Times New Roman"/>
          <w:color w:val="000000"/>
          <w:sz w:val="24"/>
          <w:szCs w:val="24"/>
          <w:lang w:val="kk-KZ" w:eastAsia="ru-RU"/>
        </w:rPr>
      </w:pPr>
      <w:r w:rsidRPr="000A6E75">
        <w:rPr>
          <w:rFonts w:ascii="Times New Roman" w:hAnsi="Times New Roman" w:cs="Times New Roman"/>
          <w:sz w:val="24"/>
          <w:szCs w:val="24"/>
          <w:lang w:val="kk-KZ"/>
        </w:rPr>
        <w:t>STEM ( science-ғылым, technology-техника, engineering - инженерлік, mathematics - математика, бұрын METS деп аталатын)- бұл ғылым, техника, инженерлік және математика бойынша оқу пәндері.[2]</w:t>
      </w:r>
    </w:p>
    <w:p w:rsidR="00D9768C" w:rsidRPr="000A6E75" w:rsidRDefault="00D9768C" w:rsidP="00D9768C">
      <w:pPr>
        <w:spacing w:after="0" w:line="240" w:lineRule="auto"/>
        <w:ind w:firstLine="567"/>
        <w:jc w:val="both"/>
        <w:rPr>
          <w:rFonts w:ascii="Times New Roman" w:hAnsi="Times New Roman" w:cs="Times New Roman"/>
          <w:sz w:val="24"/>
          <w:szCs w:val="24"/>
          <w:lang w:val="kk-KZ"/>
        </w:rPr>
      </w:pPr>
      <w:r w:rsidRPr="000A6E75">
        <w:rPr>
          <w:rFonts w:ascii="Times New Roman" w:eastAsia="Times New Roman" w:hAnsi="Times New Roman" w:cs="Times New Roman"/>
          <w:color w:val="000000"/>
          <w:sz w:val="24"/>
          <w:szCs w:val="24"/>
          <w:lang w:val="kk-KZ" w:eastAsia="ru-RU"/>
        </w:rPr>
        <w:t xml:space="preserve"> STEM- мектеп оқушыларын оқытудың жаңа әдістемесі және әлемдік  білім берудегі трендтердің бірі. </w:t>
      </w:r>
      <w:r w:rsidRPr="000A6E75">
        <w:rPr>
          <w:rFonts w:ascii="Times New Roman" w:hAnsi="Times New Roman" w:cs="Times New Roman"/>
          <w:color w:val="222222"/>
          <w:sz w:val="24"/>
          <w:szCs w:val="24"/>
          <w:shd w:val="clear" w:color="auto" w:fill="FFFFFF"/>
          <w:lang w:val="kk-KZ"/>
        </w:rPr>
        <w:t>STEM әлемдік жүйесінің жаңа тренді білім беру робототехникасы болды, ол бағдарламалау және құрастыру дағдыларын дамытуға мүмкіндік береді.</w:t>
      </w:r>
      <w:r w:rsidRPr="000A6E75">
        <w:rPr>
          <w:rFonts w:ascii="Times New Roman" w:eastAsia="Times New Roman" w:hAnsi="Times New Roman" w:cs="Times New Roman"/>
          <w:sz w:val="24"/>
          <w:szCs w:val="24"/>
          <w:lang w:val="kk-KZ"/>
        </w:rPr>
        <w:t xml:space="preserve"> Қазіргі уақытта STEM білім беру белсенді дамып келеді, негізгі идеясы жаратылыстану ғылымдарының интеграциясы болып табылатын бағыт ретінде, технологиялар, модельдеу, өнер, математика, пәнаралық және қолданбалы тәсілдерді қолдану.[2] </w:t>
      </w:r>
      <w:r w:rsidRPr="000A6E75">
        <w:rPr>
          <w:rFonts w:ascii="Times New Roman" w:eastAsia="Times New Roman" w:hAnsi="Times New Roman" w:cs="Times New Roman"/>
          <w:color w:val="000000"/>
          <w:sz w:val="24"/>
          <w:szCs w:val="24"/>
          <w:lang w:val="kk-KZ" w:eastAsia="ru-RU"/>
        </w:rPr>
        <w:t>" STEAM-білім" бағдарламасы бойынша білім алушылар физика және математика пәнінен басқа робот техникасын үйренеді ,өзінің роботтарын бағдарламалап құрастыра біледі.</w:t>
      </w:r>
      <w:r w:rsidRPr="000A6E75">
        <w:rPr>
          <w:rFonts w:ascii="Times New Roman" w:hAnsi="Times New Roman" w:cs="Times New Roman"/>
          <w:sz w:val="24"/>
          <w:szCs w:val="24"/>
          <w:lang w:val="kk-KZ"/>
        </w:rPr>
        <w:t xml:space="preserve">  </w:t>
      </w:r>
      <w:r w:rsidRPr="000A6E75">
        <w:rPr>
          <w:rFonts w:ascii="Times New Roman" w:eastAsia="Times New Roman" w:hAnsi="Times New Roman" w:cs="Times New Roman"/>
          <w:sz w:val="24"/>
          <w:szCs w:val="24"/>
          <w:lang w:val="kk-KZ"/>
        </w:rPr>
        <w:t>STEM - оқытудың біріктірілген тәсілі.</w:t>
      </w:r>
      <w:r w:rsidRPr="000A6E75">
        <w:rPr>
          <w:rFonts w:ascii="Times New Roman" w:hAnsi="Times New Roman" w:cs="Times New Roman"/>
          <w:sz w:val="24"/>
          <w:szCs w:val="24"/>
          <w:lang w:val="kk-KZ"/>
        </w:rPr>
        <w:t xml:space="preserve"> STEM - оқушыларға пәнаралық және қолданбалы әдісті қолдану арқылы оқыту  идеясына  негізделген оқу жоспары. STEM бес  пәнді  жеке-жеке оқытпай,  оларды біртұтас  оқыту  жолына біріктіреді. Осы технологиямен жұмыс істеудің маңызды ерекшелігі   - бұл жобадағы ұжымдық жұмыс. STEM - білім берудің  мақсаты – балаларға білім  беру   робототехникасының әртүрлі бағыттарын және оны  меңгеруге, со</w:t>
      </w:r>
      <w:r w:rsidR="00F207F7">
        <w:rPr>
          <w:rFonts w:ascii="Times New Roman" w:hAnsi="Times New Roman" w:cs="Times New Roman"/>
          <w:sz w:val="24"/>
          <w:szCs w:val="24"/>
          <w:lang w:val="kk-KZ"/>
        </w:rPr>
        <w:t xml:space="preserve">нымен қатар күрделі тәжірибелік </w:t>
      </w:r>
      <w:r w:rsidRPr="000A6E75">
        <w:rPr>
          <w:rFonts w:ascii="Times New Roman" w:hAnsi="Times New Roman" w:cs="Times New Roman"/>
          <w:sz w:val="24"/>
          <w:szCs w:val="24"/>
          <w:lang w:val="kk-KZ"/>
        </w:rPr>
        <w:t>тапсырмаларды шешуге мүмкіндік беру.</w:t>
      </w:r>
      <w:r w:rsidRPr="000A6E75">
        <w:rPr>
          <w:rFonts w:ascii="Times New Roman" w:eastAsia="Times New Roman" w:hAnsi="Times New Roman" w:cs="Times New Roman"/>
          <w:color w:val="000000"/>
          <w:sz w:val="24"/>
          <w:szCs w:val="24"/>
          <w:lang w:val="kk-KZ" w:eastAsia="ru-RU"/>
        </w:rPr>
        <w:br/>
      </w:r>
      <w:r w:rsidRPr="000A6E75">
        <w:rPr>
          <w:rFonts w:ascii="Times New Roman" w:eastAsia="Times New Roman" w:hAnsi="Times New Roman" w:cs="Times New Roman"/>
          <w:sz w:val="24"/>
          <w:szCs w:val="24"/>
          <w:lang w:val="kk-KZ"/>
        </w:rPr>
        <w:t xml:space="preserve">Сонымен қатар, білім беру негізгі міндеті оқыту үшін пәнаралық, шығармашылық, жоба негізіндегі тәсіл негізінде оқушылардың құзыреттілігін дамыту болып табылады. </w:t>
      </w:r>
      <w:r w:rsidRPr="000A6E75">
        <w:rPr>
          <w:rFonts w:ascii="Times New Roman" w:hAnsi="Times New Roman" w:cs="Times New Roman"/>
          <w:sz w:val="24"/>
          <w:szCs w:val="24"/>
          <w:lang w:val="kk-KZ"/>
        </w:rPr>
        <w:t xml:space="preserve">[2]  </w:t>
      </w:r>
      <w:r w:rsidRPr="000A6E75">
        <w:rPr>
          <w:rFonts w:ascii="Times New Roman" w:eastAsia="Times New Roman" w:hAnsi="Times New Roman" w:cs="Times New Roman"/>
          <w:sz w:val="24"/>
          <w:szCs w:val="24"/>
          <w:lang w:val="kk-KZ"/>
        </w:rPr>
        <w:t>Балаларды  технологиялық тұрғыдан дамыған әлемге дайындайды.</w:t>
      </w:r>
    </w:p>
    <w:p w:rsidR="00D9768C" w:rsidRPr="000A6E75" w:rsidRDefault="00D9768C" w:rsidP="00D9768C">
      <w:pPr>
        <w:spacing w:after="0" w:line="240" w:lineRule="auto"/>
        <w:ind w:firstLine="567"/>
        <w:jc w:val="both"/>
        <w:rPr>
          <w:rFonts w:ascii="Times New Roman" w:eastAsia="Times New Roman" w:hAnsi="Times New Roman" w:cs="Times New Roman"/>
          <w:color w:val="000000"/>
          <w:sz w:val="24"/>
          <w:szCs w:val="24"/>
          <w:lang w:val="kk-KZ" w:eastAsia="ru-RU"/>
        </w:rPr>
      </w:pPr>
      <w:r w:rsidRPr="000A6E75">
        <w:rPr>
          <w:rFonts w:ascii="Times New Roman" w:hAnsi="Times New Roman" w:cs="Times New Roman"/>
          <w:sz w:val="24"/>
          <w:szCs w:val="24"/>
          <w:lang w:val="kk-KZ"/>
        </w:rPr>
        <w:t xml:space="preserve">STEM оқушылардa </w:t>
      </w:r>
      <w:r w:rsidRPr="000A6E75">
        <w:rPr>
          <w:rFonts w:ascii="Times New Roman" w:eastAsia="Times New Roman" w:hAnsi="Times New Roman" w:cs="Times New Roman"/>
          <w:sz w:val="24"/>
          <w:szCs w:val="24"/>
          <w:lang w:val="kk-KZ"/>
        </w:rPr>
        <w:t>сыни ойлауды, топта немесе жобада жұмыс жасау дағдыларын, әрекетті жоспарлау және талдау қабілеттіліктерін,</w:t>
      </w:r>
      <w:r w:rsidRPr="000A6E75">
        <w:rPr>
          <w:rFonts w:ascii="Times New Roman" w:hAnsi="Times New Roman" w:cs="Times New Roman"/>
          <w:sz w:val="24"/>
          <w:szCs w:val="24"/>
          <w:lang w:val="kk-KZ"/>
        </w:rPr>
        <w:t xml:space="preserve"> </w:t>
      </w:r>
      <w:r w:rsidRPr="000A6E75">
        <w:rPr>
          <w:rFonts w:ascii="Times New Roman" w:eastAsia="Times New Roman" w:hAnsi="Times New Roman" w:cs="Times New Roman"/>
          <w:sz w:val="24"/>
          <w:szCs w:val="24"/>
          <w:lang w:val="kk-KZ"/>
        </w:rPr>
        <w:t xml:space="preserve">ғылыми-танымдық ақпаратпен жұмыс жасай алу және  белсенді  қарым-қатынас  құра білу, техникалық пәндерге  қызығушылығын арттыруды, жобаларға креативті  , жаңашыл көзқарастарын дамытуды көздейді. </w:t>
      </w:r>
      <w:r w:rsidRPr="000A6E75">
        <w:rPr>
          <w:rFonts w:ascii="Times New Roman" w:hAnsi="Times New Roman" w:cs="Times New Roman"/>
          <w:sz w:val="24"/>
          <w:szCs w:val="24"/>
          <w:lang w:val="kk-KZ"/>
        </w:rPr>
        <w:t xml:space="preserve">STEM- білім беру оқушылардың білу  және істей алу қабілеттерін өнертапқыш  шешімдер, зерттеушілік қызметтер мен тәжірибелік форматтарда көрсету көздейді. Күтілетін нәтиже-оқушылардың функционалдық сауаттылықтары, олардың өмірлік және болашақтағы кәсіби жетістіктері, өз күштеріне деген сенімділіктің болуы. </w:t>
      </w:r>
      <w:r w:rsidRPr="000A6E75">
        <w:rPr>
          <w:rFonts w:ascii="Times New Roman" w:eastAsia="Times New Roman" w:hAnsi="Times New Roman" w:cs="Times New Roman"/>
          <w:color w:val="000000"/>
          <w:sz w:val="24"/>
          <w:szCs w:val="24"/>
          <w:lang w:val="kk-KZ" w:eastAsia="ru-RU"/>
        </w:rPr>
        <w:t>Мектебімізде сабақтарда арнайы технологиялық зертханалық және оқу жабдықтары, сонымен қатар 3D-принтер,  басқа да жабдықтар пайдаланылады.</w:t>
      </w:r>
    </w:p>
    <w:p w:rsidR="00D9768C" w:rsidRPr="000A6E75" w:rsidRDefault="00D9768C" w:rsidP="00D9768C">
      <w:pPr>
        <w:spacing w:after="0" w:line="240" w:lineRule="auto"/>
        <w:ind w:firstLine="567"/>
        <w:jc w:val="both"/>
        <w:rPr>
          <w:rFonts w:ascii="Times New Roman" w:hAnsi="Times New Roman" w:cs="Times New Roman"/>
          <w:color w:val="222222"/>
          <w:sz w:val="24"/>
          <w:szCs w:val="24"/>
          <w:shd w:val="clear" w:color="auto" w:fill="FFFFFF"/>
          <w:lang w:val="kk-KZ"/>
        </w:rPr>
      </w:pPr>
      <w:r w:rsidRPr="000A6E75">
        <w:rPr>
          <w:rFonts w:ascii="Times New Roman" w:hAnsi="Times New Roman" w:cs="Times New Roman"/>
          <w:color w:val="222222"/>
          <w:sz w:val="24"/>
          <w:szCs w:val="24"/>
          <w:shd w:val="clear" w:color="auto" w:fill="FFFFFF"/>
          <w:lang w:val="kk-KZ"/>
        </w:rPr>
        <w:lastRenderedPageBreak/>
        <w:t>Робототехника – білім берудегі əмбебап құрал. Оны мектеп пəні ретінде, сабақтан тыс іс-шаралар ретінде жəне қосымша ретінде оқытуға болады. Мектепке дейінгі балалардан бастап кəсіптік білімге дейін Барлық жастағы адамдарға сəйкес келеді. Сонымен қатар, робототехникалық құралдарды пайдалана отырып балаларды оқыту – бұл ойын барысында оқыту жəне техникалық шығармашылық болып табылады жəне өздеріне сенімді, өз ісіне қызығушылықпен жəне жауапкершілікпен қарайтын тұлғаларды тəрбиелеуге жетелейді.</w:t>
      </w:r>
    </w:p>
    <w:p w:rsidR="00D9768C" w:rsidRPr="000A6E75" w:rsidRDefault="00D9768C" w:rsidP="00D9768C">
      <w:pPr>
        <w:spacing w:after="0" w:line="240" w:lineRule="auto"/>
        <w:ind w:firstLine="567"/>
        <w:jc w:val="both"/>
        <w:rPr>
          <w:rFonts w:ascii="Times New Roman" w:hAnsi="Times New Roman" w:cs="Times New Roman"/>
          <w:sz w:val="24"/>
          <w:szCs w:val="24"/>
          <w:lang w:val="kk-KZ"/>
        </w:rPr>
      </w:pPr>
      <w:r w:rsidRPr="000A6E75">
        <w:rPr>
          <w:rFonts w:ascii="Times New Roman" w:hAnsi="Times New Roman" w:cs="Times New Roman"/>
          <w:color w:val="222222"/>
          <w:sz w:val="24"/>
          <w:szCs w:val="24"/>
          <w:shd w:val="clear" w:color="auto" w:fill="FFFFFF"/>
          <w:lang w:val="kk-KZ"/>
        </w:rPr>
        <w:t>Мектептегі робототехника негіздері элективті курсында математика пәні бойынша «арифметикалық амалдар» мен информатика пәніндегі «цикл» терминін қолданып,  Lego машинасының жүру жылдамдығын, жүрген қашықтығын есептеуге болады. Бұл процесс оқушыға жалпы автокөліктердің жылдамдығы, жүру қашықтығының есептеу принципін меңгертеді. Осылайша, STEM-білім беру оқушыларды алған білімдерін қоршаған орта процестерімен байланыстыруға және жобалық ойлауына мүмкіндік береді.</w:t>
      </w:r>
    </w:p>
    <w:p w:rsidR="00D9768C" w:rsidRPr="000A6E75" w:rsidRDefault="00D9768C" w:rsidP="00D9768C">
      <w:pPr>
        <w:spacing w:after="0" w:line="240" w:lineRule="auto"/>
        <w:ind w:firstLine="567"/>
        <w:jc w:val="both"/>
        <w:rPr>
          <w:rFonts w:ascii="Times New Roman" w:eastAsia="Times New Roman" w:hAnsi="Times New Roman" w:cs="Times New Roman"/>
          <w:sz w:val="24"/>
          <w:szCs w:val="24"/>
          <w:lang w:val="kk-KZ"/>
        </w:rPr>
      </w:pPr>
      <w:r w:rsidRPr="000A6E75">
        <w:rPr>
          <w:rFonts w:ascii="Times New Roman" w:eastAsia="Times New Roman" w:hAnsi="Times New Roman" w:cs="Times New Roman"/>
          <w:sz w:val="24"/>
          <w:szCs w:val="24"/>
          <w:lang w:val="kk-KZ"/>
        </w:rPr>
        <w:t>Былтырғы  оқу  жылында мектебіміздің робототехникадан төртінші сынып оқушылары қалалық сайысқа қатысып, жүлделі  орынды  иеленді. Осының нәтижесінде оқушылар өздерінде сыни  ойлау, топта жұмыс жасай білу  дағдыларының қалыптасқанын дәлелдей білді.</w:t>
      </w:r>
    </w:p>
    <w:p w:rsidR="00D9768C" w:rsidRPr="000A6E75" w:rsidRDefault="00D9768C" w:rsidP="00D9768C">
      <w:pPr>
        <w:spacing w:after="0" w:line="240" w:lineRule="auto"/>
        <w:ind w:firstLine="567"/>
        <w:jc w:val="both"/>
        <w:rPr>
          <w:rFonts w:ascii="Times New Roman" w:eastAsia="Times New Roman" w:hAnsi="Times New Roman" w:cs="Times New Roman"/>
          <w:color w:val="000000"/>
          <w:sz w:val="24"/>
          <w:szCs w:val="24"/>
          <w:lang w:val="kk-KZ" w:eastAsia="ru-RU"/>
        </w:rPr>
      </w:pPr>
      <w:r w:rsidRPr="000A6E75">
        <w:rPr>
          <w:rFonts w:ascii="Times New Roman" w:eastAsia="Times New Roman" w:hAnsi="Times New Roman" w:cs="Times New Roman"/>
          <w:color w:val="000000"/>
          <w:sz w:val="24"/>
          <w:szCs w:val="24"/>
          <w:lang w:val="kk-KZ" w:eastAsia="ru-RU"/>
        </w:rPr>
        <w:t>Бүгінгі таңда электрондық оқыту – бұл объективтік заңдылық. Атап айтқанда, электрондық оқыту ақпараттық қоғам мұхитында жаңа түрленуді және еркін азаматтың тұлғалығын қалыптастырудың қуатты факторы бола алады. Электронды оқыту жүйесінің арқасында кейінгі өсіп келе жатқан жас ұрпағымыздың сапалы білім алуына оң нәтиже береді. Электронды оқыту жүйесі – көрнекілік, жүйелілік, біртұтастық, ұғынымдылық сияқты дидактикалық қағидаларды, тәрбиелейтін оқытуды жаңа деңгейде іске асыру үшін мұғалімге де, оқушыға да жұмыс орнын қамтамасыз етуге мүмкіндік береді; танымдық іс-әрекет кезеңдерін, оқытуды дараландыруды, оқушылардың құлшынысын арттыруды, оқушылардың өзін-өзі бағалауын қалыптастыруды, ұлттық бірыңғай тестілеуге дайындықты, педагог кадрларды қайта дайындаудың жаңа мүмкіндіктерін, мұғалімнің шығармашылық өсуін және т.б. іске асыруды қамтамасыз етеді.</w:t>
      </w:r>
    </w:p>
    <w:p w:rsidR="00D9768C" w:rsidRPr="000A6E75" w:rsidRDefault="00D9768C" w:rsidP="00D9768C">
      <w:pPr>
        <w:spacing w:after="0" w:line="240" w:lineRule="auto"/>
        <w:ind w:firstLine="567"/>
        <w:jc w:val="both"/>
        <w:rPr>
          <w:rFonts w:ascii="Times New Roman" w:hAnsi="Times New Roman" w:cs="Times New Roman"/>
          <w:sz w:val="24"/>
          <w:szCs w:val="24"/>
          <w:lang w:val="kk-KZ"/>
        </w:rPr>
      </w:pPr>
      <w:r w:rsidRPr="000A6E75">
        <w:rPr>
          <w:rFonts w:ascii="Times New Roman" w:eastAsia="Times New Roman" w:hAnsi="Times New Roman" w:cs="Times New Roman"/>
          <w:color w:val="1A171B"/>
          <w:sz w:val="24"/>
          <w:szCs w:val="24"/>
          <w:lang w:val="kk-KZ"/>
        </w:rPr>
        <w:t>Қазіргі уақытта жаңа технологияларға көшу ХХІ ғасырдағы әр елдің бәсекеге қабілеттілігінің маңызды факторларының бірі болғандықтан</w:t>
      </w:r>
      <w:r w:rsidRPr="000A6E75">
        <w:rPr>
          <w:rFonts w:ascii="Times New Roman" w:hAnsi="Times New Roman" w:cs="Times New Roman"/>
          <w:bCs/>
          <w:sz w:val="24"/>
          <w:szCs w:val="24"/>
          <w:lang w:val="kk-KZ"/>
        </w:rPr>
        <w:t xml:space="preserve"> оқушылар алған білімдерін өмірде, әлеуметтік ортада қолдана алуға, өзгермелі өмірге бейімделуіне, </w:t>
      </w:r>
      <w:r w:rsidRPr="000A6E75">
        <w:rPr>
          <w:rFonts w:ascii="Times New Roman" w:hAnsi="Times New Roman" w:cs="Times New Roman"/>
          <w:sz w:val="24"/>
          <w:szCs w:val="24"/>
          <w:lang w:val="kk-KZ"/>
        </w:rPr>
        <w:t>бастамашылдықты, сыни ойлауды дамытуға және жас ұрпаққа стандартты емес шешімдерді қабылдай білуді  үйретуге ат салысуымыз керек.</w:t>
      </w:r>
    </w:p>
    <w:p w:rsidR="00D9768C" w:rsidRPr="00D9768C" w:rsidRDefault="00D9768C" w:rsidP="00D9768C">
      <w:pPr>
        <w:spacing w:after="0" w:line="240" w:lineRule="auto"/>
        <w:ind w:firstLine="567"/>
        <w:jc w:val="both"/>
        <w:rPr>
          <w:rFonts w:ascii="Times New Roman" w:hAnsi="Times New Roman" w:cs="Times New Roman"/>
          <w:color w:val="444444"/>
          <w:sz w:val="24"/>
          <w:szCs w:val="24"/>
          <w:shd w:val="clear" w:color="auto" w:fill="FFFFFF"/>
          <w:lang w:val="kk-KZ"/>
        </w:rPr>
      </w:pPr>
      <w:r w:rsidRPr="000A6E75">
        <w:rPr>
          <w:rFonts w:ascii="Times New Roman" w:hAnsi="Times New Roman" w:cs="Times New Roman"/>
          <w:sz w:val="24"/>
          <w:szCs w:val="24"/>
          <w:lang w:val="kk-KZ"/>
        </w:rPr>
        <w:t xml:space="preserve">Мемлекет басшысы Қасым-Жомарт Тоқаев 2020 жылғы 1 қыркүйек Қазақстан халқына Жолдауында : «ХХІ ғасырдың ұрпағы терең білімді болғаны жөн» [1]- дегендей, </w:t>
      </w:r>
      <w:r w:rsidRPr="000A6E75">
        <w:rPr>
          <w:rFonts w:ascii="Times New Roman" w:eastAsia="Times New Roman" w:hAnsi="Times New Roman" w:cs="Times New Roman"/>
          <w:color w:val="000000"/>
          <w:sz w:val="24"/>
          <w:szCs w:val="24"/>
          <w:lang w:val="kk-KZ" w:eastAsia="ru-RU"/>
        </w:rPr>
        <w:t>біздің оқушыларымыз ертеңгі өмірге қабілетті болсын десек, бүгін оларға  педагогикалық заманауи білім беру тренді кеңістігінде жұмыс жасауға жағдай жасауымыз керек. Нәтиже болашақтың қолында.</w:t>
      </w:r>
      <w:r w:rsidRPr="004D3140">
        <w:rPr>
          <w:rFonts w:ascii="Times New Roman" w:hAnsi="Times New Roman" w:cs="Times New Roman"/>
          <w:color w:val="444444"/>
          <w:sz w:val="24"/>
          <w:szCs w:val="24"/>
          <w:shd w:val="clear" w:color="auto" w:fill="FFFFFF"/>
          <w:lang w:val="kk-KZ"/>
        </w:rPr>
        <w:t xml:space="preserve"> </w:t>
      </w:r>
    </w:p>
    <w:p w:rsidR="00D9768C" w:rsidRDefault="00D9768C" w:rsidP="00D9768C">
      <w:pPr>
        <w:spacing w:after="0" w:line="240" w:lineRule="auto"/>
        <w:ind w:firstLine="567"/>
        <w:jc w:val="both"/>
        <w:rPr>
          <w:rFonts w:ascii="Times New Roman" w:hAnsi="Times New Roman" w:cs="Times New Roman"/>
          <w:b/>
          <w:sz w:val="24"/>
          <w:szCs w:val="24"/>
          <w:lang w:val="kk-KZ"/>
        </w:rPr>
      </w:pPr>
    </w:p>
    <w:p w:rsidR="00D9768C" w:rsidRPr="000A6E75" w:rsidRDefault="00D9768C" w:rsidP="00D9768C">
      <w:pPr>
        <w:spacing w:after="0" w:line="240" w:lineRule="auto"/>
        <w:ind w:firstLine="567"/>
        <w:jc w:val="both"/>
        <w:rPr>
          <w:rFonts w:ascii="Times New Roman" w:hAnsi="Times New Roman" w:cs="Times New Roman"/>
          <w:b/>
          <w:sz w:val="24"/>
          <w:szCs w:val="24"/>
          <w:lang w:val="kk-KZ"/>
        </w:rPr>
      </w:pPr>
      <w:r w:rsidRPr="000A6E75">
        <w:rPr>
          <w:rFonts w:ascii="Times New Roman" w:hAnsi="Times New Roman" w:cs="Times New Roman"/>
          <w:b/>
          <w:sz w:val="24"/>
          <w:szCs w:val="24"/>
          <w:lang w:val="kk-KZ"/>
        </w:rPr>
        <w:t>ӘДЕБИЕТ</w:t>
      </w:r>
    </w:p>
    <w:p w:rsidR="00D9768C" w:rsidRPr="000A6E75" w:rsidRDefault="00D9768C" w:rsidP="00D9768C">
      <w:pPr>
        <w:spacing w:after="0" w:line="240" w:lineRule="auto"/>
        <w:ind w:firstLine="567"/>
        <w:jc w:val="both"/>
        <w:rPr>
          <w:rFonts w:ascii="Times New Roman" w:hAnsi="Times New Roman" w:cs="Times New Roman"/>
          <w:sz w:val="24"/>
          <w:szCs w:val="24"/>
          <w:lang w:val="kk-KZ"/>
        </w:rPr>
      </w:pPr>
      <w:r w:rsidRPr="000A6E75">
        <w:rPr>
          <w:rFonts w:ascii="Times New Roman" w:hAnsi="Times New Roman" w:cs="Times New Roman"/>
          <w:sz w:val="24"/>
          <w:szCs w:val="24"/>
          <w:lang w:val="kk-KZ"/>
        </w:rPr>
        <w:t>1.Мемлекет басшысы Қасым-Жомарт Тоқаевтың Қазақстан халқына Жолдауы. 2020 жылғы 1 қыркүйек « Жаңа жағдайдағы Қазақстан: іс-қимыл кезеңі».</w:t>
      </w:r>
    </w:p>
    <w:p w:rsidR="00D9768C" w:rsidRPr="000A6E75" w:rsidRDefault="00D9768C" w:rsidP="00D9768C">
      <w:pPr>
        <w:spacing w:after="0" w:line="240" w:lineRule="auto"/>
        <w:ind w:firstLine="567"/>
        <w:jc w:val="both"/>
        <w:rPr>
          <w:rFonts w:ascii="Times New Roman" w:hAnsi="Times New Roman" w:cs="Times New Roman"/>
          <w:sz w:val="24"/>
          <w:szCs w:val="24"/>
          <w:lang w:val="kk-KZ"/>
        </w:rPr>
      </w:pPr>
      <w:r w:rsidRPr="000A6E75">
        <w:rPr>
          <w:rFonts w:ascii="Times New Roman" w:hAnsi="Times New Roman" w:cs="Times New Roman"/>
          <w:sz w:val="24"/>
          <w:szCs w:val="24"/>
          <w:lang w:val="kk-KZ"/>
        </w:rPr>
        <w:t>2.</w:t>
      </w:r>
      <w:r w:rsidRPr="000A6E75">
        <w:rPr>
          <w:rFonts w:ascii="Times New Roman" w:eastAsia="Times New Roman" w:hAnsi="Times New Roman" w:cs="Times New Roman"/>
          <w:sz w:val="24"/>
          <w:szCs w:val="24"/>
          <w:lang w:val="kk-KZ" w:eastAsia="ru-RU"/>
        </w:rPr>
        <w:t xml:space="preserve"> STEM- білімді енгізу бойынша әдістемелік ұсынымдар.- Астана: Ы.Алтынсарин</w:t>
      </w:r>
      <w:r>
        <w:rPr>
          <w:rFonts w:ascii="Times New Roman" w:eastAsia="Times New Roman" w:hAnsi="Times New Roman" w:cs="Times New Roman"/>
          <w:sz w:val="24"/>
          <w:szCs w:val="24"/>
          <w:lang w:val="kk-KZ" w:eastAsia="ru-RU"/>
        </w:rPr>
        <w:t xml:space="preserve"> атындағы  Ұлттық білім академиясы</w:t>
      </w:r>
      <w:r w:rsidRPr="000A6E75">
        <w:rPr>
          <w:rFonts w:ascii="Times New Roman" w:eastAsia="Times New Roman" w:hAnsi="Times New Roman" w:cs="Times New Roman"/>
          <w:sz w:val="24"/>
          <w:szCs w:val="24"/>
          <w:lang w:val="kk-KZ" w:eastAsia="ru-RU"/>
        </w:rPr>
        <w:t>, 2017.-160 б.</w:t>
      </w:r>
    </w:p>
    <w:p w:rsidR="00D9768C" w:rsidRPr="000A6E75" w:rsidRDefault="00D9768C" w:rsidP="00D9768C">
      <w:pPr>
        <w:shd w:val="clear" w:color="auto" w:fill="FFFFFF"/>
        <w:spacing w:after="0" w:line="240" w:lineRule="auto"/>
        <w:ind w:firstLine="567"/>
        <w:jc w:val="both"/>
        <w:rPr>
          <w:rFonts w:ascii="Times New Roman" w:eastAsia="Times New Roman" w:hAnsi="Times New Roman" w:cs="Times New Roman"/>
          <w:color w:val="000000"/>
          <w:sz w:val="24"/>
          <w:szCs w:val="24"/>
          <w:lang w:val="kk-KZ" w:eastAsia="ru-RU"/>
        </w:rPr>
      </w:pPr>
      <w:r w:rsidRPr="000A6E75">
        <w:rPr>
          <w:rFonts w:ascii="Times New Roman" w:eastAsia="Times New Roman" w:hAnsi="Times New Roman" w:cs="Times New Roman"/>
          <w:color w:val="000000"/>
          <w:sz w:val="24"/>
          <w:szCs w:val="24"/>
          <w:lang w:val="kk-KZ" w:eastAsia="ru-RU"/>
        </w:rPr>
        <w:t>3.Е.Н.Сафуллин, Н.К.Дускалиев, С.С.Шагиров Смарт оқытуға алғашқы қадам. Орал, 2014.</w:t>
      </w:r>
    </w:p>
    <w:p w:rsidR="00D9768C" w:rsidRDefault="00D9768C" w:rsidP="00D9768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A6E75">
        <w:rPr>
          <w:rFonts w:ascii="Times New Roman" w:eastAsia="Times New Roman" w:hAnsi="Times New Roman" w:cs="Times New Roman"/>
          <w:color w:val="000000"/>
          <w:sz w:val="24"/>
          <w:szCs w:val="24"/>
          <w:lang w:val="kk-KZ" w:eastAsia="ru-RU"/>
        </w:rPr>
        <w:t>4.</w:t>
      </w:r>
      <w:r w:rsidRPr="000A6E75">
        <w:rPr>
          <w:rFonts w:ascii="Times New Roman" w:eastAsia="Times New Roman" w:hAnsi="Times New Roman" w:cs="Times New Roman"/>
          <w:color w:val="000000"/>
          <w:sz w:val="24"/>
          <w:szCs w:val="24"/>
          <w:lang w:eastAsia="ru-RU"/>
        </w:rPr>
        <w:t>Курс «Современные образовательные технологии и SMART» – ваш гид по новым возможностям использования ИКТ на уроке. URL:http://edguru.ru/blog/edutrends</w:t>
      </w:r>
      <w:r w:rsidRPr="000A6E75">
        <w:rPr>
          <w:rFonts w:ascii="Times New Roman" w:eastAsia="Times New Roman" w:hAnsi="Times New Roman" w:cs="Times New Roman"/>
          <w:color w:val="000000"/>
          <w:sz w:val="24"/>
          <w:szCs w:val="24"/>
          <w:lang w:val="kk-KZ" w:eastAsia="ru-RU"/>
        </w:rPr>
        <w:t>.</w:t>
      </w:r>
      <w:r w:rsidRPr="000A6E75">
        <w:rPr>
          <w:rFonts w:ascii="Times New Roman" w:eastAsia="Times New Roman" w:hAnsi="Times New Roman" w:cs="Times New Roman"/>
          <w:color w:val="000000"/>
          <w:sz w:val="24"/>
          <w:szCs w:val="24"/>
          <w:lang w:eastAsia="ru-RU"/>
        </w:rPr>
        <w:t xml:space="preserve"> </w:t>
      </w:r>
    </w:p>
    <w:p w:rsidR="00D9768C" w:rsidRPr="004D3140" w:rsidRDefault="00D9768C" w:rsidP="00D9768C">
      <w:pPr>
        <w:spacing w:after="0" w:line="240" w:lineRule="auto"/>
        <w:ind w:firstLine="567"/>
        <w:rPr>
          <w:rFonts w:ascii="Times New Roman" w:hAnsi="Times New Roman" w:cs="Times New Roman"/>
          <w:sz w:val="24"/>
          <w:szCs w:val="24"/>
          <w:lang w:val="kk-KZ"/>
        </w:rPr>
      </w:pPr>
      <w:r>
        <w:rPr>
          <w:rFonts w:ascii="Times New Roman" w:hAnsi="Times New Roman" w:cs="Times New Roman"/>
          <w:sz w:val="24"/>
          <w:szCs w:val="24"/>
          <w:lang w:val="kk-KZ"/>
        </w:rPr>
        <w:t>5.</w:t>
      </w:r>
      <w:r w:rsidRPr="007F593E">
        <w:rPr>
          <w:rFonts w:ascii="Times New Roman" w:hAnsi="Times New Roman" w:cs="Times New Roman"/>
          <w:sz w:val="24"/>
          <w:szCs w:val="24"/>
          <w:lang w:val="kk-KZ"/>
        </w:rPr>
        <w:t>Ә.  Сыдықов «Ы.  Алтынсариннің  педагогикалық  идеялары  мен  ағартушылық  қызметі»   Алматы, 1969</w:t>
      </w:r>
      <w:r>
        <w:rPr>
          <w:rFonts w:ascii="Times New Roman" w:hAnsi="Times New Roman" w:cs="Times New Roman"/>
          <w:sz w:val="24"/>
          <w:szCs w:val="24"/>
          <w:lang w:val="kk-KZ"/>
        </w:rPr>
        <w:t xml:space="preserve"> </w:t>
      </w:r>
      <w:r w:rsidRPr="007F593E">
        <w:rPr>
          <w:rFonts w:ascii="Times New Roman" w:hAnsi="Times New Roman" w:cs="Times New Roman"/>
          <w:sz w:val="24"/>
          <w:szCs w:val="24"/>
          <w:lang w:val="kk-KZ"/>
        </w:rPr>
        <w:t>ж.</w:t>
      </w:r>
    </w:p>
    <w:p w:rsidR="00D9768C" w:rsidRDefault="00D9768C" w:rsidP="00D9768C">
      <w:pPr>
        <w:shd w:val="clear" w:color="auto" w:fill="FFFFFF"/>
        <w:spacing w:after="0" w:line="240" w:lineRule="auto"/>
        <w:ind w:firstLine="567"/>
        <w:jc w:val="both"/>
        <w:rPr>
          <w:rFonts w:ascii="Times New Roman" w:hAnsi="Times New Roman" w:cs="Times New Roman"/>
          <w:color w:val="444444"/>
          <w:sz w:val="24"/>
          <w:szCs w:val="24"/>
        </w:rPr>
      </w:pPr>
      <w:r>
        <w:rPr>
          <w:rFonts w:ascii="Times New Roman" w:eastAsia="Times New Roman" w:hAnsi="Times New Roman" w:cs="Times New Roman"/>
          <w:sz w:val="24"/>
          <w:szCs w:val="24"/>
          <w:lang w:val="kk-KZ" w:eastAsia="ru-RU"/>
        </w:rPr>
        <w:lastRenderedPageBreak/>
        <w:t>6</w:t>
      </w:r>
      <w:r w:rsidRPr="000A6E75">
        <w:rPr>
          <w:rFonts w:ascii="Times New Roman" w:eastAsia="Times New Roman" w:hAnsi="Times New Roman" w:cs="Times New Roman"/>
          <w:sz w:val="24"/>
          <w:szCs w:val="24"/>
          <w:lang w:val="kk-KZ" w:eastAsia="ru-RU"/>
        </w:rPr>
        <w:t>.</w:t>
      </w:r>
      <w:proofErr w:type="spellStart"/>
      <w:r w:rsidRPr="000A6E75">
        <w:rPr>
          <w:rFonts w:ascii="Times New Roman" w:eastAsia="Times New Roman" w:hAnsi="Times New Roman" w:cs="Times New Roman"/>
          <w:sz w:val="24"/>
          <w:szCs w:val="24"/>
          <w:lang w:eastAsia="ru-RU"/>
        </w:rPr>
        <w:t>Тен</w:t>
      </w:r>
      <w:proofErr w:type="spellEnd"/>
      <w:r w:rsidRPr="000A6E75">
        <w:rPr>
          <w:rFonts w:ascii="Times New Roman" w:eastAsia="Times New Roman" w:hAnsi="Times New Roman" w:cs="Times New Roman"/>
          <w:sz w:val="24"/>
          <w:szCs w:val="24"/>
          <w:lang w:eastAsia="ru-RU"/>
        </w:rPr>
        <w:t xml:space="preserve"> А.С. и др. </w:t>
      </w:r>
      <w:proofErr w:type="spellStart"/>
      <w:r w:rsidRPr="000A6E75">
        <w:rPr>
          <w:rFonts w:ascii="Times New Roman" w:eastAsia="Times New Roman" w:hAnsi="Times New Roman" w:cs="Times New Roman"/>
          <w:sz w:val="24"/>
          <w:szCs w:val="24"/>
          <w:lang w:eastAsia="ru-RU"/>
        </w:rPr>
        <w:t>Smart</w:t>
      </w:r>
      <w:proofErr w:type="spellEnd"/>
      <w:r w:rsidRPr="000A6E75">
        <w:rPr>
          <w:rFonts w:ascii="Times New Roman" w:eastAsia="Times New Roman" w:hAnsi="Times New Roman" w:cs="Times New Roman"/>
          <w:sz w:val="24"/>
          <w:szCs w:val="24"/>
          <w:lang w:val="kk-KZ" w:eastAsia="ru-RU"/>
        </w:rPr>
        <w:t xml:space="preserve"> </w:t>
      </w:r>
      <w:r w:rsidRPr="000A6E75">
        <w:rPr>
          <w:rFonts w:ascii="Times New Roman" w:eastAsia="Times New Roman" w:hAnsi="Times New Roman" w:cs="Times New Roman"/>
          <w:sz w:val="24"/>
          <w:szCs w:val="24"/>
          <w:lang w:eastAsia="ru-RU"/>
        </w:rPr>
        <w:t>-</w:t>
      </w:r>
      <w:r w:rsidRPr="000A6E75">
        <w:rPr>
          <w:rFonts w:ascii="Times New Roman" w:eastAsia="Times New Roman" w:hAnsi="Times New Roman" w:cs="Times New Roman"/>
          <w:sz w:val="24"/>
          <w:szCs w:val="24"/>
          <w:lang w:val="kk-KZ" w:eastAsia="ru-RU"/>
        </w:rPr>
        <w:t xml:space="preserve"> </w:t>
      </w:r>
      <w:r w:rsidRPr="000A6E75">
        <w:rPr>
          <w:rFonts w:ascii="Times New Roman" w:eastAsia="Times New Roman" w:hAnsi="Times New Roman" w:cs="Times New Roman"/>
          <w:sz w:val="24"/>
          <w:szCs w:val="24"/>
          <w:lang w:eastAsia="ru-RU"/>
        </w:rPr>
        <w:t xml:space="preserve">обучение в системе повышения квалификации педагогов. Методическое пособие. </w:t>
      </w:r>
      <w:proofErr w:type="gramStart"/>
      <w:r w:rsidRPr="000A6E75">
        <w:rPr>
          <w:rFonts w:ascii="Times New Roman" w:eastAsia="Times New Roman" w:hAnsi="Times New Roman" w:cs="Times New Roman"/>
          <w:sz w:val="24"/>
          <w:szCs w:val="24"/>
          <w:lang w:eastAsia="ru-RU"/>
        </w:rPr>
        <w:t>–</w:t>
      </w:r>
      <w:proofErr w:type="spellStart"/>
      <w:r w:rsidRPr="000A6E75">
        <w:rPr>
          <w:rFonts w:ascii="Times New Roman" w:eastAsia="Times New Roman" w:hAnsi="Times New Roman" w:cs="Times New Roman"/>
          <w:sz w:val="24"/>
          <w:szCs w:val="24"/>
          <w:lang w:eastAsia="ru-RU"/>
        </w:rPr>
        <w:t>А</w:t>
      </w:r>
      <w:proofErr w:type="gramEnd"/>
      <w:r w:rsidRPr="000A6E75">
        <w:rPr>
          <w:rFonts w:ascii="Times New Roman" w:eastAsia="Times New Roman" w:hAnsi="Times New Roman" w:cs="Times New Roman"/>
          <w:sz w:val="24"/>
          <w:szCs w:val="24"/>
          <w:lang w:eastAsia="ru-RU"/>
        </w:rPr>
        <w:t>лматы</w:t>
      </w:r>
      <w:proofErr w:type="spellEnd"/>
      <w:r w:rsidRPr="000A6E75">
        <w:rPr>
          <w:rFonts w:ascii="Times New Roman" w:eastAsia="Times New Roman" w:hAnsi="Times New Roman" w:cs="Times New Roman"/>
          <w:sz w:val="24"/>
          <w:szCs w:val="24"/>
          <w:lang w:eastAsia="ru-RU"/>
        </w:rPr>
        <w:t>: АО НЦПК «</w:t>
      </w:r>
      <w:proofErr w:type="spellStart"/>
      <w:r w:rsidRPr="000A6E75">
        <w:rPr>
          <w:rFonts w:ascii="Times New Roman" w:eastAsia="Times New Roman" w:hAnsi="Times New Roman" w:cs="Times New Roman"/>
          <w:sz w:val="24"/>
          <w:szCs w:val="24"/>
          <w:lang w:eastAsia="ru-RU"/>
        </w:rPr>
        <w:t>Орлеу</w:t>
      </w:r>
      <w:proofErr w:type="spellEnd"/>
      <w:r w:rsidRPr="000A6E75">
        <w:rPr>
          <w:rFonts w:ascii="Times New Roman" w:eastAsia="Times New Roman" w:hAnsi="Times New Roman" w:cs="Times New Roman"/>
          <w:sz w:val="24"/>
          <w:szCs w:val="24"/>
          <w:lang w:eastAsia="ru-RU"/>
        </w:rPr>
        <w:t xml:space="preserve">». 2014. -112с. </w:t>
      </w:r>
      <w:hyperlink r:id="rId4" w:history="1">
        <w:r w:rsidRPr="000A6E75">
          <w:rPr>
            <w:rStyle w:val="a4"/>
            <w:rFonts w:ascii="Times New Roman" w:eastAsia="Times New Roman" w:hAnsi="Times New Roman" w:cs="Times New Roman"/>
            <w:color w:val="auto"/>
            <w:sz w:val="24"/>
            <w:szCs w:val="24"/>
            <w:lang w:eastAsia="ru-RU"/>
          </w:rPr>
          <w:t>URL:http://smart.orleu-edu.kz</w:t>
        </w:r>
      </w:hyperlink>
      <w:r w:rsidRPr="000A6E75">
        <w:rPr>
          <w:rFonts w:ascii="Times New Roman" w:eastAsia="Times New Roman" w:hAnsi="Times New Roman" w:cs="Times New Roman"/>
          <w:sz w:val="24"/>
          <w:szCs w:val="24"/>
          <w:lang w:val="kk-KZ" w:eastAsia="ru-RU"/>
        </w:rPr>
        <w:t>.</w:t>
      </w:r>
      <w:r w:rsidRPr="004D3140">
        <w:rPr>
          <w:rFonts w:ascii="Times New Roman" w:hAnsi="Times New Roman" w:cs="Times New Roman"/>
          <w:color w:val="444444"/>
          <w:sz w:val="24"/>
          <w:szCs w:val="24"/>
        </w:rPr>
        <w:t xml:space="preserve"> </w:t>
      </w:r>
      <w:r w:rsidRPr="000A6E75">
        <w:rPr>
          <w:rFonts w:ascii="Times New Roman" w:hAnsi="Times New Roman" w:cs="Times New Roman"/>
          <w:color w:val="444444"/>
          <w:sz w:val="24"/>
          <w:szCs w:val="24"/>
        </w:rPr>
        <w:t>.   </w:t>
      </w:r>
    </w:p>
    <w:p w:rsidR="00D9768C" w:rsidRPr="000A6E75" w:rsidRDefault="00D9768C" w:rsidP="00D9768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D9768C" w:rsidRPr="000A6E75" w:rsidRDefault="00D9768C" w:rsidP="00D9768C">
      <w:pPr>
        <w:spacing w:after="0" w:line="240" w:lineRule="auto"/>
        <w:ind w:firstLine="567"/>
        <w:jc w:val="both"/>
        <w:rPr>
          <w:rFonts w:ascii="Times New Roman" w:hAnsi="Times New Roman" w:cs="Times New Roman"/>
          <w:b/>
          <w:sz w:val="24"/>
          <w:szCs w:val="24"/>
        </w:rPr>
      </w:pPr>
    </w:p>
    <w:p w:rsidR="00D9768C" w:rsidRPr="000A6E75" w:rsidRDefault="00D9768C" w:rsidP="00D9768C">
      <w:pPr>
        <w:spacing w:after="0" w:line="240" w:lineRule="auto"/>
        <w:ind w:firstLine="567"/>
        <w:jc w:val="both"/>
        <w:rPr>
          <w:rFonts w:ascii="Times New Roman" w:hAnsi="Times New Roman" w:cs="Times New Roman"/>
          <w:color w:val="444444"/>
          <w:sz w:val="24"/>
          <w:szCs w:val="24"/>
          <w:shd w:val="clear" w:color="auto" w:fill="FFFFFF"/>
          <w:lang w:val="kk-KZ"/>
        </w:rPr>
      </w:pPr>
    </w:p>
    <w:p w:rsidR="00D9768C" w:rsidRPr="000A6E75" w:rsidRDefault="00D9768C" w:rsidP="00D9768C">
      <w:pPr>
        <w:spacing w:after="0" w:line="240" w:lineRule="auto"/>
        <w:ind w:firstLine="567"/>
        <w:jc w:val="both"/>
        <w:rPr>
          <w:rFonts w:ascii="Times New Roman" w:hAnsi="Times New Roman" w:cs="Times New Roman"/>
          <w:color w:val="444444"/>
          <w:sz w:val="24"/>
          <w:szCs w:val="24"/>
          <w:shd w:val="clear" w:color="auto" w:fill="FFFFFF"/>
          <w:lang w:val="kk-KZ"/>
        </w:rPr>
      </w:pPr>
    </w:p>
    <w:p w:rsidR="00D9768C" w:rsidRPr="000A6E75" w:rsidRDefault="00D9768C" w:rsidP="00D9768C">
      <w:pPr>
        <w:spacing w:after="0" w:line="240" w:lineRule="auto"/>
        <w:ind w:firstLine="567"/>
        <w:jc w:val="both"/>
        <w:rPr>
          <w:rFonts w:ascii="Times New Roman" w:hAnsi="Times New Roman" w:cs="Times New Roman"/>
          <w:color w:val="444444"/>
          <w:sz w:val="24"/>
          <w:szCs w:val="24"/>
          <w:shd w:val="clear" w:color="auto" w:fill="FFFFFF"/>
          <w:lang w:val="kk-KZ"/>
        </w:rPr>
      </w:pPr>
    </w:p>
    <w:p w:rsidR="00D9768C" w:rsidRPr="000A6E75" w:rsidRDefault="00D9768C" w:rsidP="00D9768C">
      <w:pPr>
        <w:spacing w:after="0" w:line="240" w:lineRule="auto"/>
        <w:ind w:firstLine="567"/>
        <w:jc w:val="both"/>
        <w:rPr>
          <w:rFonts w:ascii="Times New Roman" w:hAnsi="Times New Roman" w:cs="Times New Roman"/>
          <w:color w:val="444444"/>
          <w:sz w:val="24"/>
          <w:szCs w:val="24"/>
          <w:shd w:val="clear" w:color="auto" w:fill="FFFFFF"/>
          <w:lang w:val="kk-KZ"/>
        </w:rPr>
      </w:pPr>
    </w:p>
    <w:p w:rsidR="00D9768C" w:rsidRPr="000A6E75" w:rsidRDefault="00D9768C" w:rsidP="00D9768C">
      <w:pPr>
        <w:spacing w:after="0" w:line="240" w:lineRule="auto"/>
        <w:ind w:firstLine="567"/>
        <w:jc w:val="both"/>
        <w:rPr>
          <w:rFonts w:ascii="Times New Roman" w:hAnsi="Times New Roman" w:cs="Times New Roman"/>
          <w:color w:val="444444"/>
          <w:sz w:val="24"/>
          <w:szCs w:val="24"/>
          <w:shd w:val="clear" w:color="auto" w:fill="FFFFFF"/>
          <w:lang w:val="kk-KZ"/>
        </w:rPr>
      </w:pPr>
    </w:p>
    <w:p w:rsidR="00D9768C" w:rsidRPr="000A6E75" w:rsidRDefault="00D9768C" w:rsidP="00D9768C">
      <w:pPr>
        <w:spacing w:after="0" w:line="240" w:lineRule="auto"/>
        <w:ind w:firstLine="567"/>
        <w:jc w:val="both"/>
        <w:rPr>
          <w:rFonts w:ascii="Times New Roman" w:hAnsi="Times New Roman" w:cs="Times New Roman"/>
          <w:sz w:val="24"/>
          <w:szCs w:val="24"/>
        </w:rPr>
      </w:pPr>
    </w:p>
    <w:p w:rsidR="003C6B7D" w:rsidRDefault="003C6B7D"/>
    <w:sectPr w:rsidR="003C6B7D" w:rsidSect="000A6E75">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6B7D"/>
    <w:rsid w:val="00023A8B"/>
    <w:rsid w:val="003C6B7D"/>
    <w:rsid w:val="00D9768C"/>
    <w:rsid w:val="00F20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68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76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976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URL:http://smart.orleu-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1634</Words>
  <Characters>9318</Characters>
  <Application>Microsoft Office Word</Application>
  <DocSecurity>0</DocSecurity>
  <Lines>77</Lines>
  <Paragraphs>21</Paragraphs>
  <ScaleCrop>false</ScaleCrop>
  <Company/>
  <LinksUpToDate>false</LinksUpToDate>
  <CharactersWithSpaces>10931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Рашида Камбарова</dc:creator>
  <cp:keywords/>
  <dc:description/>
  <cp:lastModifiedBy>Рашида Камбарова</cp:lastModifiedBy>
  <cp:revision>7</cp:revision>
  <dcterms:created xsi:type="dcterms:W3CDTF">2022-05-05T07:26:00Z</dcterms:created>
  <dcterms:modified xsi:type="dcterms:W3CDTF">2022-05-05T08:15:00Z</dcterms:modified>
</cp:coreProperties>
</file>