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19E" w:rsidRPr="0085619E" w:rsidRDefault="002701E3" w:rsidP="0085619E">
      <w:pPr>
        <w:spacing w:after="0"/>
        <w:rPr>
          <w:rFonts w:ascii="Times New Roman" w:hAnsi="Times New Roman" w:cs="Times New Roman"/>
          <w:sz w:val="24"/>
          <w:szCs w:val="24"/>
        </w:rPr>
      </w:pPr>
      <w:r>
        <w:rPr>
          <w:rFonts w:ascii="Times New Roman" w:hAnsi="Times New Roman" w:cs="Times New Roman"/>
          <w:sz w:val="24"/>
          <w:szCs w:val="24"/>
        </w:rPr>
        <w:t xml:space="preserve">Тема урока 1: </w:t>
      </w:r>
      <w:proofErr w:type="spellStart"/>
      <w:r>
        <w:rPr>
          <w:rFonts w:ascii="Times New Roman" w:eastAsia="Times New Roman" w:hAnsi="Times New Roman" w:cs="Times New Roman"/>
          <w:b/>
          <w:sz w:val="24"/>
          <w:szCs w:val="24"/>
        </w:rPr>
        <w:t>Восточно</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–с</w:t>
      </w:r>
      <w:proofErr w:type="gramEnd"/>
      <w:r>
        <w:rPr>
          <w:rFonts w:ascii="Times New Roman" w:eastAsia="Times New Roman" w:hAnsi="Times New Roman" w:cs="Times New Roman"/>
          <w:b/>
          <w:sz w:val="24"/>
          <w:szCs w:val="24"/>
        </w:rPr>
        <w:t xml:space="preserve">лавянская культура. Празднование Масленицы в русской культуре. </w:t>
      </w:r>
    </w:p>
    <w:p w:rsidR="0085619E" w:rsidRPr="0085619E" w:rsidRDefault="002701E3" w:rsidP="0085619E">
      <w:pPr>
        <w:spacing w:after="0"/>
        <w:rPr>
          <w:rFonts w:ascii="Times New Roman" w:hAnsi="Times New Roman" w:cs="Times New Roman"/>
          <w:sz w:val="24"/>
          <w:szCs w:val="24"/>
        </w:rPr>
      </w:pPr>
      <w:r>
        <w:rPr>
          <w:rFonts w:ascii="Times New Roman" w:hAnsi="Times New Roman" w:cs="Times New Roman"/>
          <w:sz w:val="24"/>
          <w:szCs w:val="24"/>
        </w:rPr>
        <w:t xml:space="preserve">Тема урока 2: </w:t>
      </w:r>
      <w:r>
        <w:rPr>
          <w:rFonts w:ascii="Times New Roman" w:eastAsia="Times New Roman" w:hAnsi="Times New Roman" w:cs="Times New Roman"/>
          <w:b/>
          <w:sz w:val="24"/>
          <w:szCs w:val="24"/>
        </w:rPr>
        <w:t xml:space="preserve">Празднование </w:t>
      </w:r>
      <w:proofErr w:type="spellStart"/>
      <w:r>
        <w:rPr>
          <w:rFonts w:ascii="Times New Roman" w:eastAsia="Times New Roman" w:hAnsi="Times New Roman" w:cs="Times New Roman"/>
          <w:b/>
          <w:sz w:val="24"/>
          <w:szCs w:val="24"/>
        </w:rPr>
        <w:t>Наурыза</w:t>
      </w:r>
      <w:proofErr w:type="spellEnd"/>
      <w:r>
        <w:rPr>
          <w:rFonts w:ascii="Times New Roman" w:eastAsia="Times New Roman" w:hAnsi="Times New Roman" w:cs="Times New Roman"/>
          <w:b/>
          <w:sz w:val="24"/>
          <w:szCs w:val="24"/>
        </w:rPr>
        <w:t xml:space="preserve"> в казахской культуре.</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559"/>
        <w:gridCol w:w="4873"/>
        <w:gridCol w:w="3065"/>
        <w:gridCol w:w="1985"/>
        <w:gridCol w:w="1559"/>
        <w:gridCol w:w="1134"/>
      </w:tblGrid>
      <w:tr w:rsidR="0085619E" w:rsidRPr="0085619E" w:rsidTr="00FC27E6">
        <w:tc>
          <w:tcPr>
            <w:tcW w:w="2977" w:type="dxa"/>
            <w:gridSpan w:val="2"/>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sz w:val="24"/>
                <w:szCs w:val="24"/>
                <w:lang w:val="kk-KZ"/>
              </w:rPr>
            </w:pPr>
            <w:r w:rsidRPr="0085619E">
              <w:rPr>
                <w:rFonts w:ascii="Times New Roman" w:hAnsi="Times New Roman" w:cs="Times New Roman"/>
                <w:b/>
                <w:bCs/>
                <w:color w:val="000000"/>
                <w:sz w:val="24"/>
                <w:szCs w:val="24"/>
                <w:shd w:val="clear" w:color="auto" w:fill="FFFFFF"/>
              </w:rPr>
              <w:t>Раздел</w:t>
            </w:r>
          </w:p>
        </w:tc>
        <w:tc>
          <w:tcPr>
            <w:tcW w:w="12616" w:type="dxa"/>
            <w:gridSpan w:val="5"/>
            <w:tcBorders>
              <w:top w:val="single" w:sz="4" w:space="0" w:color="auto"/>
              <w:left w:val="single" w:sz="4" w:space="0" w:color="auto"/>
              <w:bottom w:val="single" w:sz="4" w:space="0" w:color="auto"/>
              <w:right w:val="single" w:sz="4" w:space="0" w:color="auto"/>
            </w:tcBorders>
          </w:tcPr>
          <w:p w:rsidR="0085619E" w:rsidRPr="0085619E" w:rsidRDefault="002701E3" w:rsidP="00FC27E6">
            <w:pPr>
              <w:pStyle w:val="a3"/>
              <w:spacing w:before="0" w:beforeAutospacing="0" w:after="0" w:afterAutospacing="0"/>
              <w:rPr>
                <w:color w:val="000000"/>
                <w:sz w:val="36"/>
                <w:szCs w:val="36"/>
                <w:vertAlign w:val="superscript"/>
                <w:lang w:val="kk-KZ"/>
              </w:rPr>
            </w:pPr>
            <w:r w:rsidRPr="003D6663">
              <w:rPr>
                <w:b/>
                <w:color w:val="000000"/>
              </w:rPr>
              <w:t>Традиции и культура</w:t>
            </w:r>
            <w:r>
              <w:rPr>
                <w:b/>
                <w:color w:val="000000"/>
              </w:rPr>
              <w:t xml:space="preserve">. </w:t>
            </w:r>
            <w:r w:rsidRPr="00796B50">
              <w:rPr>
                <w:b/>
              </w:rPr>
              <w:t>Синтаксис и пунктуация</w:t>
            </w:r>
          </w:p>
        </w:tc>
      </w:tr>
      <w:tr w:rsidR="0085619E" w:rsidRPr="0085619E" w:rsidTr="00FC27E6">
        <w:trPr>
          <w:trHeight w:val="96"/>
        </w:trPr>
        <w:tc>
          <w:tcPr>
            <w:tcW w:w="2977" w:type="dxa"/>
            <w:gridSpan w:val="2"/>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sz w:val="24"/>
                <w:szCs w:val="24"/>
                <w:lang w:val="kk-KZ"/>
              </w:rPr>
            </w:pPr>
            <w:r w:rsidRPr="0085619E">
              <w:rPr>
                <w:rFonts w:ascii="Times New Roman" w:hAnsi="Times New Roman" w:cs="Times New Roman"/>
                <w:b/>
                <w:bCs/>
                <w:color w:val="000000"/>
                <w:sz w:val="24"/>
                <w:szCs w:val="24"/>
                <w:shd w:val="clear" w:color="auto" w:fill="FFFFFF"/>
              </w:rPr>
              <w:t>ФИО педагога</w:t>
            </w:r>
          </w:p>
        </w:tc>
        <w:tc>
          <w:tcPr>
            <w:tcW w:w="12616" w:type="dxa"/>
            <w:gridSpan w:val="5"/>
            <w:tcBorders>
              <w:top w:val="single" w:sz="4" w:space="0" w:color="auto"/>
              <w:left w:val="single" w:sz="4" w:space="0" w:color="auto"/>
              <w:bottom w:val="single" w:sz="4" w:space="0" w:color="auto"/>
              <w:right w:val="single" w:sz="4" w:space="0" w:color="auto"/>
            </w:tcBorders>
          </w:tcPr>
          <w:p w:rsidR="0085619E" w:rsidRPr="0085619E" w:rsidRDefault="0085619E" w:rsidP="00FC27E6">
            <w:pPr>
              <w:pStyle w:val="a3"/>
              <w:spacing w:before="0" w:beforeAutospacing="0" w:after="0" w:afterAutospacing="0"/>
              <w:rPr>
                <w:color w:val="000000"/>
              </w:rPr>
            </w:pPr>
          </w:p>
        </w:tc>
      </w:tr>
      <w:tr w:rsidR="0085619E" w:rsidRPr="0085619E" w:rsidTr="00FC27E6">
        <w:trPr>
          <w:trHeight w:val="165"/>
        </w:trPr>
        <w:tc>
          <w:tcPr>
            <w:tcW w:w="2977" w:type="dxa"/>
            <w:gridSpan w:val="2"/>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sz w:val="24"/>
                <w:szCs w:val="24"/>
                <w:lang w:val="kk-KZ"/>
              </w:rPr>
            </w:pPr>
            <w:r w:rsidRPr="0085619E">
              <w:rPr>
                <w:rFonts w:ascii="Times New Roman" w:hAnsi="Times New Roman" w:cs="Times New Roman"/>
                <w:b/>
                <w:bCs/>
                <w:color w:val="000000"/>
                <w:sz w:val="24"/>
                <w:szCs w:val="24"/>
                <w:shd w:val="clear" w:color="auto" w:fill="FFFFFF"/>
              </w:rPr>
              <w:t>Дата</w:t>
            </w:r>
          </w:p>
        </w:tc>
        <w:tc>
          <w:tcPr>
            <w:tcW w:w="12616" w:type="dxa"/>
            <w:gridSpan w:val="5"/>
            <w:tcBorders>
              <w:top w:val="single" w:sz="4" w:space="0" w:color="auto"/>
              <w:left w:val="single" w:sz="4" w:space="0" w:color="auto"/>
              <w:bottom w:val="single" w:sz="4" w:space="0" w:color="auto"/>
              <w:right w:val="single" w:sz="4" w:space="0" w:color="auto"/>
            </w:tcBorders>
          </w:tcPr>
          <w:p w:rsidR="0085619E" w:rsidRPr="0085619E" w:rsidRDefault="0085619E" w:rsidP="00FC27E6">
            <w:pPr>
              <w:pStyle w:val="a3"/>
              <w:spacing w:before="0" w:beforeAutospacing="0" w:after="0" w:afterAutospacing="0"/>
              <w:rPr>
                <w:color w:val="000000"/>
              </w:rPr>
            </w:pPr>
          </w:p>
        </w:tc>
      </w:tr>
      <w:tr w:rsidR="0085619E" w:rsidRPr="0085619E" w:rsidTr="00FC27E6">
        <w:trPr>
          <w:trHeight w:val="150"/>
        </w:trPr>
        <w:tc>
          <w:tcPr>
            <w:tcW w:w="2977" w:type="dxa"/>
            <w:gridSpan w:val="2"/>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sz w:val="24"/>
                <w:szCs w:val="24"/>
                <w:lang w:val="kk-KZ"/>
              </w:rPr>
            </w:pPr>
            <w:r w:rsidRPr="0085619E">
              <w:rPr>
                <w:rFonts w:ascii="Times New Roman" w:hAnsi="Times New Roman" w:cs="Times New Roman"/>
                <w:b/>
                <w:bCs/>
                <w:color w:val="000000"/>
                <w:sz w:val="24"/>
                <w:szCs w:val="24"/>
                <w:shd w:val="clear" w:color="auto" w:fill="FFFFFF"/>
              </w:rPr>
              <w:t>Класс </w:t>
            </w:r>
          </w:p>
        </w:tc>
        <w:tc>
          <w:tcPr>
            <w:tcW w:w="4873" w:type="dxa"/>
            <w:tcBorders>
              <w:top w:val="single" w:sz="4" w:space="0" w:color="auto"/>
              <w:left w:val="single" w:sz="4" w:space="0" w:color="auto"/>
              <w:bottom w:val="single" w:sz="4" w:space="0" w:color="auto"/>
              <w:right w:val="single" w:sz="4" w:space="0" w:color="auto"/>
            </w:tcBorders>
          </w:tcPr>
          <w:p w:rsidR="0085619E" w:rsidRPr="0085619E" w:rsidRDefault="0085619E" w:rsidP="00FC27E6">
            <w:pPr>
              <w:pStyle w:val="AssignmentTemplate"/>
              <w:spacing w:before="0" w:after="0"/>
              <w:outlineLvl w:val="2"/>
              <w:rPr>
                <w:rFonts w:ascii="Times New Roman" w:hAnsi="Times New Roman" w:cs="Times New Roman"/>
                <w:color w:val="000000" w:themeColor="text1"/>
                <w:sz w:val="24"/>
                <w:szCs w:val="24"/>
                <w:lang w:val="ru-RU"/>
              </w:rPr>
            </w:pPr>
            <w:r w:rsidRPr="0085619E">
              <w:rPr>
                <w:rFonts w:ascii="Times New Roman" w:hAnsi="Times New Roman" w:cs="Times New Roman"/>
                <w:color w:val="000000" w:themeColor="text1"/>
                <w:sz w:val="24"/>
                <w:szCs w:val="24"/>
                <w:lang w:val="ru-RU"/>
              </w:rPr>
              <w:t xml:space="preserve">Количество присутствующих: </w:t>
            </w:r>
          </w:p>
        </w:tc>
        <w:tc>
          <w:tcPr>
            <w:tcW w:w="7743" w:type="dxa"/>
            <w:gridSpan w:val="4"/>
            <w:tcBorders>
              <w:top w:val="single" w:sz="4" w:space="0" w:color="auto"/>
              <w:left w:val="single" w:sz="4" w:space="0" w:color="auto"/>
              <w:bottom w:val="single" w:sz="4" w:space="0" w:color="auto"/>
              <w:right w:val="single" w:sz="4" w:space="0" w:color="auto"/>
            </w:tcBorders>
          </w:tcPr>
          <w:p w:rsidR="0085619E" w:rsidRPr="0085619E" w:rsidRDefault="0085619E" w:rsidP="00FC27E6">
            <w:pPr>
              <w:pStyle w:val="AssignmentTemplate"/>
              <w:spacing w:before="0" w:after="0"/>
              <w:outlineLvl w:val="2"/>
              <w:rPr>
                <w:rFonts w:ascii="Times New Roman" w:hAnsi="Times New Roman" w:cs="Times New Roman"/>
                <w:color w:val="000000" w:themeColor="text1"/>
                <w:sz w:val="24"/>
                <w:szCs w:val="24"/>
                <w:lang w:val="ru-RU"/>
              </w:rPr>
            </w:pPr>
            <w:r w:rsidRPr="0085619E">
              <w:rPr>
                <w:rFonts w:ascii="Times New Roman" w:hAnsi="Times New Roman" w:cs="Times New Roman"/>
                <w:color w:val="000000" w:themeColor="text1"/>
                <w:sz w:val="24"/>
                <w:szCs w:val="24"/>
                <w:lang w:val="ru-RU"/>
              </w:rPr>
              <w:t>отсутствующих:</w:t>
            </w:r>
          </w:p>
        </w:tc>
      </w:tr>
      <w:tr w:rsidR="0085619E" w:rsidRPr="0085619E" w:rsidTr="00FC27E6">
        <w:trPr>
          <w:trHeight w:val="150"/>
        </w:trPr>
        <w:tc>
          <w:tcPr>
            <w:tcW w:w="2977" w:type="dxa"/>
            <w:gridSpan w:val="2"/>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sz w:val="24"/>
                <w:szCs w:val="24"/>
                <w:lang w:val="kk-KZ"/>
              </w:rPr>
            </w:pPr>
            <w:r w:rsidRPr="0085619E">
              <w:rPr>
                <w:rFonts w:ascii="Times New Roman" w:hAnsi="Times New Roman" w:cs="Times New Roman"/>
                <w:b/>
                <w:bCs/>
                <w:color w:val="000000"/>
                <w:sz w:val="24"/>
                <w:szCs w:val="24"/>
                <w:shd w:val="clear" w:color="auto" w:fill="FFFFFF"/>
              </w:rPr>
              <w:t>Тема урока</w:t>
            </w:r>
          </w:p>
        </w:tc>
        <w:tc>
          <w:tcPr>
            <w:tcW w:w="12616" w:type="dxa"/>
            <w:gridSpan w:val="5"/>
            <w:tcBorders>
              <w:top w:val="single" w:sz="4" w:space="0" w:color="auto"/>
              <w:left w:val="single" w:sz="4" w:space="0" w:color="auto"/>
              <w:bottom w:val="single" w:sz="4" w:space="0" w:color="auto"/>
              <w:right w:val="single" w:sz="4" w:space="0" w:color="auto"/>
            </w:tcBorders>
          </w:tcPr>
          <w:p w:rsidR="0085619E" w:rsidRPr="0085619E" w:rsidRDefault="002701E3" w:rsidP="00FC27E6">
            <w:pPr>
              <w:tabs>
                <w:tab w:val="right" w:pos="12516"/>
              </w:tabs>
              <w:spacing w:after="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Восточно</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–с</w:t>
            </w:r>
            <w:proofErr w:type="gramEnd"/>
            <w:r>
              <w:rPr>
                <w:rFonts w:ascii="Times New Roman" w:eastAsia="Times New Roman" w:hAnsi="Times New Roman" w:cs="Times New Roman"/>
                <w:b/>
                <w:sz w:val="24"/>
                <w:szCs w:val="24"/>
              </w:rPr>
              <w:t xml:space="preserve">лавянская культура. Празднование Масленицы в русской культуре. Празднование </w:t>
            </w:r>
            <w:proofErr w:type="spellStart"/>
            <w:r>
              <w:rPr>
                <w:rFonts w:ascii="Times New Roman" w:eastAsia="Times New Roman" w:hAnsi="Times New Roman" w:cs="Times New Roman"/>
                <w:b/>
                <w:sz w:val="24"/>
                <w:szCs w:val="24"/>
              </w:rPr>
              <w:t>Наурыза</w:t>
            </w:r>
            <w:proofErr w:type="spellEnd"/>
            <w:r>
              <w:rPr>
                <w:rFonts w:ascii="Times New Roman" w:eastAsia="Times New Roman" w:hAnsi="Times New Roman" w:cs="Times New Roman"/>
                <w:b/>
                <w:sz w:val="24"/>
                <w:szCs w:val="24"/>
              </w:rPr>
              <w:t xml:space="preserve"> в казахской культуре.</w:t>
            </w:r>
          </w:p>
        </w:tc>
      </w:tr>
      <w:tr w:rsidR="0085619E" w:rsidRPr="0085619E" w:rsidTr="00FC27E6">
        <w:trPr>
          <w:trHeight w:val="126"/>
        </w:trPr>
        <w:tc>
          <w:tcPr>
            <w:tcW w:w="2977" w:type="dxa"/>
            <w:gridSpan w:val="2"/>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color w:val="000000" w:themeColor="text1"/>
                <w:sz w:val="24"/>
                <w:szCs w:val="24"/>
              </w:rPr>
            </w:pPr>
            <w:r w:rsidRPr="0085619E">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p w:rsidR="0085619E" w:rsidRPr="0085619E" w:rsidRDefault="0085619E" w:rsidP="00FC27E6">
            <w:pPr>
              <w:spacing w:after="0"/>
              <w:rPr>
                <w:rFonts w:ascii="Times New Roman" w:hAnsi="Times New Roman" w:cs="Times New Roman"/>
                <w:b/>
                <w:color w:val="000000" w:themeColor="text1"/>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2701E3" w:rsidRPr="003D6663" w:rsidRDefault="002701E3" w:rsidP="002701E3">
            <w:pPr>
              <w:pStyle w:val="a6"/>
              <w:rPr>
                <w:sz w:val="24"/>
                <w:szCs w:val="24"/>
              </w:rPr>
            </w:pPr>
            <w:r w:rsidRPr="003D6663">
              <w:rPr>
                <w:sz w:val="24"/>
                <w:szCs w:val="24"/>
              </w:rPr>
              <w:t>9.3.2.1 излагать содержание текстов, синтезируя информацию прослушанного, прочитанного и аудиовизуального материала;</w:t>
            </w:r>
          </w:p>
          <w:p w:rsidR="002701E3" w:rsidRPr="0085619E" w:rsidRDefault="002701E3" w:rsidP="002701E3">
            <w:pPr>
              <w:pStyle w:val="a6"/>
              <w:spacing w:after="100"/>
              <w:rPr>
                <w:sz w:val="24"/>
                <w:szCs w:val="24"/>
              </w:rPr>
            </w:pPr>
            <w:r w:rsidRPr="003D6663">
              <w:rPr>
                <w:sz w:val="24"/>
                <w:szCs w:val="24"/>
              </w:rPr>
              <w:t>9.4.4.1 использовать знаки препинания в простых, простых осложненных и сложных предложениях</w:t>
            </w:r>
          </w:p>
          <w:p w:rsidR="0085619E" w:rsidRPr="0085619E" w:rsidRDefault="002701E3" w:rsidP="002701E3">
            <w:pPr>
              <w:pStyle w:val="a6"/>
              <w:rPr>
                <w:sz w:val="24"/>
                <w:szCs w:val="24"/>
              </w:rPr>
            </w:pPr>
            <w:r w:rsidRPr="003D6663">
              <w:rPr>
                <w:sz w:val="24"/>
                <w:szCs w:val="24"/>
              </w:rPr>
              <w:t xml:space="preserve">9.2.4.1 определять типы текстов, характерные черты, языковые особенности текстов разных жанров, стилей и </w:t>
            </w:r>
            <w:proofErr w:type="spellStart"/>
            <w:r w:rsidRPr="003D6663">
              <w:rPr>
                <w:sz w:val="24"/>
                <w:szCs w:val="24"/>
              </w:rPr>
              <w:t>подстилей</w:t>
            </w:r>
            <w:proofErr w:type="spellEnd"/>
            <w:r w:rsidRPr="003D6663">
              <w:rPr>
                <w:sz w:val="24"/>
                <w:szCs w:val="24"/>
              </w:rPr>
              <w:t xml:space="preserve"> (научная статья, отчет о поездке);</w:t>
            </w:r>
          </w:p>
        </w:tc>
      </w:tr>
      <w:tr w:rsidR="0085619E" w:rsidRPr="0085619E" w:rsidTr="00FC27E6">
        <w:trPr>
          <w:trHeight w:val="543"/>
        </w:trPr>
        <w:tc>
          <w:tcPr>
            <w:tcW w:w="15593" w:type="dxa"/>
            <w:gridSpan w:val="7"/>
            <w:tcBorders>
              <w:top w:val="single" w:sz="4" w:space="0" w:color="auto"/>
              <w:left w:val="single" w:sz="4" w:space="0" w:color="auto"/>
              <w:bottom w:val="single" w:sz="4" w:space="0" w:color="auto"/>
              <w:right w:val="single" w:sz="4" w:space="0" w:color="auto"/>
            </w:tcBorders>
          </w:tcPr>
          <w:p w:rsidR="0085619E" w:rsidRPr="0085619E" w:rsidRDefault="0085619E" w:rsidP="00FC27E6">
            <w:pPr>
              <w:shd w:val="clear" w:color="auto" w:fill="FFFFFF"/>
              <w:spacing w:after="0" w:line="284" w:lineRule="atLeast"/>
              <w:rPr>
                <w:rFonts w:ascii="Times New Roman" w:eastAsia="Times New Roman" w:hAnsi="Times New Roman" w:cs="Times New Roman"/>
                <w:color w:val="333333"/>
                <w:sz w:val="24"/>
                <w:szCs w:val="24"/>
              </w:rPr>
            </w:pPr>
          </w:p>
          <w:p w:rsidR="0085619E" w:rsidRPr="0085619E" w:rsidRDefault="0085619E" w:rsidP="00FC27E6">
            <w:pPr>
              <w:shd w:val="clear" w:color="auto" w:fill="FFFFFF"/>
              <w:spacing w:after="0" w:line="284" w:lineRule="atLeast"/>
              <w:jc w:val="center"/>
              <w:rPr>
                <w:rFonts w:ascii="Times New Roman" w:eastAsia="Times New Roman" w:hAnsi="Times New Roman" w:cs="Times New Roman"/>
                <w:color w:val="333333"/>
                <w:sz w:val="24"/>
                <w:szCs w:val="24"/>
              </w:rPr>
            </w:pPr>
            <w:r w:rsidRPr="0085619E">
              <w:rPr>
                <w:rFonts w:ascii="Times New Roman" w:eastAsia="Times New Roman" w:hAnsi="Times New Roman" w:cs="Times New Roman"/>
                <w:color w:val="333333"/>
                <w:sz w:val="24"/>
                <w:szCs w:val="24"/>
              </w:rPr>
              <w:t xml:space="preserve">Ход  урока </w:t>
            </w:r>
          </w:p>
        </w:tc>
      </w:tr>
      <w:tr w:rsidR="0085619E" w:rsidRPr="0085619E" w:rsidTr="002701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rPr>
                <w:rFonts w:ascii="Times New Roman" w:hAnsi="Times New Roman" w:cs="Times New Roman"/>
                <w:b/>
                <w:sz w:val="24"/>
                <w:szCs w:val="24"/>
              </w:rPr>
            </w:pPr>
            <w:r w:rsidRPr="0085619E">
              <w:rPr>
                <w:rFonts w:ascii="Times New Roman" w:hAnsi="Times New Roman" w:cs="Times New Roman"/>
                <w:b/>
                <w:sz w:val="24"/>
                <w:szCs w:val="24"/>
              </w:rPr>
              <w:t>Этапы урока</w:t>
            </w:r>
            <w:bookmarkStart w:id="0" w:name="_GoBack"/>
            <w:bookmarkEnd w:id="0"/>
          </w:p>
        </w:tc>
        <w:tc>
          <w:tcPr>
            <w:tcW w:w="9497" w:type="dxa"/>
            <w:gridSpan w:val="3"/>
            <w:tcBorders>
              <w:top w:val="single" w:sz="4" w:space="0" w:color="auto"/>
              <w:left w:val="single" w:sz="4" w:space="0" w:color="auto"/>
              <w:bottom w:val="single" w:sz="4" w:space="0" w:color="auto"/>
              <w:right w:val="single" w:sz="4" w:space="0" w:color="auto"/>
            </w:tcBorders>
          </w:tcPr>
          <w:p w:rsidR="0085619E" w:rsidRPr="0085619E" w:rsidRDefault="0085619E" w:rsidP="00FC27E6">
            <w:pPr>
              <w:pStyle w:val="a3"/>
              <w:spacing w:before="0" w:beforeAutospacing="0" w:after="0" w:afterAutospacing="0"/>
              <w:jc w:val="center"/>
              <w:rPr>
                <w:color w:val="000000"/>
                <w:lang w:val="kk-KZ"/>
              </w:rPr>
            </w:pPr>
            <w:r w:rsidRPr="0085619E">
              <w:rPr>
                <w:rStyle w:val="a5"/>
                <w:color w:val="000000"/>
              </w:rPr>
              <w:t>Деятельность учителя</w:t>
            </w:r>
          </w:p>
        </w:tc>
        <w:tc>
          <w:tcPr>
            <w:tcW w:w="1985" w:type="dxa"/>
            <w:tcBorders>
              <w:top w:val="single" w:sz="4" w:space="0" w:color="auto"/>
              <w:left w:val="single" w:sz="4" w:space="0" w:color="auto"/>
              <w:bottom w:val="single" w:sz="4" w:space="0" w:color="auto"/>
              <w:right w:val="single" w:sz="4" w:space="0" w:color="auto"/>
            </w:tcBorders>
          </w:tcPr>
          <w:p w:rsidR="0085619E" w:rsidRPr="0085619E" w:rsidRDefault="0085619E" w:rsidP="00FC27E6">
            <w:pPr>
              <w:pStyle w:val="a3"/>
              <w:spacing w:before="0" w:beforeAutospacing="0" w:after="0" w:afterAutospacing="0"/>
              <w:jc w:val="center"/>
              <w:rPr>
                <w:color w:val="000000"/>
                <w:lang w:val="kk-KZ"/>
              </w:rPr>
            </w:pPr>
            <w:r w:rsidRPr="0085619E">
              <w:rPr>
                <w:rStyle w:val="a5"/>
                <w:color w:val="000000"/>
              </w:rPr>
              <w:t xml:space="preserve">Деятельность </w:t>
            </w:r>
            <w:proofErr w:type="gramStart"/>
            <w:r w:rsidRPr="0085619E">
              <w:rPr>
                <w:rStyle w:val="a5"/>
                <w:color w:val="000000"/>
              </w:rPr>
              <w:t>обучающихся</w:t>
            </w:r>
            <w:proofErr w:type="gramEnd"/>
          </w:p>
        </w:tc>
        <w:tc>
          <w:tcPr>
            <w:tcW w:w="1559" w:type="dxa"/>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jc w:val="center"/>
              <w:rPr>
                <w:rFonts w:ascii="Times New Roman" w:hAnsi="Times New Roman" w:cs="Times New Roman"/>
                <w:b/>
                <w:sz w:val="24"/>
                <w:szCs w:val="24"/>
                <w:lang w:val="en-US"/>
              </w:rPr>
            </w:pPr>
            <w:r w:rsidRPr="0085619E">
              <w:rPr>
                <w:rFonts w:ascii="Times New Roman" w:hAnsi="Times New Roman" w:cs="Times New Roman"/>
                <w:b/>
                <w:sz w:val="24"/>
                <w:szCs w:val="24"/>
              </w:rPr>
              <w:t xml:space="preserve">Оценивание </w:t>
            </w:r>
          </w:p>
        </w:tc>
        <w:tc>
          <w:tcPr>
            <w:tcW w:w="1134" w:type="dxa"/>
            <w:tcBorders>
              <w:top w:val="single" w:sz="4" w:space="0" w:color="auto"/>
              <w:left w:val="single" w:sz="4" w:space="0" w:color="auto"/>
              <w:bottom w:val="single" w:sz="4" w:space="0" w:color="auto"/>
              <w:right w:val="single" w:sz="4" w:space="0" w:color="auto"/>
            </w:tcBorders>
          </w:tcPr>
          <w:p w:rsidR="0085619E" w:rsidRPr="0085619E" w:rsidRDefault="0085619E" w:rsidP="00FC27E6">
            <w:pPr>
              <w:spacing w:after="0"/>
              <w:jc w:val="center"/>
              <w:rPr>
                <w:rFonts w:ascii="Times New Roman" w:hAnsi="Times New Roman" w:cs="Times New Roman"/>
                <w:b/>
                <w:sz w:val="24"/>
                <w:szCs w:val="24"/>
                <w:lang w:val="en-US"/>
              </w:rPr>
            </w:pPr>
            <w:r w:rsidRPr="0085619E">
              <w:rPr>
                <w:rFonts w:ascii="Times New Roman" w:hAnsi="Times New Roman" w:cs="Times New Roman"/>
                <w:b/>
                <w:sz w:val="24"/>
                <w:szCs w:val="24"/>
              </w:rPr>
              <w:t>Ресурсы</w:t>
            </w:r>
          </w:p>
        </w:tc>
      </w:tr>
      <w:tr w:rsidR="0085619E" w:rsidRPr="0085619E" w:rsidTr="002701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Borders>
              <w:top w:val="single" w:sz="4" w:space="0" w:color="auto"/>
              <w:left w:val="single" w:sz="4" w:space="0" w:color="auto"/>
              <w:bottom w:val="single" w:sz="4" w:space="0" w:color="auto"/>
              <w:right w:val="single" w:sz="4" w:space="0" w:color="auto"/>
            </w:tcBorders>
          </w:tcPr>
          <w:p w:rsidR="0085619E" w:rsidRPr="0085619E" w:rsidRDefault="002701E3" w:rsidP="002701E3">
            <w:pPr>
              <w:spacing w:after="0"/>
              <w:rPr>
                <w:rFonts w:ascii="Times New Roman" w:hAnsi="Times New Roman" w:cs="Times New Roman"/>
                <w:b/>
                <w:sz w:val="24"/>
                <w:szCs w:val="24"/>
              </w:rPr>
            </w:pPr>
            <w:r>
              <w:rPr>
                <w:rFonts w:ascii="Times New Roman" w:hAnsi="Times New Roman" w:cs="Times New Roman"/>
                <w:b/>
                <w:sz w:val="24"/>
                <w:szCs w:val="24"/>
              </w:rPr>
              <w:t>Выход на тему урока через загадки</w:t>
            </w:r>
          </w:p>
        </w:tc>
        <w:tc>
          <w:tcPr>
            <w:tcW w:w="9497" w:type="dxa"/>
            <w:gridSpan w:val="3"/>
            <w:tcBorders>
              <w:top w:val="single" w:sz="4" w:space="0" w:color="auto"/>
              <w:left w:val="single" w:sz="4" w:space="0" w:color="auto"/>
              <w:bottom w:val="single" w:sz="4" w:space="0" w:color="auto"/>
              <w:right w:val="single" w:sz="4" w:space="0" w:color="auto"/>
            </w:tcBorders>
          </w:tcPr>
          <w:p w:rsidR="002701E3" w:rsidRPr="002701E3" w:rsidRDefault="002701E3" w:rsidP="002701E3">
            <w:pPr>
              <w:pStyle w:val="a6"/>
              <w:rPr>
                <w:b/>
                <w:sz w:val="24"/>
                <w:szCs w:val="24"/>
              </w:rPr>
            </w:pPr>
            <w:r w:rsidRPr="002701E3">
              <w:rPr>
                <w:b/>
                <w:sz w:val="24"/>
                <w:szCs w:val="24"/>
              </w:rPr>
              <w:t xml:space="preserve">Отгадайте загадки: </w:t>
            </w:r>
          </w:p>
          <w:p w:rsidR="002701E3" w:rsidRPr="002701E3" w:rsidRDefault="002701E3" w:rsidP="002701E3">
            <w:pPr>
              <w:pStyle w:val="a6"/>
              <w:numPr>
                <w:ilvl w:val="0"/>
                <w:numId w:val="3"/>
              </w:numPr>
              <w:rPr>
                <w:sz w:val="24"/>
                <w:szCs w:val="24"/>
                <w:shd w:val="clear" w:color="auto" w:fill="FFFFFF"/>
              </w:rPr>
            </w:pPr>
            <w:r w:rsidRPr="002701E3">
              <w:rPr>
                <w:sz w:val="24"/>
                <w:szCs w:val="24"/>
                <w:shd w:val="clear" w:color="auto" w:fill="FFFFFF"/>
              </w:rPr>
              <w:t xml:space="preserve">Бежала </w:t>
            </w:r>
            <w:proofErr w:type="spellStart"/>
            <w:r w:rsidRPr="002701E3">
              <w:rPr>
                <w:sz w:val="24"/>
                <w:szCs w:val="24"/>
                <w:shd w:val="clear" w:color="auto" w:fill="FFFFFF"/>
              </w:rPr>
              <w:t>лиска</w:t>
            </w:r>
            <w:proofErr w:type="spellEnd"/>
            <w:r w:rsidRPr="002701E3">
              <w:rPr>
                <w:sz w:val="24"/>
                <w:szCs w:val="24"/>
                <w:shd w:val="clear" w:color="auto" w:fill="FFFFFF"/>
              </w:rPr>
              <w:t xml:space="preserve"> около лесу близко: не догнать, не увидеть. </w:t>
            </w:r>
          </w:p>
          <w:p w:rsidR="002701E3" w:rsidRPr="002701E3" w:rsidRDefault="002701E3" w:rsidP="002701E3">
            <w:pPr>
              <w:pStyle w:val="a6"/>
              <w:numPr>
                <w:ilvl w:val="0"/>
                <w:numId w:val="3"/>
              </w:numPr>
              <w:rPr>
                <w:sz w:val="24"/>
                <w:szCs w:val="24"/>
                <w:shd w:val="clear" w:color="auto" w:fill="FFFFFF"/>
              </w:rPr>
            </w:pPr>
            <w:r w:rsidRPr="002701E3">
              <w:rPr>
                <w:sz w:val="24"/>
                <w:szCs w:val="24"/>
                <w:shd w:val="clear" w:color="auto" w:fill="FFFFFF"/>
              </w:rPr>
              <w:t>Двенадцать орлов, пятьдесят две галки снесли одно яйцо. </w:t>
            </w:r>
          </w:p>
          <w:p w:rsidR="002701E3" w:rsidRPr="002701E3" w:rsidRDefault="002701E3" w:rsidP="002701E3">
            <w:pPr>
              <w:pStyle w:val="a6"/>
              <w:rPr>
                <w:b/>
                <w:sz w:val="24"/>
                <w:szCs w:val="24"/>
                <w:u w:val="single"/>
              </w:rPr>
            </w:pPr>
          </w:p>
          <w:p w:rsidR="002701E3" w:rsidRPr="002701E3" w:rsidRDefault="002701E3" w:rsidP="002701E3">
            <w:pPr>
              <w:pStyle w:val="a6"/>
              <w:rPr>
                <w:b/>
                <w:sz w:val="24"/>
                <w:szCs w:val="24"/>
                <w:u w:val="single"/>
              </w:rPr>
            </w:pPr>
            <w:r w:rsidRPr="002701E3">
              <w:rPr>
                <w:b/>
                <w:sz w:val="24"/>
                <w:szCs w:val="24"/>
                <w:u w:val="single"/>
              </w:rPr>
              <w:t>Упражнение 139 прочитайте текст, выполните задание:</w:t>
            </w:r>
          </w:p>
          <w:p w:rsidR="002701E3" w:rsidRPr="002701E3" w:rsidRDefault="002701E3" w:rsidP="002701E3">
            <w:pPr>
              <w:pStyle w:val="a6"/>
              <w:rPr>
                <w:b/>
                <w:sz w:val="24"/>
                <w:szCs w:val="24"/>
              </w:rPr>
            </w:pPr>
            <w:r w:rsidRPr="002701E3">
              <w:rPr>
                <w:b/>
                <w:sz w:val="24"/>
                <w:szCs w:val="24"/>
              </w:rPr>
              <w:t xml:space="preserve">Горлинка      -                               Лакейская      -                      Инкрустация - </w:t>
            </w:r>
          </w:p>
          <w:p w:rsidR="002701E3" w:rsidRPr="002701E3" w:rsidRDefault="002701E3" w:rsidP="002701E3">
            <w:pPr>
              <w:pStyle w:val="a6"/>
              <w:rPr>
                <w:b/>
                <w:sz w:val="24"/>
                <w:szCs w:val="24"/>
              </w:rPr>
            </w:pPr>
          </w:p>
          <w:p w:rsidR="002701E3" w:rsidRPr="002701E3" w:rsidRDefault="002701E3" w:rsidP="002701E3">
            <w:pPr>
              <w:pStyle w:val="a6"/>
              <w:numPr>
                <w:ilvl w:val="0"/>
                <w:numId w:val="4"/>
              </w:numPr>
              <w:rPr>
                <w:b/>
                <w:sz w:val="24"/>
                <w:szCs w:val="24"/>
              </w:rPr>
            </w:pPr>
            <w:r w:rsidRPr="002701E3">
              <w:rPr>
                <w:b/>
                <w:sz w:val="24"/>
                <w:szCs w:val="24"/>
              </w:rPr>
              <w:t>Озаглавьте текст</w:t>
            </w:r>
          </w:p>
          <w:p w:rsidR="002701E3" w:rsidRPr="002701E3" w:rsidRDefault="002701E3" w:rsidP="002701E3">
            <w:pPr>
              <w:pStyle w:val="a6"/>
              <w:numPr>
                <w:ilvl w:val="0"/>
                <w:numId w:val="4"/>
              </w:numPr>
              <w:rPr>
                <w:b/>
                <w:sz w:val="24"/>
                <w:szCs w:val="24"/>
              </w:rPr>
            </w:pPr>
            <w:r w:rsidRPr="002701E3">
              <w:rPr>
                <w:b/>
                <w:sz w:val="24"/>
                <w:szCs w:val="24"/>
              </w:rPr>
              <w:t>Определите основную мысль текста</w:t>
            </w:r>
          </w:p>
          <w:p w:rsidR="002701E3" w:rsidRPr="002701E3" w:rsidRDefault="002701E3" w:rsidP="002701E3">
            <w:pPr>
              <w:pStyle w:val="a6"/>
              <w:numPr>
                <w:ilvl w:val="0"/>
                <w:numId w:val="4"/>
              </w:numPr>
              <w:rPr>
                <w:b/>
                <w:sz w:val="24"/>
                <w:szCs w:val="24"/>
              </w:rPr>
            </w:pPr>
            <w:r w:rsidRPr="002701E3">
              <w:rPr>
                <w:b/>
                <w:sz w:val="24"/>
                <w:szCs w:val="24"/>
              </w:rPr>
              <w:t>Напишите ассоциации к слову «ДОМ», которые возникли у вас после прочтения текста</w:t>
            </w:r>
          </w:p>
          <w:p w:rsidR="002701E3" w:rsidRPr="002701E3" w:rsidRDefault="002701E3" w:rsidP="002701E3">
            <w:pPr>
              <w:pStyle w:val="a6"/>
              <w:numPr>
                <w:ilvl w:val="0"/>
                <w:numId w:val="4"/>
              </w:numPr>
              <w:rPr>
                <w:b/>
                <w:sz w:val="24"/>
                <w:szCs w:val="24"/>
              </w:rPr>
            </w:pPr>
            <w:r w:rsidRPr="002701E3">
              <w:rPr>
                <w:b/>
                <w:sz w:val="24"/>
                <w:szCs w:val="24"/>
              </w:rPr>
              <w:t>Перескажите текст «Дом», «Угощения».</w:t>
            </w:r>
          </w:p>
          <w:p w:rsidR="002701E3" w:rsidRPr="002701E3" w:rsidRDefault="002701E3" w:rsidP="002701E3">
            <w:pPr>
              <w:pStyle w:val="a6"/>
              <w:rPr>
                <w:b/>
                <w:sz w:val="24"/>
                <w:szCs w:val="24"/>
              </w:rPr>
            </w:pPr>
          </w:p>
          <w:p w:rsidR="002701E3" w:rsidRPr="002701E3" w:rsidRDefault="002701E3" w:rsidP="002701E3">
            <w:pPr>
              <w:pStyle w:val="a6"/>
              <w:rPr>
                <w:b/>
                <w:sz w:val="24"/>
                <w:szCs w:val="24"/>
              </w:rPr>
            </w:pPr>
            <w:r w:rsidRPr="002701E3">
              <w:rPr>
                <w:noProof/>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97419" cy="1996966"/>
                  <wp:effectExtent l="19050" t="0" r="0" b="0"/>
                  <wp:wrapSquare wrapText="bothSides"/>
                  <wp:docPr id="7" name="Рисунок 7" descr="https://avatars.mds.yandex.net/i?id=c10491d05fa4fa71723549fa1a4a3ef4_l-38099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c10491d05fa4fa71723549fa1a4a3ef4_l-3809909-images-thumbs&amp;n=13"/>
                          <pic:cNvPicPr>
                            <a:picLocks noChangeAspect="1" noChangeArrowheads="1"/>
                          </pic:cNvPicPr>
                        </pic:nvPicPr>
                        <pic:blipFill>
                          <a:blip r:embed="rId5" cstate="print"/>
                          <a:srcRect/>
                          <a:stretch>
                            <a:fillRect/>
                          </a:stretch>
                        </pic:blipFill>
                        <pic:spPr bwMode="auto">
                          <a:xfrm>
                            <a:off x="0" y="0"/>
                            <a:ext cx="2997419" cy="1996966"/>
                          </a:xfrm>
                          <a:prstGeom prst="rect">
                            <a:avLst/>
                          </a:prstGeom>
                          <a:ln>
                            <a:noFill/>
                          </a:ln>
                          <a:effectLst>
                            <a:softEdge rad="112500"/>
                          </a:effectLst>
                        </pic:spPr>
                      </pic:pic>
                    </a:graphicData>
                  </a:graphic>
                </wp:anchor>
              </w:drawing>
            </w:r>
            <w:r w:rsidRPr="002701E3">
              <w:rPr>
                <w:b/>
                <w:sz w:val="24"/>
                <w:szCs w:val="24"/>
              </w:rPr>
              <w:t xml:space="preserve">Дескриптор: </w:t>
            </w:r>
          </w:p>
          <w:p w:rsidR="002701E3" w:rsidRPr="002701E3" w:rsidRDefault="002701E3" w:rsidP="002701E3">
            <w:pPr>
              <w:pStyle w:val="a6"/>
              <w:numPr>
                <w:ilvl w:val="0"/>
                <w:numId w:val="5"/>
              </w:numPr>
              <w:rPr>
                <w:sz w:val="24"/>
                <w:szCs w:val="24"/>
              </w:rPr>
            </w:pPr>
            <w:r w:rsidRPr="002701E3">
              <w:rPr>
                <w:sz w:val="24"/>
                <w:szCs w:val="24"/>
              </w:rPr>
              <w:t>Дает заглавие тексту</w:t>
            </w:r>
          </w:p>
          <w:p w:rsidR="002701E3" w:rsidRPr="002701E3" w:rsidRDefault="002701E3" w:rsidP="002701E3">
            <w:pPr>
              <w:pStyle w:val="a6"/>
              <w:numPr>
                <w:ilvl w:val="0"/>
                <w:numId w:val="5"/>
              </w:numPr>
              <w:rPr>
                <w:sz w:val="24"/>
                <w:szCs w:val="24"/>
              </w:rPr>
            </w:pPr>
            <w:r w:rsidRPr="002701E3">
              <w:rPr>
                <w:sz w:val="24"/>
                <w:szCs w:val="24"/>
              </w:rPr>
              <w:t>Определяет основную мысль текста</w:t>
            </w:r>
          </w:p>
          <w:p w:rsidR="002701E3" w:rsidRPr="002701E3" w:rsidRDefault="002701E3" w:rsidP="002701E3">
            <w:pPr>
              <w:pStyle w:val="a6"/>
              <w:numPr>
                <w:ilvl w:val="0"/>
                <w:numId w:val="5"/>
              </w:numPr>
              <w:rPr>
                <w:sz w:val="24"/>
                <w:szCs w:val="24"/>
              </w:rPr>
            </w:pPr>
            <w:r w:rsidRPr="002701E3">
              <w:rPr>
                <w:sz w:val="24"/>
                <w:szCs w:val="24"/>
              </w:rPr>
              <w:t xml:space="preserve">Записывает ассоциации к слову </w:t>
            </w:r>
            <w:r w:rsidRPr="002701E3">
              <w:rPr>
                <w:sz w:val="24"/>
                <w:szCs w:val="24"/>
              </w:rPr>
              <w:lastRenderedPageBreak/>
              <w:t>«дом» -4/5</w:t>
            </w:r>
          </w:p>
          <w:p w:rsidR="002701E3" w:rsidRPr="002701E3" w:rsidRDefault="002701E3" w:rsidP="002701E3">
            <w:pPr>
              <w:pStyle w:val="a6"/>
              <w:numPr>
                <w:ilvl w:val="0"/>
                <w:numId w:val="5"/>
              </w:numPr>
              <w:rPr>
                <w:sz w:val="24"/>
                <w:szCs w:val="24"/>
              </w:rPr>
            </w:pPr>
            <w:r w:rsidRPr="002701E3">
              <w:rPr>
                <w:sz w:val="24"/>
                <w:szCs w:val="24"/>
              </w:rPr>
              <w:t>Кратко пересказывает части текста</w:t>
            </w:r>
            <w:r w:rsidRPr="002701E3">
              <w:rPr>
                <w:sz w:val="24"/>
                <w:szCs w:val="24"/>
              </w:rPr>
              <w:br w:type="textWrapping" w:clear="all"/>
            </w:r>
          </w:p>
          <w:p w:rsidR="002701E3" w:rsidRPr="002701E3" w:rsidRDefault="002701E3" w:rsidP="002701E3">
            <w:pPr>
              <w:pStyle w:val="a6"/>
              <w:jc w:val="center"/>
              <w:rPr>
                <w:b/>
                <w:sz w:val="24"/>
                <w:szCs w:val="24"/>
                <w:u w:val="single"/>
              </w:rPr>
            </w:pPr>
            <w:r w:rsidRPr="002701E3">
              <w:rPr>
                <w:b/>
                <w:sz w:val="24"/>
                <w:szCs w:val="24"/>
                <w:u w:val="single"/>
              </w:rPr>
              <w:t>Изучение теории: стр. 80  правило «Знаки препинания в ССП»</w:t>
            </w:r>
          </w:p>
          <w:p w:rsidR="002701E3" w:rsidRPr="002701E3" w:rsidRDefault="002701E3" w:rsidP="002701E3">
            <w:pPr>
              <w:pStyle w:val="a6"/>
              <w:rPr>
                <w:sz w:val="24"/>
                <w:szCs w:val="24"/>
              </w:rPr>
            </w:pPr>
          </w:p>
          <w:p w:rsidR="002701E3" w:rsidRPr="002701E3" w:rsidRDefault="002701E3" w:rsidP="002701E3">
            <w:pPr>
              <w:pStyle w:val="a6"/>
              <w:rPr>
                <w:sz w:val="24"/>
                <w:szCs w:val="24"/>
              </w:rPr>
            </w:pPr>
          </w:p>
          <w:p w:rsidR="002701E3" w:rsidRPr="002701E3" w:rsidRDefault="002701E3" w:rsidP="002701E3">
            <w:pPr>
              <w:pStyle w:val="a6"/>
              <w:rPr>
                <w:sz w:val="24"/>
                <w:szCs w:val="24"/>
              </w:rPr>
            </w:pPr>
            <w:r w:rsidRPr="002701E3">
              <w:rPr>
                <w:noProof/>
                <w:sz w:val="24"/>
                <w:szCs w:val="24"/>
                <w:lang w:eastAsia="ru-RU"/>
              </w:rPr>
              <w:drawing>
                <wp:inline distT="0" distB="0" distL="0" distR="0">
                  <wp:extent cx="5878948" cy="3015213"/>
                  <wp:effectExtent l="19050" t="0" r="7502" b="0"/>
                  <wp:docPr id="4" name="Рисунок 4" descr="https://spadilo.ru/wp-content/uploads/2021/01/1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adilo.ru/wp-content/uploads/2021/01/18_image.png"/>
                          <pic:cNvPicPr>
                            <a:picLocks noChangeAspect="1" noChangeArrowheads="1"/>
                          </pic:cNvPicPr>
                        </pic:nvPicPr>
                        <pic:blipFill>
                          <a:blip r:embed="rId6"/>
                          <a:srcRect/>
                          <a:stretch>
                            <a:fillRect/>
                          </a:stretch>
                        </pic:blipFill>
                        <pic:spPr bwMode="auto">
                          <a:xfrm>
                            <a:off x="0" y="0"/>
                            <a:ext cx="5880586" cy="3016053"/>
                          </a:xfrm>
                          <a:prstGeom prst="rect">
                            <a:avLst/>
                          </a:prstGeom>
                          <a:noFill/>
                          <a:ln w="9525">
                            <a:noFill/>
                            <a:miter lim="800000"/>
                            <a:headEnd/>
                            <a:tailEnd/>
                          </a:ln>
                        </pic:spPr>
                      </pic:pic>
                    </a:graphicData>
                  </a:graphic>
                </wp:inline>
              </w:drawing>
            </w:r>
          </w:p>
          <w:p w:rsidR="002701E3" w:rsidRPr="002701E3" w:rsidRDefault="002701E3" w:rsidP="002701E3">
            <w:pPr>
              <w:pStyle w:val="a6"/>
              <w:rPr>
                <w:sz w:val="24"/>
                <w:szCs w:val="24"/>
              </w:rPr>
            </w:pPr>
          </w:p>
          <w:p w:rsidR="002701E3" w:rsidRPr="002701E3" w:rsidRDefault="002701E3" w:rsidP="002701E3">
            <w:pPr>
              <w:pStyle w:val="a6"/>
              <w:rPr>
                <w:sz w:val="24"/>
                <w:szCs w:val="24"/>
              </w:rPr>
            </w:pPr>
          </w:p>
          <w:p w:rsidR="002701E3" w:rsidRPr="002701E3" w:rsidRDefault="002701E3" w:rsidP="002701E3">
            <w:pPr>
              <w:pStyle w:val="a6"/>
              <w:rPr>
                <w:sz w:val="24"/>
                <w:szCs w:val="24"/>
              </w:rPr>
            </w:pPr>
            <w:r w:rsidRPr="002701E3">
              <w:rPr>
                <w:b/>
                <w:sz w:val="24"/>
                <w:szCs w:val="24"/>
                <w:u w:val="single"/>
              </w:rPr>
              <w:t>Закрепление</w:t>
            </w:r>
            <w:r w:rsidRPr="002701E3">
              <w:rPr>
                <w:sz w:val="24"/>
                <w:szCs w:val="24"/>
              </w:rPr>
              <w:t>: Запишите предложения, расставьте знаки препинания,  подчеркните грамматические основы.</w:t>
            </w:r>
          </w:p>
          <w:p w:rsidR="002701E3" w:rsidRDefault="002701E3" w:rsidP="002701E3">
            <w:pPr>
              <w:pStyle w:val="a6"/>
              <w:rPr>
                <w:rFonts w:eastAsia="Times New Roman"/>
                <w:color w:val="auto"/>
                <w:sz w:val="24"/>
                <w:szCs w:val="24"/>
              </w:rPr>
            </w:pPr>
            <w:r w:rsidRPr="002701E3">
              <w:rPr>
                <w:sz w:val="24"/>
                <w:szCs w:val="24"/>
              </w:rPr>
              <w:t>1.</w:t>
            </w:r>
            <w:r w:rsidRPr="002701E3">
              <w:rPr>
                <w:rFonts w:eastAsia="Times New Roman"/>
                <w:i/>
                <w:iCs/>
                <w:color w:val="auto"/>
                <w:sz w:val="24"/>
                <w:szCs w:val="24"/>
              </w:rPr>
              <w:t>Утром</w:t>
            </w:r>
            <w:r w:rsidRPr="002701E3">
              <w:rPr>
                <w:rFonts w:eastAsia="Times New Roman"/>
                <w:color w:val="auto"/>
                <w:sz w:val="24"/>
                <w:szCs w:val="24"/>
              </w:rPr>
              <w:t xml:space="preserve"> набежала </w:t>
            </w:r>
            <w:proofErr w:type="gramStart"/>
            <w:r w:rsidRPr="002701E3">
              <w:rPr>
                <w:rFonts w:eastAsia="Times New Roman"/>
                <w:color w:val="auto"/>
                <w:sz w:val="24"/>
                <w:szCs w:val="24"/>
              </w:rPr>
              <w:t>туча</w:t>
            </w:r>
            <w:proofErr w:type="gramEnd"/>
            <w:r w:rsidRPr="002701E3">
              <w:rPr>
                <w:rFonts w:eastAsia="Times New Roman"/>
                <w:color w:val="auto"/>
                <w:sz w:val="24"/>
                <w:szCs w:val="24"/>
              </w:rPr>
              <w:t xml:space="preserve">  и брызнул дождь. </w:t>
            </w:r>
          </w:p>
          <w:p w:rsidR="002701E3" w:rsidRDefault="002701E3" w:rsidP="002701E3">
            <w:pPr>
              <w:pStyle w:val="a6"/>
              <w:rPr>
                <w:rFonts w:eastAsia="Times New Roman"/>
                <w:i/>
                <w:iCs/>
                <w:color w:val="auto"/>
                <w:sz w:val="24"/>
                <w:szCs w:val="24"/>
              </w:rPr>
            </w:pPr>
            <w:r w:rsidRPr="002701E3">
              <w:rPr>
                <w:rFonts w:eastAsia="Times New Roman"/>
                <w:color w:val="auto"/>
                <w:sz w:val="24"/>
                <w:szCs w:val="24"/>
              </w:rPr>
              <w:t xml:space="preserve">2. Рассвело народ стал </w:t>
            </w:r>
            <w:proofErr w:type="gramStart"/>
            <w:r w:rsidRPr="002701E3">
              <w:rPr>
                <w:rFonts w:eastAsia="Times New Roman"/>
                <w:color w:val="auto"/>
                <w:sz w:val="24"/>
                <w:szCs w:val="24"/>
              </w:rPr>
              <w:t>подниматься</w:t>
            </w:r>
            <w:proofErr w:type="gramEnd"/>
            <w:r w:rsidRPr="002701E3">
              <w:rPr>
                <w:rFonts w:eastAsia="Times New Roman"/>
                <w:color w:val="auto"/>
                <w:sz w:val="24"/>
                <w:szCs w:val="24"/>
              </w:rPr>
              <w:t xml:space="preserve"> </w:t>
            </w:r>
            <w:r w:rsidRPr="002701E3">
              <w:rPr>
                <w:rFonts w:eastAsia="Times New Roman"/>
                <w:i/>
                <w:iCs/>
                <w:color w:val="auto"/>
                <w:sz w:val="24"/>
                <w:szCs w:val="24"/>
              </w:rPr>
              <w:t xml:space="preserve">когда я вернулся. </w:t>
            </w:r>
          </w:p>
          <w:p w:rsidR="002701E3" w:rsidRDefault="002701E3" w:rsidP="002701E3">
            <w:pPr>
              <w:pStyle w:val="a6"/>
              <w:rPr>
                <w:rFonts w:eastAsia="Times New Roman"/>
                <w:color w:val="auto"/>
                <w:sz w:val="24"/>
                <w:szCs w:val="24"/>
              </w:rPr>
            </w:pPr>
            <w:r w:rsidRPr="002701E3">
              <w:rPr>
                <w:rFonts w:eastAsia="Times New Roman"/>
                <w:i/>
                <w:iCs/>
                <w:color w:val="auto"/>
                <w:sz w:val="24"/>
                <w:szCs w:val="24"/>
              </w:rPr>
              <w:t>3. Как это бывает</w:t>
            </w:r>
            <w:r>
              <w:rPr>
                <w:rFonts w:eastAsia="Times New Roman"/>
                <w:i/>
                <w:iCs/>
                <w:color w:val="auto"/>
                <w:sz w:val="24"/>
                <w:szCs w:val="24"/>
              </w:rPr>
              <w:t xml:space="preserve">, </w:t>
            </w:r>
            <w:r w:rsidRPr="002701E3">
              <w:rPr>
                <w:rFonts w:eastAsia="Times New Roman"/>
                <w:color w:val="auto"/>
                <w:sz w:val="24"/>
                <w:szCs w:val="24"/>
              </w:rPr>
              <w:t xml:space="preserve"> вспоминалось хорошее и забывалось плохое.</w:t>
            </w:r>
          </w:p>
          <w:p w:rsidR="002701E3" w:rsidRDefault="002701E3" w:rsidP="002701E3">
            <w:pPr>
              <w:pStyle w:val="a6"/>
              <w:rPr>
                <w:rFonts w:eastAsia="Times New Roman"/>
                <w:color w:val="auto"/>
                <w:sz w:val="24"/>
                <w:szCs w:val="24"/>
              </w:rPr>
            </w:pPr>
            <w:r w:rsidRPr="002701E3">
              <w:rPr>
                <w:rFonts w:eastAsia="Times New Roman"/>
                <w:color w:val="auto"/>
                <w:sz w:val="24"/>
                <w:szCs w:val="24"/>
              </w:rPr>
              <w:t>4.</w:t>
            </w:r>
            <w:r w:rsidRPr="002701E3">
              <w:rPr>
                <w:color w:val="auto"/>
                <w:sz w:val="24"/>
                <w:szCs w:val="24"/>
              </w:rPr>
              <w:t xml:space="preserve"> </w:t>
            </w:r>
            <w:r w:rsidRPr="002701E3">
              <w:rPr>
                <w:rFonts w:eastAsia="Times New Roman"/>
                <w:color w:val="auto"/>
                <w:sz w:val="24"/>
                <w:szCs w:val="24"/>
              </w:rPr>
              <w:t>Легкая пыль желтым столбом поднимается и несётся по дороге</w:t>
            </w:r>
            <w:r>
              <w:rPr>
                <w:rFonts w:eastAsia="Times New Roman"/>
                <w:color w:val="auto"/>
                <w:sz w:val="24"/>
                <w:szCs w:val="24"/>
              </w:rPr>
              <w:t xml:space="preserve">; </w:t>
            </w:r>
            <w:r w:rsidRPr="002701E3">
              <w:rPr>
                <w:rFonts w:eastAsia="Times New Roman"/>
                <w:color w:val="auto"/>
                <w:sz w:val="24"/>
                <w:szCs w:val="24"/>
              </w:rPr>
              <w:t xml:space="preserve"> далеко разносится дружный топот</w:t>
            </w:r>
            <w:r>
              <w:rPr>
                <w:rFonts w:eastAsia="Times New Roman"/>
                <w:color w:val="auto"/>
                <w:sz w:val="24"/>
                <w:szCs w:val="24"/>
              </w:rPr>
              <w:t xml:space="preserve">, </w:t>
            </w:r>
            <w:r w:rsidRPr="002701E3">
              <w:rPr>
                <w:rFonts w:eastAsia="Times New Roman"/>
                <w:color w:val="auto"/>
                <w:sz w:val="24"/>
                <w:szCs w:val="24"/>
              </w:rPr>
              <w:t xml:space="preserve"> лошади бегут</w:t>
            </w:r>
            <w:r>
              <w:rPr>
                <w:rFonts w:eastAsia="Times New Roman"/>
                <w:color w:val="auto"/>
                <w:sz w:val="24"/>
                <w:szCs w:val="24"/>
              </w:rPr>
              <w:t xml:space="preserve">, </w:t>
            </w:r>
            <w:r w:rsidRPr="002701E3">
              <w:rPr>
                <w:rFonts w:eastAsia="Times New Roman"/>
                <w:color w:val="auto"/>
                <w:sz w:val="24"/>
                <w:szCs w:val="24"/>
              </w:rPr>
              <w:t xml:space="preserve"> </w:t>
            </w:r>
            <w:proofErr w:type="gramStart"/>
            <w:r w:rsidRPr="002701E3">
              <w:rPr>
                <w:rFonts w:eastAsia="Times New Roman"/>
                <w:color w:val="auto"/>
                <w:sz w:val="24"/>
                <w:szCs w:val="24"/>
              </w:rPr>
              <w:t>навострив</w:t>
            </w:r>
            <w:proofErr w:type="gramEnd"/>
            <w:r w:rsidRPr="002701E3">
              <w:rPr>
                <w:rFonts w:eastAsia="Times New Roman"/>
                <w:color w:val="auto"/>
                <w:sz w:val="24"/>
                <w:szCs w:val="24"/>
              </w:rPr>
              <w:t xml:space="preserve"> уши.</w:t>
            </w:r>
          </w:p>
          <w:p w:rsidR="002701E3" w:rsidRPr="002701E3" w:rsidRDefault="002701E3" w:rsidP="002701E3">
            <w:pPr>
              <w:pStyle w:val="a6"/>
              <w:rPr>
                <w:b/>
                <w:color w:val="auto"/>
                <w:sz w:val="24"/>
                <w:szCs w:val="24"/>
              </w:rPr>
            </w:pPr>
            <w:r w:rsidRPr="002701E3">
              <w:rPr>
                <w:rFonts w:eastAsia="Times New Roman"/>
                <w:color w:val="auto"/>
                <w:sz w:val="24"/>
                <w:szCs w:val="24"/>
              </w:rPr>
              <w:t>5.Хотел сказать хоть слово</w:t>
            </w:r>
            <w:r>
              <w:rPr>
                <w:rFonts w:eastAsia="Times New Roman"/>
                <w:color w:val="auto"/>
                <w:sz w:val="24"/>
                <w:szCs w:val="24"/>
              </w:rPr>
              <w:t xml:space="preserve"> - </w:t>
            </w:r>
            <w:r w:rsidRPr="002701E3">
              <w:rPr>
                <w:rFonts w:eastAsia="Times New Roman"/>
                <w:color w:val="auto"/>
                <w:sz w:val="24"/>
                <w:szCs w:val="24"/>
              </w:rPr>
              <w:t xml:space="preserve"> и язык не слушался его. </w:t>
            </w:r>
          </w:p>
          <w:p w:rsidR="002701E3" w:rsidRDefault="002701E3" w:rsidP="002701E3">
            <w:pPr>
              <w:spacing w:line="240" w:lineRule="auto"/>
              <w:rPr>
                <w:rFonts w:ascii="Times New Roman" w:hAnsi="Times New Roman" w:cs="Times New Roman"/>
                <w:b/>
                <w:sz w:val="24"/>
                <w:szCs w:val="24"/>
              </w:rPr>
            </w:pPr>
          </w:p>
          <w:p w:rsidR="002701E3" w:rsidRDefault="002701E3" w:rsidP="002701E3">
            <w:pPr>
              <w:spacing w:line="240" w:lineRule="auto"/>
              <w:rPr>
                <w:rFonts w:ascii="Times New Roman" w:hAnsi="Times New Roman" w:cs="Times New Roman"/>
                <w:b/>
                <w:sz w:val="24"/>
                <w:szCs w:val="24"/>
              </w:rPr>
            </w:pPr>
          </w:p>
          <w:p w:rsidR="002701E3" w:rsidRDefault="002701E3" w:rsidP="002701E3">
            <w:pPr>
              <w:spacing w:line="240" w:lineRule="auto"/>
              <w:rPr>
                <w:rFonts w:ascii="Times New Roman" w:hAnsi="Times New Roman" w:cs="Times New Roman"/>
                <w:b/>
                <w:sz w:val="24"/>
                <w:szCs w:val="24"/>
              </w:rPr>
            </w:pPr>
          </w:p>
          <w:p w:rsidR="002701E3" w:rsidRDefault="002701E3" w:rsidP="002701E3">
            <w:pPr>
              <w:spacing w:line="240" w:lineRule="auto"/>
              <w:rPr>
                <w:rFonts w:ascii="Times New Roman" w:hAnsi="Times New Roman" w:cs="Times New Roman"/>
                <w:b/>
                <w:sz w:val="24"/>
                <w:szCs w:val="24"/>
              </w:rPr>
            </w:pPr>
          </w:p>
          <w:p w:rsidR="002701E3" w:rsidRPr="002701E3" w:rsidRDefault="002701E3" w:rsidP="002701E3">
            <w:pPr>
              <w:spacing w:line="240" w:lineRule="auto"/>
              <w:rPr>
                <w:rFonts w:ascii="Times New Roman" w:hAnsi="Times New Roman" w:cs="Times New Roman"/>
                <w:b/>
                <w:sz w:val="24"/>
                <w:szCs w:val="24"/>
              </w:rPr>
            </w:pPr>
          </w:p>
          <w:p w:rsidR="002701E3" w:rsidRPr="002701E3" w:rsidRDefault="002701E3" w:rsidP="002701E3">
            <w:pPr>
              <w:pStyle w:val="a7"/>
              <w:numPr>
                <w:ilvl w:val="0"/>
                <w:numId w:val="6"/>
              </w:numPr>
              <w:spacing w:line="240" w:lineRule="auto"/>
              <w:rPr>
                <w:rFonts w:ascii="Times New Roman" w:hAnsi="Times New Roman" w:cs="Times New Roman"/>
                <w:b/>
                <w:sz w:val="24"/>
                <w:szCs w:val="24"/>
              </w:rPr>
            </w:pPr>
            <w:r w:rsidRPr="002701E3">
              <w:rPr>
                <w:rFonts w:ascii="Times New Roman" w:hAnsi="Times New Roman" w:cs="Times New Roman"/>
                <w:b/>
                <w:sz w:val="24"/>
                <w:szCs w:val="24"/>
              </w:rPr>
              <w:t>Упражнение 146 – устно, упражнение 147 – письменно.</w:t>
            </w:r>
          </w:p>
          <w:p w:rsidR="002701E3" w:rsidRPr="002701E3" w:rsidRDefault="002701E3" w:rsidP="002701E3">
            <w:pPr>
              <w:spacing w:line="240" w:lineRule="auto"/>
              <w:jc w:val="center"/>
              <w:rPr>
                <w:rFonts w:ascii="Times New Roman" w:hAnsi="Times New Roman" w:cs="Times New Roman"/>
                <w:b/>
                <w:sz w:val="24"/>
                <w:szCs w:val="24"/>
              </w:rPr>
            </w:pPr>
            <w:r w:rsidRPr="002701E3">
              <w:rPr>
                <w:noProof/>
                <w:sz w:val="24"/>
                <w:szCs w:val="24"/>
              </w:rPr>
              <w:drawing>
                <wp:inline distT="0" distB="0" distL="0" distR="0">
                  <wp:extent cx="3625102" cy="2417380"/>
                  <wp:effectExtent l="19050" t="0" r="0" b="0"/>
                  <wp:docPr id="16" name="Рисунок 16" descr="https://phonoteka.org/uploads/posts/2021-05/1621694894_4-phonoteka_org-p-maslenichnie-gulyaniya-f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onoteka.org/uploads/posts/2021-05/1621694894_4-phonoteka_org-p-maslenichnie-gulyaniya-fon-4.jpg"/>
                          <pic:cNvPicPr>
                            <a:picLocks noChangeAspect="1" noChangeArrowheads="1"/>
                          </pic:cNvPicPr>
                        </pic:nvPicPr>
                        <pic:blipFill>
                          <a:blip r:embed="rId7" cstate="print"/>
                          <a:srcRect/>
                          <a:stretch>
                            <a:fillRect/>
                          </a:stretch>
                        </pic:blipFill>
                        <pic:spPr bwMode="auto">
                          <a:xfrm>
                            <a:off x="0" y="0"/>
                            <a:ext cx="3625339" cy="2417538"/>
                          </a:xfrm>
                          <a:prstGeom prst="rect">
                            <a:avLst/>
                          </a:prstGeom>
                          <a:ln>
                            <a:noFill/>
                          </a:ln>
                          <a:effectLst>
                            <a:softEdge rad="112500"/>
                          </a:effectLst>
                        </pic:spPr>
                      </pic:pic>
                    </a:graphicData>
                  </a:graphic>
                </wp:inline>
              </w:drawing>
            </w:r>
            <w:r w:rsidRPr="002701E3">
              <w:rPr>
                <w:noProof/>
                <w:sz w:val="24"/>
                <w:szCs w:val="24"/>
              </w:rPr>
              <w:drawing>
                <wp:inline distT="0" distB="0" distL="0" distR="0">
                  <wp:extent cx="3158600" cy="2312276"/>
                  <wp:effectExtent l="19050" t="0" r="3700" b="0"/>
                  <wp:docPr id="19" name="Рисунок 19" descr="https://cdn.culture.ru/images/e6aa82b0-afe0-545b-9e19-3b52ddc81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culture.ru/images/e6aa82b0-afe0-545b-9e19-3b52ddc810d7"/>
                          <pic:cNvPicPr>
                            <a:picLocks noChangeAspect="1" noChangeArrowheads="1"/>
                          </pic:cNvPicPr>
                        </pic:nvPicPr>
                        <pic:blipFill>
                          <a:blip r:embed="rId8"/>
                          <a:srcRect/>
                          <a:stretch>
                            <a:fillRect/>
                          </a:stretch>
                        </pic:blipFill>
                        <pic:spPr bwMode="auto">
                          <a:xfrm>
                            <a:off x="0" y="0"/>
                            <a:ext cx="3167592" cy="2318859"/>
                          </a:xfrm>
                          <a:prstGeom prst="rect">
                            <a:avLst/>
                          </a:prstGeom>
                          <a:ln>
                            <a:noFill/>
                          </a:ln>
                          <a:effectLst>
                            <a:softEdge rad="112500"/>
                          </a:effectLst>
                        </pic:spPr>
                      </pic:pic>
                    </a:graphicData>
                  </a:graphic>
                </wp:inline>
              </w:drawing>
            </w:r>
          </w:p>
          <w:p w:rsidR="002701E3" w:rsidRPr="002701E3" w:rsidRDefault="002701E3" w:rsidP="002701E3">
            <w:pPr>
              <w:spacing w:line="240" w:lineRule="auto"/>
              <w:jc w:val="center"/>
              <w:rPr>
                <w:rFonts w:ascii="Times New Roman" w:hAnsi="Times New Roman" w:cs="Times New Roman"/>
                <w:b/>
                <w:sz w:val="24"/>
                <w:szCs w:val="24"/>
              </w:rPr>
            </w:pPr>
            <w:r w:rsidRPr="002701E3">
              <w:rPr>
                <w:rFonts w:ascii="Times New Roman" w:hAnsi="Times New Roman" w:cs="Times New Roman"/>
                <w:b/>
                <w:sz w:val="24"/>
                <w:szCs w:val="24"/>
              </w:rPr>
              <w:t>ТРАДИЦИЯ ПРАЗДНОВАНИЯ НАУРЫЗ В КАЗАХСКОЙ КУЛЬТУРЕ</w:t>
            </w:r>
          </w:p>
          <w:p w:rsidR="002701E3" w:rsidRPr="002701E3" w:rsidRDefault="002701E3" w:rsidP="002701E3">
            <w:pPr>
              <w:pStyle w:val="a7"/>
              <w:numPr>
                <w:ilvl w:val="0"/>
                <w:numId w:val="6"/>
              </w:numPr>
              <w:spacing w:line="240" w:lineRule="auto"/>
              <w:rPr>
                <w:rFonts w:ascii="Times New Roman" w:hAnsi="Times New Roman" w:cs="Times New Roman"/>
                <w:sz w:val="24"/>
                <w:szCs w:val="24"/>
              </w:rPr>
            </w:pPr>
            <w:r w:rsidRPr="002701E3">
              <w:rPr>
                <w:rFonts w:ascii="Times New Roman" w:hAnsi="Times New Roman" w:cs="Times New Roman"/>
                <w:b/>
                <w:sz w:val="24"/>
                <w:szCs w:val="24"/>
              </w:rPr>
              <w:t xml:space="preserve">Стр. 90 чтение текста </w:t>
            </w:r>
            <w:r w:rsidRPr="002701E3">
              <w:rPr>
                <w:rFonts w:ascii="Times New Roman" w:hAnsi="Times New Roman" w:cs="Times New Roman"/>
                <w:sz w:val="24"/>
                <w:szCs w:val="24"/>
              </w:rPr>
              <w:t xml:space="preserve">«В чем секрет </w:t>
            </w:r>
            <w:proofErr w:type="spellStart"/>
            <w:r w:rsidRPr="002701E3">
              <w:rPr>
                <w:rFonts w:ascii="Times New Roman" w:hAnsi="Times New Roman" w:cs="Times New Roman"/>
                <w:sz w:val="24"/>
                <w:szCs w:val="24"/>
              </w:rPr>
              <w:t>Наурыза</w:t>
            </w:r>
            <w:proofErr w:type="spellEnd"/>
            <w:r w:rsidRPr="002701E3">
              <w:rPr>
                <w:rFonts w:ascii="Times New Roman" w:hAnsi="Times New Roman" w:cs="Times New Roman"/>
                <w:sz w:val="24"/>
                <w:szCs w:val="24"/>
              </w:rPr>
              <w:t>?» Выпишите 1 простое и 1 сложное предложение, выделите грамматические основы.</w:t>
            </w:r>
          </w:p>
          <w:p w:rsidR="002701E3" w:rsidRPr="002701E3" w:rsidRDefault="002701E3" w:rsidP="002701E3">
            <w:pPr>
              <w:pStyle w:val="a7"/>
              <w:spacing w:line="240" w:lineRule="auto"/>
              <w:rPr>
                <w:rFonts w:ascii="Times New Roman" w:hAnsi="Times New Roman" w:cs="Times New Roman"/>
                <w:b/>
                <w:sz w:val="24"/>
                <w:szCs w:val="24"/>
              </w:rPr>
            </w:pPr>
          </w:p>
          <w:p w:rsidR="002701E3" w:rsidRPr="002701E3" w:rsidRDefault="002701E3" w:rsidP="002701E3">
            <w:pPr>
              <w:pStyle w:val="a7"/>
              <w:numPr>
                <w:ilvl w:val="0"/>
                <w:numId w:val="6"/>
              </w:numPr>
              <w:spacing w:line="240" w:lineRule="auto"/>
              <w:rPr>
                <w:rFonts w:ascii="Times New Roman" w:hAnsi="Times New Roman" w:cs="Times New Roman"/>
                <w:sz w:val="24"/>
                <w:szCs w:val="24"/>
              </w:rPr>
            </w:pPr>
            <w:r w:rsidRPr="002701E3">
              <w:rPr>
                <w:rFonts w:ascii="Times New Roman" w:hAnsi="Times New Roman" w:cs="Times New Roman"/>
                <w:b/>
                <w:sz w:val="24"/>
                <w:szCs w:val="24"/>
              </w:rPr>
              <w:t xml:space="preserve">Упр. 154 работа с текстом: </w:t>
            </w:r>
            <w:r w:rsidRPr="002701E3">
              <w:rPr>
                <w:rFonts w:ascii="Times New Roman" w:hAnsi="Times New Roman" w:cs="Times New Roman"/>
                <w:sz w:val="24"/>
                <w:szCs w:val="24"/>
              </w:rPr>
              <w:t>определите тип текста, расскажите, содержит ли текст новую информацию, выразите свое отношение к позиции автора.</w:t>
            </w:r>
          </w:p>
          <w:p w:rsidR="002701E3" w:rsidRPr="002701E3" w:rsidRDefault="002701E3" w:rsidP="002701E3">
            <w:pPr>
              <w:spacing w:line="240" w:lineRule="auto"/>
              <w:jc w:val="center"/>
              <w:rPr>
                <w:rFonts w:ascii="Times New Roman" w:hAnsi="Times New Roman" w:cs="Times New Roman"/>
                <w:sz w:val="24"/>
                <w:szCs w:val="24"/>
              </w:rPr>
            </w:pPr>
            <w:r w:rsidRPr="002701E3">
              <w:rPr>
                <w:noProof/>
                <w:sz w:val="24"/>
                <w:szCs w:val="24"/>
              </w:rPr>
              <w:lastRenderedPageBreak/>
              <w:drawing>
                <wp:inline distT="0" distB="0" distL="0" distR="0">
                  <wp:extent cx="3323240" cy="2492430"/>
                  <wp:effectExtent l="19050" t="0" r="0" b="0"/>
                  <wp:docPr id="22" name="Рисунок 22" descr="https://www.gov.kz/uploads/2022/3/5/e6bb05b6201c35571567567b5f41d915_original.44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ov.kz/uploads/2022/3/5/e6bb05b6201c35571567567b5f41d915_original.444673.jpg"/>
                          <pic:cNvPicPr>
                            <a:picLocks noChangeAspect="1" noChangeArrowheads="1"/>
                          </pic:cNvPicPr>
                        </pic:nvPicPr>
                        <pic:blipFill>
                          <a:blip r:embed="rId9" cstate="print"/>
                          <a:srcRect/>
                          <a:stretch>
                            <a:fillRect/>
                          </a:stretch>
                        </pic:blipFill>
                        <pic:spPr bwMode="auto">
                          <a:xfrm>
                            <a:off x="0" y="0"/>
                            <a:ext cx="3324507" cy="2493380"/>
                          </a:xfrm>
                          <a:prstGeom prst="rect">
                            <a:avLst/>
                          </a:prstGeom>
                          <a:ln>
                            <a:noFill/>
                          </a:ln>
                          <a:effectLst>
                            <a:softEdge rad="112500"/>
                          </a:effectLst>
                        </pic:spPr>
                      </pic:pic>
                    </a:graphicData>
                  </a:graphic>
                </wp:inline>
              </w:drawing>
            </w:r>
            <w:r w:rsidRPr="002701E3">
              <w:rPr>
                <w:noProof/>
                <w:sz w:val="24"/>
                <w:szCs w:val="24"/>
              </w:rPr>
              <w:drawing>
                <wp:inline distT="0" distB="0" distL="0" distR="0">
                  <wp:extent cx="3312729" cy="2485095"/>
                  <wp:effectExtent l="19050" t="0" r="1971" b="0"/>
                  <wp:docPr id="25" name="Рисунок 25" descr="https://tilalemi.kz/img/articles/536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ilalemi.kz/img/articles/5366723.jpg"/>
                          <pic:cNvPicPr>
                            <a:picLocks noChangeAspect="1" noChangeArrowheads="1"/>
                          </pic:cNvPicPr>
                        </pic:nvPicPr>
                        <pic:blipFill>
                          <a:blip r:embed="rId10" cstate="print"/>
                          <a:srcRect/>
                          <a:stretch>
                            <a:fillRect/>
                          </a:stretch>
                        </pic:blipFill>
                        <pic:spPr bwMode="auto">
                          <a:xfrm>
                            <a:off x="0" y="0"/>
                            <a:ext cx="3322247" cy="2492235"/>
                          </a:xfrm>
                          <a:prstGeom prst="rect">
                            <a:avLst/>
                          </a:prstGeom>
                          <a:ln>
                            <a:noFill/>
                          </a:ln>
                          <a:effectLst>
                            <a:softEdge rad="112500"/>
                          </a:effectLst>
                        </pic:spPr>
                      </pic:pic>
                    </a:graphicData>
                  </a:graphic>
                </wp:inline>
              </w:drawing>
            </w:r>
          </w:p>
          <w:p w:rsidR="002701E3" w:rsidRPr="002701E3" w:rsidRDefault="002701E3" w:rsidP="002701E3">
            <w:pPr>
              <w:spacing w:line="240" w:lineRule="auto"/>
              <w:rPr>
                <w:rFonts w:ascii="Times New Roman" w:hAnsi="Times New Roman" w:cs="Times New Roman"/>
                <w:b/>
                <w:sz w:val="24"/>
                <w:szCs w:val="24"/>
              </w:rPr>
            </w:pPr>
          </w:p>
          <w:p w:rsidR="002701E3" w:rsidRPr="002701E3" w:rsidRDefault="002701E3" w:rsidP="002701E3">
            <w:pPr>
              <w:spacing w:line="240" w:lineRule="auto"/>
              <w:rPr>
                <w:rFonts w:ascii="Times New Roman" w:hAnsi="Times New Roman" w:cs="Times New Roman"/>
                <w:b/>
                <w:sz w:val="24"/>
                <w:szCs w:val="24"/>
              </w:rPr>
            </w:pPr>
            <w:r w:rsidRPr="002701E3">
              <w:rPr>
                <w:rFonts w:ascii="Times New Roman" w:hAnsi="Times New Roman" w:cs="Times New Roman"/>
                <w:b/>
                <w:sz w:val="24"/>
                <w:szCs w:val="24"/>
              </w:rPr>
              <w:t>Домашнее задание: правило стр. 80, 85  УЧИТЬ, упр. 145 предложения №  3,4,5,7.</w:t>
            </w:r>
            <w:proofErr w:type="gramStart"/>
            <w:r w:rsidRPr="002701E3">
              <w:rPr>
                <w:rFonts w:ascii="Times New Roman" w:hAnsi="Times New Roman" w:cs="Times New Roman"/>
                <w:b/>
                <w:sz w:val="24"/>
                <w:szCs w:val="24"/>
              </w:rPr>
              <w:t xml:space="preserve"> ;</w:t>
            </w:r>
            <w:proofErr w:type="gramEnd"/>
            <w:r w:rsidRPr="002701E3">
              <w:rPr>
                <w:rFonts w:ascii="Times New Roman" w:hAnsi="Times New Roman" w:cs="Times New Roman"/>
                <w:b/>
                <w:sz w:val="24"/>
                <w:szCs w:val="24"/>
              </w:rPr>
              <w:t xml:space="preserve"> упр. 149.</w:t>
            </w:r>
          </w:p>
          <w:p w:rsidR="002701E3" w:rsidRPr="002701E3" w:rsidRDefault="002701E3" w:rsidP="002701E3">
            <w:pPr>
              <w:spacing w:line="240" w:lineRule="auto"/>
              <w:rPr>
                <w:rFonts w:ascii="Times New Roman" w:eastAsiaTheme="minorHAnsi" w:hAnsi="Times New Roman" w:cs="Times New Roman"/>
                <w:sz w:val="24"/>
                <w:szCs w:val="24"/>
                <w:lang w:eastAsia="en-US"/>
              </w:rPr>
            </w:pPr>
            <w:r w:rsidRPr="002701E3">
              <w:rPr>
                <w:rFonts w:ascii="Times New Roman" w:hAnsi="Times New Roman" w:cs="Times New Roman"/>
                <w:b/>
                <w:sz w:val="24"/>
                <w:szCs w:val="24"/>
              </w:rPr>
              <w:t>Допишите отчет о деловой поездке волонтеров школы в одну из стран, с традициями и обычаями которой вы знакомы</w:t>
            </w:r>
            <w:r w:rsidRPr="002701E3">
              <w:rPr>
                <w:rFonts w:ascii="Times New Roman" w:hAnsi="Times New Roman" w:cs="Times New Roman"/>
                <w:sz w:val="24"/>
                <w:szCs w:val="24"/>
              </w:rPr>
              <w:t xml:space="preserve">. </w:t>
            </w:r>
          </w:p>
          <w:p w:rsidR="002701E3" w:rsidRPr="002701E3" w:rsidRDefault="002701E3" w:rsidP="002701E3">
            <w:pPr>
              <w:pStyle w:val="2"/>
              <w:spacing w:before="0" w:after="0" w:line="240" w:lineRule="auto"/>
              <w:jc w:val="both"/>
              <w:rPr>
                <w:rFonts w:ascii="Times New Roman" w:hAnsi="Times New Roman" w:cs="Times New Roman"/>
                <w:color w:val="auto"/>
                <w:sz w:val="24"/>
                <w:szCs w:val="24"/>
              </w:rPr>
            </w:pPr>
            <w:r w:rsidRPr="002701E3">
              <w:rPr>
                <w:rFonts w:ascii="Times New Roman" w:hAnsi="Times New Roman" w:cs="Times New Roman"/>
                <w:color w:val="auto"/>
                <w:sz w:val="24"/>
                <w:szCs w:val="24"/>
              </w:rPr>
              <w:t xml:space="preserve">Отчет о деловой поездке  </w:t>
            </w:r>
            <w:proofErr w:type="gramStart"/>
            <w:r w:rsidRPr="002701E3">
              <w:rPr>
                <w:rFonts w:ascii="Times New Roman" w:hAnsi="Times New Roman" w:cs="Times New Roman"/>
                <w:color w:val="auto"/>
                <w:sz w:val="24"/>
                <w:szCs w:val="24"/>
              </w:rPr>
              <w:t>в</w:t>
            </w:r>
            <w:proofErr w:type="gramEnd"/>
            <w:r w:rsidRPr="002701E3">
              <w:rPr>
                <w:rFonts w:ascii="Times New Roman" w:hAnsi="Times New Roman" w:cs="Times New Roman"/>
                <w:color w:val="auto"/>
                <w:sz w:val="24"/>
                <w:szCs w:val="24"/>
              </w:rPr>
              <w:t xml:space="preserve"> ... __________</w:t>
            </w:r>
          </w:p>
          <w:p w:rsidR="002701E3" w:rsidRPr="002701E3" w:rsidRDefault="002701E3" w:rsidP="002701E3">
            <w:pPr>
              <w:pStyle w:val="a3"/>
              <w:spacing w:before="0" w:beforeAutospacing="0" w:after="0" w:afterAutospacing="0"/>
              <w:jc w:val="both"/>
            </w:pPr>
            <w:proofErr w:type="gramStart"/>
            <w:r w:rsidRPr="002701E3">
              <w:t xml:space="preserve">С </w:t>
            </w:r>
            <w:proofErr w:type="spellStart"/>
            <w:r w:rsidRPr="002701E3">
              <w:t>_____________по</w:t>
            </w:r>
            <w:proofErr w:type="spellEnd"/>
            <w:r w:rsidRPr="002701E3">
              <w:t xml:space="preserve"> ________________ волонтерами школы ______________________  </w:t>
            </w:r>
            <w:proofErr w:type="gramEnd"/>
          </w:p>
          <w:p w:rsidR="002701E3" w:rsidRPr="002701E3" w:rsidRDefault="002701E3" w:rsidP="002701E3">
            <w:pPr>
              <w:pStyle w:val="a3"/>
              <w:spacing w:before="0" w:beforeAutospacing="0" w:after="0" w:afterAutospacing="0"/>
              <w:jc w:val="both"/>
            </w:pPr>
            <w:r w:rsidRPr="002701E3">
              <w:t>была организована поездка в _____________________</w:t>
            </w:r>
            <w:proofErr w:type="gramStart"/>
            <w:r w:rsidRPr="002701E3">
              <w:t xml:space="preserve"> .</w:t>
            </w:r>
            <w:proofErr w:type="gramEnd"/>
          </w:p>
          <w:p w:rsidR="002701E3" w:rsidRPr="002701E3" w:rsidRDefault="002701E3" w:rsidP="002701E3">
            <w:pPr>
              <w:pStyle w:val="a3"/>
              <w:spacing w:before="0" w:beforeAutospacing="0" w:after="0" w:afterAutospacing="0"/>
              <w:jc w:val="both"/>
            </w:pPr>
            <w:r w:rsidRPr="002701E3">
              <w:t xml:space="preserve">Целью данного маршрута было __________________________________.  </w:t>
            </w:r>
          </w:p>
          <w:p w:rsidR="002701E3" w:rsidRPr="002701E3" w:rsidRDefault="002701E3" w:rsidP="002701E3">
            <w:pPr>
              <w:pStyle w:val="a3"/>
              <w:spacing w:before="0" w:beforeAutospacing="0" w:after="0" w:afterAutospacing="0"/>
              <w:jc w:val="both"/>
            </w:pPr>
            <w:r w:rsidRPr="002701E3">
              <w:lastRenderedPageBreak/>
              <w:t>Кроме волонтеров школы в поездке приняли участие _________________________________, для того чтобы _________________________________________________________________.</w:t>
            </w:r>
          </w:p>
          <w:p w:rsidR="002701E3" w:rsidRPr="002701E3" w:rsidRDefault="002701E3" w:rsidP="002701E3">
            <w:pPr>
              <w:pStyle w:val="a3"/>
              <w:spacing w:before="0" w:beforeAutospacing="0" w:after="0" w:afterAutospacing="0"/>
              <w:jc w:val="both"/>
            </w:pPr>
            <w:r w:rsidRPr="002701E3">
              <w:t xml:space="preserve">Во время экскурсии по стране ее участники посетили _________________________. </w:t>
            </w:r>
          </w:p>
          <w:p w:rsidR="002701E3" w:rsidRPr="002701E3" w:rsidRDefault="002701E3" w:rsidP="002701E3">
            <w:pPr>
              <w:pStyle w:val="a3"/>
              <w:spacing w:before="0" w:beforeAutospacing="0" w:after="0" w:afterAutospacing="0"/>
              <w:jc w:val="both"/>
            </w:pPr>
            <w:r w:rsidRPr="002701E3">
              <w:t>Один день был посвящен изучению __________________________.</w:t>
            </w:r>
          </w:p>
          <w:p w:rsidR="002701E3" w:rsidRPr="002701E3" w:rsidRDefault="002701E3" w:rsidP="002701E3">
            <w:pPr>
              <w:pStyle w:val="a3"/>
              <w:spacing w:before="0" w:beforeAutospacing="0" w:after="0" w:afterAutospacing="0"/>
              <w:jc w:val="both"/>
            </w:pPr>
            <w:r w:rsidRPr="002701E3">
              <w:t xml:space="preserve">Во всех культурных уголках столицы прошли встречи </w:t>
            </w:r>
            <w:proofErr w:type="gramStart"/>
            <w:r w:rsidRPr="002701E3">
              <w:t>с</w:t>
            </w:r>
            <w:proofErr w:type="gramEnd"/>
            <w:r w:rsidRPr="002701E3">
              <w:t xml:space="preserve"> ________________________________.</w:t>
            </w:r>
          </w:p>
          <w:p w:rsidR="002701E3" w:rsidRPr="002701E3" w:rsidRDefault="002701E3" w:rsidP="002701E3">
            <w:pPr>
              <w:pStyle w:val="a3"/>
              <w:spacing w:before="0" w:beforeAutospacing="0" w:after="0" w:afterAutospacing="0"/>
              <w:jc w:val="both"/>
            </w:pPr>
            <w:r w:rsidRPr="002701E3">
              <w:t>Во время мероприятий участники имели возможность обменяться ________________________.</w:t>
            </w:r>
          </w:p>
          <w:p w:rsidR="002701E3" w:rsidRPr="002701E3" w:rsidRDefault="002701E3" w:rsidP="002701E3">
            <w:pPr>
              <w:pStyle w:val="a3"/>
              <w:spacing w:before="0" w:beforeAutospacing="0" w:after="0" w:afterAutospacing="0"/>
              <w:jc w:val="both"/>
            </w:pPr>
            <w:r w:rsidRPr="002701E3">
              <w:t>Волонтерам удалось _____________________________</w:t>
            </w:r>
          </w:p>
          <w:p w:rsidR="002701E3" w:rsidRPr="002701E3" w:rsidRDefault="002701E3" w:rsidP="002701E3">
            <w:pPr>
              <w:pStyle w:val="a6"/>
              <w:rPr>
                <w:color w:val="auto"/>
                <w:sz w:val="24"/>
                <w:szCs w:val="24"/>
              </w:rPr>
            </w:pPr>
            <w:r w:rsidRPr="002701E3">
              <w:rPr>
                <w:color w:val="auto"/>
                <w:sz w:val="24"/>
                <w:szCs w:val="24"/>
              </w:rPr>
              <w:t>В результате поездки были сделаны следующие выводы: _________________________________.</w:t>
            </w:r>
          </w:p>
          <w:p w:rsidR="0085619E" w:rsidRPr="0085619E" w:rsidRDefault="0085619E" w:rsidP="002701E3">
            <w:pPr>
              <w:rPr>
                <w:rStyle w:val="a5"/>
                <w:color w:val="000000"/>
              </w:rPr>
            </w:pPr>
          </w:p>
        </w:tc>
        <w:tc>
          <w:tcPr>
            <w:tcW w:w="1985" w:type="dxa"/>
            <w:tcBorders>
              <w:top w:val="single" w:sz="4" w:space="0" w:color="auto"/>
              <w:left w:val="single" w:sz="4" w:space="0" w:color="auto"/>
              <w:bottom w:val="single" w:sz="4" w:space="0" w:color="auto"/>
              <w:right w:val="single" w:sz="4" w:space="0" w:color="auto"/>
            </w:tcBorders>
          </w:tcPr>
          <w:p w:rsidR="0085619E" w:rsidRPr="0085619E" w:rsidRDefault="006F07AE" w:rsidP="00FC27E6">
            <w:pPr>
              <w:pStyle w:val="a3"/>
              <w:spacing w:before="0" w:beforeAutospacing="0" w:after="0" w:afterAutospacing="0"/>
              <w:jc w:val="center"/>
              <w:rPr>
                <w:rStyle w:val="a5"/>
                <w:color w:val="000000"/>
              </w:rPr>
            </w:pPr>
            <w:r>
              <w:rPr>
                <w:rStyle w:val="a5"/>
                <w:color w:val="000000"/>
              </w:rPr>
              <w:lastRenderedPageBreak/>
              <w:t>Обсуждают высказывания, определяют тему урока</w:t>
            </w:r>
          </w:p>
        </w:tc>
        <w:tc>
          <w:tcPr>
            <w:tcW w:w="1559" w:type="dxa"/>
            <w:tcBorders>
              <w:top w:val="single" w:sz="4" w:space="0" w:color="auto"/>
              <w:left w:val="single" w:sz="4" w:space="0" w:color="auto"/>
              <w:bottom w:val="single" w:sz="4" w:space="0" w:color="auto"/>
              <w:right w:val="single" w:sz="4" w:space="0" w:color="auto"/>
            </w:tcBorders>
          </w:tcPr>
          <w:p w:rsidR="0085619E" w:rsidRPr="0085619E" w:rsidRDefault="006F07AE" w:rsidP="00FC27E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ФО </w:t>
            </w:r>
          </w:p>
        </w:tc>
        <w:tc>
          <w:tcPr>
            <w:tcW w:w="1134" w:type="dxa"/>
            <w:tcBorders>
              <w:top w:val="single" w:sz="4" w:space="0" w:color="auto"/>
              <w:left w:val="single" w:sz="4" w:space="0" w:color="auto"/>
              <w:bottom w:val="single" w:sz="4" w:space="0" w:color="auto"/>
              <w:right w:val="single" w:sz="4" w:space="0" w:color="auto"/>
            </w:tcBorders>
          </w:tcPr>
          <w:p w:rsidR="0085619E" w:rsidRPr="0085619E" w:rsidRDefault="006F07AE" w:rsidP="00FC27E6">
            <w:pPr>
              <w:spacing w:after="0"/>
              <w:jc w:val="center"/>
              <w:rPr>
                <w:rFonts w:ascii="Times New Roman" w:hAnsi="Times New Roman" w:cs="Times New Roman"/>
                <w:b/>
                <w:sz w:val="24"/>
                <w:szCs w:val="24"/>
              </w:rPr>
            </w:pPr>
            <w:r>
              <w:rPr>
                <w:rFonts w:ascii="Times New Roman" w:hAnsi="Times New Roman" w:cs="Times New Roman"/>
                <w:b/>
                <w:sz w:val="24"/>
                <w:szCs w:val="24"/>
              </w:rPr>
              <w:t>Учебник, раздаточный материал, рабочие тетради</w:t>
            </w:r>
          </w:p>
        </w:tc>
      </w:tr>
      <w:tr w:rsidR="006F07AE" w:rsidRPr="0085619E" w:rsidTr="002701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Borders>
              <w:top w:val="single" w:sz="4" w:space="0" w:color="auto"/>
              <w:left w:val="single" w:sz="4" w:space="0" w:color="auto"/>
              <w:bottom w:val="single" w:sz="4" w:space="0" w:color="auto"/>
              <w:right w:val="single" w:sz="4" w:space="0" w:color="auto"/>
            </w:tcBorders>
          </w:tcPr>
          <w:p w:rsidR="006F07AE" w:rsidRDefault="001B1656" w:rsidP="00FC27E6">
            <w:pPr>
              <w:spacing w:after="0"/>
              <w:rPr>
                <w:rFonts w:ascii="Times New Roman" w:hAnsi="Times New Roman" w:cs="Times New Roman"/>
                <w:b/>
                <w:sz w:val="24"/>
                <w:szCs w:val="24"/>
              </w:rPr>
            </w:pPr>
            <w:r>
              <w:rPr>
                <w:rFonts w:ascii="Times New Roman" w:hAnsi="Times New Roman" w:cs="Times New Roman"/>
                <w:b/>
                <w:sz w:val="24"/>
                <w:szCs w:val="24"/>
              </w:rPr>
              <w:lastRenderedPageBreak/>
              <w:t>Рефлексия</w:t>
            </w:r>
          </w:p>
        </w:tc>
        <w:tc>
          <w:tcPr>
            <w:tcW w:w="9497" w:type="dxa"/>
            <w:gridSpan w:val="3"/>
            <w:tcBorders>
              <w:top w:val="single" w:sz="4" w:space="0" w:color="auto"/>
              <w:left w:val="single" w:sz="4" w:space="0" w:color="auto"/>
              <w:bottom w:val="single" w:sz="4" w:space="0" w:color="auto"/>
              <w:right w:val="single" w:sz="4" w:space="0" w:color="auto"/>
            </w:tcBorders>
          </w:tcPr>
          <w:p w:rsidR="006F07AE" w:rsidRPr="006F07AE" w:rsidRDefault="001B1656" w:rsidP="001B1656">
            <w:pPr>
              <w:pStyle w:val="a3"/>
              <w:shd w:val="clear" w:color="auto" w:fill="FFFFFF"/>
              <w:spacing w:before="0" w:beforeAutospacing="0" w:after="150" w:afterAutospacing="0"/>
              <w:jc w:val="center"/>
              <w:rPr>
                <w:color w:val="000000"/>
                <w:sz w:val="28"/>
                <w:szCs w:val="28"/>
              </w:rPr>
            </w:pPr>
            <w:r>
              <w:rPr>
                <w:noProof/>
              </w:rPr>
              <w:drawing>
                <wp:inline distT="0" distB="0" distL="0" distR="0">
                  <wp:extent cx="2958677" cy="2222609"/>
                  <wp:effectExtent l="19050" t="0" r="0" b="0"/>
                  <wp:docPr id="1" name="Рисунок 1" descr="https://fs.znanio.ru/d5af0e/6b/66/e0a7f226a225caafc61c0bc6b27869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d5af0e/6b/66/e0a7f226a225caafc61c0bc6b278690774.jpg"/>
                          <pic:cNvPicPr>
                            <a:picLocks noChangeAspect="1" noChangeArrowheads="1"/>
                          </pic:cNvPicPr>
                        </pic:nvPicPr>
                        <pic:blipFill>
                          <a:blip r:embed="rId11" cstate="print"/>
                          <a:srcRect/>
                          <a:stretch>
                            <a:fillRect/>
                          </a:stretch>
                        </pic:blipFill>
                        <pic:spPr bwMode="auto">
                          <a:xfrm>
                            <a:off x="0" y="0"/>
                            <a:ext cx="2959551" cy="222326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6F07AE" w:rsidRDefault="006F07AE" w:rsidP="00FC27E6">
            <w:pPr>
              <w:pStyle w:val="a3"/>
              <w:spacing w:before="0" w:beforeAutospacing="0" w:after="0" w:afterAutospacing="0"/>
              <w:jc w:val="center"/>
              <w:rPr>
                <w:rStyle w:val="a5"/>
                <w:color w:val="000000"/>
              </w:rPr>
            </w:pPr>
          </w:p>
        </w:tc>
        <w:tc>
          <w:tcPr>
            <w:tcW w:w="1559" w:type="dxa"/>
            <w:tcBorders>
              <w:top w:val="single" w:sz="4" w:space="0" w:color="auto"/>
              <w:left w:val="single" w:sz="4" w:space="0" w:color="auto"/>
              <w:bottom w:val="single" w:sz="4" w:space="0" w:color="auto"/>
              <w:right w:val="single" w:sz="4" w:space="0" w:color="auto"/>
            </w:tcBorders>
          </w:tcPr>
          <w:p w:rsidR="006F07AE" w:rsidRDefault="006F07AE" w:rsidP="00FC27E6">
            <w:pPr>
              <w:spacing w:after="0"/>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6F07AE" w:rsidRPr="0085619E" w:rsidRDefault="006F07AE" w:rsidP="00FC27E6">
            <w:pPr>
              <w:spacing w:after="0"/>
              <w:jc w:val="center"/>
              <w:rPr>
                <w:rFonts w:ascii="Times New Roman" w:hAnsi="Times New Roman" w:cs="Times New Roman"/>
                <w:b/>
                <w:sz w:val="24"/>
                <w:szCs w:val="24"/>
              </w:rPr>
            </w:pPr>
          </w:p>
        </w:tc>
      </w:tr>
    </w:tbl>
    <w:p w:rsidR="00F75135" w:rsidRPr="0085619E" w:rsidRDefault="00F75135">
      <w:pPr>
        <w:rPr>
          <w:rFonts w:ascii="Times New Roman" w:hAnsi="Times New Roman" w:cs="Times New Roman"/>
        </w:rPr>
      </w:pPr>
    </w:p>
    <w:sectPr w:rsidR="00F75135" w:rsidRPr="0085619E" w:rsidSect="006F07AE">
      <w:pgSz w:w="16838" w:h="11906" w:orient="landscape"/>
      <w:pgMar w:top="284"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3016"/>
    <w:multiLevelType w:val="hybridMultilevel"/>
    <w:tmpl w:val="D1F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050B5"/>
    <w:multiLevelType w:val="hybridMultilevel"/>
    <w:tmpl w:val="E3166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5D1529"/>
    <w:multiLevelType w:val="hybridMultilevel"/>
    <w:tmpl w:val="195AF300"/>
    <w:lvl w:ilvl="0" w:tplc="CE7296CC">
      <w:start w:val="1"/>
      <w:numFmt w:val="decimal"/>
      <w:lvlText w:val="%1."/>
      <w:lvlJc w:val="left"/>
      <w:pPr>
        <w:ind w:left="720" w:hanging="360"/>
      </w:pPr>
      <w:rPr>
        <w:rFonts w:ascii="Times New Roman" w:eastAsia="Times New Roman" w:hAnsi="Times New Roman" w:cs="Times New Roman" w:hint="default"/>
        <w:i w:val="0"/>
        <w:color w:val="0B2734"/>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1E249A"/>
    <w:multiLevelType w:val="hybridMultilevel"/>
    <w:tmpl w:val="9E2A2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274358F"/>
    <w:multiLevelType w:val="hybridMultilevel"/>
    <w:tmpl w:val="8788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8B4E63"/>
    <w:multiLevelType w:val="hybridMultilevel"/>
    <w:tmpl w:val="557A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useFELayout/>
  </w:compat>
  <w:rsids>
    <w:rsidRoot w:val="0085619E"/>
    <w:rsid w:val="001B1656"/>
    <w:rsid w:val="001E6D82"/>
    <w:rsid w:val="002701E3"/>
    <w:rsid w:val="0028740E"/>
    <w:rsid w:val="00475C6D"/>
    <w:rsid w:val="006F07AE"/>
    <w:rsid w:val="0085619E"/>
    <w:rsid w:val="00C04444"/>
    <w:rsid w:val="00F50955"/>
    <w:rsid w:val="00F751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C6D"/>
  </w:style>
  <w:style w:type="paragraph" w:styleId="2">
    <w:name w:val="heading 2"/>
    <w:basedOn w:val="a"/>
    <w:next w:val="a"/>
    <w:link w:val="20"/>
    <w:rsid w:val="002701E3"/>
    <w:pPr>
      <w:keepNext/>
      <w:keepLines/>
      <w:spacing w:before="360" w:after="120"/>
      <w:contextualSpacing/>
      <w:outlineLvl w:val="1"/>
    </w:pPr>
    <w:rPr>
      <w:rFonts w:ascii="Arial" w:eastAsia="Arial" w:hAnsi="Arial" w:cs="Arial"/>
      <w:color w:val="000000"/>
      <w:sz w:val="32"/>
      <w:szCs w:val="32"/>
    </w:rPr>
  </w:style>
  <w:style w:type="paragraph" w:styleId="9">
    <w:name w:val="heading 9"/>
    <w:basedOn w:val="a"/>
    <w:next w:val="a"/>
    <w:link w:val="90"/>
    <w:uiPriority w:val="9"/>
    <w:semiHidden/>
    <w:unhideWhenUsed/>
    <w:qFormat/>
    <w:rsid w:val="008561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85619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5619E"/>
    <w:rPr>
      <w:b/>
      <w:bCs/>
    </w:rPr>
  </w:style>
  <w:style w:type="paragraph" w:customStyle="1" w:styleId="AssignmentTemplate">
    <w:name w:val="AssignmentTemplate"/>
    <w:basedOn w:val="9"/>
    <w:next w:val="a3"/>
    <w:qFormat/>
    <w:rsid w:val="0085619E"/>
    <w:pPr>
      <w:keepNext w:val="0"/>
      <w:keepLines w:val="0"/>
      <w:spacing w:before="240" w:after="60" w:line="240" w:lineRule="auto"/>
    </w:pPr>
    <w:rPr>
      <w:rFonts w:ascii="Arial" w:eastAsia="Times New Roman" w:hAnsi="Arial" w:cs="Arial"/>
      <w:b/>
      <w:bCs/>
      <w:i w:val="0"/>
      <w:iCs w:val="0"/>
      <w:color w:val="auto"/>
      <w:lang w:val="en-GB" w:eastAsia="en-US"/>
    </w:rPr>
  </w:style>
  <w:style w:type="paragraph" w:customStyle="1" w:styleId="1">
    <w:name w:val="Без интервала1"/>
    <w:qFormat/>
    <w:rsid w:val="0085619E"/>
    <w:pPr>
      <w:spacing w:after="0" w:line="240" w:lineRule="auto"/>
    </w:pPr>
    <w:rPr>
      <w:rFonts w:ascii="Calibri" w:eastAsia="Times New Roman" w:hAnsi="Calibri" w:cs="Times New Roman"/>
      <w:lang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5619E"/>
    <w:rPr>
      <w:rFonts w:ascii="Times New Roman" w:eastAsia="Times New Roman" w:hAnsi="Times New Roman" w:cs="Times New Roman"/>
      <w:sz w:val="24"/>
      <w:szCs w:val="24"/>
    </w:rPr>
  </w:style>
  <w:style w:type="character" w:customStyle="1" w:styleId="90">
    <w:name w:val="Заголовок 9 Знак"/>
    <w:basedOn w:val="a0"/>
    <w:link w:val="9"/>
    <w:uiPriority w:val="9"/>
    <w:semiHidden/>
    <w:rsid w:val="0085619E"/>
    <w:rPr>
      <w:rFonts w:asciiTheme="majorHAnsi" w:eastAsiaTheme="majorEastAsia" w:hAnsiTheme="majorHAnsi" w:cstheme="majorBidi"/>
      <w:i/>
      <w:iCs/>
      <w:color w:val="404040" w:themeColor="text1" w:themeTint="BF"/>
      <w:sz w:val="20"/>
      <w:szCs w:val="20"/>
    </w:rPr>
  </w:style>
  <w:style w:type="paragraph" w:styleId="a6">
    <w:name w:val="No Spacing"/>
    <w:uiPriority w:val="1"/>
    <w:qFormat/>
    <w:rsid w:val="0085619E"/>
    <w:pPr>
      <w:spacing w:after="0" w:line="240" w:lineRule="auto"/>
    </w:pPr>
    <w:rPr>
      <w:rFonts w:ascii="Times New Roman" w:eastAsiaTheme="minorHAnsi" w:hAnsi="Times New Roman" w:cs="Times New Roman"/>
      <w:color w:val="000000"/>
      <w:lang w:eastAsia="en-US"/>
    </w:rPr>
  </w:style>
  <w:style w:type="paragraph" w:styleId="a7">
    <w:name w:val="List Paragraph"/>
    <w:basedOn w:val="a"/>
    <w:uiPriority w:val="34"/>
    <w:qFormat/>
    <w:rsid w:val="006F07AE"/>
    <w:pPr>
      <w:ind w:left="720"/>
      <w:contextualSpacing/>
    </w:pPr>
  </w:style>
  <w:style w:type="paragraph" w:styleId="a8">
    <w:name w:val="Balloon Text"/>
    <w:basedOn w:val="a"/>
    <w:link w:val="a9"/>
    <w:uiPriority w:val="99"/>
    <w:semiHidden/>
    <w:unhideWhenUsed/>
    <w:rsid w:val="006F07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07AE"/>
    <w:rPr>
      <w:rFonts w:ascii="Tahoma" w:hAnsi="Tahoma" w:cs="Tahoma"/>
      <w:sz w:val="16"/>
      <w:szCs w:val="16"/>
    </w:rPr>
  </w:style>
  <w:style w:type="character" w:customStyle="1" w:styleId="20">
    <w:name w:val="Заголовок 2 Знак"/>
    <w:basedOn w:val="a0"/>
    <w:link w:val="2"/>
    <w:rsid w:val="002701E3"/>
    <w:rPr>
      <w:rFonts w:ascii="Arial" w:eastAsia="Arial" w:hAnsi="Arial" w:cs="Arial"/>
      <w:color w:val="000000"/>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540</Words>
  <Characters>3081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4</cp:revision>
  <dcterms:created xsi:type="dcterms:W3CDTF">2023-01-03T16:38:00Z</dcterms:created>
  <dcterms:modified xsi:type="dcterms:W3CDTF">2023-01-03T16:40:00Z</dcterms:modified>
</cp:coreProperties>
</file>