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DC" w:rsidRPr="006D52DC" w:rsidRDefault="006D52DC" w:rsidP="00425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52DC">
        <w:rPr>
          <w:rFonts w:ascii="Times New Roman" w:hAnsi="Times New Roman" w:cs="Times New Roman"/>
          <w:b/>
          <w:sz w:val="28"/>
          <w:szCs w:val="28"/>
          <w:lang w:val="en-US"/>
        </w:rPr>
        <w:t>SUMMATIVE ASSESSMENT FOR TERM 2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Duration of summative assessment – 40 minutes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Listening – 10 minutes Reading – 10 minutes Writing – 20 minutes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Speaking task is conducted separately.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Total marks- 24</w:t>
      </w:r>
    </w:p>
    <w:p w:rsidR="004838D9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The content of the summative assessment for the 2 term should be selected on topics “Holidays and Travel” or/and “Space and Earth”.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7.L3 Understand with some support most of the detail of an argument in extended talk on a limited range of general and curricular topics.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7.L6 Deduce meaning from context with little support in extended talk on a limited range of general and curricular topics.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7.R3 Understand the detail of an argument on a growing range of familiar general and curricular topics, including some extended texts.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7.R5 Deduce meaning from context in short texts on a growing range of familiar general and curricular topics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7.W2 Write with minimal support about real and imaginary past, events, activities and experiences on a growing range of familiar general topics and some curricular topics.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7.UE9 Use appropriately a variety of active and passive simple present and past forms and past perfect simple forms on a range of familiar general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D52DC">
        <w:rPr>
          <w:rFonts w:ascii="Times New Roman" w:hAnsi="Times New Roman" w:cs="Times New Roman"/>
          <w:sz w:val="16"/>
          <w:szCs w:val="16"/>
          <w:lang w:val="en-US"/>
        </w:rPr>
        <w:t>7.S7 Use appropriate subject-specific vocabulary and syntax to talk about a growing range of general topics, and some curricular topics.</w:t>
      </w:r>
    </w:p>
    <w:p w:rsidR="006D52DC" w:rsidRDefault="006D52DC" w:rsidP="0042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52DC" w:rsidRPr="006D52DC" w:rsidRDefault="006D52DC" w:rsidP="0042522E">
      <w:pPr>
        <w:spacing w:before="90" w:after="0" w:line="240" w:lineRule="auto"/>
        <w:ind w:left="1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:rsidR="006D52DC" w:rsidRPr="006D52DC" w:rsidRDefault="006D52DC" w:rsidP="0042522E">
      <w:pPr>
        <w:pStyle w:val="a3"/>
        <w:spacing w:before="1"/>
        <w:ind w:left="112" w:right="380"/>
      </w:pPr>
      <w:r w:rsidRPr="006D52DC">
        <w:rPr>
          <w:b/>
        </w:rPr>
        <w:t xml:space="preserve">Task. </w:t>
      </w:r>
      <w:r w:rsidRPr="006D52DC">
        <w:t>Do the matching exercise 1 – 5 while you listen to the recording. Complete the table with the</w:t>
      </w:r>
      <w:r w:rsidRPr="006D52DC">
        <w:rPr>
          <w:spacing w:val="-57"/>
        </w:rPr>
        <w:t xml:space="preserve"> </w:t>
      </w:r>
      <w:r w:rsidRPr="006D52DC">
        <w:t>correct place</w:t>
      </w:r>
      <w:r w:rsidRPr="006D52DC">
        <w:rPr>
          <w:spacing w:val="-1"/>
        </w:rPr>
        <w:t xml:space="preserve"> </w:t>
      </w:r>
      <w:r w:rsidRPr="006D52DC">
        <w:t>from the</w:t>
      </w:r>
      <w:r w:rsidRPr="006D52DC">
        <w:rPr>
          <w:spacing w:val="-2"/>
        </w:rPr>
        <w:t xml:space="preserve"> </w:t>
      </w:r>
      <w:r w:rsidRPr="006D52DC">
        <w:t>box</w:t>
      </w:r>
      <w:r w:rsidRPr="006D52DC">
        <w:rPr>
          <w:spacing w:val="2"/>
        </w:rPr>
        <w:t xml:space="preserve"> </w:t>
      </w:r>
      <w:r w:rsidRPr="006D52DC">
        <w:t>above.</w:t>
      </w:r>
    </w:p>
    <w:p w:rsidR="006D52DC" w:rsidRPr="006D52DC" w:rsidRDefault="006D52DC" w:rsidP="0042522E">
      <w:pPr>
        <w:spacing w:after="0" w:line="240" w:lineRule="auto"/>
        <w:ind w:left="112" w:right="3199"/>
        <w:rPr>
          <w:rFonts w:ascii="Times New Roman" w:hAnsi="Times New Roman" w:cs="Times New Roman"/>
          <w:sz w:val="24"/>
          <w:szCs w:val="24"/>
        </w:rPr>
      </w:pPr>
      <w:r w:rsidRPr="006D52DC">
        <w:rPr>
          <w:rFonts w:ascii="Times New Roman" w:hAnsi="Times New Roman" w:cs="Times New Roman"/>
          <w:sz w:val="24"/>
          <w:szCs w:val="24"/>
          <w:lang w:val="en-US"/>
        </w:rPr>
        <w:t>Write the correct answer to the question 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i/>
          <w:sz w:val="24"/>
          <w:szCs w:val="24"/>
          <w:lang w:val="en-US"/>
        </w:rPr>
        <w:t>CD3. Tapescript2.</w:t>
      </w:r>
      <w:r w:rsidRPr="006D52DC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i/>
          <w:sz w:val="24"/>
          <w:szCs w:val="24"/>
          <w:lang w:val="en-US"/>
        </w:rPr>
        <w:t>Example:</w:t>
      </w:r>
      <w:r w:rsidRPr="006D52DC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D52D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D52DC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6D52D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52D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Pr="006D52D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arrive</w:t>
      </w:r>
      <w:r w:rsidRPr="006D52DC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6D52D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>Exeter?</w:t>
      </w:r>
      <w:r w:rsidRPr="006D52DC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sz w:val="24"/>
          <w:szCs w:val="24"/>
          <w:u w:val="single"/>
        </w:rPr>
        <w:t>6.30</w:t>
      </w:r>
      <w:r w:rsidRPr="006D52DC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6D52DC">
        <w:rPr>
          <w:rFonts w:ascii="Times New Roman" w:hAnsi="Times New Roman" w:cs="Times New Roman"/>
          <w:sz w:val="24"/>
          <w:szCs w:val="24"/>
          <w:u w:val="single"/>
        </w:rPr>
        <w:t>p.m</w:t>
      </w:r>
      <w:proofErr w:type="spellEnd"/>
      <w:r w:rsidRPr="006D52DC">
        <w:rPr>
          <w:rFonts w:ascii="Times New Roman" w:hAnsi="Times New Roman" w:cs="Times New Roman"/>
          <w:sz w:val="24"/>
          <w:szCs w:val="24"/>
          <w:u w:val="single"/>
        </w:rPr>
        <w:t>./18.30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262"/>
      </w:tblGrid>
      <w:tr w:rsidR="006D52DC" w:rsidRPr="00C038ED" w:rsidTr="00FC12B3">
        <w:trPr>
          <w:trHeight w:val="277"/>
        </w:trPr>
        <w:tc>
          <w:tcPr>
            <w:tcW w:w="8506" w:type="dxa"/>
            <w:gridSpan w:val="2"/>
          </w:tcPr>
          <w:p w:rsidR="006D52DC" w:rsidRPr="006D52DC" w:rsidRDefault="006D52DC" w:rsidP="0042522E">
            <w:pPr>
              <w:pStyle w:val="TableParagraph"/>
              <w:tabs>
                <w:tab w:val="left" w:pos="1802"/>
                <w:tab w:val="left" w:pos="3609"/>
                <w:tab w:val="left" w:pos="5373"/>
                <w:tab w:val="left" w:pos="7552"/>
              </w:tabs>
              <w:ind w:left="273"/>
              <w:rPr>
                <w:b/>
                <w:sz w:val="24"/>
                <w:szCs w:val="24"/>
              </w:rPr>
            </w:pPr>
            <w:r w:rsidRPr="006D52DC">
              <w:rPr>
                <w:b/>
                <w:sz w:val="24"/>
                <w:szCs w:val="24"/>
              </w:rPr>
              <w:t>Oxford</w:t>
            </w:r>
            <w:r w:rsidRPr="006D52DC">
              <w:rPr>
                <w:b/>
                <w:sz w:val="24"/>
                <w:szCs w:val="24"/>
              </w:rPr>
              <w:tab/>
              <w:t>Manchester</w:t>
            </w:r>
            <w:r w:rsidRPr="006D52DC">
              <w:rPr>
                <w:b/>
                <w:sz w:val="24"/>
                <w:szCs w:val="24"/>
              </w:rPr>
              <w:tab/>
              <w:t>London</w:t>
            </w:r>
            <w:r w:rsidRPr="006D52DC">
              <w:rPr>
                <w:b/>
                <w:sz w:val="24"/>
                <w:szCs w:val="24"/>
              </w:rPr>
              <w:tab/>
              <w:t>Cambridge</w:t>
            </w:r>
            <w:r w:rsidRPr="006D52DC">
              <w:rPr>
                <w:b/>
                <w:sz w:val="24"/>
                <w:szCs w:val="24"/>
              </w:rPr>
              <w:tab/>
              <w:t>Exeter</w:t>
            </w:r>
          </w:p>
        </w:tc>
      </w:tr>
      <w:tr w:rsidR="006D52DC" w:rsidRPr="00C038ED" w:rsidTr="00FC12B3">
        <w:trPr>
          <w:trHeight w:val="551"/>
        </w:trPr>
        <w:tc>
          <w:tcPr>
            <w:tcW w:w="8506" w:type="dxa"/>
            <w:gridSpan w:val="2"/>
            <w:tcBorders>
              <w:left w:val="nil"/>
              <w:right w:val="nil"/>
            </w:tcBorders>
          </w:tcPr>
          <w:p w:rsidR="006D52DC" w:rsidRPr="006D52DC" w:rsidRDefault="006D52DC" w:rsidP="004252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52DC" w:rsidRPr="006D52DC" w:rsidTr="00FC12B3">
        <w:trPr>
          <w:trHeight w:val="551"/>
        </w:trPr>
        <w:tc>
          <w:tcPr>
            <w:tcW w:w="5244" w:type="dxa"/>
          </w:tcPr>
          <w:p w:rsidR="006D52DC" w:rsidRPr="006D52DC" w:rsidRDefault="006D52DC" w:rsidP="0042522E">
            <w:pPr>
              <w:pStyle w:val="TableParagraph"/>
              <w:ind w:left="6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1.</w:t>
            </w:r>
            <w:r w:rsidRPr="006D52DC">
              <w:rPr>
                <w:spacing w:val="60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Listening</w:t>
            </w:r>
            <w:r w:rsidRPr="006D52D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A</w:t>
            </w:r>
          </w:p>
          <w:p w:rsidR="006D52DC" w:rsidRPr="006D52DC" w:rsidRDefault="006D52DC" w:rsidP="0042522E">
            <w:pPr>
              <w:pStyle w:val="TableParagraph"/>
              <w:ind w:left="107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The</w:t>
            </w:r>
            <w:r w:rsidRPr="006D52DC">
              <w:rPr>
                <w:spacing w:val="-3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speaker</w:t>
            </w:r>
            <w:r w:rsidRPr="006D52DC">
              <w:rPr>
                <w:spacing w:val="-2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wants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go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</w:p>
        </w:tc>
        <w:tc>
          <w:tcPr>
            <w:tcW w:w="3262" w:type="dxa"/>
          </w:tcPr>
          <w:p w:rsidR="006D52DC" w:rsidRPr="006D52DC" w:rsidRDefault="006D52DC" w:rsidP="0042522E">
            <w:pPr>
              <w:pStyle w:val="TableParagraph"/>
              <w:ind w:right="93"/>
              <w:jc w:val="right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[1]</w:t>
            </w:r>
          </w:p>
        </w:tc>
      </w:tr>
      <w:tr w:rsidR="006D52DC" w:rsidRPr="006D52DC" w:rsidTr="00FC12B3">
        <w:trPr>
          <w:trHeight w:val="551"/>
        </w:trPr>
        <w:tc>
          <w:tcPr>
            <w:tcW w:w="5244" w:type="dxa"/>
          </w:tcPr>
          <w:p w:rsidR="006D52DC" w:rsidRPr="006D52DC" w:rsidRDefault="006D52DC" w:rsidP="0042522E">
            <w:pPr>
              <w:pStyle w:val="TableParagraph"/>
              <w:ind w:left="6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2.</w:t>
            </w:r>
            <w:r w:rsidRPr="006D52DC">
              <w:rPr>
                <w:spacing w:val="60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Listening</w:t>
            </w:r>
            <w:r w:rsidRPr="006D52D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B</w:t>
            </w:r>
          </w:p>
          <w:p w:rsidR="006D52DC" w:rsidRPr="006D52DC" w:rsidRDefault="006D52DC" w:rsidP="0042522E">
            <w:pPr>
              <w:pStyle w:val="TableParagraph"/>
              <w:ind w:left="107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The</w:t>
            </w:r>
            <w:r w:rsidRPr="006D52DC">
              <w:rPr>
                <w:spacing w:val="-3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speaker</w:t>
            </w:r>
            <w:r w:rsidRPr="006D52DC">
              <w:rPr>
                <w:spacing w:val="-2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wants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go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</w:p>
        </w:tc>
        <w:tc>
          <w:tcPr>
            <w:tcW w:w="3262" w:type="dxa"/>
          </w:tcPr>
          <w:p w:rsidR="006D52DC" w:rsidRPr="006D52DC" w:rsidRDefault="006D52DC" w:rsidP="0042522E">
            <w:pPr>
              <w:pStyle w:val="TableParagraph"/>
              <w:ind w:right="93"/>
              <w:jc w:val="right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[1]</w:t>
            </w:r>
          </w:p>
        </w:tc>
      </w:tr>
      <w:tr w:rsidR="006D52DC" w:rsidRPr="006D52DC" w:rsidTr="00FC12B3">
        <w:trPr>
          <w:trHeight w:val="551"/>
        </w:trPr>
        <w:tc>
          <w:tcPr>
            <w:tcW w:w="5244" w:type="dxa"/>
          </w:tcPr>
          <w:p w:rsidR="006D52DC" w:rsidRPr="006D52DC" w:rsidRDefault="006D52DC" w:rsidP="0042522E">
            <w:pPr>
              <w:pStyle w:val="TableParagraph"/>
              <w:ind w:left="6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3.</w:t>
            </w:r>
            <w:r w:rsidRPr="006D52DC">
              <w:rPr>
                <w:spacing w:val="60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Listening</w:t>
            </w:r>
            <w:r w:rsidRPr="006D52D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C</w:t>
            </w:r>
          </w:p>
          <w:p w:rsidR="006D52DC" w:rsidRPr="006D52DC" w:rsidRDefault="006D52DC" w:rsidP="0042522E">
            <w:pPr>
              <w:pStyle w:val="TableParagraph"/>
              <w:ind w:left="107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The</w:t>
            </w:r>
            <w:r w:rsidRPr="006D52DC">
              <w:rPr>
                <w:spacing w:val="-3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speaker</w:t>
            </w:r>
            <w:r w:rsidRPr="006D52DC">
              <w:rPr>
                <w:spacing w:val="-2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wants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go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</w:p>
        </w:tc>
        <w:tc>
          <w:tcPr>
            <w:tcW w:w="3262" w:type="dxa"/>
          </w:tcPr>
          <w:p w:rsidR="006D52DC" w:rsidRPr="006D52DC" w:rsidRDefault="006D52DC" w:rsidP="0042522E">
            <w:pPr>
              <w:pStyle w:val="TableParagraph"/>
              <w:ind w:right="93"/>
              <w:jc w:val="right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[1]</w:t>
            </w:r>
          </w:p>
        </w:tc>
      </w:tr>
      <w:tr w:rsidR="006D52DC" w:rsidRPr="006D52DC" w:rsidTr="00FC12B3">
        <w:trPr>
          <w:trHeight w:val="551"/>
        </w:trPr>
        <w:tc>
          <w:tcPr>
            <w:tcW w:w="5244" w:type="dxa"/>
          </w:tcPr>
          <w:p w:rsidR="006D52DC" w:rsidRPr="006D52DC" w:rsidRDefault="006D52DC" w:rsidP="0042522E">
            <w:pPr>
              <w:pStyle w:val="TableParagraph"/>
              <w:ind w:left="6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4.</w:t>
            </w:r>
            <w:r w:rsidRPr="006D52DC">
              <w:rPr>
                <w:spacing w:val="60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Listening</w:t>
            </w:r>
            <w:r w:rsidRPr="006D52D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D</w:t>
            </w:r>
          </w:p>
          <w:p w:rsidR="006D52DC" w:rsidRPr="006D52DC" w:rsidRDefault="006D52DC" w:rsidP="0042522E">
            <w:pPr>
              <w:pStyle w:val="TableParagraph"/>
              <w:ind w:left="30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The</w:t>
            </w:r>
            <w:r w:rsidRPr="006D52DC">
              <w:rPr>
                <w:spacing w:val="-2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train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is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going</w:t>
            </w:r>
            <w:r w:rsidRPr="006D52DC">
              <w:rPr>
                <w:spacing w:val="-4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</w:p>
        </w:tc>
        <w:tc>
          <w:tcPr>
            <w:tcW w:w="3262" w:type="dxa"/>
          </w:tcPr>
          <w:p w:rsidR="006D52DC" w:rsidRPr="006D52DC" w:rsidRDefault="006D52DC" w:rsidP="0042522E">
            <w:pPr>
              <w:pStyle w:val="TableParagraph"/>
              <w:ind w:right="93"/>
              <w:jc w:val="right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[1]</w:t>
            </w:r>
          </w:p>
        </w:tc>
      </w:tr>
      <w:tr w:rsidR="006D52DC" w:rsidRPr="006D52DC" w:rsidTr="00FC12B3">
        <w:trPr>
          <w:trHeight w:val="554"/>
        </w:trPr>
        <w:tc>
          <w:tcPr>
            <w:tcW w:w="5244" w:type="dxa"/>
          </w:tcPr>
          <w:p w:rsidR="006D52DC" w:rsidRPr="006D52DC" w:rsidRDefault="006D52DC" w:rsidP="0042522E">
            <w:pPr>
              <w:pStyle w:val="TableParagraph"/>
              <w:ind w:left="6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5.</w:t>
            </w:r>
            <w:r w:rsidRPr="006D52DC">
              <w:rPr>
                <w:spacing w:val="60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Listening</w:t>
            </w:r>
            <w:r w:rsidRPr="006D52D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52DC">
              <w:rPr>
                <w:sz w:val="24"/>
                <w:szCs w:val="24"/>
                <w:u w:val="single"/>
              </w:rPr>
              <w:t>E</w:t>
            </w:r>
          </w:p>
          <w:p w:rsidR="006D52DC" w:rsidRPr="006D52DC" w:rsidRDefault="006D52DC" w:rsidP="0042522E">
            <w:pPr>
              <w:pStyle w:val="TableParagraph"/>
              <w:ind w:left="64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The</w:t>
            </w:r>
            <w:r w:rsidRPr="006D52DC">
              <w:rPr>
                <w:spacing w:val="-2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passengers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want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  <w:r w:rsidRPr="006D52DC">
              <w:rPr>
                <w:spacing w:val="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go</w:t>
            </w:r>
            <w:r w:rsidRPr="006D52DC">
              <w:rPr>
                <w:spacing w:val="-1"/>
                <w:sz w:val="24"/>
                <w:szCs w:val="24"/>
              </w:rPr>
              <w:t xml:space="preserve"> </w:t>
            </w:r>
            <w:r w:rsidRPr="006D52DC">
              <w:rPr>
                <w:sz w:val="24"/>
                <w:szCs w:val="24"/>
              </w:rPr>
              <w:t>to</w:t>
            </w:r>
          </w:p>
        </w:tc>
        <w:tc>
          <w:tcPr>
            <w:tcW w:w="3262" w:type="dxa"/>
          </w:tcPr>
          <w:p w:rsidR="006D52DC" w:rsidRPr="006D52DC" w:rsidRDefault="006D52DC" w:rsidP="0042522E">
            <w:pPr>
              <w:pStyle w:val="TableParagraph"/>
              <w:ind w:right="93"/>
              <w:jc w:val="right"/>
              <w:rPr>
                <w:sz w:val="24"/>
                <w:szCs w:val="24"/>
              </w:rPr>
            </w:pPr>
            <w:r w:rsidRPr="006D52DC">
              <w:rPr>
                <w:sz w:val="24"/>
                <w:szCs w:val="24"/>
              </w:rPr>
              <w:t>[1]</w:t>
            </w:r>
          </w:p>
        </w:tc>
      </w:tr>
    </w:tbl>
    <w:p w:rsidR="006D52DC" w:rsidRPr="006D52DC" w:rsidRDefault="006D52DC" w:rsidP="0042522E">
      <w:pPr>
        <w:pStyle w:val="a3"/>
        <w:spacing w:before="8"/>
      </w:pP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52DC" w:rsidRPr="006D52DC">
          <w:footerReference w:type="default" r:id="rId8"/>
          <w:pgSz w:w="11910" w:h="16840"/>
          <w:pgMar w:top="1040" w:right="820" w:bottom="1000" w:left="1020" w:header="0" w:footer="810" w:gutter="0"/>
          <w:pgNumType w:start="22"/>
          <w:cols w:space="720"/>
        </w:sectPr>
      </w:pPr>
    </w:p>
    <w:p w:rsidR="006D52DC" w:rsidRPr="006D52DC" w:rsidRDefault="006D52DC" w:rsidP="0042522E">
      <w:pPr>
        <w:pStyle w:val="a5"/>
        <w:numPr>
          <w:ilvl w:val="0"/>
          <w:numId w:val="3"/>
        </w:numPr>
        <w:tabs>
          <w:tab w:val="left" w:pos="294"/>
        </w:tabs>
        <w:spacing w:before="90"/>
        <w:ind w:hanging="182"/>
        <w:rPr>
          <w:sz w:val="24"/>
          <w:szCs w:val="24"/>
        </w:rPr>
      </w:pPr>
      <w:r w:rsidRPr="006D52DC">
        <w:rPr>
          <w:spacing w:val="2"/>
          <w:sz w:val="24"/>
          <w:szCs w:val="24"/>
          <w:u w:val="single"/>
        </w:rPr>
        <w:lastRenderedPageBreak/>
        <w:t xml:space="preserve"> </w:t>
      </w:r>
      <w:r w:rsidRPr="006D52DC">
        <w:rPr>
          <w:sz w:val="24"/>
          <w:szCs w:val="24"/>
          <w:u w:val="single"/>
        </w:rPr>
        <w:t>Listening</w:t>
      </w:r>
      <w:r w:rsidRPr="006D52DC">
        <w:rPr>
          <w:spacing w:val="-6"/>
          <w:sz w:val="24"/>
          <w:szCs w:val="24"/>
          <w:u w:val="single"/>
        </w:rPr>
        <w:t xml:space="preserve"> </w:t>
      </w:r>
      <w:r w:rsidRPr="006D52DC">
        <w:rPr>
          <w:sz w:val="24"/>
          <w:szCs w:val="24"/>
          <w:u w:val="single"/>
        </w:rPr>
        <w:t>E</w:t>
      </w:r>
    </w:p>
    <w:p w:rsidR="006D52DC" w:rsidRPr="006D52DC" w:rsidRDefault="006D52DC" w:rsidP="0042522E">
      <w:pPr>
        <w:pStyle w:val="a3"/>
        <w:spacing w:before="7"/>
      </w:pPr>
    </w:p>
    <w:p w:rsidR="006D52DC" w:rsidRPr="006D52DC" w:rsidRDefault="006D52DC" w:rsidP="0042522E">
      <w:pPr>
        <w:pStyle w:val="a3"/>
        <w:tabs>
          <w:tab w:val="left" w:pos="7885"/>
        </w:tabs>
        <w:ind w:left="112"/>
      </w:pPr>
      <w:r w:rsidRPr="006D52DC">
        <w:t>What</w:t>
      </w:r>
      <w:r w:rsidRPr="006D52DC">
        <w:rPr>
          <w:spacing w:val="-2"/>
        </w:rPr>
        <w:t xml:space="preserve"> </w:t>
      </w:r>
      <w:r w:rsidRPr="006D52DC">
        <w:t>time</w:t>
      </w:r>
      <w:r w:rsidRPr="006D52DC">
        <w:rPr>
          <w:spacing w:val="-2"/>
        </w:rPr>
        <w:t xml:space="preserve"> </w:t>
      </w:r>
      <w:r w:rsidRPr="006D52DC">
        <w:t>is</w:t>
      </w:r>
      <w:r w:rsidRPr="006D52DC">
        <w:rPr>
          <w:spacing w:val="-1"/>
        </w:rPr>
        <w:t xml:space="preserve"> </w:t>
      </w:r>
      <w:r w:rsidRPr="006D52DC">
        <w:t>the</w:t>
      </w:r>
      <w:r w:rsidRPr="006D52DC">
        <w:rPr>
          <w:spacing w:val="-2"/>
        </w:rPr>
        <w:t xml:space="preserve"> </w:t>
      </w:r>
      <w:r w:rsidRPr="006D52DC">
        <w:t>train</w:t>
      </w:r>
      <w:r w:rsidRPr="006D52DC">
        <w:rPr>
          <w:spacing w:val="-1"/>
        </w:rPr>
        <w:t xml:space="preserve"> </w:t>
      </w:r>
      <w:r w:rsidRPr="006D52DC">
        <w:t>back</w:t>
      </w:r>
      <w:r w:rsidRPr="006D52DC">
        <w:rPr>
          <w:spacing w:val="-2"/>
        </w:rPr>
        <w:t xml:space="preserve"> </w:t>
      </w:r>
      <w:r w:rsidRPr="006D52DC">
        <w:t>to</w:t>
      </w:r>
      <w:r w:rsidRPr="006D52DC">
        <w:rPr>
          <w:spacing w:val="1"/>
        </w:rPr>
        <w:t xml:space="preserve"> </w:t>
      </w:r>
      <w:r w:rsidRPr="006D52DC">
        <w:t>London?</w:t>
      </w:r>
      <w:r w:rsidRPr="006D52DC">
        <w:rPr>
          <w:spacing w:val="3"/>
        </w:rPr>
        <w:t xml:space="preserve"> </w:t>
      </w:r>
      <w:r w:rsidRPr="006D52DC">
        <w:rPr>
          <w:u w:val="single"/>
        </w:rPr>
        <w:t xml:space="preserve"> </w:t>
      </w:r>
      <w:r w:rsidRPr="006D52DC">
        <w:rPr>
          <w:u w:val="single"/>
        </w:rPr>
        <w:tab/>
      </w:r>
    </w:p>
    <w:p w:rsidR="006D52DC" w:rsidRPr="006D52DC" w:rsidRDefault="006D52DC" w:rsidP="0042522E">
      <w:pPr>
        <w:pStyle w:val="a3"/>
      </w:pPr>
      <w:r w:rsidRPr="006D52DC">
        <w:br w:type="column"/>
      </w:r>
    </w:p>
    <w:p w:rsidR="006D52DC" w:rsidRPr="006D52DC" w:rsidRDefault="006D52DC" w:rsidP="0042522E">
      <w:pPr>
        <w:pStyle w:val="a3"/>
        <w:spacing w:before="5"/>
      </w:pPr>
    </w:p>
    <w:p w:rsidR="006D52DC" w:rsidRPr="006D52DC" w:rsidRDefault="006D52DC" w:rsidP="0042522E">
      <w:pPr>
        <w:pStyle w:val="a3"/>
        <w:ind w:left="112"/>
      </w:pPr>
      <w:r w:rsidRPr="006D52DC">
        <w:t>[1]</w:t>
      </w:r>
    </w:p>
    <w:p w:rsidR="006D52DC" w:rsidRPr="006D52DC" w:rsidRDefault="006D52DC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D52DC" w:rsidRPr="006D52DC">
          <w:type w:val="continuous"/>
          <w:pgSz w:w="11910" w:h="16840"/>
          <w:pgMar w:top="1580" w:right="820" w:bottom="280" w:left="1020" w:header="720" w:footer="720" w:gutter="0"/>
          <w:cols w:num="2" w:space="720" w:equalWidth="0">
            <w:col w:w="7926" w:space="147"/>
            <w:col w:w="1997"/>
          </w:cols>
        </w:sectPr>
      </w:pPr>
    </w:p>
    <w:p w:rsidR="006D52DC" w:rsidRPr="006D52DC" w:rsidRDefault="006D52DC" w:rsidP="0042522E">
      <w:pPr>
        <w:pStyle w:val="2"/>
        <w:spacing w:before="90"/>
        <w:ind w:left="0" w:right="312"/>
        <w:jc w:val="right"/>
      </w:pPr>
      <w:r w:rsidRPr="006D52DC">
        <w:lastRenderedPageBreak/>
        <w:t>Total</w:t>
      </w:r>
      <w:r w:rsidRPr="006D52DC">
        <w:rPr>
          <w:spacing w:val="-1"/>
        </w:rPr>
        <w:t xml:space="preserve"> </w:t>
      </w:r>
      <w:r w:rsidRPr="006D52DC">
        <w:t>[6]</w:t>
      </w:r>
    </w:p>
    <w:p w:rsidR="006D52DC" w:rsidRPr="006D52DC" w:rsidRDefault="006D52DC" w:rsidP="0042522E">
      <w:pPr>
        <w:spacing w:before="90" w:after="0" w:line="240" w:lineRule="auto"/>
        <w:ind w:left="1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6D52DC" w:rsidRDefault="006D52DC" w:rsidP="0042522E">
      <w:pPr>
        <w:spacing w:after="0" w:line="240" w:lineRule="auto"/>
        <w:ind w:right="7745"/>
        <w:rPr>
          <w:rFonts w:ascii="Times New Roman" w:hAnsi="Times New Roman" w:cs="Times New Roman"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r w:rsidRPr="006D52DC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</w:p>
    <w:p w:rsid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sz w:val="24"/>
          <w:szCs w:val="24"/>
          <w:lang w:val="en-US"/>
        </w:rPr>
        <w:t>Read the article again and give answers to the questions. Write no more than THREE WORDS or A NUMBER.</w:t>
      </w:r>
    </w:p>
    <w:p w:rsidR="0042522E" w:rsidRPr="006D52DC" w:rsidRDefault="0042522E" w:rsidP="00425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i/>
          <w:sz w:val="24"/>
          <w:szCs w:val="24"/>
          <w:lang w:val="en-US"/>
        </w:rPr>
        <w:t>Example: When will space be a popular place for holiday?</w:t>
      </w:r>
      <w:r w:rsidRPr="006D52DC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52DC">
        <w:rPr>
          <w:rFonts w:ascii="Times New Roman" w:hAnsi="Times New Roman" w:cs="Times New Roman"/>
          <w:i/>
          <w:sz w:val="24"/>
          <w:szCs w:val="24"/>
          <w:lang w:val="en-US"/>
        </w:rPr>
        <w:t>In 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6D52DC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</w:p>
    <w:p w:rsidR="0042522E" w:rsidRPr="006D52DC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ab/>
        <w:t>How many people will be able to stay at the hotel?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42522E" w:rsidRPr="006D52DC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ab/>
        <w:t>When will the centre be ready?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___________________________________________________</w:t>
      </w:r>
    </w:p>
    <w:p w:rsidR="0042522E" w:rsidRPr="006D52DC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ab/>
        <w:t>Where will tourists be able to travel while they are at the center?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________________________</w:t>
      </w:r>
    </w:p>
    <w:p w:rsidR="0042522E" w:rsidRPr="006D52DC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52D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D52DC">
        <w:rPr>
          <w:rFonts w:ascii="Times New Roman" w:hAnsi="Times New Roman" w:cs="Times New Roman"/>
          <w:sz w:val="24"/>
          <w:szCs w:val="24"/>
          <w:lang w:val="en-US"/>
        </w:rPr>
        <w:tab/>
        <w:t>Where will most of the hotel on the moon be?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_______________________________________</w:t>
      </w:r>
    </w:p>
    <w:p w:rsidR="0042522E" w:rsidRPr="006D52DC" w:rsidRDefault="0042522E" w:rsidP="0042522E">
      <w:pPr>
        <w:spacing w:after="0" w:line="240" w:lineRule="auto"/>
        <w:ind w:left="97" w:right="77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52DC" w:rsidRPr="006D52DC" w:rsidRDefault="006D52DC" w:rsidP="0042522E">
      <w:pPr>
        <w:pStyle w:val="2"/>
        <w:spacing w:before="5"/>
        <w:ind w:left="4002" w:right="4201"/>
        <w:jc w:val="center"/>
      </w:pPr>
      <w:r w:rsidRPr="006D52DC">
        <w:t>Holidays</w:t>
      </w:r>
      <w:r w:rsidRPr="006D52DC">
        <w:rPr>
          <w:spacing w:val="-1"/>
        </w:rPr>
        <w:t xml:space="preserve"> </w:t>
      </w:r>
      <w:r w:rsidRPr="006D52DC">
        <w:t>in</w:t>
      </w:r>
      <w:r w:rsidRPr="006D52DC">
        <w:rPr>
          <w:spacing w:val="-1"/>
        </w:rPr>
        <w:t xml:space="preserve"> </w:t>
      </w:r>
      <w:r w:rsidRPr="006D52DC">
        <w:t>Space</w:t>
      </w:r>
    </w:p>
    <w:p w:rsidR="006D52DC" w:rsidRPr="006D52DC" w:rsidRDefault="006D52DC" w:rsidP="0042522E">
      <w:pPr>
        <w:pStyle w:val="a3"/>
        <w:spacing w:before="8"/>
        <w:rPr>
          <w:b/>
        </w:rPr>
      </w:pPr>
    </w:p>
    <w:p w:rsidR="006D52DC" w:rsidRPr="006D52DC" w:rsidRDefault="006D52DC" w:rsidP="0042522E">
      <w:pPr>
        <w:pStyle w:val="a3"/>
        <w:spacing w:before="90"/>
        <w:ind w:left="112" w:right="354" w:firstLine="708"/>
      </w:pPr>
      <w:r w:rsidRPr="006D52DC">
        <w:t>The World Tourism Organization says that space will soon be a popular place to go on</w:t>
      </w:r>
      <w:r w:rsidRPr="006D52DC">
        <w:rPr>
          <w:spacing w:val="1"/>
        </w:rPr>
        <w:t xml:space="preserve"> </w:t>
      </w:r>
      <w:r>
        <w:t>holiday – possibly by 207</w:t>
      </w:r>
      <w:r w:rsidRPr="006D52DC">
        <w:t>0. One Japanese company is getting ready. They are planning a space</w:t>
      </w:r>
      <w:r w:rsidRPr="006D52DC">
        <w:rPr>
          <w:spacing w:val="1"/>
        </w:rPr>
        <w:t xml:space="preserve"> </w:t>
      </w:r>
      <w:r w:rsidRPr="006D52DC">
        <w:t>holiday centre. It will look like a bicycle wheel and have a hotel for 100 people and a theme park. It</w:t>
      </w:r>
      <w:r w:rsidRPr="006D52DC">
        <w:rPr>
          <w:spacing w:val="-58"/>
        </w:rPr>
        <w:t xml:space="preserve"> </w:t>
      </w:r>
      <w:r w:rsidRPr="006D52DC">
        <w:t>will travel round the Earth at a height of 300 km. The company hopes the centre will be ready in</w:t>
      </w:r>
      <w:r w:rsidRPr="006D52DC">
        <w:rPr>
          <w:spacing w:val="1"/>
        </w:rPr>
        <w:t xml:space="preserve"> </w:t>
      </w:r>
      <w:r>
        <w:lastRenderedPageBreak/>
        <w:t>206</w:t>
      </w:r>
      <w:r w:rsidRPr="006D52DC">
        <w:t>7. The company chairman says that flying to the centre will probably be quicker than flying</w:t>
      </w:r>
      <w:r w:rsidRPr="006D52DC">
        <w:rPr>
          <w:spacing w:val="1"/>
        </w:rPr>
        <w:t xml:space="preserve"> </w:t>
      </w:r>
      <w:r w:rsidRPr="006D52DC">
        <w:t>from Hong Kong to Singapore. When they are on board of the centre, the tourists will take short</w:t>
      </w:r>
      <w:r w:rsidRPr="006D52DC">
        <w:rPr>
          <w:spacing w:val="1"/>
        </w:rPr>
        <w:t xml:space="preserve"> </w:t>
      </w:r>
      <w:r w:rsidRPr="006D52DC">
        <w:t>trips</w:t>
      </w:r>
      <w:r w:rsidRPr="006D52DC">
        <w:rPr>
          <w:spacing w:val="-1"/>
        </w:rPr>
        <w:t xml:space="preserve"> </w:t>
      </w:r>
      <w:r w:rsidRPr="006D52DC">
        <w:t>to the</w:t>
      </w:r>
      <w:r w:rsidRPr="006D52DC">
        <w:rPr>
          <w:spacing w:val="-1"/>
        </w:rPr>
        <w:t xml:space="preserve"> </w:t>
      </w:r>
      <w:r w:rsidRPr="006D52DC">
        <w:t>Moon or</w:t>
      </w:r>
      <w:r w:rsidRPr="006D52DC">
        <w:rPr>
          <w:spacing w:val="-1"/>
        </w:rPr>
        <w:t xml:space="preserve"> </w:t>
      </w:r>
      <w:r w:rsidRPr="006D52DC">
        <w:t>go for</w:t>
      </w:r>
      <w:r w:rsidRPr="006D52DC">
        <w:rPr>
          <w:spacing w:val="-1"/>
        </w:rPr>
        <w:t xml:space="preserve"> </w:t>
      </w:r>
      <w:r w:rsidRPr="006D52DC">
        <w:t>walks in space.</w:t>
      </w:r>
    </w:p>
    <w:p w:rsidR="006D52DC" w:rsidRPr="006D52DC" w:rsidRDefault="006D52DC" w:rsidP="0042522E">
      <w:pPr>
        <w:pStyle w:val="a3"/>
        <w:spacing w:before="1"/>
        <w:ind w:left="112" w:right="379" w:firstLine="708"/>
      </w:pPr>
      <w:r w:rsidRPr="006D52DC">
        <w:t>An American hotel group is also thinking of building a hotel, called the Lunar Hotel. This</w:t>
      </w:r>
      <w:r w:rsidRPr="006D52DC">
        <w:rPr>
          <w:spacing w:val="1"/>
        </w:rPr>
        <w:t xml:space="preserve"> </w:t>
      </w:r>
      <w:r>
        <w:t>will be on the M</w:t>
      </w:r>
      <w:r w:rsidRPr="006D52DC">
        <w:t>oon. Most of the hotel will be under the ground so it won’t become too hot or too</w:t>
      </w:r>
      <w:r w:rsidRPr="006D52DC">
        <w:rPr>
          <w:spacing w:val="1"/>
        </w:rPr>
        <w:t xml:space="preserve"> </w:t>
      </w:r>
      <w:r w:rsidRPr="006D52DC">
        <w:t>cold. The rooms will look just like they do on Earth. The guests will eat normal food for lunch. The</w:t>
      </w:r>
      <w:r w:rsidRPr="006D52DC">
        <w:rPr>
          <w:spacing w:val="-58"/>
        </w:rPr>
        <w:t xml:space="preserve"> </w:t>
      </w:r>
      <w:r w:rsidRPr="006D52DC">
        <w:t>cooks</w:t>
      </w:r>
      <w:r w:rsidRPr="006D52DC">
        <w:rPr>
          <w:spacing w:val="-1"/>
        </w:rPr>
        <w:t xml:space="preserve"> </w:t>
      </w:r>
      <w:r w:rsidRPr="006D52DC">
        <w:t>will just</w:t>
      </w:r>
      <w:r w:rsidRPr="006D52DC">
        <w:rPr>
          <w:spacing w:val="-1"/>
        </w:rPr>
        <w:t xml:space="preserve"> </w:t>
      </w:r>
      <w:r w:rsidRPr="006D52DC">
        <w:t>push a</w:t>
      </w:r>
      <w:r w:rsidRPr="006D52DC">
        <w:rPr>
          <w:spacing w:val="-1"/>
        </w:rPr>
        <w:t xml:space="preserve"> </w:t>
      </w:r>
      <w:r w:rsidRPr="006D52DC">
        <w:t>button</w:t>
      </w:r>
      <w:r w:rsidRPr="006D52DC">
        <w:rPr>
          <w:spacing w:val="-1"/>
        </w:rPr>
        <w:t xml:space="preserve"> </w:t>
      </w:r>
      <w:r w:rsidRPr="006D52DC">
        <w:t>to mix</w:t>
      </w:r>
      <w:r w:rsidRPr="006D52DC">
        <w:rPr>
          <w:spacing w:val="2"/>
        </w:rPr>
        <w:t xml:space="preserve"> </w:t>
      </w:r>
      <w:r w:rsidRPr="006D52DC">
        <w:t>dried</w:t>
      </w:r>
      <w:r w:rsidRPr="006D52DC">
        <w:rPr>
          <w:spacing w:val="-1"/>
        </w:rPr>
        <w:t xml:space="preserve"> </w:t>
      </w:r>
      <w:r w:rsidRPr="006D52DC">
        <w:t>food with water</w:t>
      </w:r>
      <w:r w:rsidRPr="006D52DC">
        <w:rPr>
          <w:spacing w:val="-2"/>
        </w:rPr>
        <w:t xml:space="preserve"> </w:t>
      </w:r>
      <w:r w:rsidRPr="006D52DC">
        <w:t>to become</w:t>
      </w:r>
      <w:r w:rsidRPr="006D52DC">
        <w:rPr>
          <w:spacing w:val="-1"/>
        </w:rPr>
        <w:t xml:space="preserve"> </w:t>
      </w:r>
      <w:r w:rsidRPr="006D52DC">
        <w:t>an</w:t>
      </w:r>
      <w:r w:rsidRPr="006D52DC">
        <w:rPr>
          <w:spacing w:val="-1"/>
        </w:rPr>
        <w:t xml:space="preserve"> </w:t>
      </w:r>
      <w:r w:rsidRPr="006D52DC">
        <w:t>instant meal!</w:t>
      </w:r>
    </w:p>
    <w:p w:rsidR="0042522E" w:rsidRPr="006D52DC" w:rsidRDefault="0042522E" w:rsidP="0042522E">
      <w:pPr>
        <w:pStyle w:val="2"/>
        <w:spacing w:before="90"/>
        <w:ind w:left="0" w:right="312"/>
        <w:jc w:val="right"/>
      </w:pPr>
      <w:r w:rsidRPr="006D52DC">
        <w:t>Total</w:t>
      </w:r>
      <w:r w:rsidRPr="006D52DC">
        <w:rPr>
          <w:spacing w:val="-1"/>
        </w:rPr>
        <w:t xml:space="preserve"> </w:t>
      </w:r>
      <w:r>
        <w:t>[4</w:t>
      </w:r>
      <w:r w:rsidRPr="006D52DC">
        <w:t>]</w:t>
      </w:r>
    </w:p>
    <w:p w:rsidR="006D52DC" w:rsidRDefault="006D52DC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>Read the beginning of the story and create your continuation.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Last month I travelled to Italy. When I came to Italy I realized that I had some 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</w:t>
      </w:r>
      <w:r w:rsidR="00C038ED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What were the problems?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How did you solve them?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Describe the 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ED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42522E" w:rsidRPr="006D52DC" w:rsidRDefault="0042522E" w:rsidP="0042522E">
      <w:pPr>
        <w:pStyle w:val="2"/>
        <w:spacing w:before="16"/>
        <w:ind w:left="0" w:right="312"/>
        <w:jc w:val="right"/>
      </w:pPr>
      <w:r w:rsidRPr="006D52DC">
        <w:t>Total</w:t>
      </w:r>
      <w:r w:rsidRPr="006D52DC">
        <w:rPr>
          <w:spacing w:val="-1"/>
        </w:rPr>
        <w:t xml:space="preserve"> </w:t>
      </w:r>
      <w:r w:rsidRPr="006D52DC">
        <w:t>[</w:t>
      </w:r>
      <w:r w:rsidR="00E057F2">
        <w:t>4</w:t>
      </w:r>
      <w:r w:rsidRPr="006D52DC">
        <w:t>]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b/>
          <w:sz w:val="24"/>
          <w:szCs w:val="24"/>
          <w:lang w:val="en-US"/>
        </w:rPr>
        <w:t>Speaking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b/>
          <w:sz w:val="24"/>
          <w:szCs w:val="24"/>
          <w:lang w:val="en-US"/>
        </w:rPr>
        <w:t>Task.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 xml:space="preserve"> You have to work in pairs.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>iscuss the questions. You have one minute to prepare and 2-3 minutes to talk.</w:t>
      </w:r>
    </w:p>
    <w:p w:rsidR="0042522E" w:rsidRDefault="00E057F2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4DB7308" wp14:editId="61D8C1C3">
            <wp:simplePos x="0" y="0"/>
            <wp:positionH relativeFrom="column">
              <wp:posOffset>4152900</wp:posOffset>
            </wp:positionH>
            <wp:positionV relativeFrom="paragraph">
              <wp:posOffset>118745</wp:posOffset>
            </wp:positionV>
            <wp:extent cx="2566670" cy="1029335"/>
            <wp:effectExtent l="0" t="0" r="5080" b="0"/>
            <wp:wrapThrough wrapText="bothSides">
              <wp:wrapPolygon edited="0">
                <wp:start x="0" y="0"/>
                <wp:lineTo x="0" y="21187"/>
                <wp:lineTo x="21482" y="21187"/>
                <wp:lineTo x="21482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3"/>
                    <a:stretch/>
                  </pic:blipFill>
                  <pic:spPr bwMode="auto">
                    <a:xfrm>
                      <a:off x="0" y="0"/>
                      <a:ext cx="25666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You may use the questions: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ab/>
        <w:t>Would you like to be an astronaut?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ab/>
        <w:t>Have you ever wanted to be an astronaut?</w:t>
      </w:r>
      <w:r w:rsidR="00E057F2" w:rsidRPr="00E057F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ab/>
        <w:t>Would you like to go to the Moon or travel into space?</w:t>
      </w:r>
    </w:p>
    <w:p w:rsidR="0042522E" w:rsidRPr="0042522E" w:rsidRDefault="00E057F2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CD8F28F" wp14:editId="49DE298C">
            <wp:simplePos x="0" y="0"/>
            <wp:positionH relativeFrom="column">
              <wp:posOffset>4156710</wp:posOffset>
            </wp:positionH>
            <wp:positionV relativeFrom="paragraph">
              <wp:posOffset>16510</wp:posOffset>
            </wp:positionV>
            <wp:extent cx="2562225" cy="1032510"/>
            <wp:effectExtent l="0" t="0" r="9525" b="0"/>
            <wp:wrapThrough wrapText="bothSides">
              <wp:wrapPolygon edited="0">
                <wp:start x="3694" y="0"/>
                <wp:lineTo x="3212" y="1196"/>
                <wp:lineTo x="1767" y="5978"/>
                <wp:lineTo x="0" y="10362"/>
                <wp:lineTo x="0" y="15542"/>
                <wp:lineTo x="1927" y="19129"/>
                <wp:lineTo x="1927" y="19528"/>
                <wp:lineTo x="4175" y="21122"/>
                <wp:lineTo x="4497" y="21122"/>
                <wp:lineTo x="21520" y="21122"/>
                <wp:lineTo x="21520" y="0"/>
                <wp:lineTo x="3694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4"/>
                    <a:stretch/>
                  </pic:blipFill>
                  <pic:spPr bwMode="auto">
                    <a:xfrm>
                      <a:off x="0" y="0"/>
                      <a:ext cx="25622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2E" w:rsidRPr="0042522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42522E" w:rsidRPr="0042522E">
        <w:rPr>
          <w:rFonts w:ascii="Times New Roman" w:hAnsi="Times New Roman" w:cs="Times New Roman"/>
          <w:sz w:val="24"/>
          <w:szCs w:val="24"/>
          <w:lang w:val="en-US"/>
        </w:rPr>
        <w:tab/>
        <w:t>What kinds of people become astronauts?</w:t>
      </w:r>
    </w:p>
    <w:p w:rsidR="0042522E" w:rsidRP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ab/>
        <w:t>How important is the job of an astronaut?</w:t>
      </w:r>
    </w:p>
    <w:p w:rsidR="0042522E" w:rsidRDefault="0042522E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522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42522E">
        <w:rPr>
          <w:rFonts w:ascii="Times New Roman" w:hAnsi="Times New Roman" w:cs="Times New Roman"/>
          <w:sz w:val="24"/>
          <w:szCs w:val="24"/>
          <w:lang w:val="en-US"/>
        </w:rPr>
        <w:tab/>
        <w:t>What planet would you like to travel?</w:t>
      </w:r>
    </w:p>
    <w:p w:rsidR="00E057F2" w:rsidRDefault="00E057F2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7F2" w:rsidRDefault="00E057F2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57F2" w:rsidRDefault="00E057F2" w:rsidP="00E05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7F2">
        <w:rPr>
          <w:rFonts w:ascii="Times New Roman" w:hAnsi="Times New Roman" w:cs="Times New Roman"/>
          <w:b/>
          <w:sz w:val="24"/>
          <w:szCs w:val="24"/>
          <w:lang w:val="en-US"/>
        </w:rPr>
        <w:t>Total [6]</w:t>
      </w: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  <w:r w:rsidRPr="00E057F2">
        <w:t>Total [20]</w:t>
      </w: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Default="00E057F2" w:rsidP="00E057F2">
      <w:pPr>
        <w:pStyle w:val="2"/>
        <w:spacing w:before="16"/>
        <w:ind w:left="0" w:right="312"/>
        <w:jc w:val="right"/>
      </w:pPr>
    </w:p>
    <w:p w:rsidR="00E057F2" w:rsidRPr="00E057F2" w:rsidRDefault="00E057F2" w:rsidP="00E057F2">
      <w:pPr>
        <w:pStyle w:val="2"/>
        <w:spacing w:before="16"/>
        <w:ind w:left="0" w:right="312"/>
        <w:jc w:val="both"/>
        <w:sectPr w:rsidR="00E057F2" w:rsidRPr="00E057F2" w:rsidSect="00E057F2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E057F2" w:rsidRPr="00CE2FBC" w:rsidRDefault="00E057F2" w:rsidP="00CE2FBC">
      <w:pPr>
        <w:spacing w:before="90"/>
        <w:ind w:left="4130" w:right="3605" w:firstLine="105"/>
        <w:rPr>
          <w:rFonts w:ascii="Times New Roman" w:hAnsi="Times New Roman" w:cs="Times New Roman"/>
          <w:b/>
        </w:rPr>
      </w:pPr>
      <w:r w:rsidRPr="00CE2FBC">
        <w:rPr>
          <w:rFonts w:ascii="Times New Roman" w:hAnsi="Times New Roman" w:cs="Times New Roman"/>
          <w:b/>
          <w:sz w:val="24"/>
          <w:lang w:val="en-US"/>
        </w:rPr>
        <w:t>Mark scheme</w:t>
      </w:r>
      <w:r w:rsidRPr="00CE2FBC">
        <w:rPr>
          <w:rFonts w:ascii="Times New Roman" w:hAnsi="Times New Roman" w:cs="Times New Roman"/>
          <w:b/>
          <w:spacing w:val="1"/>
          <w:sz w:val="24"/>
          <w:lang w:val="en-US"/>
        </w:rPr>
        <w:t xml:space="preserve"> 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4815"/>
        <w:gridCol w:w="802"/>
        <w:gridCol w:w="2014"/>
      </w:tblGrid>
      <w:tr w:rsidR="00E057F2" w:rsidRPr="00CE2FBC" w:rsidTr="00FC12B3">
        <w:trPr>
          <w:trHeight w:val="551"/>
        </w:trPr>
        <w:tc>
          <w:tcPr>
            <w:tcW w:w="1378" w:type="dxa"/>
          </w:tcPr>
          <w:p w:rsidR="00E057F2" w:rsidRPr="00CE2FBC" w:rsidRDefault="00E057F2" w:rsidP="00FC12B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CE2FBC">
              <w:rPr>
                <w:b/>
                <w:sz w:val="24"/>
              </w:rPr>
              <w:t>№</w:t>
            </w:r>
          </w:p>
        </w:tc>
        <w:tc>
          <w:tcPr>
            <w:tcW w:w="4815" w:type="dxa"/>
          </w:tcPr>
          <w:p w:rsidR="00E057F2" w:rsidRPr="00CE2FBC" w:rsidRDefault="00E057F2" w:rsidP="00FC12B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CE2FBC">
              <w:rPr>
                <w:b/>
                <w:sz w:val="24"/>
              </w:rPr>
              <w:t>Answer</w:t>
            </w:r>
          </w:p>
        </w:tc>
        <w:tc>
          <w:tcPr>
            <w:tcW w:w="802" w:type="dxa"/>
          </w:tcPr>
          <w:p w:rsidR="00E057F2" w:rsidRPr="00CE2FBC" w:rsidRDefault="00E057F2" w:rsidP="00FC12B3">
            <w:pPr>
              <w:pStyle w:val="TableParagraph"/>
              <w:spacing w:line="273" w:lineRule="exact"/>
              <w:ind w:left="82" w:right="82"/>
              <w:jc w:val="center"/>
              <w:rPr>
                <w:b/>
                <w:sz w:val="24"/>
              </w:rPr>
            </w:pPr>
            <w:r w:rsidRPr="00CE2FBC">
              <w:rPr>
                <w:b/>
                <w:sz w:val="24"/>
              </w:rPr>
              <w:t>Mark</w:t>
            </w:r>
          </w:p>
        </w:tc>
        <w:tc>
          <w:tcPr>
            <w:tcW w:w="2014" w:type="dxa"/>
          </w:tcPr>
          <w:p w:rsidR="00E057F2" w:rsidRPr="00CE2FBC" w:rsidRDefault="00E057F2" w:rsidP="00FC12B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CE2FBC">
              <w:rPr>
                <w:b/>
                <w:sz w:val="24"/>
              </w:rPr>
              <w:t>Additional</w:t>
            </w:r>
          </w:p>
          <w:p w:rsidR="00E057F2" w:rsidRPr="00CE2FBC" w:rsidRDefault="00E057F2" w:rsidP="00FC12B3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 w:rsidRPr="00CE2FBC">
              <w:rPr>
                <w:b/>
                <w:sz w:val="24"/>
              </w:rPr>
              <w:t>information</w:t>
            </w:r>
          </w:p>
        </w:tc>
      </w:tr>
      <w:tr w:rsidR="00E057F2" w:rsidRPr="00CE2FBC" w:rsidTr="00FC12B3">
        <w:trPr>
          <w:trHeight w:val="275"/>
        </w:trPr>
        <w:tc>
          <w:tcPr>
            <w:tcW w:w="1378" w:type="dxa"/>
            <w:tcBorders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4815" w:type="dxa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Cambridge</w:t>
            </w:r>
          </w:p>
        </w:tc>
        <w:tc>
          <w:tcPr>
            <w:tcW w:w="802" w:type="dxa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58"/>
        </w:trPr>
        <w:tc>
          <w:tcPr>
            <w:tcW w:w="1378" w:type="dxa"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40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2</w:t>
            </w:r>
          </w:p>
        </w:tc>
        <w:tc>
          <w:tcPr>
            <w:tcW w:w="4815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Manchester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3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48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5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Oxford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4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39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5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Exeter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5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27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5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London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66"/>
        </w:trPr>
        <w:tc>
          <w:tcPr>
            <w:tcW w:w="1378" w:type="dxa"/>
            <w:vMerge w:val="restart"/>
            <w:tcBorders>
              <w:top w:val="nil"/>
            </w:tcBorders>
          </w:tcPr>
          <w:p w:rsidR="00E057F2" w:rsidRPr="00CE2FBC" w:rsidRDefault="00E057F2" w:rsidP="00FC12B3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6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75"/>
        </w:trPr>
        <w:tc>
          <w:tcPr>
            <w:tcW w:w="1378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5" w:type="dxa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4.20 p.m.</w:t>
            </w:r>
          </w:p>
        </w:tc>
        <w:tc>
          <w:tcPr>
            <w:tcW w:w="802" w:type="dxa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E2FBC">
              <w:rPr>
                <w:sz w:val="24"/>
              </w:rPr>
              <w:t>16.20</w:t>
            </w:r>
          </w:p>
        </w:tc>
      </w:tr>
      <w:tr w:rsidR="00E057F2" w:rsidRPr="00CE2FBC" w:rsidTr="00FC12B3">
        <w:trPr>
          <w:trHeight w:val="275"/>
        </w:trPr>
        <w:tc>
          <w:tcPr>
            <w:tcW w:w="1378" w:type="dxa"/>
            <w:tcBorders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4815" w:type="dxa"/>
          </w:tcPr>
          <w:p w:rsidR="00E057F2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100</w:t>
            </w:r>
            <w:r w:rsidRPr="00CE2FBC">
              <w:rPr>
                <w:spacing w:val="-1"/>
                <w:sz w:val="24"/>
              </w:rPr>
              <w:t xml:space="preserve"> </w:t>
            </w:r>
            <w:r w:rsidRPr="00CE2FBC">
              <w:rPr>
                <w:sz w:val="24"/>
              </w:rPr>
              <w:t>(one</w:t>
            </w:r>
            <w:r w:rsidRPr="00CE2FBC">
              <w:rPr>
                <w:spacing w:val="-1"/>
                <w:sz w:val="24"/>
              </w:rPr>
              <w:t xml:space="preserve"> </w:t>
            </w:r>
            <w:r w:rsidRPr="00CE2FBC">
              <w:rPr>
                <w:sz w:val="24"/>
              </w:rPr>
              <w:t>hundred)</w:t>
            </w:r>
          </w:p>
          <w:p w:rsidR="00CE2FBC" w:rsidRPr="00CE2FBC" w:rsidRDefault="00CE2FBC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802" w:type="dxa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58"/>
        </w:trPr>
        <w:tc>
          <w:tcPr>
            <w:tcW w:w="1378" w:type="dxa"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40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2</w:t>
            </w:r>
          </w:p>
        </w:tc>
        <w:tc>
          <w:tcPr>
            <w:tcW w:w="4815" w:type="dxa"/>
            <w:vMerge w:val="restart"/>
          </w:tcPr>
          <w:p w:rsidR="00E057F2" w:rsidRPr="00CE2FBC" w:rsidRDefault="00CE2FBC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2070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:rsidR="00CE2FBC" w:rsidRDefault="00CE2FBC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  <w:p w:rsidR="00E057F2" w:rsidRPr="00CE2FBC" w:rsidRDefault="00E057F2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3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48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5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To</w:t>
            </w:r>
            <w:r w:rsidRPr="00CE2FBC">
              <w:rPr>
                <w:spacing w:val="-1"/>
                <w:sz w:val="24"/>
              </w:rPr>
              <w:t xml:space="preserve"> </w:t>
            </w:r>
            <w:r w:rsidRPr="00CE2FBC">
              <w:rPr>
                <w:sz w:val="24"/>
              </w:rPr>
              <w:t>the</w:t>
            </w:r>
            <w:r w:rsidRPr="00CE2FBC">
              <w:rPr>
                <w:spacing w:val="-1"/>
                <w:sz w:val="24"/>
              </w:rPr>
              <w:t xml:space="preserve"> </w:t>
            </w:r>
            <w:r w:rsidRPr="00CE2FBC">
              <w:rPr>
                <w:sz w:val="24"/>
              </w:rPr>
              <w:t>Moon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46"/>
        </w:trPr>
        <w:tc>
          <w:tcPr>
            <w:tcW w:w="1378" w:type="dxa"/>
            <w:vMerge w:val="restart"/>
            <w:tcBorders>
              <w:top w:val="nil"/>
              <w:bottom w:val="nil"/>
            </w:tcBorders>
          </w:tcPr>
          <w:p w:rsidR="00CE2FBC" w:rsidRDefault="00CE2FBC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  <w:p w:rsidR="00E057F2" w:rsidRPr="00CE2FBC" w:rsidRDefault="00E057F2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4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39"/>
        </w:trPr>
        <w:tc>
          <w:tcPr>
            <w:tcW w:w="1378" w:type="dxa"/>
            <w:vMerge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5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CE2FBC">
              <w:rPr>
                <w:sz w:val="24"/>
              </w:rPr>
              <w:t>Under</w:t>
            </w:r>
            <w:r w:rsidRPr="00CE2FBC">
              <w:rPr>
                <w:spacing w:val="-3"/>
                <w:sz w:val="24"/>
              </w:rPr>
              <w:t xml:space="preserve"> </w:t>
            </w:r>
            <w:r w:rsidRPr="00CE2FBC">
              <w:rPr>
                <w:sz w:val="24"/>
              </w:rPr>
              <w:t>the</w:t>
            </w:r>
            <w:r w:rsidRPr="00CE2FBC">
              <w:rPr>
                <w:spacing w:val="-1"/>
                <w:sz w:val="24"/>
              </w:rPr>
              <w:t xml:space="preserve"> </w:t>
            </w:r>
            <w:r w:rsidRPr="00CE2FBC">
              <w:rPr>
                <w:sz w:val="24"/>
              </w:rPr>
              <w:t>ground</w:t>
            </w:r>
          </w:p>
        </w:tc>
        <w:tc>
          <w:tcPr>
            <w:tcW w:w="802" w:type="dxa"/>
            <w:vMerge w:val="restart"/>
          </w:tcPr>
          <w:p w:rsidR="00E057F2" w:rsidRPr="00CE2FBC" w:rsidRDefault="00E057F2" w:rsidP="00FC12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CE2FBC">
              <w:rPr>
                <w:sz w:val="24"/>
              </w:rPr>
              <w:t>1</w:t>
            </w:r>
          </w:p>
        </w:tc>
        <w:tc>
          <w:tcPr>
            <w:tcW w:w="2014" w:type="dxa"/>
            <w:vMerge w:val="restart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E057F2" w:rsidRPr="00CE2FBC" w:rsidTr="00FC12B3">
        <w:trPr>
          <w:trHeight w:val="246"/>
        </w:trPr>
        <w:tc>
          <w:tcPr>
            <w:tcW w:w="1378" w:type="dxa"/>
            <w:tcBorders>
              <w:top w:val="nil"/>
              <w:bottom w:val="nil"/>
            </w:tcBorders>
          </w:tcPr>
          <w:p w:rsidR="00E057F2" w:rsidRPr="00CE2FBC" w:rsidRDefault="00E057F2" w:rsidP="00FC12B3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057F2" w:rsidRPr="00CE2FBC" w:rsidRDefault="00E057F2" w:rsidP="00FC12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7F2" w:rsidRPr="00CE2FBC" w:rsidTr="00FC12B3">
        <w:trPr>
          <w:trHeight w:val="275"/>
        </w:trPr>
        <w:tc>
          <w:tcPr>
            <w:tcW w:w="6193" w:type="dxa"/>
            <w:gridSpan w:val="2"/>
          </w:tcPr>
          <w:p w:rsidR="00CE2FBC" w:rsidRDefault="00CE2FBC" w:rsidP="00CE2F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Speaking 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Shows sustained ability to maintain a conversation and to make relevant contributions at some length.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Produces extended stretches of language despite some hesitation.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Can respond to change in direction of the conversation.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Pronunciation is intelligible.</w:t>
            </w:r>
          </w:p>
          <w:p w:rsidR="00E057F2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Intonation is appropriate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Produces error-free simple sentences.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Attempts some complex grammatical forms, but may make errors, which rarely cause comprehension problems.</w:t>
            </w:r>
          </w:p>
          <w:p w:rsidR="00CE2FBC" w:rsidRPr="00CE2FBC" w:rsidRDefault="00CE2FBC" w:rsidP="00CE2FBC">
            <w:pPr>
              <w:pStyle w:val="TableParagraph"/>
              <w:rPr>
                <w:b/>
                <w:sz w:val="24"/>
              </w:rPr>
            </w:pPr>
            <w:r w:rsidRPr="00CE2FBC">
              <w:rPr>
                <w:sz w:val="16"/>
                <w:szCs w:val="16"/>
              </w:rPr>
              <w:t>Uses a range of appropriate vocabulary to give and exchange views on a growing range of general and curricular topics.</w:t>
            </w:r>
          </w:p>
        </w:tc>
        <w:tc>
          <w:tcPr>
            <w:tcW w:w="802" w:type="dxa"/>
          </w:tcPr>
          <w:p w:rsidR="00E057F2" w:rsidRPr="00CE2FBC" w:rsidRDefault="00CE2FBC" w:rsidP="00FC12B3">
            <w:pPr>
              <w:pStyle w:val="TableParagraph"/>
              <w:spacing w:line="256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14" w:type="dxa"/>
          </w:tcPr>
          <w:p w:rsidR="00E057F2" w:rsidRPr="00CE2FBC" w:rsidRDefault="00E057F2" w:rsidP="00FC12B3">
            <w:pPr>
              <w:pStyle w:val="TableParagraph"/>
              <w:rPr>
                <w:sz w:val="20"/>
              </w:rPr>
            </w:pPr>
          </w:p>
        </w:tc>
      </w:tr>
      <w:tr w:rsidR="00CE2FBC" w:rsidRPr="00CE2FBC" w:rsidTr="00FC12B3">
        <w:trPr>
          <w:trHeight w:val="275"/>
        </w:trPr>
        <w:tc>
          <w:tcPr>
            <w:tcW w:w="6193" w:type="dxa"/>
            <w:gridSpan w:val="2"/>
          </w:tcPr>
          <w:p w:rsidR="00CE2FBC" w:rsidRDefault="00CE2FBC" w:rsidP="00FC12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Writing 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Uses a range of basic connectors correctly and attempts to use referencing, but not always clearly or appropriately.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Uses paragraphs to separate ideas; all paragraphs revolve around one idea or a set of like ideas; the size of each paragraph allows for a proper and balanced development of ideas.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The format is appropriate, but may be modified for a better reading experience.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 xml:space="preserve">Uses a range of everyday vocabulary appropriately; attempts to use less common lexical items with occasional </w:t>
            </w:r>
            <w:proofErr w:type="spellStart"/>
            <w:r w:rsidRPr="00CE2FBC">
              <w:rPr>
                <w:sz w:val="16"/>
                <w:szCs w:val="16"/>
              </w:rPr>
              <w:t>inappropriacies</w:t>
            </w:r>
            <w:proofErr w:type="spellEnd"/>
            <w:r w:rsidRPr="00CE2FBC">
              <w:rPr>
                <w:sz w:val="16"/>
                <w:szCs w:val="16"/>
              </w:rPr>
              <w:t>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Has good control of word formation; may make occasional errors in producing less common word forms.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Spells common vocabulary items correctly; very few (one or two) occasional spelling mistakes may be present.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May occasionally misspell less common lexical items.</w:t>
            </w:r>
          </w:p>
          <w:p w:rsidR="00CE2FBC" w:rsidRPr="00CE2FBC" w:rsidRDefault="00CE2FBC" w:rsidP="00CE2FBC">
            <w:pPr>
              <w:pStyle w:val="TableParagraph"/>
              <w:rPr>
                <w:sz w:val="16"/>
                <w:szCs w:val="16"/>
              </w:rPr>
            </w:pPr>
            <w:r w:rsidRPr="00CE2FBC">
              <w:rPr>
                <w:sz w:val="16"/>
                <w:szCs w:val="16"/>
              </w:rPr>
              <w:t>Errors in word choice and/or spelling do not distort</w:t>
            </w:r>
          </w:p>
          <w:p w:rsidR="00CE2FBC" w:rsidRPr="00CE2FBC" w:rsidRDefault="00CE2FBC" w:rsidP="00CE2FBC">
            <w:pPr>
              <w:pStyle w:val="TableParagraph"/>
              <w:rPr>
                <w:b/>
                <w:sz w:val="24"/>
              </w:rPr>
            </w:pPr>
            <w:r w:rsidRPr="00CE2FBC">
              <w:rPr>
                <w:sz w:val="16"/>
                <w:szCs w:val="16"/>
              </w:rPr>
              <w:t>meaning.</w:t>
            </w:r>
          </w:p>
        </w:tc>
        <w:tc>
          <w:tcPr>
            <w:tcW w:w="802" w:type="dxa"/>
          </w:tcPr>
          <w:p w:rsidR="00CE2FBC" w:rsidRDefault="00CE2FBC" w:rsidP="00FC12B3">
            <w:pPr>
              <w:pStyle w:val="TableParagraph"/>
              <w:spacing w:line="256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4" w:type="dxa"/>
          </w:tcPr>
          <w:p w:rsidR="00CE2FBC" w:rsidRPr="00CE2FBC" w:rsidRDefault="00CE2FBC" w:rsidP="00CE2FBC">
            <w:pPr>
              <w:pStyle w:val="TableParagraph"/>
              <w:rPr>
                <w:sz w:val="20"/>
              </w:rPr>
            </w:pPr>
          </w:p>
          <w:p w:rsidR="00CE2FBC" w:rsidRPr="00CE2FBC" w:rsidRDefault="00CE2FBC" w:rsidP="00CE2FBC">
            <w:pPr>
              <w:pStyle w:val="TableParagraph"/>
              <w:rPr>
                <w:sz w:val="20"/>
              </w:rPr>
            </w:pPr>
          </w:p>
        </w:tc>
      </w:tr>
      <w:tr w:rsidR="00CE2FBC" w:rsidRPr="00CE2FBC" w:rsidTr="00FC12B3">
        <w:trPr>
          <w:trHeight w:val="275"/>
        </w:trPr>
        <w:tc>
          <w:tcPr>
            <w:tcW w:w="6193" w:type="dxa"/>
            <w:gridSpan w:val="2"/>
          </w:tcPr>
          <w:p w:rsidR="00CE2FBC" w:rsidRPr="00CE2FBC" w:rsidRDefault="00CE2FBC" w:rsidP="00CE2F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CE2FBC">
              <w:rPr>
                <w:b/>
                <w:sz w:val="24"/>
              </w:rPr>
              <w:t>Total</w:t>
            </w:r>
          </w:p>
        </w:tc>
        <w:tc>
          <w:tcPr>
            <w:tcW w:w="802" w:type="dxa"/>
          </w:tcPr>
          <w:p w:rsidR="00CE2FBC" w:rsidRPr="00CE2FBC" w:rsidRDefault="00CE2FBC" w:rsidP="00CE2FBC">
            <w:pPr>
              <w:pStyle w:val="TableParagraph"/>
              <w:spacing w:line="256" w:lineRule="exact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14" w:type="dxa"/>
          </w:tcPr>
          <w:p w:rsidR="00CE2FBC" w:rsidRPr="00CE2FBC" w:rsidRDefault="00CE2FBC" w:rsidP="00CE2FBC">
            <w:pPr>
              <w:pStyle w:val="TableParagraph"/>
              <w:rPr>
                <w:sz w:val="20"/>
              </w:rPr>
            </w:pPr>
          </w:p>
        </w:tc>
      </w:tr>
    </w:tbl>
    <w:p w:rsidR="006D52DC" w:rsidRPr="00CE2FBC" w:rsidRDefault="006D52DC" w:rsidP="004252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D52DC" w:rsidRPr="00CE2FBC">
          <w:pgSz w:w="11910" w:h="16840"/>
          <w:pgMar w:top="1040" w:right="820" w:bottom="1000" w:left="1020" w:header="0" w:footer="810" w:gutter="0"/>
          <w:cols w:space="720"/>
        </w:sectPr>
      </w:pPr>
    </w:p>
    <w:p w:rsidR="006D52DC" w:rsidRPr="006D52DC" w:rsidRDefault="006D52DC" w:rsidP="0042522E">
      <w:pPr>
        <w:pStyle w:val="a3"/>
        <w:spacing w:before="6"/>
        <w:rPr>
          <w:b/>
        </w:rPr>
      </w:pPr>
    </w:p>
    <w:sectPr w:rsidR="006D52DC" w:rsidRPr="006D52DC" w:rsidSect="00E057F2">
      <w:pgSz w:w="11910" w:h="16840"/>
      <w:pgMar w:top="1040" w:right="820" w:bottom="1000" w:left="102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91" w:rsidRDefault="00675991" w:rsidP="00E057F2">
      <w:pPr>
        <w:spacing w:after="0" w:line="240" w:lineRule="auto"/>
      </w:pPr>
      <w:r>
        <w:separator/>
      </w:r>
    </w:p>
  </w:endnote>
  <w:endnote w:type="continuationSeparator" w:id="0">
    <w:p w:rsidR="00675991" w:rsidRDefault="00675991" w:rsidP="00E0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F" w:rsidRDefault="0067599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91" w:rsidRDefault="00675991" w:rsidP="00E057F2">
      <w:pPr>
        <w:spacing w:after="0" w:line="240" w:lineRule="auto"/>
      </w:pPr>
      <w:r>
        <w:separator/>
      </w:r>
    </w:p>
  </w:footnote>
  <w:footnote w:type="continuationSeparator" w:id="0">
    <w:p w:rsidR="00675991" w:rsidRDefault="00675991" w:rsidP="00E0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4D8"/>
    <w:multiLevelType w:val="hybridMultilevel"/>
    <w:tmpl w:val="5D84E5F4"/>
    <w:lvl w:ilvl="0" w:tplc="4DCC039C">
      <w:start w:val="6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CF0C9FA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4E2444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3" w:tplc="A8B4900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4" w:tplc="DE446922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5" w:tplc="CDE084E0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 w:tplc="2736B05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7" w:tplc="204C54B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8" w:tplc="55E23058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F257EC"/>
    <w:multiLevelType w:val="hybridMultilevel"/>
    <w:tmpl w:val="9E0A84DE"/>
    <w:lvl w:ilvl="0" w:tplc="D898FC8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68BDB8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65A24A6">
      <w:start w:val="1"/>
      <w:numFmt w:val="upperLetter"/>
      <w:lvlText w:val="%3)"/>
      <w:lvlJc w:val="left"/>
      <w:pPr>
        <w:ind w:left="12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59D81D2E">
      <w:numFmt w:val="bullet"/>
      <w:lvlText w:val="•"/>
      <w:lvlJc w:val="left"/>
      <w:pPr>
        <w:ind w:left="2318" w:hanging="312"/>
      </w:pPr>
      <w:rPr>
        <w:rFonts w:hint="default"/>
        <w:lang w:val="en-US" w:eastAsia="en-US" w:bidi="ar-SA"/>
      </w:rPr>
    </w:lvl>
    <w:lvl w:ilvl="4" w:tplc="D08E684E">
      <w:numFmt w:val="bullet"/>
      <w:lvlText w:val="•"/>
      <w:lvlJc w:val="left"/>
      <w:pPr>
        <w:ind w:left="3396" w:hanging="312"/>
      </w:pPr>
      <w:rPr>
        <w:rFonts w:hint="default"/>
        <w:lang w:val="en-US" w:eastAsia="en-US" w:bidi="ar-SA"/>
      </w:rPr>
    </w:lvl>
    <w:lvl w:ilvl="5" w:tplc="F5543CBC">
      <w:numFmt w:val="bullet"/>
      <w:lvlText w:val="•"/>
      <w:lvlJc w:val="left"/>
      <w:pPr>
        <w:ind w:left="4474" w:hanging="312"/>
      </w:pPr>
      <w:rPr>
        <w:rFonts w:hint="default"/>
        <w:lang w:val="en-US" w:eastAsia="en-US" w:bidi="ar-SA"/>
      </w:rPr>
    </w:lvl>
    <w:lvl w:ilvl="6" w:tplc="45EC04EC">
      <w:numFmt w:val="bullet"/>
      <w:lvlText w:val="•"/>
      <w:lvlJc w:val="left"/>
      <w:pPr>
        <w:ind w:left="5553" w:hanging="312"/>
      </w:pPr>
      <w:rPr>
        <w:rFonts w:hint="default"/>
        <w:lang w:val="en-US" w:eastAsia="en-US" w:bidi="ar-SA"/>
      </w:rPr>
    </w:lvl>
    <w:lvl w:ilvl="7" w:tplc="52F8794E">
      <w:numFmt w:val="bullet"/>
      <w:lvlText w:val="•"/>
      <w:lvlJc w:val="left"/>
      <w:pPr>
        <w:ind w:left="6631" w:hanging="312"/>
      </w:pPr>
      <w:rPr>
        <w:rFonts w:hint="default"/>
        <w:lang w:val="en-US" w:eastAsia="en-US" w:bidi="ar-SA"/>
      </w:rPr>
    </w:lvl>
    <w:lvl w:ilvl="8" w:tplc="3670F152">
      <w:numFmt w:val="bullet"/>
      <w:lvlText w:val="•"/>
      <w:lvlJc w:val="left"/>
      <w:pPr>
        <w:ind w:left="7709" w:hanging="312"/>
      </w:pPr>
      <w:rPr>
        <w:rFonts w:hint="default"/>
        <w:lang w:val="en-US" w:eastAsia="en-US" w:bidi="ar-SA"/>
      </w:rPr>
    </w:lvl>
  </w:abstractNum>
  <w:abstractNum w:abstractNumId="2" w15:restartNumberingAfterBreak="0">
    <w:nsid w:val="50F74B32"/>
    <w:multiLevelType w:val="hybridMultilevel"/>
    <w:tmpl w:val="F5381BFA"/>
    <w:lvl w:ilvl="0" w:tplc="9F087898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56F42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F87EA03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B21ED12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84D2CA6A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F872F3F8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079A1B5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4836CFF6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8" w:tplc="94A87DFA">
      <w:numFmt w:val="bullet"/>
      <w:lvlText w:val="•"/>
      <w:lvlJc w:val="left"/>
      <w:pPr>
        <w:ind w:left="81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D"/>
    <w:rsid w:val="00180DCD"/>
    <w:rsid w:val="0042522E"/>
    <w:rsid w:val="004838D9"/>
    <w:rsid w:val="00675991"/>
    <w:rsid w:val="006D52DC"/>
    <w:rsid w:val="00C038ED"/>
    <w:rsid w:val="00CE2FBC"/>
    <w:rsid w:val="00E057F2"/>
    <w:rsid w:val="00F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7DF1"/>
  <w15:chartTrackingRefBased/>
  <w15:docId w15:val="{F509D018-3E86-4144-BF56-B56FFF4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D52DC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D5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D5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D5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D52DC"/>
    <w:pPr>
      <w:widowControl w:val="0"/>
      <w:autoSpaceDE w:val="0"/>
      <w:autoSpaceDN w:val="0"/>
      <w:spacing w:after="0" w:line="240" w:lineRule="auto"/>
      <w:ind w:left="512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6D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E0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7F2"/>
  </w:style>
  <w:style w:type="paragraph" w:styleId="a8">
    <w:name w:val="footer"/>
    <w:basedOn w:val="a"/>
    <w:link w:val="a9"/>
    <w:uiPriority w:val="99"/>
    <w:unhideWhenUsed/>
    <w:rsid w:val="00E0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2FD9-0F56-4C3B-A091-3F368D4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Total [6]</vt:lpstr>
      <vt:lpstr>    Holidays in Space</vt:lpstr>
      <vt:lpstr>    Total [4]</vt:lpstr>
      <vt:lpstr>    Total [4]</vt:lpstr>
      <vt:lpstr>    </vt:lpstr>
      <vt:lpstr>    Total [20]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2021-11-16T04:43:00Z</dcterms:created>
  <dcterms:modified xsi:type="dcterms:W3CDTF">2021-11-24T04:13:00Z</dcterms:modified>
</cp:coreProperties>
</file>