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EA" w:rsidRDefault="00F234EA" w:rsidP="00F234EA">
      <w:pPr>
        <w:pStyle w:val="Default"/>
        <w:jc w:val="right"/>
        <w:rPr>
          <w:bCs/>
          <w:iCs/>
          <w:sz w:val="28"/>
          <w:szCs w:val="28"/>
        </w:rPr>
      </w:pPr>
      <w:r w:rsidRPr="00F234EA">
        <w:rPr>
          <w:sz w:val="28"/>
          <w:szCs w:val="28"/>
        </w:rPr>
        <w:t>Миллер Ольга Викторовна</w:t>
      </w:r>
    </w:p>
    <w:p w:rsidR="00F234EA" w:rsidRPr="00BD0B1F" w:rsidRDefault="00F234EA" w:rsidP="00F234EA">
      <w:pPr>
        <w:pStyle w:val="Default"/>
        <w:jc w:val="right"/>
        <w:rPr>
          <w:bCs/>
          <w:iCs/>
          <w:sz w:val="28"/>
          <w:szCs w:val="28"/>
        </w:rPr>
      </w:pPr>
      <w:r w:rsidRPr="00BD0B1F">
        <w:rPr>
          <w:bCs/>
          <w:iCs/>
          <w:sz w:val="28"/>
          <w:szCs w:val="28"/>
        </w:rPr>
        <w:t xml:space="preserve"> магистрант</w:t>
      </w:r>
    </w:p>
    <w:p w:rsidR="00F234EA" w:rsidRPr="00BD0B1F" w:rsidRDefault="00F234EA" w:rsidP="00F234EA">
      <w:pPr>
        <w:pStyle w:val="Default"/>
        <w:jc w:val="right"/>
        <w:rPr>
          <w:sz w:val="28"/>
          <w:szCs w:val="28"/>
        </w:rPr>
      </w:pPr>
      <w:r w:rsidRPr="00BD0B1F">
        <w:rPr>
          <w:bCs/>
          <w:iCs/>
          <w:sz w:val="28"/>
          <w:szCs w:val="28"/>
        </w:rPr>
        <w:t xml:space="preserve"> </w:t>
      </w:r>
      <w:r w:rsidRPr="00BD0B1F">
        <w:rPr>
          <w:sz w:val="28"/>
          <w:szCs w:val="28"/>
        </w:rPr>
        <w:t>направления  подготовки</w:t>
      </w:r>
    </w:p>
    <w:p w:rsidR="00F234EA" w:rsidRPr="00BD0B1F" w:rsidRDefault="00F234EA" w:rsidP="00F234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0B1F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F234EA" w:rsidRPr="00BD0B1F" w:rsidRDefault="00F234EA" w:rsidP="00F2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F234EA" w:rsidRPr="00BD0B1F" w:rsidRDefault="00F234EA" w:rsidP="00F234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0B1F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F234EA" w:rsidRPr="00BD0B1F" w:rsidRDefault="00F234EA" w:rsidP="00F234EA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BD0B1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Научный руководитель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д.п.н</w:t>
      </w:r>
      <w:proofErr w:type="spellEnd"/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профессор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Лопанова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Е.В.</w:t>
      </w:r>
    </w:p>
    <w:p w:rsidR="00F234EA" w:rsidRDefault="00F234EA" w:rsidP="00F234E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573D9" w:rsidRPr="009465EC" w:rsidRDefault="00F573D9" w:rsidP="009465EC">
      <w:pPr>
        <w:suppressLineNumber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67E9" w:rsidRPr="00AA6205" w:rsidRDefault="00BE67E9" w:rsidP="00BE67E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AA620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процессом правового воспитания учащихся как аспект управленческой деятельности педагога</w:t>
      </w:r>
    </w:p>
    <w:p w:rsidR="00E418C3" w:rsidRPr="009465EC" w:rsidRDefault="00E418C3" w:rsidP="009465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2631" w:rsidRPr="009465EC" w:rsidRDefault="006A2631" w:rsidP="009465E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65EC">
        <w:rPr>
          <w:rFonts w:ascii="Times New Roman" w:hAnsi="Times New Roman" w:cs="Times New Roman"/>
          <w:noProof/>
          <w:sz w:val="28"/>
          <w:szCs w:val="28"/>
        </w:rPr>
        <w:t>Педагогическое управление- это комплекс принципов, методов, организационных форм и технологических приемов управления учебно-воспитательным и учебно-познавательным процессом, направленных на повышение его эффективности [1].</w:t>
      </w:r>
    </w:p>
    <w:p w:rsidR="006A2631" w:rsidRPr="009465EC" w:rsidRDefault="006A2631" w:rsidP="009465E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65EC">
        <w:rPr>
          <w:rFonts w:ascii="Times New Roman" w:hAnsi="Times New Roman" w:cs="Times New Roman"/>
          <w:noProof/>
          <w:sz w:val="28"/>
          <w:szCs w:val="28"/>
        </w:rPr>
        <w:t>Взаимодействие участников целостного педагогического процесса складывается как цепь последовательных, взаимосвязанных действий или функций: педагогического анализа, целеполагания и планирования, организации, контроля, регулирования и корригирования [</w:t>
      </w:r>
      <w:r w:rsidR="00C04D5A" w:rsidRPr="00C04D5A">
        <w:rPr>
          <w:rFonts w:ascii="Times New Roman" w:hAnsi="Times New Roman" w:cs="Times New Roman"/>
          <w:noProof/>
          <w:sz w:val="28"/>
          <w:szCs w:val="28"/>
        </w:rPr>
        <w:t>4</w:t>
      </w:r>
      <w:r w:rsidRPr="009465EC">
        <w:rPr>
          <w:rFonts w:ascii="Times New Roman" w:hAnsi="Times New Roman" w:cs="Times New Roman"/>
          <w:noProof/>
          <w:sz w:val="28"/>
          <w:szCs w:val="28"/>
        </w:rPr>
        <w:t>].</w:t>
      </w:r>
    </w:p>
    <w:p w:rsidR="006A2631" w:rsidRPr="009465EC" w:rsidRDefault="006A2631" w:rsidP="009465E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65EC">
        <w:rPr>
          <w:rFonts w:ascii="Times New Roman" w:hAnsi="Times New Roman" w:cs="Times New Roman"/>
          <w:noProof/>
          <w:sz w:val="28"/>
          <w:szCs w:val="28"/>
        </w:rPr>
        <w:t>Субъектами управления  могут быть и администрация, и педагоги, и внешние по отношению к школе управленцы, и (в каких-либо ситуациях) ученики. Объектами же управления выделяет и педагогический коллектив, и мате</w:t>
      </w:r>
      <w:r w:rsidRPr="009465EC">
        <w:rPr>
          <w:rFonts w:ascii="Times New Roman" w:hAnsi="Times New Roman" w:cs="Times New Roman"/>
          <w:noProof/>
          <w:sz w:val="28"/>
          <w:szCs w:val="28"/>
        </w:rPr>
        <w:softHyphen/>
        <w:t>риальную сферу школы, классное сообщество, формы организации классной жизни, поведение школьников и т.д.</w:t>
      </w:r>
    </w:p>
    <w:p w:rsidR="006A2631" w:rsidRPr="009465EC" w:rsidRDefault="006A2631" w:rsidP="009465E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65EC">
        <w:rPr>
          <w:rFonts w:ascii="Times New Roman" w:hAnsi="Times New Roman" w:cs="Times New Roman"/>
          <w:noProof/>
          <w:sz w:val="28"/>
          <w:szCs w:val="28"/>
        </w:rPr>
        <w:t>Педагогическое управление призвано, по мнению большинства ученых, изменить существующую действительность, подготовить теоретическую базу предстоящих изменений для достижения поставленных целей и задач, то есть для обновления педагогической действительности. Особо значимо и то, что сама реализация управленческой деятельности педагога имеет едва ли не определяющее значение для всего педагогического процесса и его результатов.</w:t>
      </w:r>
    </w:p>
    <w:p w:rsidR="006A2631" w:rsidRPr="009465EC" w:rsidRDefault="006A2631" w:rsidP="009465E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65EC">
        <w:rPr>
          <w:rFonts w:ascii="Times New Roman" w:hAnsi="Times New Roman" w:cs="Times New Roman"/>
          <w:noProof/>
          <w:sz w:val="28"/>
          <w:szCs w:val="28"/>
        </w:rPr>
        <w:t>На основании проделанного выше анализа определений понятия «педагогическое управление», мы можем констатировать, что</w:t>
      </w:r>
      <w:r w:rsidRPr="009465E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9465EC">
        <w:rPr>
          <w:rFonts w:ascii="Times New Roman" w:hAnsi="Times New Roman" w:cs="Times New Roman"/>
          <w:iCs/>
          <w:noProof/>
          <w:sz w:val="28"/>
          <w:szCs w:val="28"/>
        </w:rPr>
        <w:t>целевые установки педагогического управления</w:t>
      </w:r>
      <w:r w:rsidRPr="009465EC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9465EC">
        <w:rPr>
          <w:rFonts w:ascii="Times New Roman" w:hAnsi="Times New Roman" w:cs="Times New Roman"/>
          <w:noProof/>
          <w:sz w:val="28"/>
          <w:szCs w:val="28"/>
        </w:rPr>
        <w:t>выражаются</w:t>
      </w:r>
      <w:r w:rsidR="00C04D5A" w:rsidRPr="00C04D5A">
        <w:rPr>
          <w:rFonts w:ascii="Times New Roman" w:hAnsi="Times New Roman" w:cs="Times New Roman"/>
          <w:noProof/>
          <w:sz w:val="28"/>
          <w:szCs w:val="28"/>
        </w:rPr>
        <w:t>[3]</w:t>
      </w:r>
      <w:r w:rsidRPr="009465EC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6A2631" w:rsidRPr="009465EC" w:rsidRDefault="006A2631" w:rsidP="009465E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65EC">
        <w:rPr>
          <w:rFonts w:ascii="Times New Roman" w:hAnsi="Times New Roman" w:cs="Times New Roman"/>
          <w:noProof/>
          <w:sz w:val="28"/>
          <w:szCs w:val="28"/>
        </w:rPr>
        <w:t>-в предопределении создания новых или преобразования уже имеющихся объектов в сфере образования и в социуме;</w:t>
      </w:r>
    </w:p>
    <w:p w:rsidR="006A2631" w:rsidRPr="009465EC" w:rsidRDefault="006A2631" w:rsidP="009465E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65EC">
        <w:rPr>
          <w:rFonts w:ascii="Times New Roman" w:hAnsi="Times New Roman" w:cs="Times New Roman"/>
          <w:noProof/>
          <w:sz w:val="28"/>
          <w:szCs w:val="28"/>
        </w:rPr>
        <w:t>-в разработке теоретических педагогических моделей и систем различного назначения;</w:t>
      </w:r>
    </w:p>
    <w:p w:rsidR="006A2631" w:rsidRPr="009465EC" w:rsidRDefault="006A2631" w:rsidP="009465E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65EC">
        <w:rPr>
          <w:rFonts w:ascii="Times New Roman" w:hAnsi="Times New Roman" w:cs="Times New Roman"/>
          <w:noProof/>
          <w:sz w:val="28"/>
          <w:szCs w:val="28"/>
        </w:rPr>
        <w:t>-в переосмысливании существующей педагогической действительности, для создания концепций ее обновления, совершенствования;</w:t>
      </w:r>
    </w:p>
    <w:p w:rsidR="006A2631" w:rsidRPr="009465EC" w:rsidRDefault="006A2631" w:rsidP="009465E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465EC">
        <w:rPr>
          <w:rFonts w:ascii="Times New Roman" w:hAnsi="Times New Roman" w:cs="Times New Roman"/>
          <w:noProof/>
          <w:sz w:val="28"/>
          <w:szCs w:val="28"/>
        </w:rPr>
        <w:t>-в изменении педагогического мышления и совершенствовании профессиональной деятельности педагога.</w:t>
      </w:r>
    </w:p>
    <w:p w:rsidR="006A2631" w:rsidRPr="00A95879" w:rsidRDefault="006A2631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lastRenderedPageBreak/>
        <w:t>Поскольку, процесс воспитания является частью целостного педагогического процесса, его организация  также может быть рассмотрена в структуре управленческой деятельности.</w:t>
      </w:r>
    </w:p>
    <w:p w:rsidR="006A2631" w:rsidRPr="00A95879" w:rsidRDefault="00C04D5A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t xml:space="preserve">С. Н. </w:t>
      </w:r>
      <w:proofErr w:type="spellStart"/>
      <w:r w:rsidRPr="00A95879">
        <w:rPr>
          <w:rFonts w:ascii="Times New Roman" w:hAnsi="Times New Roman" w:cs="Times New Roman"/>
          <w:sz w:val="28"/>
          <w:szCs w:val="28"/>
        </w:rPr>
        <w:t>Байжуминов</w:t>
      </w:r>
      <w:proofErr w:type="spellEnd"/>
      <w:r w:rsidRPr="00A95879">
        <w:rPr>
          <w:rFonts w:ascii="Times New Roman" w:hAnsi="Times New Roman" w:cs="Times New Roman"/>
          <w:sz w:val="28"/>
          <w:szCs w:val="28"/>
        </w:rPr>
        <w:t xml:space="preserve"> </w:t>
      </w:r>
      <w:r w:rsidR="006A2631" w:rsidRPr="00A95879">
        <w:rPr>
          <w:rFonts w:ascii="Times New Roman" w:hAnsi="Times New Roman" w:cs="Times New Roman"/>
          <w:sz w:val="28"/>
          <w:szCs w:val="28"/>
        </w:rPr>
        <w:t>определяет  воспитание как целенаправленный процесс формирования личности в условиях специально организованной воспитательной системы, обеспечивающей взаимодействие воспитателей и воспитуемых [</w:t>
      </w:r>
      <w:r w:rsidRPr="00A95879">
        <w:rPr>
          <w:rFonts w:ascii="Times New Roman" w:hAnsi="Times New Roman" w:cs="Times New Roman"/>
          <w:sz w:val="28"/>
          <w:szCs w:val="28"/>
        </w:rPr>
        <w:t>1</w:t>
      </w:r>
      <w:r w:rsidR="006A2631" w:rsidRPr="00A95879">
        <w:rPr>
          <w:rFonts w:ascii="Times New Roman" w:hAnsi="Times New Roman" w:cs="Times New Roman"/>
          <w:sz w:val="28"/>
          <w:szCs w:val="28"/>
        </w:rPr>
        <w:t xml:space="preserve">, </w:t>
      </w:r>
      <w:r w:rsidRPr="00A9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A2631" w:rsidRPr="00A95879">
        <w:rPr>
          <w:rFonts w:ascii="Times New Roman" w:hAnsi="Times New Roman" w:cs="Times New Roman"/>
          <w:sz w:val="28"/>
          <w:szCs w:val="28"/>
        </w:rPr>
        <w:t xml:space="preserve">.44]. </w:t>
      </w:r>
    </w:p>
    <w:p w:rsidR="006A2631" w:rsidRPr="00A95879" w:rsidRDefault="006A2631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t>правовое воспитание определяется как педагогический процесс, направленный на формирование правового сознания и поведения юного гражданина [174].</w:t>
      </w:r>
    </w:p>
    <w:p w:rsidR="006A2631" w:rsidRPr="00A95879" w:rsidRDefault="006A2631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t xml:space="preserve">В этом же русле трактует правовое воспитание </w:t>
      </w:r>
      <w:proofErr w:type="spellStart"/>
      <w:r w:rsidR="00A95879" w:rsidRPr="00A95879">
        <w:rPr>
          <w:rFonts w:ascii="Times New Roman" w:hAnsi="Times New Roman" w:cs="Times New Roman"/>
          <w:sz w:val="28"/>
          <w:szCs w:val="28"/>
        </w:rPr>
        <w:t>М.А.Лусева</w:t>
      </w:r>
      <w:proofErr w:type="spellEnd"/>
      <w:r w:rsidRPr="00A95879">
        <w:rPr>
          <w:rFonts w:ascii="Times New Roman" w:hAnsi="Times New Roman" w:cs="Times New Roman"/>
          <w:sz w:val="28"/>
          <w:szCs w:val="28"/>
        </w:rPr>
        <w:t xml:space="preserve">: «Правовое воспитание - формирование у граждан правового сознания и </w:t>
      </w:r>
      <w:proofErr w:type="spellStart"/>
      <w:r w:rsidRPr="00A95879"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 w:rsidRPr="00A95879">
        <w:rPr>
          <w:rFonts w:ascii="Times New Roman" w:hAnsi="Times New Roman" w:cs="Times New Roman"/>
          <w:sz w:val="28"/>
          <w:szCs w:val="28"/>
        </w:rPr>
        <w:t xml:space="preserve"> поведения, органическая составная часть гражданского воспитания» [</w:t>
      </w:r>
      <w:r w:rsidR="00A95879" w:rsidRPr="00A95879">
        <w:rPr>
          <w:rFonts w:ascii="Times New Roman" w:hAnsi="Times New Roman" w:cs="Times New Roman"/>
          <w:sz w:val="28"/>
          <w:szCs w:val="28"/>
        </w:rPr>
        <w:t>5</w:t>
      </w:r>
      <w:r w:rsidRPr="00A95879">
        <w:rPr>
          <w:rFonts w:ascii="Times New Roman" w:hAnsi="Times New Roman" w:cs="Times New Roman"/>
          <w:sz w:val="28"/>
          <w:szCs w:val="28"/>
        </w:rPr>
        <w:t xml:space="preserve">, </w:t>
      </w:r>
      <w:r w:rsidR="00A95879" w:rsidRPr="00A9587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5879">
        <w:rPr>
          <w:rFonts w:ascii="Times New Roman" w:hAnsi="Times New Roman" w:cs="Times New Roman"/>
          <w:sz w:val="28"/>
          <w:szCs w:val="28"/>
        </w:rPr>
        <w:t>.74].</w:t>
      </w:r>
    </w:p>
    <w:p w:rsidR="006A2631" w:rsidRPr="00A95879" w:rsidRDefault="006A2631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t xml:space="preserve">Итак, анализ научных источников по исследуемой проблеме показывает, что правовое воспитание выступает как многоцелевая деятельность педагогов, учащихся, родителей, правоохранительных органов; аккумулирует правовой опыт и транслирует правовую культуру. </w:t>
      </w:r>
    </w:p>
    <w:p w:rsidR="006A2631" w:rsidRPr="00A95879" w:rsidRDefault="006A2631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t xml:space="preserve">Рассматривая правовое воспитание учащихся с точки зрения теории управления педагогическим процессом, можно выделить функции, обеспечивающие его устойчивое развитие. Мы условно разделяем функции исследуемого процесса </w:t>
      </w:r>
      <w:proofErr w:type="gramStart"/>
      <w:r w:rsidRPr="00A958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5879">
        <w:rPr>
          <w:rFonts w:ascii="Times New Roman" w:hAnsi="Times New Roman" w:cs="Times New Roman"/>
          <w:sz w:val="28"/>
          <w:szCs w:val="28"/>
        </w:rPr>
        <w:t xml:space="preserve"> общепедагогические и специфические. Первые отражают возможности данного процесса, взаимосвязь и взаимозависимость его отдельных компонентов, вторые выражают отношение данного процесса к другим компонентам системы воспитания, их взаимодействие</w:t>
      </w:r>
      <w:r w:rsidR="00A95879" w:rsidRPr="00A95879">
        <w:rPr>
          <w:rFonts w:ascii="Times New Roman" w:hAnsi="Times New Roman" w:cs="Times New Roman"/>
          <w:sz w:val="28"/>
          <w:szCs w:val="28"/>
        </w:rPr>
        <w:t xml:space="preserve"> [2]</w:t>
      </w:r>
      <w:r w:rsidRPr="00A95879">
        <w:rPr>
          <w:rFonts w:ascii="Times New Roman" w:hAnsi="Times New Roman" w:cs="Times New Roman"/>
          <w:sz w:val="28"/>
          <w:szCs w:val="28"/>
        </w:rPr>
        <w:t>.</w:t>
      </w:r>
    </w:p>
    <w:p w:rsidR="006A2631" w:rsidRPr="00A95879" w:rsidRDefault="006A2631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t xml:space="preserve">Правовое воспитание учащихся предполагает не только обеспечение правовыми знаниями, формирование ценностных установок, но и освоение способов </w:t>
      </w:r>
      <w:proofErr w:type="spellStart"/>
      <w:r w:rsidRPr="00A95879">
        <w:rPr>
          <w:rFonts w:ascii="Times New Roman" w:hAnsi="Times New Roman" w:cs="Times New Roman"/>
          <w:sz w:val="28"/>
          <w:szCs w:val="28"/>
        </w:rPr>
        <w:t>правопослушной</w:t>
      </w:r>
      <w:proofErr w:type="spellEnd"/>
      <w:r w:rsidRPr="00A95879">
        <w:rPr>
          <w:rFonts w:ascii="Times New Roman" w:hAnsi="Times New Roman" w:cs="Times New Roman"/>
          <w:sz w:val="28"/>
          <w:szCs w:val="28"/>
        </w:rPr>
        <w:t xml:space="preserve"> деятельности, приобретение опыта, необходимого каждому в ежедневной жизни, в процессе социальной практики, в рамках выполнения различных социальных ролей. Интеграция данных аспектов обеспечивает целостность данного процесса, взаимосвязь формирования правовой культуры с другими составляющими базовой культуры личности.</w:t>
      </w:r>
    </w:p>
    <w:p w:rsidR="006A2631" w:rsidRPr="00A95879" w:rsidRDefault="006A2631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t>Любая целенаправленная деятельность человека предполагает наличие у него представления о ее результатах. Цель процесса правового воспитания учащихся вытекает из цели целостного педагогического процесса, реализуемого в школе, поскольку он является органической частью образовательного процесса.</w:t>
      </w:r>
    </w:p>
    <w:p w:rsidR="006A2631" w:rsidRPr="00A95879" w:rsidRDefault="006A2631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t>С позиций личностного подхода главной целью правового воспитания в общеобразовательных школах является подготовка гуманистически ориентированной личности, обладающей чувством собственного достоинства, признающей ценность свободы и демократии, уважающей закон и обладающей основными юридическими знаниями, необходимыми для жизни в современном обществе [</w:t>
      </w:r>
      <w:r w:rsidR="00A95879" w:rsidRPr="00A95879">
        <w:rPr>
          <w:rFonts w:ascii="Times New Roman" w:hAnsi="Times New Roman" w:cs="Times New Roman"/>
          <w:sz w:val="28"/>
          <w:szCs w:val="28"/>
        </w:rPr>
        <w:t>4</w:t>
      </w:r>
      <w:r w:rsidRPr="00A95879">
        <w:rPr>
          <w:rFonts w:ascii="Times New Roman" w:hAnsi="Times New Roman" w:cs="Times New Roman"/>
          <w:sz w:val="28"/>
          <w:szCs w:val="28"/>
        </w:rPr>
        <w:t>].</w:t>
      </w:r>
    </w:p>
    <w:p w:rsidR="006A2631" w:rsidRPr="00A95879" w:rsidRDefault="006A2631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lastRenderedPageBreak/>
        <w:t>При управлении процессом  правового воспитания школьников используются общепедагогические методы и средства педагогического воздействия.</w:t>
      </w:r>
    </w:p>
    <w:p w:rsidR="009465EC" w:rsidRPr="00A95879" w:rsidRDefault="009465EC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t>Правовое воспитание учащихся - одно из направлений управленческой деятельности педагогов, связанной с реализацией целостного педагогического процесса, основанного на специально организованной, сознательно осуществляемой, систематической взаимосвязанной деятельности субъектов воспитания (государственных органов, общественных организаций, педагогов, родителей, учащихся) по трансляции правовой культуры, правового опыта с учетом потенциальных возможностей воспитанников</w:t>
      </w:r>
      <w:r w:rsidR="00A95879" w:rsidRPr="00A95879">
        <w:rPr>
          <w:rFonts w:ascii="Times New Roman" w:hAnsi="Times New Roman" w:cs="Times New Roman"/>
          <w:sz w:val="28"/>
          <w:szCs w:val="28"/>
        </w:rPr>
        <w:t xml:space="preserve"> [6]</w:t>
      </w:r>
      <w:r w:rsidRPr="00A95879">
        <w:rPr>
          <w:rFonts w:ascii="Times New Roman" w:hAnsi="Times New Roman" w:cs="Times New Roman"/>
          <w:sz w:val="28"/>
          <w:szCs w:val="28"/>
        </w:rPr>
        <w:t>.</w:t>
      </w:r>
    </w:p>
    <w:p w:rsidR="009465EC" w:rsidRPr="00A95879" w:rsidRDefault="009465EC" w:rsidP="009465EC">
      <w:pPr>
        <w:pStyle w:val="a3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79">
        <w:rPr>
          <w:rFonts w:ascii="Times New Roman" w:hAnsi="Times New Roman" w:cs="Times New Roman"/>
          <w:sz w:val="28"/>
          <w:szCs w:val="28"/>
        </w:rPr>
        <w:t>В ходе правового воспитания у воспитанников развивается чувство уважения к праву, привычка соблюдать законы, уважение к государству как стабилизирующему общество феномену, стремление содействовать государственным органам и общественным организациям в укреплении законности и правопорядка.</w:t>
      </w:r>
    </w:p>
    <w:p w:rsidR="009465EC" w:rsidRPr="00A95879" w:rsidRDefault="009465EC" w:rsidP="009465EC">
      <w:pPr>
        <w:pStyle w:val="21"/>
        <w:shd w:val="clear" w:color="auto" w:fill="auto"/>
        <w:spacing w:before="0" w:after="0" w:line="360" w:lineRule="auto"/>
        <w:ind w:left="20" w:right="20" w:firstLine="709"/>
        <w:jc w:val="both"/>
        <w:rPr>
          <w:rFonts w:eastAsia="Times New Roman" w:cs="Times New Roman"/>
          <w:sz w:val="28"/>
          <w:szCs w:val="28"/>
        </w:rPr>
      </w:pPr>
    </w:p>
    <w:p w:rsidR="008F22A1" w:rsidRDefault="008F22A1" w:rsidP="00ED32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используемой литературы:</w:t>
      </w:r>
    </w:p>
    <w:p w:rsidR="008F22A1" w:rsidRPr="004D428F" w:rsidRDefault="008F22A1" w:rsidP="00ED3256">
      <w:pPr>
        <w:pStyle w:val="ab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4D428F">
        <w:rPr>
          <w:sz w:val="28"/>
          <w:szCs w:val="28"/>
        </w:rPr>
        <w:t>Байжуминов</w:t>
      </w:r>
      <w:proofErr w:type="spellEnd"/>
      <w:r w:rsidRPr="004D428F">
        <w:rPr>
          <w:sz w:val="28"/>
          <w:szCs w:val="28"/>
        </w:rPr>
        <w:t xml:space="preserve"> С. Н. Правовое воспитание учащихся средней школы</w:t>
      </w:r>
      <w:r>
        <w:rPr>
          <w:sz w:val="28"/>
          <w:szCs w:val="28"/>
        </w:rPr>
        <w:t>.-</w:t>
      </w:r>
      <w:r w:rsidRPr="004D428F">
        <w:rPr>
          <w:sz w:val="28"/>
          <w:szCs w:val="28"/>
        </w:rPr>
        <w:t xml:space="preserve"> СПб</w:t>
      </w:r>
      <w:proofErr w:type="gramStart"/>
      <w:r w:rsidRPr="004D428F">
        <w:rPr>
          <w:sz w:val="28"/>
          <w:szCs w:val="28"/>
        </w:rPr>
        <w:t xml:space="preserve">., </w:t>
      </w:r>
      <w:proofErr w:type="gramEnd"/>
      <w:r w:rsidRPr="004D428F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4D428F">
        <w:rPr>
          <w:sz w:val="28"/>
          <w:szCs w:val="28"/>
        </w:rPr>
        <w:t xml:space="preserve">. - </w:t>
      </w:r>
      <w:r>
        <w:rPr>
          <w:sz w:val="28"/>
          <w:szCs w:val="28"/>
        </w:rPr>
        <w:t>3</w:t>
      </w:r>
      <w:r w:rsidRPr="004D428F">
        <w:rPr>
          <w:sz w:val="28"/>
          <w:szCs w:val="28"/>
        </w:rPr>
        <w:t>21 с.</w:t>
      </w:r>
    </w:p>
    <w:p w:rsidR="008F22A1" w:rsidRPr="004D428F" w:rsidRDefault="008F22A1" w:rsidP="00ED3256">
      <w:pPr>
        <w:pStyle w:val="ab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4D428F">
        <w:rPr>
          <w:sz w:val="28"/>
          <w:szCs w:val="28"/>
        </w:rPr>
        <w:t>Богатикова</w:t>
      </w:r>
      <w:proofErr w:type="spellEnd"/>
      <w:r w:rsidRPr="004D428F">
        <w:rPr>
          <w:sz w:val="28"/>
          <w:szCs w:val="28"/>
        </w:rPr>
        <w:t xml:space="preserve"> О. Н. Формирование правовой культуры младших подростков </w:t>
      </w:r>
      <w:proofErr w:type="gramStart"/>
      <w:r w:rsidRPr="004D428F">
        <w:rPr>
          <w:sz w:val="28"/>
          <w:szCs w:val="28"/>
        </w:rPr>
        <w:t>в</w:t>
      </w:r>
      <w:proofErr w:type="gramEnd"/>
      <w:r w:rsidRPr="004D428F">
        <w:rPr>
          <w:sz w:val="28"/>
          <w:szCs w:val="28"/>
        </w:rPr>
        <w:t xml:space="preserve"> общеобразовательной школ</w:t>
      </w:r>
      <w:r>
        <w:rPr>
          <w:sz w:val="28"/>
          <w:szCs w:val="28"/>
        </w:rPr>
        <w:t>.-</w:t>
      </w:r>
      <w:r w:rsidRPr="004D428F">
        <w:rPr>
          <w:sz w:val="28"/>
          <w:szCs w:val="28"/>
        </w:rPr>
        <w:t xml:space="preserve"> Пенза, 20</w:t>
      </w:r>
      <w:r>
        <w:rPr>
          <w:sz w:val="28"/>
          <w:szCs w:val="28"/>
        </w:rPr>
        <w:t>21</w:t>
      </w:r>
      <w:r w:rsidRPr="004D428F">
        <w:rPr>
          <w:sz w:val="28"/>
          <w:szCs w:val="28"/>
        </w:rPr>
        <w:t xml:space="preserve">. - </w:t>
      </w:r>
      <w:r>
        <w:rPr>
          <w:sz w:val="28"/>
          <w:szCs w:val="28"/>
        </w:rPr>
        <w:t>2</w:t>
      </w:r>
      <w:r w:rsidRPr="004D428F">
        <w:rPr>
          <w:sz w:val="28"/>
          <w:szCs w:val="28"/>
        </w:rPr>
        <w:t>19 с.</w:t>
      </w:r>
    </w:p>
    <w:p w:rsidR="008F22A1" w:rsidRPr="004D428F" w:rsidRDefault="008F22A1" w:rsidP="00ED3256">
      <w:pPr>
        <w:pStyle w:val="ab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D428F">
        <w:rPr>
          <w:sz w:val="28"/>
          <w:szCs w:val="28"/>
        </w:rPr>
        <w:t xml:space="preserve">Голованенко А. Права человека и статус личности: история и современность: Пособие для учителя. М., </w:t>
      </w:r>
      <w:r>
        <w:rPr>
          <w:sz w:val="28"/>
          <w:szCs w:val="28"/>
        </w:rPr>
        <w:t>2018</w:t>
      </w:r>
      <w:r w:rsidRPr="004D428F">
        <w:rPr>
          <w:sz w:val="28"/>
          <w:szCs w:val="28"/>
        </w:rPr>
        <w:t xml:space="preserve">. - </w:t>
      </w:r>
      <w:r>
        <w:rPr>
          <w:sz w:val="28"/>
          <w:szCs w:val="28"/>
        </w:rPr>
        <w:t>1</w:t>
      </w:r>
      <w:r w:rsidRPr="004D428F">
        <w:rPr>
          <w:sz w:val="28"/>
          <w:szCs w:val="28"/>
        </w:rPr>
        <w:t>64 с.</w:t>
      </w:r>
    </w:p>
    <w:p w:rsidR="008F22A1" w:rsidRPr="004D428F" w:rsidRDefault="008F22A1" w:rsidP="00ED3256">
      <w:pPr>
        <w:pStyle w:val="ab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D428F">
        <w:rPr>
          <w:sz w:val="28"/>
          <w:szCs w:val="28"/>
        </w:rPr>
        <w:t>Грачев В. С. Правовая культура, как субъективный фактор реализации права</w:t>
      </w:r>
      <w:r>
        <w:rPr>
          <w:sz w:val="28"/>
          <w:szCs w:val="28"/>
        </w:rPr>
        <w:t xml:space="preserve">.- </w:t>
      </w:r>
      <w:r w:rsidRPr="004D428F">
        <w:rPr>
          <w:sz w:val="28"/>
          <w:szCs w:val="28"/>
        </w:rPr>
        <w:t>СПб</w:t>
      </w:r>
      <w:proofErr w:type="gramStart"/>
      <w:r w:rsidRPr="004D428F"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2018</w:t>
      </w:r>
      <w:r w:rsidRPr="004D428F">
        <w:rPr>
          <w:sz w:val="28"/>
          <w:szCs w:val="28"/>
        </w:rPr>
        <w:t>. - 191 с.</w:t>
      </w:r>
    </w:p>
    <w:p w:rsidR="008F22A1" w:rsidRPr="004D428F" w:rsidRDefault="008F22A1" w:rsidP="00ED3256">
      <w:pPr>
        <w:pStyle w:val="ab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D428F">
        <w:rPr>
          <w:sz w:val="28"/>
          <w:szCs w:val="28"/>
        </w:rPr>
        <w:t xml:space="preserve">Долганова А., Кожевникова А., </w:t>
      </w:r>
      <w:proofErr w:type="spellStart"/>
      <w:r w:rsidRPr="004D428F">
        <w:rPr>
          <w:sz w:val="28"/>
          <w:szCs w:val="28"/>
        </w:rPr>
        <w:t>Лусева</w:t>
      </w:r>
      <w:proofErr w:type="spellEnd"/>
      <w:r w:rsidRPr="004D428F">
        <w:rPr>
          <w:sz w:val="28"/>
          <w:szCs w:val="28"/>
        </w:rPr>
        <w:t xml:space="preserve"> М.А. Правое воспитание несовершеннолетних.</w:t>
      </w:r>
      <w:r>
        <w:rPr>
          <w:sz w:val="28"/>
          <w:szCs w:val="28"/>
        </w:rPr>
        <w:t>-</w:t>
      </w:r>
      <w:r w:rsidRPr="004D428F">
        <w:rPr>
          <w:sz w:val="28"/>
          <w:szCs w:val="28"/>
        </w:rPr>
        <w:t xml:space="preserve"> М.: Знание, </w:t>
      </w:r>
      <w:r>
        <w:rPr>
          <w:sz w:val="28"/>
          <w:szCs w:val="28"/>
        </w:rPr>
        <w:t>2019</w:t>
      </w:r>
      <w:r w:rsidRPr="004D428F">
        <w:rPr>
          <w:sz w:val="28"/>
          <w:szCs w:val="28"/>
        </w:rPr>
        <w:t>. - 150 с.</w:t>
      </w:r>
    </w:p>
    <w:p w:rsidR="008F22A1" w:rsidRPr="004D428F" w:rsidRDefault="008F22A1" w:rsidP="00ED3256">
      <w:pPr>
        <w:pStyle w:val="ab"/>
        <w:numPr>
          <w:ilvl w:val="0"/>
          <w:numId w:val="5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D428F">
        <w:rPr>
          <w:sz w:val="28"/>
          <w:szCs w:val="28"/>
        </w:rPr>
        <w:t xml:space="preserve">Ильин И. А. О сущности правосознания. </w:t>
      </w:r>
      <w:proofErr w:type="gramStart"/>
      <w:r>
        <w:rPr>
          <w:sz w:val="28"/>
          <w:szCs w:val="28"/>
        </w:rPr>
        <w:t>-</w:t>
      </w:r>
      <w:r w:rsidRPr="004D428F">
        <w:rPr>
          <w:sz w:val="28"/>
          <w:szCs w:val="28"/>
        </w:rPr>
        <w:t>М</w:t>
      </w:r>
      <w:proofErr w:type="gramEnd"/>
      <w:r w:rsidRPr="004D428F">
        <w:rPr>
          <w:sz w:val="28"/>
          <w:szCs w:val="28"/>
        </w:rPr>
        <w:t xml:space="preserve">., </w:t>
      </w:r>
      <w:r>
        <w:rPr>
          <w:sz w:val="28"/>
          <w:szCs w:val="28"/>
        </w:rPr>
        <w:t>2019</w:t>
      </w:r>
      <w:r w:rsidRPr="004D428F">
        <w:rPr>
          <w:sz w:val="28"/>
          <w:szCs w:val="28"/>
        </w:rPr>
        <w:t>. - С. 23-24.</w:t>
      </w:r>
    </w:p>
    <w:p w:rsidR="008F22A1" w:rsidRPr="00F573D9" w:rsidRDefault="008F22A1" w:rsidP="00F5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22A1" w:rsidRPr="00F573D9" w:rsidSect="001B22AB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08" w:rsidRDefault="00B73508">
      <w:pPr>
        <w:spacing w:after="0" w:line="240" w:lineRule="auto"/>
      </w:pPr>
      <w:r>
        <w:separator/>
      </w:r>
    </w:p>
  </w:endnote>
  <w:endnote w:type="continuationSeparator" w:id="0">
    <w:p w:rsidR="00B73508" w:rsidRDefault="00B7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AB" w:rsidRDefault="009C5D1E" w:rsidP="003E48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26AB" w:rsidRDefault="00B735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34491"/>
      <w:docPartObj>
        <w:docPartGallery w:val="Page Numbers (Bottom of Page)"/>
        <w:docPartUnique/>
      </w:docPartObj>
    </w:sdtPr>
    <w:sdtEndPr/>
    <w:sdtContent>
      <w:p w:rsidR="00B026AB" w:rsidRDefault="009C5D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7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26AB" w:rsidRDefault="00B735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08" w:rsidRDefault="00B73508">
      <w:pPr>
        <w:spacing w:after="0" w:line="240" w:lineRule="auto"/>
      </w:pPr>
      <w:r>
        <w:separator/>
      </w:r>
    </w:p>
  </w:footnote>
  <w:footnote w:type="continuationSeparator" w:id="0">
    <w:p w:rsidR="00B73508" w:rsidRDefault="00B7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235"/>
    <w:multiLevelType w:val="hybridMultilevel"/>
    <w:tmpl w:val="F04C26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F469F"/>
    <w:multiLevelType w:val="multilevel"/>
    <w:tmpl w:val="33E65C82"/>
    <w:lvl w:ilvl="0">
      <w:start w:val="3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34A90161"/>
    <w:multiLevelType w:val="multilevel"/>
    <w:tmpl w:val="10C6EE10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5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99673B4"/>
    <w:multiLevelType w:val="multilevel"/>
    <w:tmpl w:val="B2ACDC76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304711"/>
    <w:multiLevelType w:val="multilevel"/>
    <w:tmpl w:val="D48C992E"/>
    <w:lvl w:ilvl="0">
      <w:start w:val="12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5C00C88"/>
    <w:multiLevelType w:val="multilevel"/>
    <w:tmpl w:val="3E48C1D8"/>
    <w:lvl w:ilvl="0">
      <w:start w:val="24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78"/>
      <w:numFmt w:val="decimal"/>
      <w:lvlText w:val="%2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9"/>
      <w:numFmt w:val="decimal"/>
      <w:lvlText w:val="%3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42"/>
      <w:numFmt w:val="decimal"/>
      <w:lvlText w:val="%4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52"/>
      <w:numFmt w:val="decimal"/>
      <w:lvlText w:val="%5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1B"/>
    <w:rsid w:val="001C6F85"/>
    <w:rsid w:val="002B397C"/>
    <w:rsid w:val="003D7306"/>
    <w:rsid w:val="004C05C1"/>
    <w:rsid w:val="005C57B6"/>
    <w:rsid w:val="006A2631"/>
    <w:rsid w:val="00772D8A"/>
    <w:rsid w:val="008F22A1"/>
    <w:rsid w:val="009465EC"/>
    <w:rsid w:val="009C5D1E"/>
    <w:rsid w:val="00A95879"/>
    <w:rsid w:val="00AE5F1B"/>
    <w:rsid w:val="00AF038D"/>
    <w:rsid w:val="00B73508"/>
    <w:rsid w:val="00B8713E"/>
    <w:rsid w:val="00BE1097"/>
    <w:rsid w:val="00BE67E9"/>
    <w:rsid w:val="00C04D5A"/>
    <w:rsid w:val="00CD025E"/>
    <w:rsid w:val="00D27565"/>
    <w:rsid w:val="00D50997"/>
    <w:rsid w:val="00E418C3"/>
    <w:rsid w:val="00ED3256"/>
    <w:rsid w:val="00F234EA"/>
    <w:rsid w:val="00F573D9"/>
    <w:rsid w:val="00F9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34EA"/>
    <w:pPr>
      <w:spacing w:after="120"/>
    </w:pPr>
  </w:style>
  <w:style w:type="character" w:customStyle="1" w:styleId="a4">
    <w:name w:val="Основной текст Знак"/>
    <w:basedOn w:val="a0"/>
    <w:link w:val="a3"/>
    <w:rsid w:val="00F234EA"/>
    <w:rPr>
      <w:rFonts w:eastAsiaTheme="minorEastAsia"/>
      <w:lang w:eastAsia="ru-RU"/>
    </w:rPr>
  </w:style>
  <w:style w:type="paragraph" w:customStyle="1" w:styleId="Default">
    <w:name w:val="Default"/>
    <w:rsid w:val="00F23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маркированный,без абзаца,2 список маркированный"/>
    <w:basedOn w:val="a"/>
    <w:link w:val="a6"/>
    <w:uiPriority w:val="34"/>
    <w:qFormat/>
    <w:rsid w:val="00F234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rsid w:val="00F234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234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234EA"/>
  </w:style>
  <w:style w:type="paragraph" w:customStyle="1" w:styleId="Style16">
    <w:name w:val="Style16"/>
    <w:basedOn w:val="a"/>
    <w:rsid w:val="00F234EA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pt">
    <w:name w:val="Основной текст + Интервал 1 pt"/>
    <w:basedOn w:val="a0"/>
    <w:rsid w:val="00F234EA"/>
    <w:rPr>
      <w:rFonts w:ascii="Times New Roman" w:hAnsi="Times New Roman" w:cs="Times New Roman"/>
      <w:spacing w:val="20"/>
      <w:sz w:val="25"/>
      <w:szCs w:val="25"/>
    </w:rPr>
  </w:style>
  <w:style w:type="character" w:customStyle="1" w:styleId="a6">
    <w:name w:val="Абзац списка Знак"/>
    <w:aliases w:val="маркированный Знак,без абзаца Знак,2 список маркированный Знак"/>
    <w:basedOn w:val="a0"/>
    <w:link w:val="a5"/>
    <w:uiPriority w:val="34"/>
    <w:locked/>
    <w:rsid w:val="00F234EA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7"/>
    <w:locked/>
    <w:rsid w:val="00F234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a"/>
    <w:rsid w:val="00F234EA"/>
    <w:pPr>
      <w:shd w:val="clear" w:color="auto" w:fill="FFFFFF"/>
      <w:spacing w:after="0" w:line="480" w:lineRule="exact"/>
      <w:ind w:hanging="5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0pt4">
    <w:name w:val="Основной текст + Интервал 0 pt4"/>
    <w:basedOn w:val="a0"/>
    <w:uiPriority w:val="99"/>
    <w:rsid w:val="00F234EA"/>
    <w:rPr>
      <w:spacing w:val="-10"/>
      <w:sz w:val="28"/>
      <w:szCs w:val="28"/>
      <w:shd w:val="clear" w:color="auto" w:fill="FFFFFF"/>
    </w:rPr>
  </w:style>
  <w:style w:type="paragraph" w:styleId="ab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B8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573D9"/>
    <w:rPr>
      <w:b/>
      <w:bCs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b"/>
    <w:uiPriority w:val="99"/>
    <w:rsid w:val="008F2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9465EC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9465EC"/>
    <w:pPr>
      <w:shd w:val="clear" w:color="auto" w:fill="FFFFFF"/>
      <w:spacing w:before="900" w:after="900" w:line="480" w:lineRule="exact"/>
    </w:pPr>
    <w:rPr>
      <w:rFonts w:ascii="Times New Roman" w:eastAsiaTheme="minorHAnsi" w:hAnsi="Times New Roman"/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34EA"/>
    <w:pPr>
      <w:spacing w:after="120"/>
    </w:pPr>
  </w:style>
  <w:style w:type="character" w:customStyle="1" w:styleId="a4">
    <w:name w:val="Основной текст Знак"/>
    <w:basedOn w:val="a0"/>
    <w:link w:val="a3"/>
    <w:rsid w:val="00F234EA"/>
    <w:rPr>
      <w:rFonts w:eastAsiaTheme="minorEastAsia"/>
      <w:lang w:eastAsia="ru-RU"/>
    </w:rPr>
  </w:style>
  <w:style w:type="paragraph" w:customStyle="1" w:styleId="Default">
    <w:name w:val="Default"/>
    <w:rsid w:val="00F23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aliases w:val="маркированный,без абзаца,2 список маркированный"/>
    <w:basedOn w:val="a"/>
    <w:link w:val="a6"/>
    <w:uiPriority w:val="34"/>
    <w:qFormat/>
    <w:rsid w:val="00F234E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rsid w:val="00F234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F234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234EA"/>
  </w:style>
  <w:style w:type="paragraph" w:customStyle="1" w:styleId="Style16">
    <w:name w:val="Style16"/>
    <w:basedOn w:val="a"/>
    <w:rsid w:val="00F234EA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pt">
    <w:name w:val="Основной текст + Интервал 1 pt"/>
    <w:basedOn w:val="a0"/>
    <w:rsid w:val="00F234EA"/>
    <w:rPr>
      <w:rFonts w:ascii="Times New Roman" w:hAnsi="Times New Roman" w:cs="Times New Roman"/>
      <w:spacing w:val="20"/>
      <w:sz w:val="25"/>
      <w:szCs w:val="25"/>
    </w:rPr>
  </w:style>
  <w:style w:type="character" w:customStyle="1" w:styleId="a6">
    <w:name w:val="Абзац списка Знак"/>
    <w:aliases w:val="маркированный Знак,без абзаца Знак,2 список маркированный Знак"/>
    <w:basedOn w:val="a0"/>
    <w:link w:val="a5"/>
    <w:uiPriority w:val="34"/>
    <w:locked/>
    <w:rsid w:val="00F234EA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7"/>
    <w:locked/>
    <w:rsid w:val="00F234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a"/>
    <w:rsid w:val="00F234EA"/>
    <w:pPr>
      <w:shd w:val="clear" w:color="auto" w:fill="FFFFFF"/>
      <w:spacing w:after="0" w:line="480" w:lineRule="exact"/>
      <w:ind w:hanging="5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0pt4">
    <w:name w:val="Основной текст + Интервал 0 pt4"/>
    <w:basedOn w:val="a0"/>
    <w:uiPriority w:val="99"/>
    <w:rsid w:val="00F234EA"/>
    <w:rPr>
      <w:spacing w:val="-10"/>
      <w:sz w:val="28"/>
      <w:szCs w:val="28"/>
      <w:shd w:val="clear" w:color="auto" w:fill="FFFFFF"/>
    </w:rPr>
  </w:style>
  <w:style w:type="paragraph" w:styleId="ab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B8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F573D9"/>
    <w:rPr>
      <w:b/>
      <w:bCs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b"/>
    <w:uiPriority w:val="99"/>
    <w:rsid w:val="008F2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9465EC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9465EC"/>
    <w:pPr>
      <w:shd w:val="clear" w:color="auto" w:fill="FFFFFF"/>
      <w:spacing w:before="900" w:after="900" w:line="480" w:lineRule="exact"/>
    </w:pPr>
    <w:rPr>
      <w:rFonts w:ascii="Times New Roman" w:eastAsiaTheme="minorHAnsi" w:hAnsi="Times New Roman"/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2023-10-02T13:47:00Z</dcterms:created>
  <dcterms:modified xsi:type="dcterms:W3CDTF">2023-10-04T13:38:00Z</dcterms:modified>
</cp:coreProperties>
</file>