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693"/>
        <w:gridCol w:w="5670"/>
        <w:gridCol w:w="2268"/>
        <w:gridCol w:w="1795"/>
        <w:gridCol w:w="2174"/>
      </w:tblGrid>
      <w:tr w:rsidR="000C6B6F" w:rsidRPr="000C6B6F" w:rsidTr="004D168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  <w:bookmarkStart w:id="0" w:name="_GoBack"/>
            <w:bookmarkEnd w:id="0"/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4D1686" w:rsidRDefault="00D51BE0" w:rsidP="00D51BE0">
            <w:pPr>
              <w:spacing w:after="0" w:line="240" w:lineRule="auto"/>
              <w:ind w:left="37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D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Ресурсы планеты земля. Синтаксис и пунктуация. </w:t>
            </w:r>
          </w:p>
        </w:tc>
      </w:tr>
      <w:tr w:rsidR="000C6B6F" w:rsidRPr="000C6B6F" w:rsidTr="004D1686">
        <w:trPr>
          <w:trHeight w:val="9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AD493E" w:rsidP="00AD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БаянбаеваАлия</w:t>
            </w:r>
            <w:r w:rsidR="00C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айдуевна</w:t>
            </w:r>
            <w:proofErr w:type="spellEnd"/>
          </w:p>
        </w:tc>
      </w:tr>
      <w:tr w:rsidR="000C6B6F" w:rsidRPr="000C6B6F" w:rsidTr="004D1686">
        <w:trPr>
          <w:trHeight w:val="16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3F12" w:rsidRPr="000C6B6F" w:rsidTr="00FB030D">
        <w:trPr>
          <w:trHeight w:val="1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2" w:rsidRPr="000C6B6F" w:rsidRDefault="00CA3F1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12" w:rsidRPr="00CA3F12" w:rsidRDefault="00CA3F12" w:rsidP="00D51B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3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0C6B6F" w:rsidRPr="000C6B6F" w:rsidTr="004D1686">
        <w:trPr>
          <w:trHeight w:val="1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94" w:rsidRDefault="00747E94" w:rsidP="0074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Рациональное использование природных ресурсов</w:t>
            </w:r>
            <w:r w:rsidR="000C6B6F" w:rsidRPr="004D1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0C6B6F" w:rsidRPr="004D1686" w:rsidRDefault="00951A40" w:rsidP="00951A40">
            <w:pPr>
              <w:tabs>
                <w:tab w:val="center" w:pos="5845"/>
                <w:tab w:val="left" w:pos="99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0C6B6F" w:rsidRPr="004D1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Сложноподчиненные п</w:t>
            </w:r>
            <w:r w:rsidR="00747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редложени</w:t>
            </w:r>
            <w:r w:rsidR="003634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747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proofErr w:type="gramStart"/>
            <w:r w:rsidR="00747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придаточной</w:t>
            </w:r>
            <w:proofErr w:type="gramEnd"/>
            <w:r w:rsidR="00747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определительной</w:t>
            </w:r>
            <w:r w:rsidR="000C6B6F" w:rsidRPr="004D16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0C6B6F" w:rsidRPr="000C6B6F" w:rsidTr="004D1686">
        <w:trPr>
          <w:trHeight w:val="12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5" w:rsidRDefault="009A1AA5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9.1.2.1. определять основную мысль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выражая своё отношение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1AA5" w:rsidRDefault="009A1AA5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9.2.5.1. формулировать вопросы и идеи, интерпретируя содержание текстов;</w:t>
            </w:r>
          </w:p>
          <w:p w:rsidR="009A1AA5" w:rsidRDefault="009A1AA5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9.2.4.1. определять типы текстов, характерные черты, языковые особенности текстов разных жанров, стилей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(научная статья, отчёт о поездке)</w:t>
            </w:r>
          </w:p>
          <w:p w:rsidR="00747E94" w:rsidRPr="009A1AA5" w:rsidRDefault="00747E9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9.4.4.1. использовать знаки препинания в простых, простых осложнённых и сложных предложениях</w:t>
            </w:r>
          </w:p>
        </w:tc>
      </w:tr>
      <w:tr w:rsidR="000C6B6F" w:rsidRPr="000C6B6F" w:rsidTr="004D1686">
        <w:trPr>
          <w:trHeight w:val="1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28" w:rsidRPr="00757609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узнают </w:t>
            </w: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рациональном использовании</w:t>
            </w: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2728" w:rsidRPr="00757609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вопросы и идеи, интерпретируя содержание текстов;</w:t>
            </w:r>
          </w:p>
          <w:p w:rsidR="000C6B6F" w:rsidRPr="00CA3F12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навыки постановки знаков препинания в СП предложениях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придаточной определительной.</w:t>
            </w:r>
          </w:p>
        </w:tc>
      </w:tr>
      <w:tr w:rsidR="000C6B6F" w:rsidRPr="000C6B6F" w:rsidTr="004D1686">
        <w:trPr>
          <w:trHeight w:val="40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5153E2" w:rsidRDefault="005153E2" w:rsidP="0051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2">
              <w:rPr>
                <w:rFonts w:ascii="Times New Roman" w:hAnsi="Times New Roman" w:cs="Times New Roman"/>
                <w:sz w:val="24"/>
                <w:szCs w:val="24"/>
              </w:rPr>
              <w:t>Определяет основную мысль текста</w:t>
            </w:r>
          </w:p>
          <w:p w:rsidR="005153E2" w:rsidRPr="005153E2" w:rsidRDefault="005153E2" w:rsidP="0051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</w:t>
            </w:r>
            <w:proofErr w:type="spellStart"/>
            <w:r w:rsidRPr="005153E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</w:p>
          <w:p w:rsidR="005153E2" w:rsidRPr="005153E2" w:rsidRDefault="005153E2" w:rsidP="0051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2">
              <w:rPr>
                <w:rFonts w:ascii="Times New Roman" w:hAnsi="Times New Roman" w:cs="Times New Roman"/>
                <w:sz w:val="24"/>
                <w:szCs w:val="24"/>
              </w:rPr>
              <w:t>Определяет стиль и тип речи</w:t>
            </w:r>
          </w:p>
          <w:p w:rsidR="005153E2" w:rsidRPr="005153E2" w:rsidRDefault="005153E2" w:rsidP="0051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2">
              <w:rPr>
                <w:rFonts w:ascii="Times New Roman" w:hAnsi="Times New Roman" w:cs="Times New Roman"/>
                <w:sz w:val="24"/>
                <w:szCs w:val="24"/>
              </w:rPr>
              <w:t>Составляет 1 тонкий вопрос</w:t>
            </w:r>
          </w:p>
          <w:p w:rsidR="005153E2" w:rsidRPr="005153E2" w:rsidRDefault="005153E2" w:rsidP="0051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3E2">
              <w:rPr>
                <w:rFonts w:ascii="Times New Roman" w:hAnsi="Times New Roman" w:cs="Times New Roman"/>
                <w:sz w:val="24"/>
                <w:szCs w:val="24"/>
              </w:rPr>
              <w:t>Составляет 1 толстый вопрос</w:t>
            </w:r>
          </w:p>
          <w:p w:rsidR="000C6B6F" w:rsidRPr="000C6B6F" w:rsidRDefault="005153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Определяет</w:t>
            </w:r>
            <w:r w:rsidRPr="0051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сложноподчинённые предложения с </w:t>
            </w:r>
            <w:proofErr w:type="gramStart"/>
            <w:r w:rsidRPr="0051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придаточной</w:t>
            </w:r>
            <w:proofErr w:type="gramEnd"/>
            <w:r w:rsidRPr="0051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определительной. Расстав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</w:t>
            </w:r>
            <w:r w:rsidRPr="0051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препинания. 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ляет</w:t>
            </w:r>
            <w:r w:rsidRPr="00515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схему. </w:t>
            </w:r>
          </w:p>
        </w:tc>
      </w:tr>
      <w:tr w:rsidR="000C6B6F" w:rsidRPr="000C6B6F" w:rsidTr="00EA1274">
        <w:trPr>
          <w:trHeight w:val="543"/>
        </w:trPr>
        <w:tc>
          <w:tcPr>
            <w:tcW w:w="16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CA3F12" w:rsidRDefault="000C6B6F" w:rsidP="000C6B6F">
            <w:pPr>
              <w:shd w:val="clear" w:color="auto" w:fill="FFFFFF"/>
              <w:spacing w:after="0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A3F1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Ход  урока </w:t>
            </w:r>
          </w:p>
        </w:tc>
      </w:tr>
      <w:tr w:rsidR="000C6B6F" w:rsidRPr="000C6B6F" w:rsidTr="008D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Оценивание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0C6B6F" w:rsidRPr="000C6B6F" w:rsidTr="008D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94" w:rsidRDefault="00747E9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момент. Актуализация опорных знаний.</w:t>
            </w:r>
          </w:p>
          <w:p w:rsidR="00946DC1" w:rsidRPr="006902CF" w:rsidRDefault="00946DC1" w:rsidP="00946D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Актуализирует </w:t>
            </w:r>
            <w:r w:rsidRPr="006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учащимися установок на сотрудничество и успех в предстоящей работе. </w:t>
            </w:r>
          </w:p>
          <w:p w:rsidR="00DE3E38" w:rsidRP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необычный урок, присутствуют гости, наши учителя.</w:t>
            </w:r>
            <w:r w:rsidR="00946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Поприветствуйте друг друга. Пожелайте успехов. </w:t>
            </w:r>
          </w:p>
          <w:p w:rsidR="00DE3E38" w:rsidRP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учащимися определить тему урока и цели урока, зону ближайшего развития.</w:t>
            </w:r>
          </w:p>
          <w:p w:rsidR="00A614E2" w:rsidRDefault="00A614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Предтекстовая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  <w:p w:rsidR="00DE3E38" w:rsidRP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</w:t>
            </w:r>
          </w:p>
          <w:p w:rsid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Начнём наш урок со слов Константина Паустовского «Понимание природы, гуманное, бережное отношение к ней – один из элементов нравственности, частица мировоззрения».</w:t>
            </w:r>
          </w:p>
          <w:p w:rsid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основная мысль сказанного? О чём пойдёт речь сегодня на уроке?</w:t>
            </w:r>
          </w:p>
          <w:p w:rsidR="00EC0CEE" w:rsidRDefault="00537D3C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D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 доске предложения.</w:t>
            </w:r>
          </w:p>
          <w:p w:rsidR="0063494D" w:rsidRPr="00537D3C" w:rsidRDefault="0063494D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Задание. Найдите грамматические основы предложений. </w:t>
            </w:r>
            <w:r w:rsidR="003F27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Расставьте знаки препинания.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Сравните и определите вид сложноподчинённого предложения. Составьте </w:t>
            </w:r>
            <w:r w:rsidR="0051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предложениям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схемы. </w:t>
            </w:r>
          </w:p>
          <w:p w:rsidR="00537D3C" w:rsidRDefault="00C25DCB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129B3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Известно</w:t>
            </w:r>
            <w:r w:rsidR="004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="004129B3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Казахстан</w:t>
            </w:r>
            <w:r w:rsidR="004129B3" w:rsidRPr="00B155F9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 xml:space="preserve">входит </w:t>
            </w:r>
            <w:r w:rsidR="0041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десятку стран – ведущих производителей и экспортёров угля на мировом рынке.</w:t>
            </w:r>
          </w:p>
          <w:p w:rsidR="00B155F9" w:rsidRDefault="00B155F9" w:rsidP="00B155F9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¹ категория состояния</w:t>
            </w:r>
            <w:proofErr w:type="gramStart"/>
            <w:r w:rsidRPr="00B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 w:rsidRPr="00B15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что? (² что  ). </w:t>
            </w:r>
            <w:r w:rsidRPr="00B155F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Состояние.</w:t>
            </w:r>
          </w:p>
          <w:p w:rsidR="00B155F9" w:rsidRPr="00B155F9" w:rsidRDefault="00B155F9" w:rsidP="00B155F9">
            <w:pPr>
              <w:shd w:val="clear" w:color="auto" w:fill="FFFFFF"/>
              <w:spacing w:after="12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Краткое прилагательное</w:t>
            </w:r>
          </w:p>
          <w:p w:rsidR="00C25DCB" w:rsidRDefault="00C25DCB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3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нас </w:t>
            </w:r>
            <w:r w:rsidR="0063494D" w:rsidRPr="00B155F9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разрабатывается</w:t>
            </w:r>
            <w:r w:rsidR="0063494D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около тридцати каменноугольныхба</w:t>
            </w:r>
            <w:r w:rsidR="00757609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ссейнов</w:t>
            </w:r>
            <w:proofErr w:type="gramStart"/>
            <w:r w:rsidR="00805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494D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</w:t>
            </w:r>
            <w:proofErr w:type="gramEnd"/>
            <w:r w:rsidR="0063494D" w:rsidRPr="00B155F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ольшинство из которых</w:t>
            </w:r>
            <w:r w:rsidR="0063494D" w:rsidRPr="00B155F9">
              <w:rPr>
                <w:rFonts w:ascii="Times New Roman" w:eastAsia="Times New Roman" w:hAnsi="Times New Roman" w:cs="Times New Roman"/>
                <w:sz w:val="24"/>
                <w:szCs w:val="24"/>
                <w:u w:val="double"/>
                <w:lang w:eastAsia="ru-RU"/>
              </w:rPr>
              <w:t>расположены</w:t>
            </w:r>
            <w:r w:rsidR="00634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Северном и Центральном Казахстане.</w:t>
            </w:r>
          </w:p>
          <w:p w:rsidR="00B155F9" w:rsidRDefault="00B155F9" w:rsidP="00B155F9">
            <w:pPr>
              <w:pStyle w:val="a5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151515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 xml:space="preserve">               | каких?  ↓</w:t>
            </w:r>
          </w:p>
          <w:p w:rsidR="00B155F9" w:rsidRDefault="00B155F9" w:rsidP="00B155F9">
            <w:pPr>
              <w:pStyle w:val="a5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151515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>    1</w:t>
            </w:r>
            <w:proofErr w:type="gramStart"/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>[  </w:t>
            </w:r>
            <w:proofErr w:type="gramEnd"/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>сущ.×], 2(</w:t>
            </w:r>
            <w:proofErr w:type="spellStart"/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>сс</w:t>
            </w:r>
            <w:proofErr w:type="spellEnd"/>
            <w:r>
              <w:rPr>
                <w:rStyle w:val="a6"/>
                <w:rFonts w:ascii="Arial" w:hAnsi="Arial" w:cs="Arial"/>
                <w:color w:val="151515"/>
                <w:sz w:val="21"/>
                <w:szCs w:val="21"/>
              </w:rPr>
              <w:t xml:space="preserve"> из которых ).    </w:t>
            </w:r>
          </w:p>
          <w:p w:rsidR="00537D3C" w:rsidRDefault="00537D3C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C1B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2</w:t>
            </w:r>
          </w:p>
          <w:p w:rsidR="00DE3E38" w:rsidRDefault="00DE3E38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темы и целей урока</w:t>
            </w:r>
          </w:p>
          <w:p w:rsidR="00805C1B" w:rsidRDefault="00805C1B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05C1B" w:rsidRPr="00805C1B" w:rsidRDefault="00805C1B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3 </w:t>
            </w:r>
          </w:p>
          <w:p w:rsidR="00A614E2" w:rsidRPr="00757609" w:rsidRDefault="00A614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вы узнаете:</w:t>
            </w:r>
          </w:p>
          <w:p w:rsidR="00A614E2" w:rsidRPr="00757609" w:rsidRDefault="00A614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 </w:t>
            </w:r>
            <w:proofErr w:type="spellStart"/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ресурсообеспеченности</w:t>
            </w:r>
            <w:r w:rsidR="00EC0CEE"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</w:t>
            </w:r>
            <w:proofErr w:type="spellEnd"/>
            <w:r w:rsid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рациональном использовании</w:t>
            </w: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14E2" w:rsidRPr="00757609" w:rsidRDefault="00A614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сформулируете вопросы и идеи, интерпретируя содержание текстов;</w:t>
            </w:r>
          </w:p>
          <w:p w:rsidR="00A614E2" w:rsidRDefault="00EC0CEE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14E2" w:rsidRP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закрепите навыки постановки знаков препинания в СП предложениях</w:t>
            </w:r>
            <w:r w:rsidR="00757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придаточной определительной.</w:t>
            </w:r>
          </w:p>
          <w:p w:rsidR="00A614E2" w:rsidRDefault="00A614E2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2728" w:rsidRDefault="003F2728" w:rsidP="003F27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 тема урока тесно связана с уроками географии, учащимся полезно будет вспомнить некоторый материал, в том числе терминологию, отвечая на вопросы:</w:t>
            </w:r>
          </w:p>
          <w:p w:rsidR="00805C1B" w:rsidRDefault="00805C1B" w:rsidP="00805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4 </w:t>
            </w:r>
          </w:p>
          <w:p w:rsidR="003F2728" w:rsidRPr="000C6B6F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называется природными ресурсами?</w:t>
            </w:r>
          </w:p>
          <w:p w:rsidR="003F2728" w:rsidRPr="000C6B6F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природные ресурсы наиболее важны для человека?</w:t>
            </w:r>
          </w:p>
          <w:p w:rsidR="003F2728" w:rsidRPr="000C6B6F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природными ресурсами богат Казахстан?</w:t>
            </w:r>
          </w:p>
          <w:p w:rsidR="003F2728" w:rsidRPr="000C6B6F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каким видам природных ресурсов Казахстан занимает ведущие места в мире?</w:t>
            </w:r>
          </w:p>
          <w:p w:rsidR="003F2728" w:rsidRPr="000C6B6F" w:rsidRDefault="003F2728" w:rsidP="003F2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 ли используются природные богатства Казахстана?</w:t>
            </w:r>
          </w:p>
          <w:p w:rsidR="00757609" w:rsidRDefault="00757609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F5D" w:rsidRPr="00502F5D" w:rsidRDefault="00757609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</w:t>
            </w:r>
            <w:r w:rsidR="00805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0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Гло</w:t>
            </w:r>
            <w:r w:rsidR="00502F5D" w:rsidRPr="0050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ссарий урока</w:t>
            </w:r>
          </w:p>
          <w:p w:rsidR="00E6410D" w:rsidRPr="00502F5D" w:rsidRDefault="00796B0F" w:rsidP="00502F5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Природопользование</w:t>
            </w:r>
            <w:r w:rsidRPr="005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совокупность мер, предпринимаемых обществом по изучению, освоению, преобразованию и охране окружающей среды.</w:t>
            </w:r>
          </w:p>
          <w:p w:rsidR="00502F5D" w:rsidRPr="00805C1B" w:rsidRDefault="00796B0F" w:rsidP="00D51BE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Природопользование</w:t>
            </w:r>
            <w:r w:rsidRPr="0050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это деятельность человеческого общества, направленная на удовлетворение своих потребностей путем использования природных ресурсов.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действия.</w:t>
            </w:r>
          </w:p>
          <w:p w:rsid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Демонстрируют</w:t>
            </w: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учебной деятельности</w:t>
            </w: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доски 2 учащихся. Разбирают предложения. Определяют вид ССП.</w:t>
            </w: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беседа.</w:t>
            </w:r>
          </w:p>
          <w:p w:rsidR="004129B3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B3" w:rsidRPr="000C6B6F" w:rsidRDefault="004129B3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Default="009816CE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</w:t>
            </w:r>
          </w:p>
          <w:p w:rsidR="009816CE" w:rsidRDefault="009816CE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Дескрипторы</w:t>
            </w: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Pr="000C6B6F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Диалогическое обучение</w:t>
            </w:r>
          </w:p>
          <w:p w:rsidR="000C6B6F" w:rsidRP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Саморегулируемое обучение</w:t>
            </w:r>
          </w:p>
          <w:p w:rsidR="000C6B6F" w:rsidRDefault="000C6B6F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Критическое мышление</w:t>
            </w: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резентация</w:t>
            </w: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Pr="000C6B6F" w:rsidRDefault="008D2E24" w:rsidP="00D5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B6F" w:rsidRPr="000C6B6F" w:rsidTr="008D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2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00" w:rsidRDefault="00F00400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Текстовая работа</w:t>
            </w:r>
          </w:p>
          <w:p w:rsidR="003A0BA1" w:rsidRDefault="003A0BA1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урока</w:t>
            </w:r>
          </w:p>
          <w:p w:rsidR="004129B3" w:rsidRDefault="003A0BA1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4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4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ы. В них</w:t>
            </w:r>
            <w:r w:rsidR="004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определены задания,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которые выполняются</w:t>
            </w:r>
            <w:r w:rsidR="004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последовательной форме. По порядку. На обороте есть дескрипторы, по которым оценивается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  <w:r w:rsidR="00412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уроке.</w:t>
            </w:r>
          </w:p>
          <w:p w:rsidR="00F00400" w:rsidRDefault="00F00400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в группах</w:t>
            </w:r>
            <w:r w:rsidR="00515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A36E35" w:rsidRPr="00C21093" w:rsidRDefault="00A36E35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группа </w:t>
            </w:r>
            <w:r w:rsidRPr="00C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Полезные ископаемые</w:t>
            </w:r>
          </w:p>
          <w:p w:rsidR="00B155F9" w:rsidRPr="00C21093" w:rsidRDefault="00C21093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Казахстан обладает одними из самых значительных в мире природных ресурсов, что позволяет ему конкурировать с ведущими странами в этой сфере.</w:t>
            </w:r>
          </w:p>
          <w:p w:rsidR="00C21093" w:rsidRPr="00C21093" w:rsidRDefault="00C21093" w:rsidP="00C21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По последним оценкам экспертов, запасы нефти и газа в Казахстане составляют более 23 </w:t>
            </w:r>
            <w:proofErr w:type="gramStart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млрд</w:t>
            </w:r>
            <w:proofErr w:type="gramEnd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тонн, из которых около 13-14 млрд находятся в районе Каспийского моря и полуострова </w:t>
            </w:r>
            <w:proofErr w:type="spellStart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область.</w:t>
            </w:r>
          </w:p>
          <w:p w:rsidR="00C21093" w:rsidRPr="00C21093" w:rsidRDefault="00C21093" w:rsidP="00C21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Северный Казахстан имеет большие запасы золота, которые обогащают экономику страны.</w:t>
            </w:r>
          </w:p>
          <w:p w:rsidR="00B155F9" w:rsidRPr="00A36E35" w:rsidRDefault="00B155F9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E35" w:rsidRPr="00C21093" w:rsidRDefault="00A36E35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группа </w:t>
            </w:r>
            <w:r w:rsidRPr="00C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Водные ресурсы Казахстана</w:t>
            </w:r>
          </w:p>
          <w:p w:rsidR="00C21093" w:rsidRPr="00C21093" w:rsidRDefault="00C21093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Они включают в себя семь крупных рек и более семи тысяч небольших речушек, которых пересыхают в летний период.</w:t>
            </w:r>
          </w:p>
          <w:p w:rsidR="00C21093" w:rsidRPr="00C21093" w:rsidRDefault="00C21093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Большинство озер в Казахстане являются солеными, и на их территории активно добывается соль, которая используется в пищевой промышленности.</w:t>
            </w:r>
          </w:p>
          <w:p w:rsidR="00C21093" w:rsidRPr="00C21093" w:rsidRDefault="00C21093" w:rsidP="00C21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Кроме того, в недрах Казахстана имеются богатые источники минеральных и термальных вод, которые разрабатываются и используются для страны.</w:t>
            </w:r>
          </w:p>
          <w:p w:rsidR="00C21093" w:rsidRDefault="00C21093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6E35" w:rsidRPr="00C21093" w:rsidRDefault="00A36E35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группа </w:t>
            </w:r>
            <w:r w:rsidRPr="00C21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Почвенные и растительные ресурсы</w:t>
            </w:r>
          </w:p>
          <w:p w:rsidR="00C21093" w:rsidRPr="00C21093" w:rsidRDefault="00C21093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</w:t>
            </w: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Большую часть территории Казахстана занимают степные зоны, которые являются доминирующим типом ландшафта.</w:t>
            </w:r>
          </w:p>
          <w:p w:rsidR="00C21093" w:rsidRPr="00C21093" w:rsidRDefault="00C21093" w:rsidP="00C21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2) </w:t>
            </w: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Здесь произрастают более 250 видов редких лекарственных трав, которые представляют собой значительную ценность для этих отраслей.</w:t>
            </w:r>
          </w:p>
          <w:p w:rsidR="00C21093" w:rsidRPr="00C21093" w:rsidRDefault="00C21093" w:rsidP="00C210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</w:t>
            </w: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Местность знаменита своими семью реками, крупнейшими из которых являются</w:t>
            </w:r>
            <w:proofErr w:type="gramStart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 и Каратал. </w:t>
            </w:r>
          </w:p>
          <w:p w:rsidR="00C21093" w:rsidRPr="00C21093" w:rsidRDefault="00C21093" w:rsidP="00C2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4) </w:t>
            </w:r>
            <w:r w:rsidRPr="00C210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настоящее время в Казахстане созданы 10 государственных заповедников, где поддерживаются естественные природные условия для сохранения популяций животных.</w:t>
            </w:r>
          </w:p>
          <w:p w:rsidR="00924448" w:rsidRDefault="0092444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Слайд № 6</w:t>
            </w:r>
          </w:p>
          <w:p w:rsidR="00F00400" w:rsidRPr="00B3496F" w:rsidRDefault="005153E2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00400" w:rsidRPr="00B3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текст.</w:t>
            </w:r>
          </w:p>
          <w:p w:rsidR="00F00400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основную мысль текста.</w:t>
            </w:r>
          </w:p>
          <w:p w:rsid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Сформулируйте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Определите стиль и тип речи.</w:t>
            </w:r>
          </w:p>
          <w:p w:rsid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Составьте по тексту 1 тонкий, 1 толстый вопрос.</w:t>
            </w:r>
          </w:p>
          <w:p w:rsid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Найдите и спишите сложноподчинённые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придаточной определительной. Расставьте знаки препинания. Составьте схему. </w:t>
            </w:r>
          </w:p>
          <w:p w:rsid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48" w:rsidRDefault="0092444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7 Картинка</w:t>
            </w:r>
          </w:p>
          <w:p w:rsidR="00924448" w:rsidRDefault="0092444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8</w:t>
            </w:r>
          </w:p>
          <w:p w:rsidR="00B3496F" w:rsidRPr="00B3496F" w:rsidRDefault="00B349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34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Послетекстовая</w:t>
            </w:r>
            <w:proofErr w:type="spellEnd"/>
            <w:r w:rsidRPr="00B34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работа.</w:t>
            </w:r>
          </w:p>
          <w:p w:rsidR="00B3496F" w:rsidRDefault="009D239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Страница 100 упражнение 155</w:t>
            </w:r>
          </w:p>
          <w:p w:rsidR="009D2398" w:rsidRDefault="009D239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выполняет по 1</w:t>
            </w:r>
            <w:r w:rsidR="006E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предложению.</w:t>
            </w:r>
            <w:r w:rsidR="006E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</w:t>
            </w:r>
            <w:proofErr w:type="gramStart"/>
            <w:r w:rsidR="006E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6E6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ремя)</w:t>
            </w:r>
          </w:p>
          <w:p w:rsidR="009D2398" w:rsidRDefault="009D2398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B6F" w:rsidRDefault="009D2398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</w:t>
            </w:r>
            <w:proofErr w:type="spellStart"/>
            <w:r w:rsidR="006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Фишбоун</w:t>
            </w:r>
            <w:proofErr w:type="spellEnd"/>
            <w:r w:rsidR="006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101 упражнение 157</w:t>
            </w:r>
          </w:p>
          <w:p w:rsidR="00924448" w:rsidRDefault="00924448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48" w:rsidRPr="00924448" w:rsidRDefault="003A0BA1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9 Итог урока. </w:t>
            </w:r>
          </w:p>
          <w:p w:rsidR="00924448" w:rsidRPr="00924448" w:rsidRDefault="00924448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№ 10 </w:t>
            </w:r>
            <w:r w:rsidR="003A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Возвращение к э</w:t>
            </w:r>
            <w:r w:rsidRPr="0092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пиграф</w:t>
            </w:r>
            <w:r w:rsidR="003A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урока</w:t>
            </w:r>
          </w:p>
          <w:p w:rsidR="00924448" w:rsidRPr="00924448" w:rsidRDefault="00924448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4448" w:rsidRPr="00924448" w:rsidRDefault="00924448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№ 11</w:t>
            </w:r>
            <w:r w:rsidR="003A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</w:t>
            </w:r>
            <w:r w:rsidRPr="009244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узнали на уроке</w:t>
            </w:r>
          </w:p>
          <w:p w:rsidR="007D0A9A" w:rsidRDefault="007D0A9A" w:rsidP="000B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448" w:rsidRPr="000B1828" w:rsidRDefault="00924448" w:rsidP="008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BC1F8B">
            <w:pPr>
              <w:tabs>
                <w:tab w:val="left" w:pos="2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группах выполняют работу по инструкции; запис</w:t>
            </w:r>
            <w:r w:rsidR="0069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ывают</w:t>
            </w: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13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лист</w:t>
            </w: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оценивают участие каждого в работе группы</w:t>
            </w:r>
            <w:proofErr w:type="gramStart"/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C6B6F" w:rsidRDefault="000C6B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Pr="000C6B6F" w:rsidRDefault="008D2E24" w:rsidP="008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Default="000C6B6F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Default="008D2E24" w:rsidP="008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2E24" w:rsidRPr="008D2E24" w:rsidRDefault="008D2E24" w:rsidP="008D2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Подсчёт баллов,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итоговой оценки</w:t>
            </w:r>
          </w:p>
          <w:p w:rsidR="008D2E24" w:rsidRPr="000C6B6F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8D2E24" w:rsidP="00BC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Рабочие листы для работы учащихся</w:t>
            </w:r>
          </w:p>
        </w:tc>
      </w:tr>
      <w:tr w:rsidR="000C6B6F" w:rsidRPr="000C6B6F" w:rsidTr="008D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Подведение итога</w:t>
            </w:r>
          </w:p>
          <w:p w:rsidR="000C6B6F" w:rsidRPr="000C6B6F" w:rsidRDefault="000C6B6F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 w:line="240" w:lineRule="auto"/>
              <w:rPr>
                <w:rFonts w:ascii="Times New Roman" w:eastAsia="+mn-ea" w:hAnsi="Times New Roman" w:cs="Times New Roman"/>
                <w:color w:val="572423"/>
                <w:kern w:val="24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Рефлексия </w:t>
            </w:r>
            <w:r w:rsidR="00A26CDD" w:rsidRPr="000C6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учеников</w:t>
            </w:r>
            <w:r w:rsidRPr="000C6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в </w:t>
            </w:r>
            <w:r w:rsidR="00A26CDD" w:rsidRPr="000C6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концеурока</w:t>
            </w:r>
            <w:r w:rsidRPr="000C6B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37E71" w:rsidRDefault="00C62465" w:rsidP="00C6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Всё ли было понятно на уроке? Большой палец вверх</w:t>
            </w:r>
          </w:p>
          <w:p w:rsidR="00C62465" w:rsidRDefault="00C62465" w:rsidP="00C6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достаточно понятно? Палец в сторону</w:t>
            </w:r>
          </w:p>
          <w:p w:rsidR="00C62465" w:rsidRPr="000C6B6F" w:rsidRDefault="00C62465" w:rsidP="00C6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Кому не понятно? Палец вниз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подытоживают свои знания по изучаемой теме.  </w:t>
            </w:r>
          </w:p>
          <w:p w:rsidR="000C6B6F" w:rsidRPr="000C6B6F" w:rsidRDefault="000C6B6F" w:rsidP="00D37E7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6F" w:rsidRPr="000C6B6F" w:rsidRDefault="000C6B6F" w:rsidP="000C6B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828" w:rsidRPr="000C6B6F" w:rsidTr="008D2E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8" w:rsidRDefault="000B1828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8" w:rsidRPr="00C62465" w:rsidRDefault="00C62465" w:rsidP="000C6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правило. Составьте 3 сложноподчинённых предложений. Или найдите в учебнике литературы СПП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подчинительной определительной.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8" w:rsidRPr="000C6B6F" w:rsidRDefault="000B1828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8" w:rsidRPr="000C6B6F" w:rsidRDefault="000B1828" w:rsidP="000C6B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28" w:rsidRPr="000C6B6F" w:rsidRDefault="000B1828" w:rsidP="000C6B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B6F" w:rsidRDefault="000C6B6F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465" w:rsidRDefault="00C62465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6CE" w:rsidRDefault="009816CE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6CE" w:rsidRDefault="009816CE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6CE" w:rsidRDefault="009816CE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E24" w:rsidRDefault="008D2E24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2E24" w:rsidRDefault="008D2E24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F12" w:rsidRDefault="00CA3F12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D2E24" w:rsidRPr="008D2E24" w:rsidRDefault="008D2E24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2E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Приложение 1</w:t>
      </w:r>
    </w:p>
    <w:p w:rsidR="009816CE" w:rsidRDefault="009816CE" w:rsidP="00C6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52"/>
        <w:gridCol w:w="1242"/>
        <w:gridCol w:w="5670"/>
        <w:gridCol w:w="1276"/>
      </w:tblGrid>
      <w:tr w:rsidR="00C62465" w:rsidRPr="00D37E71" w:rsidTr="00A07B21">
        <w:tc>
          <w:tcPr>
            <w:tcW w:w="2552" w:type="dxa"/>
          </w:tcPr>
          <w:p w:rsidR="00C62465" w:rsidRPr="00D37E71" w:rsidRDefault="00C62465" w:rsidP="00A07B21">
            <w:pPr>
              <w:jc w:val="center"/>
              <w:rPr>
                <w:b/>
                <w:sz w:val="24"/>
                <w:szCs w:val="24"/>
              </w:rPr>
            </w:pPr>
            <w:r w:rsidRPr="00D37E71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1242" w:type="dxa"/>
          </w:tcPr>
          <w:p w:rsidR="00C62465" w:rsidRPr="00D37E71" w:rsidRDefault="00C62465" w:rsidP="00A07B21">
            <w:pPr>
              <w:jc w:val="center"/>
              <w:rPr>
                <w:b/>
                <w:sz w:val="24"/>
                <w:szCs w:val="24"/>
              </w:rPr>
            </w:pPr>
            <w:r w:rsidRPr="00D37E71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5670" w:type="dxa"/>
          </w:tcPr>
          <w:p w:rsidR="00C62465" w:rsidRPr="00D37E71" w:rsidRDefault="00C62465" w:rsidP="00A07B21">
            <w:pPr>
              <w:jc w:val="center"/>
              <w:rPr>
                <w:b/>
                <w:sz w:val="24"/>
                <w:szCs w:val="24"/>
              </w:rPr>
            </w:pPr>
            <w:r w:rsidRPr="00D37E71">
              <w:rPr>
                <w:b/>
                <w:sz w:val="24"/>
                <w:szCs w:val="24"/>
              </w:rPr>
              <w:t>Дескриптор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jc w:val="center"/>
              <w:rPr>
                <w:b/>
                <w:sz w:val="24"/>
                <w:szCs w:val="24"/>
              </w:rPr>
            </w:pPr>
            <w:r w:rsidRPr="00D37E71">
              <w:rPr>
                <w:b/>
                <w:sz w:val="24"/>
                <w:szCs w:val="24"/>
              </w:rPr>
              <w:t>Балл</w:t>
            </w:r>
          </w:p>
        </w:tc>
      </w:tr>
      <w:tr w:rsidR="00C62465" w:rsidRPr="00D37E71" w:rsidTr="00A07B21">
        <w:tc>
          <w:tcPr>
            <w:tcW w:w="2552" w:type="dxa"/>
            <w:vMerge w:val="restart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Работает с текстом</w:t>
            </w:r>
          </w:p>
        </w:tc>
        <w:tc>
          <w:tcPr>
            <w:tcW w:w="1242" w:type="dxa"/>
            <w:vMerge w:val="restart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Находит ключевые слова. </w:t>
            </w:r>
            <w:r w:rsidRPr="00D37E71">
              <w:rPr>
                <w:sz w:val="24"/>
                <w:szCs w:val="24"/>
              </w:rPr>
              <w:t>Определяет основную мысль текста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  <w:vMerge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 xml:space="preserve">Формулирует </w:t>
            </w:r>
            <w:proofErr w:type="spellStart"/>
            <w:r w:rsidRPr="00D37E71">
              <w:rPr>
                <w:sz w:val="24"/>
                <w:szCs w:val="24"/>
              </w:rPr>
              <w:t>микротемы</w:t>
            </w:r>
            <w:proofErr w:type="spellEnd"/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  <w:vMerge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Определяет стиль и тип речи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  <w:vMerge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Составляет 1 тонкий вопрос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  <w:vMerge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Составляет 1 толстый вопрос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  <w:vMerge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37E71">
              <w:rPr>
                <w:sz w:val="24"/>
                <w:szCs w:val="24"/>
              </w:rPr>
              <w:t>Находит СПП с придаточной определительной</w:t>
            </w:r>
            <w:r>
              <w:rPr>
                <w:sz w:val="24"/>
                <w:szCs w:val="24"/>
              </w:rPr>
              <w:t>, расставляет запятые, подчёркивает грамматическую основу, составляет схему.</w:t>
            </w:r>
            <w:proofErr w:type="gramEnd"/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3</w:t>
            </w:r>
          </w:p>
        </w:tc>
      </w:tr>
      <w:tr w:rsidR="00C62465" w:rsidRPr="00D37E71" w:rsidTr="00A07B21">
        <w:tc>
          <w:tcPr>
            <w:tcW w:w="2552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Определяет вид СПП</w:t>
            </w:r>
          </w:p>
        </w:tc>
        <w:tc>
          <w:tcPr>
            <w:tcW w:w="1242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7E71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155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2552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</w:t>
            </w:r>
            <w:proofErr w:type="spellStart"/>
            <w:r>
              <w:rPr>
                <w:sz w:val="24"/>
                <w:szCs w:val="24"/>
              </w:rPr>
              <w:t>Фишбоун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62465" w:rsidRPr="00D37E71" w:rsidRDefault="00C62465" w:rsidP="00A07B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Приводит аргументы и факты, делает вывод</w:t>
            </w:r>
          </w:p>
        </w:tc>
        <w:tc>
          <w:tcPr>
            <w:tcW w:w="1276" w:type="dxa"/>
          </w:tcPr>
          <w:p w:rsidR="00C62465" w:rsidRPr="00D37E71" w:rsidRDefault="00C62465" w:rsidP="00A07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62465" w:rsidRPr="00D37E71" w:rsidTr="00A07B21">
        <w:tc>
          <w:tcPr>
            <w:tcW w:w="9464" w:type="dxa"/>
            <w:gridSpan w:val="3"/>
          </w:tcPr>
          <w:p w:rsidR="00C62465" w:rsidRDefault="00C62465" w:rsidP="00A07B21">
            <w:pPr>
              <w:rPr>
                <w:sz w:val="24"/>
                <w:szCs w:val="24"/>
              </w:rPr>
            </w:pPr>
            <w:r w:rsidRPr="0014079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C62465" w:rsidRPr="00140794" w:rsidRDefault="00C62465" w:rsidP="00A07B21">
            <w:pPr>
              <w:jc w:val="center"/>
              <w:rPr>
                <w:b/>
                <w:sz w:val="24"/>
                <w:szCs w:val="24"/>
              </w:rPr>
            </w:pPr>
            <w:r w:rsidRPr="00140794">
              <w:rPr>
                <w:b/>
                <w:sz w:val="24"/>
                <w:szCs w:val="24"/>
              </w:rPr>
              <w:t>10</w:t>
            </w:r>
          </w:p>
        </w:tc>
      </w:tr>
    </w:tbl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9A" w:rsidRDefault="007D0A9A" w:rsidP="000C6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0A9A" w:rsidSect="00D51BE0">
      <w:pgSz w:w="16838" w:h="11906" w:orient="landscape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706"/>
    <w:multiLevelType w:val="hybridMultilevel"/>
    <w:tmpl w:val="314C9CE4"/>
    <w:lvl w:ilvl="0" w:tplc="82289A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06D78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66A0D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80F3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C63CD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7A2C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E80C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F20FE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48C52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4D328E"/>
    <w:multiLevelType w:val="hybridMultilevel"/>
    <w:tmpl w:val="732A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23BA0"/>
    <w:multiLevelType w:val="hybridMultilevel"/>
    <w:tmpl w:val="E5CA28B0"/>
    <w:lvl w:ilvl="0" w:tplc="3C225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12E39"/>
    <w:multiLevelType w:val="hybridMultilevel"/>
    <w:tmpl w:val="0ADE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BD6"/>
    <w:rsid w:val="00095EB4"/>
    <w:rsid w:val="000B1828"/>
    <w:rsid w:val="000C6B6F"/>
    <w:rsid w:val="00112E45"/>
    <w:rsid w:val="00124A6B"/>
    <w:rsid w:val="00132849"/>
    <w:rsid w:val="002B7C82"/>
    <w:rsid w:val="00303BD6"/>
    <w:rsid w:val="00363464"/>
    <w:rsid w:val="003A0BA1"/>
    <w:rsid w:val="003F2728"/>
    <w:rsid w:val="004129B3"/>
    <w:rsid w:val="004772E8"/>
    <w:rsid w:val="00485B2B"/>
    <w:rsid w:val="004D1686"/>
    <w:rsid w:val="00502F5D"/>
    <w:rsid w:val="005153E2"/>
    <w:rsid w:val="00537D3C"/>
    <w:rsid w:val="0063494D"/>
    <w:rsid w:val="006902CF"/>
    <w:rsid w:val="006B7C96"/>
    <w:rsid w:val="006E654D"/>
    <w:rsid w:val="00726D51"/>
    <w:rsid w:val="00747E94"/>
    <w:rsid w:val="00757609"/>
    <w:rsid w:val="00796B0F"/>
    <w:rsid w:val="007D0A9A"/>
    <w:rsid w:val="00805C1B"/>
    <w:rsid w:val="008D2E24"/>
    <w:rsid w:val="00924448"/>
    <w:rsid w:val="00946DC1"/>
    <w:rsid w:val="00951A40"/>
    <w:rsid w:val="009816CE"/>
    <w:rsid w:val="009A1AA5"/>
    <w:rsid w:val="009D2398"/>
    <w:rsid w:val="009D4206"/>
    <w:rsid w:val="00A26CDD"/>
    <w:rsid w:val="00A36E35"/>
    <w:rsid w:val="00A614E2"/>
    <w:rsid w:val="00AD493E"/>
    <w:rsid w:val="00B155F9"/>
    <w:rsid w:val="00B3496F"/>
    <w:rsid w:val="00B61674"/>
    <w:rsid w:val="00BC1F8B"/>
    <w:rsid w:val="00C21093"/>
    <w:rsid w:val="00C25DCB"/>
    <w:rsid w:val="00C62465"/>
    <w:rsid w:val="00CA3F12"/>
    <w:rsid w:val="00D37E71"/>
    <w:rsid w:val="00D51BE0"/>
    <w:rsid w:val="00DE3E38"/>
    <w:rsid w:val="00E6410D"/>
    <w:rsid w:val="00EC0CEE"/>
    <w:rsid w:val="00EF6BEB"/>
    <w:rsid w:val="00F0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C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55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C9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5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155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2</cp:revision>
  <cp:lastPrinted>2024-12-04T21:23:00Z</cp:lastPrinted>
  <dcterms:created xsi:type="dcterms:W3CDTF">2025-02-28T03:40:00Z</dcterms:created>
  <dcterms:modified xsi:type="dcterms:W3CDTF">2025-02-28T03:40:00Z</dcterms:modified>
</cp:coreProperties>
</file>