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90F9" w14:textId="7C8530C3" w:rsidR="00D751E9" w:rsidRDefault="00D751E9" w:rsidP="00F77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E9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14:paraId="1CACAD9E" w14:textId="14E76B1E" w:rsidR="00E72C03" w:rsidRPr="00E72C03" w:rsidRDefault="00E72C03" w:rsidP="00F77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2C03">
        <w:rPr>
          <w:rFonts w:ascii="Times New Roman" w:hAnsi="Times New Roman" w:cs="Times New Roman"/>
          <w:sz w:val="28"/>
          <w:szCs w:val="28"/>
        </w:rPr>
        <w:t>(пояснительная записка)</w:t>
      </w:r>
    </w:p>
    <w:p w14:paraId="0E7E2A00" w14:textId="77777777" w:rsidR="00D751E9" w:rsidRDefault="00D751E9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C0DE8A" w14:textId="6AD594BA" w:rsidR="00F31E78" w:rsidRDefault="00F353C5" w:rsidP="00D75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D55A8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5D55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юного поколения написано немало, особенно в свете январских событи</w:t>
      </w:r>
      <w:r w:rsidR="009A54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Краеугольным камнем </w:t>
      </w:r>
      <w:r w:rsidR="00805E13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340A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общеобразовательн</w:t>
      </w:r>
      <w:r w:rsidR="00340A7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340A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колледжи, а именно </w:t>
      </w:r>
      <w:r w:rsidR="009A549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сегмент </w:t>
      </w:r>
      <w:r w:rsidR="00E07A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начальная военная и технологическая подготовка. </w:t>
      </w:r>
      <w:r w:rsidR="00805E13">
        <w:rPr>
          <w:rFonts w:ascii="Times New Roman" w:hAnsi="Times New Roman" w:cs="Times New Roman"/>
          <w:sz w:val="28"/>
          <w:szCs w:val="28"/>
        </w:rPr>
        <w:t>Сейчас много говорится</w:t>
      </w:r>
      <w:r w:rsidR="00B67447">
        <w:rPr>
          <w:rFonts w:ascii="Times New Roman" w:hAnsi="Times New Roman" w:cs="Times New Roman"/>
          <w:sz w:val="28"/>
          <w:szCs w:val="28"/>
        </w:rPr>
        <w:t xml:space="preserve"> об изменении государственного стандарта образования в части </w:t>
      </w:r>
      <w:r w:rsidR="00762B2C">
        <w:rPr>
          <w:rFonts w:ascii="Times New Roman" w:hAnsi="Times New Roman" w:cs="Times New Roman"/>
          <w:sz w:val="28"/>
          <w:szCs w:val="28"/>
        </w:rPr>
        <w:t>предмета</w:t>
      </w:r>
      <w:r w:rsidR="00260660">
        <w:rPr>
          <w:rFonts w:ascii="Times New Roman" w:hAnsi="Times New Roman" w:cs="Times New Roman"/>
          <w:sz w:val="28"/>
          <w:szCs w:val="28"/>
        </w:rPr>
        <w:t>.</w:t>
      </w:r>
      <w:r w:rsidR="00B67447">
        <w:rPr>
          <w:rFonts w:ascii="Times New Roman" w:hAnsi="Times New Roman" w:cs="Times New Roman"/>
          <w:sz w:val="28"/>
          <w:szCs w:val="28"/>
        </w:rPr>
        <w:t xml:space="preserve"> </w:t>
      </w:r>
      <w:r w:rsidR="005D55A8">
        <w:rPr>
          <w:rFonts w:ascii="Times New Roman" w:hAnsi="Times New Roman" w:cs="Times New Roman"/>
          <w:sz w:val="28"/>
          <w:szCs w:val="28"/>
        </w:rPr>
        <w:t xml:space="preserve">Несомненно, правильным решением было бы </w:t>
      </w:r>
      <w:r w:rsidR="00805E13">
        <w:rPr>
          <w:rFonts w:ascii="Times New Roman" w:hAnsi="Times New Roman" w:cs="Times New Roman"/>
          <w:sz w:val="28"/>
          <w:szCs w:val="28"/>
        </w:rPr>
        <w:t>вернуться</w:t>
      </w:r>
      <w:r w:rsidR="00B67447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762B2C">
        <w:rPr>
          <w:rFonts w:ascii="Times New Roman" w:hAnsi="Times New Roman" w:cs="Times New Roman"/>
          <w:sz w:val="28"/>
          <w:szCs w:val="28"/>
        </w:rPr>
        <w:t>начальной военной подготовки</w:t>
      </w:r>
      <w:r w:rsidR="00B67447">
        <w:rPr>
          <w:rFonts w:ascii="Times New Roman" w:hAnsi="Times New Roman" w:cs="Times New Roman"/>
          <w:sz w:val="28"/>
          <w:szCs w:val="28"/>
        </w:rPr>
        <w:t xml:space="preserve"> образца </w:t>
      </w:r>
      <w:r w:rsidR="00762B2C">
        <w:rPr>
          <w:rFonts w:ascii="Times New Roman" w:hAnsi="Times New Roman" w:cs="Times New Roman"/>
          <w:sz w:val="28"/>
          <w:szCs w:val="28"/>
        </w:rPr>
        <w:t>1998</w:t>
      </w:r>
      <w:r w:rsidR="00B674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1E78">
        <w:rPr>
          <w:rFonts w:ascii="Times New Roman" w:hAnsi="Times New Roman" w:cs="Times New Roman"/>
          <w:sz w:val="28"/>
          <w:szCs w:val="28"/>
        </w:rPr>
        <w:t>.</w:t>
      </w:r>
    </w:p>
    <w:p w14:paraId="37A88F43" w14:textId="1EB792EB" w:rsidR="0070685B" w:rsidRDefault="00B67447" w:rsidP="0026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BDF">
        <w:rPr>
          <w:rFonts w:ascii="Times New Roman" w:hAnsi="Times New Roman" w:cs="Times New Roman"/>
          <w:sz w:val="28"/>
          <w:szCs w:val="28"/>
        </w:rPr>
        <w:t xml:space="preserve">Другим камнем, на этот раз преткновения, является учебник. </w:t>
      </w:r>
      <w:r w:rsidR="00A406B5">
        <w:rPr>
          <w:rFonts w:ascii="Times New Roman" w:hAnsi="Times New Roman" w:cs="Times New Roman"/>
          <w:sz w:val="28"/>
          <w:szCs w:val="28"/>
        </w:rPr>
        <w:t>Учебный материал,</w:t>
      </w:r>
      <w:r w:rsidR="00FC3BDF">
        <w:rPr>
          <w:rFonts w:ascii="Times New Roman" w:hAnsi="Times New Roman" w:cs="Times New Roman"/>
          <w:sz w:val="28"/>
          <w:szCs w:val="28"/>
        </w:rPr>
        <w:t xml:space="preserve"> содержащи</w:t>
      </w:r>
      <w:r w:rsidR="00A406B5">
        <w:rPr>
          <w:rFonts w:ascii="Times New Roman" w:hAnsi="Times New Roman" w:cs="Times New Roman"/>
          <w:sz w:val="28"/>
          <w:szCs w:val="28"/>
        </w:rPr>
        <w:t>й</w:t>
      </w:r>
      <w:r w:rsidR="00FA1F68">
        <w:rPr>
          <w:rFonts w:ascii="Times New Roman" w:hAnsi="Times New Roman" w:cs="Times New Roman"/>
          <w:sz w:val="28"/>
          <w:szCs w:val="28"/>
        </w:rPr>
        <w:t>ся</w:t>
      </w:r>
      <w:r w:rsidR="00FC3BDF">
        <w:rPr>
          <w:rFonts w:ascii="Times New Roman" w:hAnsi="Times New Roman" w:cs="Times New Roman"/>
          <w:sz w:val="28"/>
          <w:szCs w:val="28"/>
        </w:rPr>
        <w:t xml:space="preserve"> в нём</w:t>
      </w:r>
      <w:r w:rsidR="00340A77">
        <w:rPr>
          <w:rFonts w:ascii="Times New Roman" w:hAnsi="Times New Roman" w:cs="Times New Roman"/>
          <w:sz w:val="28"/>
          <w:szCs w:val="28"/>
        </w:rPr>
        <w:t>,</w:t>
      </w:r>
      <w:r w:rsidR="00FC3BDF">
        <w:rPr>
          <w:rFonts w:ascii="Times New Roman" w:hAnsi="Times New Roman" w:cs="Times New Roman"/>
          <w:sz w:val="28"/>
          <w:szCs w:val="28"/>
        </w:rPr>
        <w:t xml:space="preserve"> </w:t>
      </w:r>
      <w:r w:rsidR="00A406B5">
        <w:rPr>
          <w:rFonts w:ascii="Times New Roman" w:hAnsi="Times New Roman" w:cs="Times New Roman"/>
          <w:sz w:val="28"/>
          <w:szCs w:val="28"/>
        </w:rPr>
        <w:t xml:space="preserve">не раскрыт, нередко последующие абзацы текста не связаны с </w:t>
      </w:r>
      <w:r w:rsidR="002020A6">
        <w:rPr>
          <w:rFonts w:ascii="Times New Roman" w:hAnsi="Times New Roman" w:cs="Times New Roman"/>
          <w:sz w:val="28"/>
          <w:szCs w:val="28"/>
        </w:rPr>
        <w:t>предыдущими</w:t>
      </w:r>
      <w:r w:rsidR="00A406B5">
        <w:rPr>
          <w:rFonts w:ascii="Times New Roman" w:hAnsi="Times New Roman" w:cs="Times New Roman"/>
          <w:sz w:val="28"/>
          <w:szCs w:val="28"/>
        </w:rPr>
        <w:t>. Для кадрового военнослужащего видно, что учебник составлен путём копирования текста с первоисточника (</w:t>
      </w:r>
      <w:r w:rsidR="00762B2C">
        <w:rPr>
          <w:rFonts w:ascii="Times New Roman" w:hAnsi="Times New Roman" w:cs="Times New Roman"/>
          <w:sz w:val="28"/>
          <w:szCs w:val="28"/>
        </w:rPr>
        <w:t>уставов</w:t>
      </w:r>
      <w:r w:rsidR="0070685B">
        <w:rPr>
          <w:rFonts w:ascii="Times New Roman" w:hAnsi="Times New Roman" w:cs="Times New Roman"/>
          <w:sz w:val="28"/>
          <w:szCs w:val="28"/>
        </w:rPr>
        <w:t>, наставлени</w:t>
      </w:r>
      <w:r w:rsidR="009A5492">
        <w:rPr>
          <w:rFonts w:ascii="Times New Roman" w:hAnsi="Times New Roman" w:cs="Times New Roman"/>
          <w:sz w:val="28"/>
          <w:szCs w:val="28"/>
        </w:rPr>
        <w:t>й</w:t>
      </w:r>
      <w:r w:rsidR="0070685B">
        <w:rPr>
          <w:rFonts w:ascii="Times New Roman" w:hAnsi="Times New Roman" w:cs="Times New Roman"/>
          <w:sz w:val="28"/>
          <w:szCs w:val="28"/>
        </w:rPr>
        <w:t xml:space="preserve"> по видам боевого обеспечения и </w:t>
      </w:r>
      <w:r w:rsidR="00762B2C">
        <w:rPr>
          <w:rFonts w:ascii="Times New Roman" w:hAnsi="Times New Roman" w:cs="Times New Roman"/>
          <w:sz w:val="28"/>
          <w:szCs w:val="28"/>
        </w:rPr>
        <w:t xml:space="preserve">по видам </w:t>
      </w:r>
      <w:r w:rsidR="0070685B">
        <w:rPr>
          <w:rFonts w:ascii="Times New Roman" w:hAnsi="Times New Roman" w:cs="Times New Roman"/>
          <w:sz w:val="28"/>
          <w:szCs w:val="28"/>
        </w:rPr>
        <w:t xml:space="preserve">оружия). </w:t>
      </w:r>
    </w:p>
    <w:p w14:paraId="3469A75A" w14:textId="0597264A" w:rsidR="00F353C5" w:rsidRDefault="0070685B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BE6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многолетнего преподавания </w:t>
      </w:r>
      <w:r w:rsidR="00762B2C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805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C03">
        <w:rPr>
          <w:rFonts w:ascii="Times New Roman" w:hAnsi="Times New Roman" w:cs="Times New Roman"/>
          <w:sz w:val="28"/>
          <w:szCs w:val="28"/>
        </w:rPr>
        <w:t>ви</w:t>
      </w:r>
      <w:r w:rsidR="0028023A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1B47F6"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hAnsi="Times New Roman" w:cs="Times New Roman"/>
          <w:sz w:val="28"/>
          <w:szCs w:val="28"/>
        </w:rPr>
        <w:t xml:space="preserve"> изложенный в учебнике</w:t>
      </w:r>
      <w:r w:rsidR="009A54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F6">
        <w:rPr>
          <w:rFonts w:ascii="Times New Roman" w:hAnsi="Times New Roman" w:cs="Times New Roman"/>
          <w:sz w:val="28"/>
          <w:szCs w:val="28"/>
        </w:rPr>
        <w:t>сух</w:t>
      </w:r>
      <w:r>
        <w:rPr>
          <w:rFonts w:ascii="Times New Roman" w:hAnsi="Times New Roman" w:cs="Times New Roman"/>
          <w:sz w:val="28"/>
          <w:szCs w:val="28"/>
        </w:rPr>
        <w:t xml:space="preserve"> и не воспринимается учениками</w:t>
      </w:r>
      <w:r w:rsidR="00805E13">
        <w:rPr>
          <w:rFonts w:ascii="Times New Roman" w:hAnsi="Times New Roman" w:cs="Times New Roman"/>
          <w:sz w:val="28"/>
          <w:szCs w:val="28"/>
        </w:rPr>
        <w:t xml:space="preserve">. </w:t>
      </w:r>
      <w:r w:rsidR="001B47F6">
        <w:rPr>
          <w:rFonts w:ascii="Times New Roman" w:hAnsi="Times New Roman" w:cs="Times New Roman"/>
          <w:sz w:val="28"/>
          <w:szCs w:val="28"/>
        </w:rPr>
        <w:t>В прочем</w:t>
      </w:r>
      <w:r w:rsidR="00805E13">
        <w:rPr>
          <w:rFonts w:ascii="Times New Roman" w:hAnsi="Times New Roman" w:cs="Times New Roman"/>
          <w:sz w:val="28"/>
          <w:szCs w:val="28"/>
        </w:rPr>
        <w:t>,</w:t>
      </w:r>
      <w:r w:rsidR="001B47F6">
        <w:rPr>
          <w:rFonts w:ascii="Times New Roman" w:hAnsi="Times New Roman" w:cs="Times New Roman"/>
          <w:sz w:val="28"/>
          <w:szCs w:val="28"/>
        </w:rPr>
        <w:t xml:space="preserve"> то</w:t>
      </w:r>
      <w:r w:rsidR="00FA1F68">
        <w:rPr>
          <w:rFonts w:ascii="Times New Roman" w:hAnsi="Times New Roman" w:cs="Times New Roman"/>
          <w:sz w:val="28"/>
          <w:szCs w:val="28"/>
        </w:rPr>
        <w:t xml:space="preserve"> </w:t>
      </w:r>
      <w:r w:rsidR="001B47F6">
        <w:rPr>
          <w:rFonts w:ascii="Times New Roman" w:hAnsi="Times New Roman" w:cs="Times New Roman"/>
          <w:sz w:val="28"/>
          <w:szCs w:val="28"/>
        </w:rPr>
        <w:t xml:space="preserve">же самое </w:t>
      </w:r>
      <w:r w:rsidR="0053039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1B47F6">
        <w:rPr>
          <w:rFonts w:ascii="Times New Roman" w:hAnsi="Times New Roman" w:cs="Times New Roman"/>
          <w:sz w:val="28"/>
          <w:szCs w:val="28"/>
        </w:rPr>
        <w:t xml:space="preserve">и в Вооруженных силах, где молодые офицеры или военнослужащие по контракту заставляют новобранцев заучивать наизусть статьи </w:t>
      </w:r>
      <w:r w:rsidR="00762B2C">
        <w:rPr>
          <w:rFonts w:ascii="Times New Roman" w:hAnsi="Times New Roman" w:cs="Times New Roman"/>
          <w:sz w:val="28"/>
          <w:szCs w:val="28"/>
        </w:rPr>
        <w:t>Уставов</w:t>
      </w:r>
      <w:r w:rsidR="001B47F6">
        <w:rPr>
          <w:rFonts w:ascii="Times New Roman" w:hAnsi="Times New Roman" w:cs="Times New Roman"/>
          <w:sz w:val="28"/>
          <w:szCs w:val="28"/>
        </w:rPr>
        <w:t>. Таких офицеров, каки</w:t>
      </w:r>
      <w:r w:rsidR="00FA1F68">
        <w:rPr>
          <w:rFonts w:ascii="Times New Roman" w:hAnsi="Times New Roman" w:cs="Times New Roman"/>
          <w:sz w:val="28"/>
          <w:szCs w:val="28"/>
        </w:rPr>
        <w:t>ми</w:t>
      </w:r>
      <w:r w:rsidR="001B47F6">
        <w:rPr>
          <w:rFonts w:ascii="Times New Roman" w:hAnsi="Times New Roman" w:cs="Times New Roman"/>
          <w:sz w:val="28"/>
          <w:szCs w:val="28"/>
        </w:rPr>
        <w:t xml:space="preserve"> были в советское время политработники, окончившие специализированные военно-учебные заведения, </w:t>
      </w:r>
      <w:r w:rsidR="00680C84">
        <w:rPr>
          <w:rFonts w:ascii="Times New Roman" w:hAnsi="Times New Roman" w:cs="Times New Roman"/>
          <w:sz w:val="28"/>
          <w:szCs w:val="28"/>
        </w:rPr>
        <w:t xml:space="preserve">которые могли раскрыть каждый пункт любой статьи </w:t>
      </w:r>
      <w:r w:rsidR="00762B2C">
        <w:rPr>
          <w:rFonts w:ascii="Times New Roman" w:hAnsi="Times New Roman" w:cs="Times New Roman"/>
          <w:sz w:val="28"/>
          <w:szCs w:val="28"/>
        </w:rPr>
        <w:t>Уставов</w:t>
      </w:r>
      <w:r w:rsidR="00680C84">
        <w:rPr>
          <w:rFonts w:ascii="Times New Roman" w:hAnsi="Times New Roman" w:cs="Times New Roman"/>
          <w:sz w:val="28"/>
          <w:szCs w:val="28"/>
        </w:rPr>
        <w:t xml:space="preserve">, привести примеры из повседневной и </w:t>
      </w:r>
      <w:r w:rsidR="00762B2C">
        <w:rPr>
          <w:rFonts w:ascii="Times New Roman" w:hAnsi="Times New Roman" w:cs="Times New Roman"/>
          <w:sz w:val="28"/>
          <w:szCs w:val="28"/>
        </w:rPr>
        <w:t>боевой истории</w:t>
      </w:r>
      <w:r w:rsidR="00680C84">
        <w:rPr>
          <w:rFonts w:ascii="Times New Roman" w:hAnsi="Times New Roman" w:cs="Times New Roman"/>
          <w:sz w:val="28"/>
          <w:szCs w:val="28"/>
        </w:rPr>
        <w:t xml:space="preserve"> воинской части и </w:t>
      </w:r>
      <w:r w:rsidR="00762B2C">
        <w:rPr>
          <w:rFonts w:ascii="Times New Roman" w:hAnsi="Times New Roman" w:cs="Times New Roman"/>
          <w:sz w:val="28"/>
          <w:szCs w:val="28"/>
        </w:rPr>
        <w:t>Вооруженных сил</w:t>
      </w:r>
      <w:r w:rsidR="00680C84">
        <w:rPr>
          <w:rFonts w:ascii="Times New Roman" w:hAnsi="Times New Roman" w:cs="Times New Roman"/>
          <w:sz w:val="28"/>
          <w:szCs w:val="28"/>
        </w:rPr>
        <w:t xml:space="preserve"> страны, увы нет.</w:t>
      </w:r>
    </w:p>
    <w:p w14:paraId="7AFD64EE" w14:textId="362103BB" w:rsidR="00920B45" w:rsidRDefault="00920B45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преподавания предмета основ военного дела должна решат</w:t>
      </w:r>
      <w:r w:rsidR="00340A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одна из главных задач обучения и воспитания допризывника - формировани</w:t>
      </w:r>
      <w:r w:rsidR="008F3BE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мировоззрения граждан</w:t>
      </w:r>
      <w:r w:rsidR="00FA1F68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, убежденност</w:t>
      </w:r>
      <w:r w:rsidR="008F3BE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необходимости защиты своей Родины, сознательной готовности к несению воинской службы. </w:t>
      </w:r>
      <w:r w:rsidR="00C737B1">
        <w:rPr>
          <w:rFonts w:ascii="Times New Roman" w:hAnsi="Times New Roman" w:cs="Times New Roman"/>
          <w:sz w:val="28"/>
          <w:szCs w:val="28"/>
        </w:rPr>
        <w:t>Также возникла необходимость в</w:t>
      </w:r>
      <w:r w:rsidR="002C5342">
        <w:rPr>
          <w:rFonts w:ascii="Times New Roman" w:hAnsi="Times New Roman" w:cs="Times New Roman"/>
          <w:sz w:val="28"/>
          <w:szCs w:val="28"/>
        </w:rPr>
        <w:t>ведени</w:t>
      </w:r>
      <w:r w:rsidR="00FA1F68">
        <w:rPr>
          <w:rFonts w:ascii="Times New Roman" w:hAnsi="Times New Roman" w:cs="Times New Roman"/>
          <w:sz w:val="28"/>
          <w:szCs w:val="28"/>
        </w:rPr>
        <w:t>я</w:t>
      </w:r>
      <w:r w:rsidR="002C5342">
        <w:rPr>
          <w:rFonts w:ascii="Times New Roman" w:hAnsi="Times New Roman" w:cs="Times New Roman"/>
          <w:sz w:val="28"/>
          <w:szCs w:val="28"/>
        </w:rPr>
        <w:t xml:space="preserve"> новой темы в раздел 1 «</w:t>
      </w:r>
      <w:r w:rsidR="002C5342" w:rsidRPr="002C5342">
        <w:rPr>
          <w:rFonts w:ascii="Times New Roman" w:hAnsi="Times New Roman" w:cs="Times New Roman"/>
          <w:sz w:val="28"/>
          <w:szCs w:val="28"/>
        </w:rPr>
        <w:t>Вооруженные силы Республики Казахстан – гарант военной безопасности государства</w:t>
      </w:r>
      <w:r w:rsidR="002C5342">
        <w:rPr>
          <w:rFonts w:ascii="Times New Roman" w:hAnsi="Times New Roman" w:cs="Times New Roman"/>
          <w:sz w:val="28"/>
          <w:szCs w:val="28"/>
        </w:rPr>
        <w:t>»</w:t>
      </w:r>
      <w:r w:rsidR="0028023A">
        <w:rPr>
          <w:rFonts w:ascii="Times New Roman" w:hAnsi="Times New Roman" w:cs="Times New Roman"/>
          <w:sz w:val="28"/>
          <w:szCs w:val="28"/>
        </w:rPr>
        <w:t>,</w:t>
      </w:r>
      <w:r w:rsidR="002C5342">
        <w:rPr>
          <w:rFonts w:ascii="Times New Roman" w:hAnsi="Times New Roman" w:cs="Times New Roman"/>
          <w:sz w:val="28"/>
          <w:szCs w:val="28"/>
        </w:rPr>
        <w:t xml:space="preserve"> </w:t>
      </w:r>
      <w:r w:rsidR="0028023A">
        <w:rPr>
          <w:rFonts w:ascii="Times New Roman" w:hAnsi="Times New Roman" w:cs="Times New Roman"/>
          <w:sz w:val="28"/>
          <w:szCs w:val="28"/>
        </w:rPr>
        <w:t>учебника за 10 класс</w:t>
      </w:r>
      <w:r w:rsidR="002C5342">
        <w:rPr>
          <w:rFonts w:ascii="Times New Roman" w:hAnsi="Times New Roman" w:cs="Times New Roman"/>
          <w:sz w:val="28"/>
          <w:szCs w:val="28"/>
        </w:rPr>
        <w:t>: «</w:t>
      </w:r>
      <w:r w:rsidR="002C5342" w:rsidRPr="00FC406C">
        <w:rPr>
          <w:rFonts w:ascii="Times New Roman" w:hAnsi="Times New Roman" w:cs="Times New Roman"/>
          <w:sz w:val="28"/>
          <w:szCs w:val="28"/>
        </w:rPr>
        <w:t xml:space="preserve">Приписка граждан к призывным участкам </w:t>
      </w:r>
      <w:r w:rsidR="002C5342">
        <w:rPr>
          <w:rFonts w:ascii="Times New Roman" w:hAnsi="Times New Roman" w:cs="Times New Roman"/>
          <w:sz w:val="28"/>
          <w:szCs w:val="28"/>
        </w:rPr>
        <w:t>органов военного управления (</w:t>
      </w:r>
      <w:r w:rsidR="002C5342" w:rsidRPr="00FC406C">
        <w:rPr>
          <w:rFonts w:ascii="Times New Roman" w:hAnsi="Times New Roman" w:cs="Times New Roman"/>
          <w:sz w:val="28"/>
          <w:szCs w:val="28"/>
        </w:rPr>
        <w:t>МОВУ</w:t>
      </w:r>
      <w:r w:rsidR="002C5342">
        <w:rPr>
          <w:rFonts w:ascii="Times New Roman" w:hAnsi="Times New Roman" w:cs="Times New Roman"/>
          <w:sz w:val="28"/>
          <w:szCs w:val="28"/>
        </w:rPr>
        <w:t>)</w:t>
      </w:r>
      <w:r w:rsidR="002C5342" w:rsidRPr="00FC406C">
        <w:rPr>
          <w:rFonts w:ascii="Times New Roman" w:hAnsi="Times New Roman" w:cs="Times New Roman"/>
          <w:sz w:val="28"/>
          <w:szCs w:val="28"/>
        </w:rPr>
        <w:t xml:space="preserve"> района по их постоянному или временному проживанию</w:t>
      </w:r>
      <w:r w:rsidR="002C534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067DBBF" w14:textId="6BEEB697" w:rsidR="00A57E17" w:rsidRDefault="00680C84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</w:t>
      </w:r>
      <w:r w:rsidR="00A57E17">
        <w:rPr>
          <w:rFonts w:ascii="Times New Roman" w:hAnsi="Times New Roman" w:cs="Times New Roman"/>
          <w:sz w:val="28"/>
          <w:szCs w:val="28"/>
        </w:rPr>
        <w:t>преподаватели-организаторы согласятся, что полностью раскрытый со ссылками на другие источники</w:t>
      </w:r>
      <w:r w:rsidR="00FA1F6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57E17">
        <w:rPr>
          <w:rFonts w:ascii="Times New Roman" w:hAnsi="Times New Roman" w:cs="Times New Roman"/>
          <w:sz w:val="28"/>
          <w:szCs w:val="28"/>
        </w:rPr>
        <w:t xml:space="preserve">, </w:t>
      </w:r>
      <w:r w:rsidR="00FA1F68">
        <w:rPr>
          <w:rFonts w:ascii="Times New Roman" w:hAnsi="Times New Roman" w:cs="Times New Roman"/>
          <w:sz w:val="28"/>
          <w:szCs w:val="28"/>
        </w:rPr>
        <w:t>с</w:t>
      </w:r>
      <w:r w:rsidR="00260660">
        <w:rPr>
          <w:rFonts w:ascii="Times New Roman" w:hAnsi="Times New Roman" w:cs="Times New Roman"/>
          <w:sz w:val="28"/>
          <w:szCs w:val="28"/>
        </w:rPr>
        <w:t xml:space="preserve"> </w:t>
      </w:r>
      <w:r w:rsidR="00A57E17">
        <w:rPr>
          <w:rFonts w:ascii="Times New Roman" w:hAnsi="Times New Roman" w:cs="Times New Roman"/>
          <w:sz w:val="28"/>
          <w:szCs w:val="28"/>
        </w:rPr>
        <w:t>пример</w:t>
      </w:r>
      <w:r w:rsidR="00FA1F68">
        <w:rPr>
          <w:rFonts w:ascii="Times New Roman" w:hAnsi="Times New Roman" w:cs="Times New Roman"/>
          <w:sz w:val="28"/>
          <w:szCs w:val="28"/>
        </w:rPr>
        <w:t>ами</w:t>
      </w:r>
      <w:r w:rsidR="00A57E17">
        <w:rPr>
          <w:rFonts w:ascii="Times New Roman" w:hAnsi="Times New Roman" w:cs="Times New Roman"/>
          <w:sz w:val="28"/>
          <w:szCs w:val="28"/>
        </w:rPr>
        <w:t xml:space="preserve"> из истории, вызовет больший интерес у ученика, чем перекопированные статьи </w:t>
      </w:r>
      <w:r w:rsidR="00FA1F68">
        <w:rPr>
          <w:rFonts w:ascii="Times New Roman" w:hAnsi="Times New Roman" w:cs="Times New Roman"/>
          <w:sz w:val="28"/>
          <w:szCs w:val="28"/>
        </w:rPr>
        <w:t>из</w:t>
      </w:r>
      <w:r w:rsidR="00A57E17">
        <w:rPr>
          <w:rFonts w:ascii="Times New Roman" w:hAnsi="Times New Roman" w:cs="Times New Roman"/>
          <w:sz w:val="28"/>
          <w:szCs w:val="28"/>
        </w:rPr>
        <w:t xml:space="preserve"> первоисточника.</w:t>
      </w:r>
      <w:r w:rsidR="00F7712D">
        <w:rPr>
          <w:rFonts w:ascii="Times New Roman" w:hAnsi="Times New Roman" w:cs="Times New Roman"/>
          <w:sz w:val="28"/>
          <w:szCs w:val="28"/>
        </w:rPr>
        <w:t xml:space="preserve"> </w:t>
      </w:r>
      <w:r w:rsidR="001074E5">
        <w:rPr>
          <w:rFonts w:ascii="Times New Roman" w:hAnsi="Times New Roman" w:cs="Times New Roman"/>
          <w:sz w:val="28"/>
          <w:szCs w:val="28"/>
        </w:rPr>
        <w:t xml:space="preserve">Причём примеры </w:t>
      </w:r>
      <w:r w:rsidR="008F3BE6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1074E5">
        <w:rPr>
          <w:rFonts w:ascii="Times New Roman" w:hAnsi="Times New Roman" w:cs="Times New Roman"/>
          <w:sz w:val="28"/>
          <w:szCs w:val="28"/>
        </w:rPr>
        <w:t>из новейшей истории, а не из жизни батыров и описания их подвигов, давно ставших мифолог</w:t>
      </w:r>
      <w:r w:rsidR="00FA1F68">
        <w:rPr>
          <w:rFonts w:ascii="Times New Roman" w:hAnsi="Times New Roman" w:cs="Times New Roman"/>
          <w:sz w:val="28"/>
          <w:szCs w:val="28"/>
        </w:rPr>
        <w:t>ией</w:t>
      </w:r>
      <w:r w:rsidR="001074E5">
        <w:rPr>
          <w:rFonts w:ascii="Times New Roman" w:hAnsi="Times New Roman" w:cs="Times New Roman"/>
          <w:sz w:val="28"/>
          <w:szCs w:val="28"/>
        </w:rPr>
        <w:t>.</w:t>
      </w:r>
    </w:p>
    <w:p w14:paraId="5EEDFDF6" w14:textId="0408A6CD" w:rsidR="00E72C03" w:rsidRDefault="00A57E17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10671">
        <w:rPr>
          <w:rFonts w:ascii="Times New Roman" w:hAnsi="Times New Roman" w:cs="Times New Roman"/>
          <w:sz w:val="28"/>
          <w:szCs w:val="28"/>
        </w:rPr>
        <w:t xml:space="preserve">Опираясь на опыт преподавания предмета </w:t>
      </w:r>
      <w:r w:rsidR="00A64DEB">
        <w:rPr>
          <w:rFonts w:ascii="Times New Roman" w:hAnsi="Times New Roman" w:cs="Times New Roman"/>
          <w:sz w:val="28"/>
          <w:szCs w:val="28"/>
        </w:rPr>
        <w:t xml:space="preserve">как </w:t>
      </w:r>
      <w:r w:rsidR="00E10671">
        <w:rPr>
          <w:rFonts w:ascii="Times New Roman" w:hAnsi="Times New Roman" w:cs="Times New Roman"/>
          <w:sz w:val="28"/>
          <w:szCs w:val="28"/>
        </w:rPr>
        <w:t>в общеобразовательной школе, так и действительной воинской службы в ВС РК,</w:t>
      </w:r>
      <w:r w:rsidR="0028023A">
        <w:rPr>
          <w:rFonts w:ascii="Times New Roman" w:hAnsi="Times New Roman" w:cs="Times New Roman"/>
          <w:sz w:val="28"/>
          <w:szCs w:val="28"/>
        </w:rPr>
        <w:t xml:space="preserve"> </w:t>
      </w:r>
      <w:r w:rsidR="008F3BE6">
        <w:rPr>
          <w:rFonts w:ascii="Times New Roman" w:hAnsi="Times New Roman" w:cs="Times New Roman"/>
          <w:sz w:val="28"/>
          <w:szCs w:val="28"/>
        </w:rPr>
        <w:t>предлага</w:t>
      </w:r>
      <w:r w:rsidR="0028023A">
        <w:rPr>
          <w:rFonts w:ascii="Times New Roman" w:hAnsi="Times New Roman" w:cs="Times New Roman"/>
          <w:sz w:val="28"/>
          <w:szCs w:val="28"/>
        </w:rPr>
        <w:t xml:space="preserve">ю план проведения занятия по </w:t>
      </w:r>
      <w:proofErr w:type="spellStart"/>
      <w:r w:rsidR="0028023A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="00A64DEB">
        <w:rPr>
          <w:rFonts w:ascii="Times New Roman" w:hAnsi="Times New Roman" w:cs="Times New Roman"/>
          <w:sz w:val="28"/>
          <w:szCs w:val="28"/>
        </w:rPr>
        <w:t>,</w:t>
      </w:r>
      <w:r w:rsidR="0028023A">
        <w:rPr>
          <w:rFonts w:ascii="Times New Roman" w:hAnsi="Times New Roman" w:cs="Times New Roman"/>
          <w:sz w:val="28"/>
          <w:szCs w:val="28"/>
        </w:rPr>
        <w:t xml:space="preserve"> как</w:t>
      </w:r>
      <w:r w:rsidR="004A17C6">
        <w:rPr>
          <w:rFonts w:ascii="Times New Roman" w:hAnsi="Times New Roman" w:cs="Times New Roman"/>
          <w:sz w:val="28"/>
          <w:szCs w:val="28"/>
        </w:rPr>
        <w:t xml:space="preserve"> </w:t>
      </w:r>
      <w:r w:rsidR="009A5492">
        <w:rPr>
          <w:rFonts w:ascii="Times New Roman" w:hAnsi="Times New Roman" w:cs="Times New Roman"/>
          <w:sz w:val="28"/>
          <w:szCs w:val="28"/>
        </w:rPr>
        <w:t xml:space="preserve">методическую рекомендацию преподавателям-организаторам НВТП для </w:t>
      </w:r>
      <w:r w:rsidR="004A17C6">
        <w:rPr>
          <w:rFonts w:ascii="Times New Roman" w:hAnsi="Times New Roman" w:cs="Times New Roman"/>
          <w:sz w:val="28"/>
          <w:szCs w:val="28"/>
        </w:rPr>
        <w:t>более глубоко</w:t>
      </w:r>
      <w:r w:rsidR="009A5492">
        <w:rPr>
          <w:rFonts w:ascii="Times New Roman" w:hAnsi="Times New Roman" w:cs="Times New Roman"/>
          <w:sz w:val="28"/>
          <w:szCs w:val="28"/>
        </w:rPr>
        <w:t>го</w:t>
      </w:r>
      <w:r w:rsidR="004A17C6">
        <w:rPr>
          <w:rFonts w:ascii="Times New Roman" w:hAnsi="Times New Roman" w:cs="Times New Roman"/>
          <w:sz w:val="28"/>
          <w:szCs w:val="28"/>
        </w:rPr>
        <w:t xml:space="preserve"> раскрыти</w:t>
      </w:r>
      <w:r w:rsidR="009A5492">
        <w:rPr>
          <w:rFonts w:ascii="Times New Roman" w:hAnsi="Times New Roman" w:cs="Times New Roman"/>
          <w:sz w:val="28"/>
          <w:szCs w:val="28"/>
        </w:rPr>
        <w:t>я</w:t>
      </w:r>
      <w:r w:rsidR="004A17C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28023A">
        <w:rPr>
          <w:rFonts w:ascii="Times New Roman" w:hAnsi="Times New Roman" w:cs="Times New Roman"/>
          <w:sz w:val="28"/>
          <w:szCs w:val="28"/>
        </w:rPr>
        <w:t>ой</w:t>
      </w:r>
      <w:r w:rsidR="004A17C6">
        <w:rPr>
          <w:rFonts w:ascii="Times New Roman" w:hAnsi="Times New Roman" w:cs="Times New Roman"/>
          <w:sz w:val="28"/>
          <w:szCs w:val="28"/>
        </w:rPr>
        <w:t xml:space="preserve"> тем</w:t>
      </w:r>
      <w:r w:rsidR="0028023A">
        <w:rPr>
          <w:rFonts w:ascii="Times New Roman" w:hAnsi="Times New Roman" w:cs="Times New Roman"/>
          <w:sz w:val="28"/>
          <w:szCs w:val="28"/>
        </w:rPr>
        <w:t>ы</w:t>
      </w:r>
      <w:r w:rsidR="004A17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5C8664" w14:textId="239C8166" w:rsidR="009A5492" w:rsidRDefault="009A5492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C986BA" w14:textId="4D4233B5" w:rsidR="00FE2AC0" w:rsidRDefault="00C737B1" w:rsidP="00FE2A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 w:rsidR="00FE2AC0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FE2AC0">
        <w:rPr>
          <w:rFonts w:ascii="Times New Roman" w:hAnsi="Times New Roman" w:cs="Times New Roman"/>
          <w:b/>
          <w:sz w:val="28"/>
          <w:szCs w:val="28"/>
        </w:rPr>
        <w:t>я</w:t>
      </w:r>
    </w:p>
    <w:p w14:paraId="0B1A2BA1" w14:textId="2AADB7CE" w:rsidR="00C737B1" w:rsidRDefault="00C737B1" w:rsidP="00FE2A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урока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НВ</w:t>
      </w:r>
      <w:r w:rsidR="00FE2AC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ТП</w:t>
      </w:r>
      <w:proofErr w:type="spellEnd"/>
      <w:r w:rsidR="00FE2AC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464CC">
        <w:rPr>
          <w:rFonts w:ascii="Times New Roman" w:hAnsi="Times New Roman" w:cs="Times New Roman"/>
          <w:b/>
          <w:sz w:val="28"/>
          <w:szCs w:val="28"/>
        </w:rPr>
        <w:t xml:space="preserve">учениками </w:t>
      </w:r>
      <w:r w:rsidR="00FE2AC0">
        <w:rPr>
          <w:rFonts w:ascii="Times New Roman" w:hAnsi="Times New Roman" w:cs="Times New Roman"/>
          <w:b/>
          <w:sz w:val="28"/>
          <w:szCs w:val="28"/>
        </w:rPr>
        <w:t>10</w:t>
      </w:r>
      <w:r w:rsidR="004464CC">
        <w:rPr>
          <w:rFonts w:ascii="Times New Roman" w:hAnsi="Times New Roman" w:cs="Times New Roman"/>
          <w:b/>
          <w:sz w:val="28"/>
          <w:szCs w:val="28"/>
        </w:rPr>
        <w:t>-х</w:t>
      </w:r>
      <w:r w:rsidR="00FE2AC0">
        <w:rPr>
          <w:rFonts w:ascii="Times New Roman" w:hAnsi="Times New Roman" w:cs="Times New Roman"/>
          <w:b/>
          <w:sz w:val="28"/>
          <w:szCs w:val="28"/>
        </w:rPr>
        <w:t xml:space="preserve"> классо</w:t>
      </w:r>
      <w:r w:rsidR="004464CC">
        <w:rPr>
          <w:rFonts w:ascii="Times New Roman" w:hAnsi="Times New Roman" w:cs="Times New Roman"/>
          <w:b/>
          <w:sz w:val="28"/>
          <w:szCs w:val="28"/>
        </w:rPr>
        <w:t>в</w:t>
      </w:r>
    </w:p>
    <w:p w14:paraId="0D36338C" w14:textId="77777777" w:rsidR="00FE2AC0" w:rsidRDefault="00FE2AC0" w:rsidP="004A17C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EB3DE" w14:textId="73644418" w:rsidR="00C737B1" w:rsidRPr="000E113F" w:rsidRDefault="00C737B1" w:rsidP="004A17C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№2 </w:t>
      </w:r>
      <w:r w:rsidRPr="000E113F">
        <w:rPr>
          <w:rFonts w:ascii="Times New Roman" w:hAnsi="Times New Roman" w:cs="Times New Roman"/>
          <w:b/>
          <w:sz w:val="28"/>
          <w:szCs w:val="28"/>
        </w:rPr>
        <w:t>«</w:t>
      </w:r>
      <w:r w:rsidR="000E113F" w:rsidRPr="000E113F">
        <w:rPr>
          <w:rFonts w:ascii="Times New Roman" w:eastAsia="Times New Roman" w:hAnsi="Times New Roman" w:cs="Times New Roman"/>
          <w:b/>
          <w:sz w:val="28"/>
          <w:szCs w:val="28"/>
        </w:rPr>
        <w:t>Общевоинские уставы Вооруженных Сил, других войск и воинских формирований Республики Казахстан</w:t>
      </w:r>
      <w:r w:rsidRPr="000E113F">
        <w:rPr>
          <w:rFonts w:ascii="Times New Roman" w:hAnsi="Times New Roman" w:cs="Times New Roman"/>
          <w:b/>
          <w:sz w:val="28"/>
          <w:szCs w:val="28"/>
        </w:rPr>
        <w:t>»</w:t>
      </w:r>
    </w:p>
    <w:p w14:paraId="0E547237" w14:textId="77777777" w:rsidR="00C737B1" w:rsidRDefault="00C737B1" w:rsidP="004A17C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156BF" w14:textId="06087A9C" w:rsidR="004A17C6" w:rsidRDefault="004A17C6" w:rsidP="004A17C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45B8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E0E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45B8D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D56C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E3783">
        <w:rPr>
          <w:rFonts w:ascii="Times New Roman" w:hAnsi="Times New Roman"/>
          <w:sz w:val="28"/>
          <w:szCs w:val="28"/>
        </w:rPr>
        <w:t xml:space="preserve"> </w:t>
      </w:r>
      <w:r w:rsidRPr="00B9233B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Воинская дисциплина, ее сущность и значение»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  <w:t>.</w:t>
      </w:r>
    </w:p>
    <w:p w14:paraId="04B01F2E" w14:textId="77777777" w:rsidR="00D1666E" w:rsidRDefault="00D1666E" w:rsidP="004A17C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 w:eastAsia="ru-RU"/>
        </w:rPr>
      </w:pPr>
    </w:p>
    <w:p w14:paraId="3F1BCF40" w14:textId="312E2CDA" w:rsidR="00D45B8D" w:rsidRPr="00D45B8D" w:rsidRDefault="004A17C6" w:rsidP="00D4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 w:rsidR="00176EFA">
        <w:rPr>
          <w:rFonts w:ascii="Times New Roman" w:hAnsi="Times New Roman" w:cs="Times New Roman"/>
          <w:lang w:val="kk-KZ"/>
        </w:rPr>
        <w:t>«</w:t>
      </w:r>
      <w:r w:rsidR="00D45B8D" w:rsidRPr="00D45B8D">
        <w:rPr>
          <w:rFonts w:ascii="Times New Roman" w:hAnsi="Times New Roman" w:cs="Times New Roman"/>
          <w:b/>
          <w:sz w:val="28"/>
          <w:szCs w:val="28"/>
        </w:rPr>
        <w:t>Воинская дисциплина</w:t>
      </w:r>
      <w:r w:rsidR="00D45B8D" w:rsidRPr="00D45B8D">
        <w:rPr>
          <w:rFonts w:ascii="Times New Roman" w:hAnsi="Times New Roman" w:cs="Times New Roman"/>
          <w:sz w:val="28"/>
          <w:szCs w:val="28"/>
        </w:rPr>
        <w:t xml:space="preserve"> есть строгое и точное соблюдение военнослужащими правил, установленных законами, общевоинскими уставами, другими нормативными правовыми актами и приказами (распоряжениями) командиров (начальников).</w:t>
      </w:r>
    </w:p>
    <w:p w14:paraId="28EAAEE1" w14:textId="77777777" w:rsidR="00D45B8D" w:rsidRPr="00D45B8D" w:rsidRDefault="00D45B8D" w:rsidP="00D4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B8D">
        <w:rPr>
          <w:rFonts w:ascii="Times New Roman" w:hAnsi="Times New Roman" w:cs="Times New Roman"/>
          <w:sz w:val="28"/>
          <w:szCs w:val="28"/>
        </w:rPr>
        <w:t>     </w:t>
      </w:r>
      <w:r w:rsidRPr="00D45B8D">
        <w:rPr>
          <w:rFonts w:ascii="Times New Roman" w:hAnsi="Times New Roman" w:cs="Times New Roman"/>
          <w:sz w:val="28"/>
          <w:szCs w:val="28"/>
        </w:rPr>
        <w:tab/>
        <w:t>Воинская дисциплина является одним из главных условий обеспечения боевой готовности войск.</w:t>
      </w:r>
    </w:p>
    <w:p w14:paraId="3C3D9C34" w14:textId="6B9779DA" w:rsidR="00D751E9" w:rsidRDefault="00D45B8D" w:rsidP="00D4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B8D">
        <w:rPr>
          <w:rFonts w:ascii="Times New Roman" w:hAnsi="Times New Roman" w:cs="Times New Roman"/>
          <w:sz w:val="28"/>
          <w:szCs w:val="28"/>
        </w:rPr>
        <w:t>     </w:t>
      </w:r>
      <w:r w:rsidRPr="00D45B8D">
        <w:rPr>
          <w:rFonts w:ascii="Times New Roman" w:hAnsi="Times New Roman" w:cs="Times New Roman"/>
          <w:sz w:val="28"/>
          <w:szCs w:val="28"/>
        </w:rPr>
        <w:tab/>
        <w:t>Воинская дисциплина основывается на осознании каждым военнослужащим своего воинского долга и личной ответственности за защиту своей Родины - Республики Казахстан, беззаветной преданности своему народу</w:t>
      </w:r>
      <w:r w:rsidR="00176EFA">
        <w:rPr>
          <w:rFonts w:ascii="Times New Roman" w:hAnsi="Times New Roman" w:cs="Times New Roman"/>
          <w:sz w:val="28"/>
          <w:szCs w:val="28"/>
        </w:rPr>
        <w:t>»</w:t>
      </w:r>
      <w:r w:rsidRPr="00D45B8D">
        <w:rPr>
          <w:rFonts w:ascii="Times New Roman" w:hAnsi="Times New Roman" w:cs="Times New Roman"/>
          <w:sz w:val="28"/>
          <w:szCs w:val="28"/>
        </w:rPr>
        <w:t>.</w:t>
      </w:r>
    </w:p>
    <w:p w14:paraId="6E2CA3F5" w14:textId="58118DF0" w:rsidR="001C2BB3" w:rsidRDefault="007A38A6" w:rsidP="00DA7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Примером </w:t>
      </w:r>
      <w:r w:rsidR="00176EFA">
        <w:rPr>
          <w:rFonts w:ascii="Times New Roman" w:hAnsi="Times New Roman" w:cs="Times New Roman"/>
          <w:sz w:val="28"/>
          <w:szCs w:val="28"/>
        </w:rPr>
        <w:t>проявлен</w:t>
      </w:r>
      <w:r w:rsidR="00A920F5">
        <w:rPr>
          <w:rFonts w:ascii="Times New Roman" w:hAnsi="Times New Roman" w:cs="Times New Roman"/>
          <w:sz w:val="28"/>
          <w:szCs w:val="28"/>
        </w:rPr>
        <w:t>ия</w:t>
      </w:r>
      <w:r w:rsidR="00176EFA">
        <w:rPr>
          <w:rFonts w:ascii="Times New Roman" w:hAnsi="Times New Roman" w:cs="Times New Roman"/>
          <w:sz w:val="28"/>
          <w:szCs w:val="28"/>
        </w:rPr>
        <w:t xml:space="preserve"> мужества и отваги при защите своего Отечества и беззаветной преданности,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EFA">
        <w:rPr>
          <w:rFonts w:ascii="Times New Roman" w:hAnsi="Times New Roman" w:cs="Times New Roman"/>
          <w:sz w:val="28"/>
          <w:szCs w:val="28"/>
        </w:rPr>
        <w:t xml:space="preserve">и любви своему народу является подвиг </w:t>
      </w:r>
      <w:r w:rsidR="00176EFA" w:rsidRPr="00176EFA">
        <w:rPr>
          <w:rFonts w:ascii="Times New Roman" w:hAnsi="Times New Roman" w:cs="Times New Roman"/>
          <w:sz w:val="28"/>
          <w:szCs w:val="28"/>
        </w:rPr>
        <w:t>пулеметчицы 100-й отдельной стрелковой бригады 3-й ударной армии Калининского фронта, гвардии старш</w:t>
      </w:r>
      <w:r w:rsidR="00176EFA">
        <w:rPr>
          <w:rFonts w:ascii="Times New Roman" w:hAnsi="Times New Roman" w:cs="Times New Roman"/>
          <w:sz w:val="28"/>
          <w:szCs w:val="28"/>
        </w:rPr>
        <w:t xml:space="preserve">его сержанта </w:t>
      </w:r>
      <w:r w:rsidR="00176EFA" w:rsidRPr="00176EFA">
        <w:rPr>
          <w:rFonts w:ascii="Times New Roman" w:hAnsi="Times New Roman" w:cs="Times New Roman"/>
          <w:sz w:val="28"/>
          <w:szCs w:val="28"/>
        </w:rPr>
        <w:t xml:space="preserve">Маншук </w:t>
      </w:r>
      <w:proofErr w:type="spellStart"/>
      <w:r w:rsidR="00176EFA" w:rsidRPr="00176EFA">
        <w:rPr>
          <w:rFonts w:ascii="Times New Roman" w:hAnsi="Times New Roman" w:cs="Times New Roman"/>
          <w:sz w:val="28"/>
          <w:szCs w:val="28"/>
        </w:rPr>
        <w:t>Маметов</w:t>
      </w:r>
      <w:r w:rsidR="00176EF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C2BB3">
        <w:rPr>
          <w:rFonts w:ascii="Times New Roman" w:hAnsi="Times New Roman" w:cs="Times New Roman"/>
          <w:sz w:val="28"/>
          <w:szCs w:val="28"/>
        </w:rPr>
        <w:t>. Столетие которой мы отмеча</w:t>
      </w:r>
      <w:r w:rsidR="00EF69F4">
        <w:rPr>
          <w:rFonts w:ascii="Times New Roman" w:hAnsi="Times New Roman" w:cs="Times New Roman"/>
          <w:sz w:val="28"/>
          <w:szCs w:val="28"/>
        </w:rPr>
        <w:t>ли</w:t>
      </w:r>
      <w:r w:rsidR="001C2BB3">
        <w:rPr>
          <w:rFonts w:ascii="Times New Roman" w:hAnsi="Times New Roman" w:cs="Times New Roman"/>
          <w:sz w:val="28"/>
          <w:szCs w:val="28"/>
        </w:rPr>
        <w:t xml:space="preserve"> 23 октября 2022 года.</w:t>
      </w:r>
    </w:p>
    <w:p w14:paraId="4719B60C" w14:textId="7E1040EB" w:rsidR="00176EFA" w:rsidRDefault="001C2BB3" w:rsidP="001C2B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1E64E7" w14:textId="0627398C" w:rsidR="00A920F5" w:rsidRDefault="00A920F5" w:rsidP="00A920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AE2CE" wp14:editId="5ED0B026">
            <wp:extent cx="2685415" cy="31242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t="1672" r="23058" b="6939"/>
                    <a:stretch/>
                  </pic:blipFill>
                  <pic:spPr bwMode="auto">
                    <a:xfrm>
                      <a:off x="0" y="0"/>
                      <a:ext cx="2687611" cy="31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7510E" w14:textId="77777777" w:rsidR="00A920F5" w:rsidRDefault="00A920F5" w:rsidP="00A920F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40F14" w14:textId="3DB28184" w:rsidR="00A920F5" w:rsidRPr="00176EFA" w:rsidRDefault="00A920F5" w:rsidP="00A920F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1943 года в тяжелых боях за освобождение города Невеля (Невельская наступательная операция) при обороне господствующей высоты, оставшись одна из пулеметного расчета, будучи тяжело раненой осколком в </w:t>
      </w:r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голову, уничтожила 70 солдат противника и погибла смертью храбрых.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F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охоронена в городе Невеле.</w:t>
      </w:r>
    </w:p>
    <w:p w14:paraId="6344F28A" w14:textId="483BD1C1" w:rsidR="001C2BB3" w:rsidRDefault="00A920F5" w:rsidP="00A920F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Героя Советского Союза гвардии старшему сержанту </w:t>
      </w:r>
      <w:proofErr w:type="spellStart"/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Маметовой</w:t>
      </w:r>
      <w:proofErr w:type="spellEnd"/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Маншук </w:t>
      </w:r>
      <w:proofErr w:type="spellStart"/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Жиенгалиевне</w:t>
      </w:r>
      <w:proofErr w:type="spellEnd"/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Указом Президиума Верховного Совета СССР от 1 марта 1944 года</w:t>
      </w:r>
      <w:r w:rsidRPr="00A9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6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AB846" w14:textId="77777777" w:rsidR="00A920F5" w:rsidRDefault="00A920F5" w:rsidP="00A920F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7E938" w14:textId="5B68EC7A" w:rsidR="00B92770" w:rsidRPr="00D45B8D" w:rsidRDefault="00B92770" w:rsidP="00D16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8D">
        <w:rPr>
          <w:rFonts w:ascii="Times New Roman" w:hAnsi="Times New Roman" w:cs="Times New Roman"/>
          <w:b/>
          <w:sz w:val="28"/>
          <w:szCs w:val="28"/>
        </w:rPr>
        <w:t>Воинская дисциплина обязывает каждого военнослужащего:</w:t>
      </w:r>
    </w:p>
    <w:p w14:paraId="48A35D49" w14:textId="77777777" w:rsidR="00D1666E" w:rsidRPr="00B92770" w:rsidRDefault="00D1666E" w:rsidP="00D166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FABBD9" w14:textId="2838CDDD" w:rsidR="00B92770" w:rsidRDefault="00B92770" w:rsidP="00B927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строго соблюдать Конституцию и законы Республики Казахстан</w:t>
      </w:r>
      <w:r w:rsidR="00472C78">
        <w:rPr>
          <w:rFonts w:ascii="Times New Roman" w:hAnsi="Times New Roman" w:cs="Times New Roman"/>
          <w:sz w:val="28"/>
          <w:szCs w:val="28"/>
        </w:rPr>
        <w:t>.</w:t>
      </w:r>
    </w:p>
    <w:p w14:paraId="010CF43D" w14:textId="5432D04C" w:rsidR="00B92770" w:rsidRDefault="00472C78" w:rsidP="00E359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раскрыть этот пункт статьи Дисциплинарного устава ВС, ДВ и ВФ</w:t>
      </w:r>
      <w:r w:rsidRPr="00472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РК надо обратиться к </w:t>
      </w:r>
      <w:r w:rsidR="006C2C08">
        <w:rPr>
          <w:rFonts w:ascii="Times New Roman" w:hAnsi="Times New Roman" w:cs="Times New Roman"/>
          <w:sz w:val="28"/>
          <w:szCs w:val="28"/>
        </w:rPr>
        <w:t xml:space="preserve">положениям </w:t>
      </w:r>
      <w:r>
        <w:rPr>
          <w:rFonts w:ascii="Times New Roman" w:hAnsi="Times New Roman" w:cs="Times New Roman"/>
          <w:sz w:val="28"/>
          <w:szCs w:val="28"/>
        </w:rPr>
        <w:t>Основно</w:t>
      </w:r>
      <w:r w:rsidR="006C2C0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2C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770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472C78">
        <w:rPr>
          <w:rFonts w:ascii="Times New Roman" w:hAnsi="Times New Roman" w:cs="Times New Roman"/>
          <w:sz w:val="28"/>
          <w:szCs w:val="28"/>
        </w:rPr>
        <w:t xml:space="preserve"> </w:t>
      </w:r>
      <w:r w:rsidR="00E35964">
        <w:rPr>
          <w:rFonts w:ascii="Times New Roman" w:hAnsi="Times New Roman" w:cs="Times New Roman"/>
          <w:sz w:val="28"/>
          <w:szCs w:val="28"/>
        </w:rPr>
        <w:t xml:space="preserve">- </w:t>
      </w:r>
      <w:r w:rsidRPr="00B92770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и, где в</w:t>
      </w:r>
      <w:r w:rsidR="00B92770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F06C30">
        <w:rPr>
          <w:rFonts w:ascii="Times New Roman" w:hAnsi="Times New Roman" w:cs="Times New Roman"/>
          <w:sz w:val="28"/>
          <w:szCs w:val="28"/>
        </w:rPr>
        <w:t>2 «Человек и гражданин»</w:t>
      </w:r>
      <w:r w:rsidR="004726E0">
        <w:rPr>
          <w:rFonts w:ascii="Times New Roman" w:hAnsi="Times New Roman" w:cs="Times New Roman"/>
          <w:sz w:val="28"/>
          <w:szCs w:val="28"/>
        </w:rPr>
        <w:t>,</w:t>
      </w:r>
      <w:r w:rsidR="00F06C30">
        <w:rPr>
          <w:rFonts w:ascii="Times New Roman" w:hAnsi="Times New Roman" w:cs="Times New Roman"/>
          <w:sz w:val="28"/>
          <w:szCs w:val="28"/>
        </w:rPr>
        <w:t xml:space="preserve"> наряду с правами закреплены и </w:t>
      </w:r>
      <w:r w:rsidR="004726E0">
        <w:rPr>
          <w:rFonts w:ascii="Times New Roman" w:hAnsi="Times New Roman" w:cs="Times New Roman"/>
          <w:sz w:val="28"/>
          <w:szCs w:val="28"/>
        </w:rPr>
        <w:t xml:space="preserve">его </w:t>
      </w:r>
      <w:r w:rsidR="00F06C30">
        <w:rPr>
          <w:rFonts w:ascii="Times New Roman" w:hAnsi="Times New Roman" w:cs="Times New Roman"/>
          <w:sz w:val="28"/>
          <w:szCs w:val="28"/>
        </w:rPr>
        <w:t xml:space="preserve">обязанности. </w:t>
      </w:r>
      <w:r w:rsidR="004726E0">
        <w:rPr>
          <w:rFonts w:ascii="Times New Roman" w:hAnsi="Times New Roman" w:cs="Times New Roman"/>
          <w:sz w:val="28"/>
          <w:szCs w:val="28"/>
        </w:rPr>
        <w:t>Так</w:t>
      </w:r>
      <w:r w:rsidR="00F06C30">
        <w:rPr>
          <w:rFonts w:ascii="Times New Roman" w:hAnsi="Times New Roman" w:cs="Times New Roman"/>
          <w:sz w:val="28"/>
          <w:szCs w:val="28"/>
        </w:rPr>
        <w:t xml:space="preserve"> статье 34 </w:t>
      </w:r>
      <w:r w:rsidR="00E3596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06C30">
        <w:rPr>
          <w:rFonts w:ascii="Times New Roman" w:hAnsi="Times New Roman" w:cs="Times New Roman"/>
          <w:sz w:val="28"/>
          <w:szCs w:val="28"/>
        </w:rPr>
        <w:t>сказано:</w:t>
      </w:r>
    </w:p>
    <w:p w14:paraId="25368DA6" w14:textId="24465FE2" w:rsidR="00F06C30" w:rsidRDefault="00F06C30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6C30">
        <w:rPr>
          <w:rFonts w:ascii="Times New Roman" w:hAnsi="Times New Roman" w:cs="Times New Roman"/>
          <w:sz w:val="28"/>
          <w:szCs w:val="28"/>
        </w:rPr>
        <w:t>Каждый</w:t>
      </w:r>
      <w:r w:rsidR="00E35964">
        <w:rPr>
          <w:rFonts w:ascii="Times New Roman" w:hAnsi="Times New Roman" w:cs="Times New Roman"/>
          <w:sz w:val="28"/>
          <w:szCs w:val="28"/>
        </w:rPr>
        <w:t xml:space="preserve"> </w:t>
      </w:r>
      <w:r w:rsidRPr="00F06C30">
        <w:rPr>
          <w:rFonts w:ascii="Times New Roman" w:hAnsi="Times New Roman" w:cs="Times New Roman"/>
          <w:sz w:val="28"/>
          <w:szCs w:val="28"/>
        </w:rPr>
        <w:t>обязан соблюдать Конституцию и законодательство Республики Казахстан, уважать права, свободы, честь и достоинство других лиц.</w:t>
      </w:r>
    </w:p>
    <w:p w14:paraId="5819565A" w14:textId="2C8B8DB7" w:rsidR="00F06C30" w:rsidRDefault="00F06C30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6C30">
        <w:rPr>
          <w:rFonts w:ascii="Times New Roman" w:hAnsi="Times New Roman" w:cs="Times New Roman"/>
          <w:sz w:val="28"/>
          <w:szCs w:val="28"/>
        </w:rPr>
        <w:t>Каждый обязан уважать государственные символы Республики.</w:t>
      </w:r>
    </w:p>
    <w:p w14:paraId="00C86840" w14:textId="10D0C573" w:rsidR="00F8549B" w:rsidRDefault="00F8549B" w:rsidP="00B92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статье 36</w:t>
      </w:r>
      <w:r w:rsidR="000E113F">
        <w:rPr>
          <w:rFonts w:ascii="Times New Roman" w:hAnsi="Times New Roman" w:cs="Times New Roman"/>
          <w:sz w:val="28"/>
          <w:szCs w:val="28"/>
        </w:rPr>
        <w:t xml:space="preserve"> и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64">
        <w:rPr>
          <w:rFonts w:ascii="Times New Roman" w:hAnsi="Times New Roman" w:cs="Times New Roman"/>
          <w:sz w:val="28"/>
          <w:szCs w:val="28"/>
        </w:rPr>
        <w:t>раздела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64">
        <w:rPr>
          <w:rFonts w:ascii="Times New Roman" w:hAnsi="Times New Roman" w:cs="Times New Roman"/>
          <w:sz w:val="28"/>
          <w:szCs w:val="28"/>
        </w:rPr>
        <w:t>сказано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8E66A9" w14:textId="77777777" w:rsidR="00F06C30" w:rsidRPr="00F06C30" w:rsidRDefault="00F06C30" w:rsidP="00F06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06C30">
        <w:rPr>
          <w:rFonts w:ascii="Times New Roman" w:hAnsi="Times New Roman" w:cs="Times New Roman"/>
          <w:sz w:val="28"/>
          <w:szCs w:val="28"/>
        </w:rPr>
        <w:t>Защита Республики Казахстан является священным долгом и обязанностью каждого ее гражданина.</w:t>
      </w:r>
    </w:p>
    <w:p w14:paraId="0A230651" w14:textId="6DA74310" w:rsidR="00F06C30" w:rsidRDefault="00E35964" w:rsidP="00E35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C30" w:rsidRPr="00F06C30">
        <w:rPr>
          <w:rFonts w:ascii="Times New Roman" w:hAnsi="Times New Roman" w:cs="Times New Roman"/>
          <w:sz w:val="28"/>
          <w:szCs w:val="28"/>
        </w:rPr>
        <w:t>Граждане Республики несут воинскую службу в порядке и видах, установленных законом.</w:t>
      </w:r>
    </w:p>
    <w:p w14:paraId="2EE9BE59" w14:textId="3A6C9C84" w:rsidR="000E113F" w:rsidRPr="000E113F" w:rsidRDefault="000E113F" w:rsidP="000E113F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E1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Граждане Республики Казахстан обязаны заботиться о сохранении исторического и культурного наследия, беречь памятники истории и культуры.</w:t>
      </w:r>
    </w:p>
    <w:p w14:paraId="44C4A76F" w14:textId="40AEB2CC" w:rsidR="000E113F" w:rsidRPr="000E113F" w:rsidRDefault="000E113F" w:rsidP="000E1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E11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Граждане Республики Казахстан обязаны сохранять природу и бережно относиться к природным богатствам.</w:t>
      </w:r>
    </w:p>
    <w:p w14:paraId="614EF925" w14:textId="77777777" w:rsidR="00D020FF" w:rsidRDefault="00D020FF" w:rsidP="00E35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0537A5" w14:textId="03DF9A44" w:rsidR="00B92770" w:rsidRDefault="00B92770" w:rsidP="00DD68D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точно выполнять требования военной присяги, общевоинских уставов, приказов командиров (начальников)</w:t>
      </w:r>
      <w:r w:rsidR="00DD68D3">
        <w:rPr>
          <w:rFonts w:ascii="Times New Roman" w:hAnsi="Times New Roman" w:cs="Times New Roman"/>
          <w:sz w:val="28"/>
          <w:szCs w:val="28"/>
        </w:rPr>
        <w:t>.</w:t>
      </w:r>
    </w:p>
    <w:p w14:paraId="6EB6D176" w14:textId="413639B7" w:rsidR="006D5BC0" w:rsidRDefault="00DD68D3" w:rsidP="00F8434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Раскрытие этого пункта определяется требованиями воинской присяги, а также нормативно-правового документа</w:t>
      </w:r>
      <w:r w:rsidR="00D56214">
        <w:rPr>
          <w:rFonts w:ascii="Times New Roman" w:hAnsi="Times New Roman" w:cs="Times New Roman"/>
          <w:sz w:val="28"/>
          <w:szCs w:val="28"/>
        </w:rPr>
        <w:t>, который определяет повседневную деятельность военнослужащего (подразделения, части, и т.д.)</w:t>
      </w:r>
      <w:r>
        <w:rPr>
          <w:rFonts w:ascii="Times New Roman" w:hAnsi="Times New Roman" w:cs="Times New Roman"/>
          <w:sz w:val="28"/>
          <w:szCs w:val="28"/>
        </w:rPr>
        <w:t>, каким является Общевоинский устав ВС, ДВ и ВФ РК</w:t>
      </w:r>
      <w:r w:rsidR="0075198C">
        <w:rPr>
          <w:rFonts w:ascii="Times New Roman" w:hAnsi="Times New Roman" w:cs="Times New Roman"/>
          <w:sz w:val="28"/>
          <w:szCs w:val="28"/>
        </w:rPr>
        <w:t>. Отдельно надо остановится на выполнении приказов командиров</w:t>
      </w:r>
      <w:r w:rsidR="0075198C" w:rsidRPr="00B92770">
        <w:rPr>
          <w:rFonts w:ascii="Times New Roman" w:hAnsi="Times New Roman" w:cs="Times New Roman"/>
          <w:sz w:val="28"/>
          <w:szCs w:val="28"/>
        </w:rPr>
        <w:t xml:space="preserve"> (начальников)</w:t>
      </w:r>
      <w:r w:rsidR="0075198C">
        <w:rPr>
          <w:rFonts w:ascii="Times New Roman" w:hAnsi="Times New Roman" w:cs="Times New Roman"/>
          <w:sz w:val="28"/>
          <w:szCs w:val="28"/>
        </w:rPr>
        <w:t>. Здесь надо дать определени</w:t>
      </w:r>
      <w:r w:rsidR="00D56214">
        <w:rPr>
          <w:rFonts w:ascii="Times New Roman" w:hAnsi="Times New Roman" w:cs="Times New Roman"/>
          <w:sz w:val="28"/>
          <w:szCs w:val="28"/>
        </w:rPr>
        <w:t>е:</w:t>
      </w:r>
      <w:r w:rsidR="0075198C">
        <w:rPr>
          <w:rFonts w:ascii="Times New Roman" w:hAnsi="Times New Roman" w:cs="Times New Roman"/>
          <w:sz w:val="28"/>
          <w:szCs w:val="28"/>
        </w:rPr>
        <w:t xml:space="preserve"> единоначали</w:t>
      </w:r>
      <w:r w:rsidR="00D56214">
        <w:rPr>
          <w:rFonts w:ascii="Times New Roman" w:hAnsi="Times New Roman" w:cs="Times New Roman"/>
          <w:sz w:val="28"/>
          <w:szCs w:val="28"/>
        </w:rPr>
        <w:t>ю, видах приказов</w:t>
      </w:r>
      <w:r w:rsidR="0075198C">
        <w:rPr>
          <w:rFonts w:ascii="Times New Roman" w:hAnsi="Times New Roman" w:cs="Times New Roman"/>
          <w:sz w:val="28"/>
          <w:szCs w:val="28"/>
        </w:rPr>
        <w:t xml:space="preserve"> и о порядке отдачи приказов, их выполнения.</w:t>
      </w:r>
      <w:r w:rsidR="00551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E9054" w14:textId="7C3B24B3" w:rsidR="00D63635" w:rsidRPr="00D63635" w:rsidRDefault="00D63635" w:rsidP="00D6363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63635">
        <w:rPr>
          <w:rFonts w:ascii="Times New Roman" w:hAnsi="Times New Roman" w:cs="Times New Roman"/>
          <w:sz w:val="28"/>
          <w:szCs w:val="28"/>
          <w:lang w:eastAsia="ru-RU"/>
        </w:rPr>
        <w:t>Единоначалие является одним из принципов строительства Вооруженных Сил Республики Казахстан, руководства ими и взаимоотношений между военнослужащими. Оно заключается в наделении командира (начальника) всеми правами по отношению к подчиненным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636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23B903" w14:textId="13533C82" w:rsidR="00D63635" w:rsidRPr="00D63635" w:rsidRDefault="00D63635" w:rsidP="00D6363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D63635">
        <w:rPr>
          <w:rFonts w:ascii="Times New Roman" w:hAnsi="Times New Roman" w:cs="Times New Roman"/>
          <w:sz w:val="28"/>
          <w:szCs w:val="28"/>
          <w:lang w:eastAsia="ru-RU"/>
        </w:rPr>
        <w:t>Единоначалие выражается в праве командира (начальника), исходя из всесторонней оценки обстановки, единолично принимать решения, отдавать соответствующие приказы в строгом соответствии с требованиями законов и воинских уставов и обеспечивать их выполнение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636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7D8168" w14:textId="1892803A" w:rsidR="00D63635" w:rsidRPr="00D63635" w:rsidRDefault="00D63635" w:rsidP="00D6363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63635">
        <w:rPr>
          <w:rFonts w:ascii="Times New Roman" w:hAnsi="Times New Roman" w:cs="Times New Roman"/>
          <w:sz w:val="28"/>
          <w:szCs w:val="28"/>
          <w:lang w:eastAsia="ru-RU"/>
        </w:rPr>
        <w:t>Обсуждение приказа недопустимо, а неповиновение или другое неисполнение приказа является воинским преступлением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636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50FCBE" w14:textId="77777777" w:rsidR="00D63635" w:rsidRPr="00D63635" w:rsidRDefault="00D63635" w:rsidP="00D63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348E2E" w14:textId="4AADC1F9" w:rsidR="00B92770" w:rsidRDefault="00B92770" w:rsidP="007519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стойко переносить трудности воинской службы</w:t>
      </w:r>
      <w:r w:rsidR="0075198C">
        <w:rPr>
          <w:rFonts w:ascii="Times New Roman" w:hAnsi="Times New Roman" w:cs="Times New Roman"/>
          <w:sz w:val="28"/>
          <w:szCs w:val="28"/>
        </w:rPr>
        <w:t>.</w:t>
      </w:r>
    </w:p>
    <w:p w14:paraId="2D3E3398" w14:textId="3EAF9657" w:rsidR="00986E93" w:rsidRPr="001E0509" w:rsidRDefault="00816030" w:rsidP="004726E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стойкости</w:t>
      </w:r>
      <w:r w:rsidR="00986E93" w:rsidRPr="0098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воинских обязанностей является воинская служба и </w:t>
      </w:r>
      <w:r w:rsidR="00986E93" w:rsidRPr="00986E93">
        <w:rPr>
          <w:rFonts w:ascii="Times New Roman" w:hAnsi="Times New Roman" w:cs="Times New Roman"/>
          <w:sz w:val="28"/>
          <w:szCs w:val="28"/>
        </w:rPr>
        <w:t xml:space="preserve">подвиг снайпера </w:t>
      </w:r>
      <w:r w:rsidR="001E0509" w:rsidRPr="001E0509">
        <w:rPr>
          <w:rFonts w:ascii="Times New Roman" w:hAnsi="Times New Roman" w:cs="Times New Roman"/>
          <w:sz w:val="28"/>
          <w:szCs w:val="28"/>
        </w:rPr>
        <w:t xml:space="preserve">4-го батальона </w:t>
      </w:r>
      <w:hyperlink r:id="rId6" w:tooltip="54-я стрелковая бригада" w:history="1">
        <w:r w:rsidR="00986E93" w:rsidRPr="00986E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54-й отдельной стрелковой бригаде</w:t>
        </w:r>
      </w:hyperlink>
      <w:r w:rsidR="00986E93" w:rsidRPr="00986E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22-я армия (СССР)" w:history="1">
        <w:r w:rsidR="00986E93" w:rsidRPr="00986E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22-й армии</w:t>
        </w:r>
      </w:hyperlink>
      <w:r w:rsidR="00986E93" w:rsidRPr="00986E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2-й Прибалтийский фронт" w:history="1">
        <w:r w:rsidR="00986E93" w:rsidRPr="00986E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2-го Прибалтийского фронта</w:t>
        </w:r>
      </w:hyperlink>
      <w:r w:rsidR="00986E93" w:rsidRPr="00986E9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Ефрейтор" w:history="1">
        <w:r w:rsidR="00986E93" w:rsidRPr="00986E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ефрейтор</w:t>
        </w:r>
      </w:hyperlink>
      <w:r w:rsidR="00986E93" w:rsidRPr="00986E93">
        <w:rPr>
          <w:rFonts w:ascii="Times New Roman" w:hAnsi="Times New Roman" w:cs="Times New Roman"/>
          <w:sz w:val="28"/>
          <w:szCs w:val="28"/>
        </w:rPr>
        <w:t xml:space="preserve">а Алии </w:t>
      </w:r>
      <w:proofErr w:type="spellStart"/>
      <w:r w:rsidR="00986E93" w:rsidRPr="00986E93">
        <w:rPr>
          <w:rFonts w:ascii="Times New Roman" w:hAnsi="Times New Roman" w:cs="Times New Roman"/>
          <w:sz w:val="28"/>
          <w:szCs w:val="28"/>
        </w:rPr>
        <w:t>Молдагуловой</w:t>
      </w:r>
      <w:proofErr w:type="spellEnd"/>
      <w:r w:rsidR="00986E93">
        <w:rPr>
          <w:rFonts w:ascii="Times New Roman" w:hAnsi="Times New Roman" w:cs="Times New Roman"/>
          <w:sz w:val="28"/>
          <w:szCs w:val="28"/>
        </w:rPr>
        <w:t xml:space="preserve">. </w:t>
      </w:r>
      <w:r w:rsidR="00B0257E">
        <w:rPr>
          <w:rFonts w:ascii="Times New Roman" w:hAnsi="Times New Roman" w:cs="Times New Roman"/>
          <w:sz w:val="28"/>
          <w:szCs w:val="28"/>
        </w:rPr>
        <w:t>Рассказать,</w:t>
      </w:r>
      <w:r w:rsidR="00986E93">
        <w:rPr>
          <w:rFonts w:ascii="Times New Roman" w:hAnsi="Times New Roman" w:cs="Times New Roman"/>
          <w:sz w:val="28"/>
          <w:szCs w:val="28"/>
        </w:rPr>
        <w:t xml:space="preserve"> как </w:t>
      </w:r>
      <w:r w:rsidR="00B0257E">
        <w:rPr>
          <w:rFonts w:ascii="Times New Roman" w:hAnsi="Times New Roman" w:cs="Times New Roman"/>
          <w:sz w:val="28"/>
          <w:szCs w:val="28"/>
        </w:rPr>
        <w:t>юной, а ей в августе 1943 года, когда она прибыла на фронт, было 17 лет, хрупкой и низкорослой девушке удавалось переносить все тяготы и лишения воинской службы</w:t>
      </w:r>
      <w:r w:rsidR="00525362">
        <w:rPr>
          <w:rFonts w:ascii="Times New Roman" w:hAnsi="Times New Roman" w:cs="Times New Roman"/>
          <w:sz w:val="28"/>
          <w:szCs w:val="28"/>
        </w:rPr>
        <w:t>. Особо надо рассказать ученикам про такие технико-тактические характеристики данные снайперских винтовок</w:t>
      </w:r>
      <w:r w:rsidR="001E0509">
        <w:rPr>
          <w:rFonts w:ascii="Times New Roman" w:hAnsi="Times New Roman" w:cs="Times New Roman"/>
          <w:sz w:val="28"/>
          <w:szCs w:val="28"/>
        </w:rPr>
        <w:t xml:space="preserve"> (к 1943 году на вооружении состояли винтовки: 7.62 мм трехлинейная Мосина, АВС-36, СВТ-40), как длина со штыком и без, а также вес оружия и боеприпасов. </w:t>
      </w:r>
      <w:r w:rsidR="00FF7A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1E0509" w:rsidRPr="001E05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октябрю месяцу </w:t>
      </w:r>
      <w:r w:rsidR="00FF7A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1943 года, т.е. к 18-летию, </w:t>
      </w:r>
      <w:r w:rsidR="001E0509" w:rsidRPr="001E05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счету снайпера было 32 убитых фашиста</w:t>
      </w:r>
      <w:r w:rsidR="00FF7A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3C3BDD76" w14:textId="73D5F029" w:rsidR="00986E93" w:rsidRDefault="00986E93" w:rsidP="004726E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16B3F5D" w14:textId="154753DE" w:rsidR="00FF7A37" w:rsidRPr="00986E93" w:rsidRDefault="00FF7A37" w:rsidP="00FF7A3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D3BE28" wp14:editId="430B335B">
            <wp:extent cx="3048584" cy="398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48" cy="399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8B2EA" w14:textId="77777777" w:rsidR="00986E93" w:rsidRDefault="00986E93" w:rsidP="004726E0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8B3A091" w14:textId="0BF6D8C6" w:rsidR="00C745CE" w:rsidRPr="00713ACE" w:rsidRDefault="00C745CE" w:rsidP="00713AC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3ACE">
        <w:rPr>
          <w:rFonts w:ascii="Times New Roman" w:hAnsi="Times New Roman" w:cs="Times New Roman"/>
          <w:sz w:val="28"/>
          <w:szCs w:val="28"/>
        </w:rPr>
        <w:t>В ходе </w:t>
      </w:r>
      <w:proofErr w:type="spellStart"/>
      <w:r w:rsidRPr="00713ACE">
        <w:rPr>
          <w:rFonts w:ascii="Times New Roman" w:hAnsi="Times New Roman" w:cs="Times New Roman"/>
          <w:sz w:val="28"/>
          <w:szCs w:val="28"/>
        </w:rPr>
        <w:fldChar w:fldCharType="begin"/>
      </w:r>
      <w:r w:rsidRPr="00713ACE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"https://ru.wikipedia.org/wiki/%D0%9B%D0%B5%D0%BD%D0%B8%D0%BD%D0%B3%D1%80%D0%B0%D0%B4%D1%81%D0%BA%D0%BE-%D0%9D%D0%BE%D0%B2%D0%B3%D0%BE%D1%80%D0%BE%D0%B4%D1%81%D0%BA%D0%B0%D1%8F_%D0%BE%D0%BF%D0%B5%D1%80%D0%B0%D1%86%D0%B8%D1%8F" \o "Ленинградско-Новгородская операция" </w:instrText>
      </w:r>
      <w:r w:rsidRPr="00713ACE">
        <w:rPr>
          <w:rFonts w:ascii="Times New Roman" w:hAnsi="Times New Roman" w:cs="Times New Roman"/>
          <w:sz w:val="28"/>
          <w:szCs w:val="28"/>
        </w:rPr>
        <w:fldChar w:fldCharType="separate"/>
      </w:r>
      <w:r w:rsidRPr="00713AC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Ленинградско</w:t>
      </w:r>
      <w:proofErr w:type="spellEnd"/>
      <w:r w:rsidRPr="00713AC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-Новгородской операции</w:t>
      </w:r>
      <w:r w:rsidRPr="00713ACE">
        <w:rPr>
          <w:rFonts w:ascii="Times New Roman" w:hAnsi="Times New Roman" w:cs="Times New Roman"/>
          <w:sz w:val="28"/>
          <w:szCs w:val="28"/>
        </w:rPr>
        <w:fldChar w:fldCharType="end"/>
      </w:r>
      <w:r w:rsidRPr="00713ACE">
        <w:rPr>
          <w:rFonts w:ascii="Times New Roman" w:hAnsi="Times New Roman" w:cs="Times New Roman"/>
          <w:sz w:val="28"/>
          <w:szCs w:val="28"/>
        </w:rPr>
        <w:t> в начале января 1944 года 54-я стрелковая бригада маршем выдвинулась вдоль фронта к городу </w:t>
      </w:r>
      <w:hyperlink r:id="rId11" w:tooltip="Новосокольники" w:history="1">
        <w:r w:rsidRPr="00713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Новосокольники</w:t>
        </w:r>
      </w:hyperlink>
      <w:r w:rsidRPr="00713ACE">
        <w:rPr>
          <w:rFonts w:ascii="Times New Roman" w:hAnsi="Times New Roman" w:cs="Times New Roman"/>
          <w:sz w:val="28"/>
          <w:szCs w:val="28"/>
        </w:rPr>
        <w:t> (</w:t>
      </w:r>
      <w:hyperlink r:id="rId12" w:tooltip="Псковская область" w:history="1">
        <w:r w:rsidRPr="00713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Псковская область</w:t>
        </w:r>
      </w:hyperlink>
      <w:r w:rsidRPr="00713ACE">
        <w:rPr>
          <w:rFonts w:ascii="Times New Roman" w:hAnsi="Times New Roman" w:cs="Times New Roman"/>
          <w:sz w:val="28"/>
          <w:szCs w:val="28"/>
        </w:rPr>
        <w:t>), где прорвав оборону противника, вышла вперёд севернее города. Заняв ночью </w:t>
      </w:r>
      <w:hyperlink r:id="rId13" w:tooltip="Исходный рубеж" w:history="1">
        <w:r w:rsidRPr="00713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исходные рубежи</w:t>
        </w:r>
      </w:hyperlink>
      <w:r w:rsidRPr="00713ACE">
        <w:rPr>
          <w:rFonts w:ascii="Times New Roman" w:hAnsi="Times New Roman" w:cs="Times New Roman"/>
          <w:sz w:val="28"/>
          <w:szCs w:val="28"/>
        </w:rPr>
        <w:t xml:space="preserve">, </w:t>
      </w:r>
      <w:r w:rsidR="00713ACE" w:rsidRPr="00713ACE">
        <w:rPr>
          <w:rFonts w:ascii="Times New Roman" w:hAnsi="Times New Roman" w:cs="Times New Roman"/>
          <w:sz w:val="28"/>
          <w:szCs w:val="28"/>
        </w:rPr>
        <w:t xml:space="preserve">на </w:t>
      </w:r>
      <w:r w:rsidR="00713ACE" w:rsidRPr="00713ACE">
        <w:rPr>
          <w:rFonts w:ascii="Times New Roman" w:hAnsi="Times New Roman" w:cs="Times New Roman"/>
          <w:sz w:val="28"/>
          <w:szCs w:val="28"/>
        </w:rPr>
        <w:lastRenderedPageBreak/>
        <w:t xml:space="preserve">рассвете 14 января 1944 года </w:t>
      </w:r>
      <w:r w:rsidRPr="00713ACE">
        <w:rPr>
          <w:rFonts w:ascii="Times New Roman" w:hAnsi="Times New Roman" w:cs="Times New Roman"/>
          <w:sz w:val="28"/>
          <w:szCs w:val="28"/>
        </w:rPr>
        <w:t xml:space="preserve">красноармейцы </w:t>
      </w:r>
      <w:r w:rsidR="00713ACE">
        <w:rPr>
          <w:rFonts w:ascii="Times New Roman" w:hAnsi="Times New Roman" w:cs="Times New Roman"/>
          <w:sz w:val="28"/>
          <w:szCs w:val="28"/>
        </w:rPr>
        <w:t>пошли в атаку</w:t>
      </w:r>
      <w:r w:rsidRPr="00713ACE">
        <w:rPr>
          <w:rFonts w:ascii="Times New Roman" w:hAnsi="Times New Roman" w:cs="Times New Roman"/>
          <w:sz w:val="28"/>
          <w:szCs w:val="28"/>
        </w:rPr>
        <w:t xml:space="preserve">. Несмотря на то, что первая линия обороны уже была успешно прорвана, атака захлебнулась из-за сильного ответного огня противника. В этот критический момент Алия </w:t>
      </w:r>
      <w:proofErr w:type="spellStart"/>
      <w:r w:rsidRPr="00713ACE"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 w:rsidRPr="00713ACE">
        <w:rPr>
          <w:rFonts w:ascii="Times New Roman" w:hAnsi="Times New Roman" w:cs="Times New Roman"/>
          <w:sz w:val="28"/>
          <w:szCs w:val="28"/>
        </w:rPr>
        <w:t xml:space="preserve"> встала во весь рост и крикнула: «Братья, солдаты, за мной!». В тот день Алия трижды участвовала в отражении контратак противника.</w:t>
      </w:r>
    </w:p>
    <w:p w14:paraId="76D6B951" w14:textId="0A7F8BFF" w:rsidR="00713ACE" w:rsidRDefault="00C745CE" w:rsidP="00713ACE">
      <w:pPr>
        <w:pStyle w:val="a3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13ACE">
        <w:rPr>
          <w:rFonts w:ascii="Times New Roman" w:hAnsi="Times New Roman" w:cs="Times New Roman"/>
          <w:sz w:val="28"/>
          <w:szCs w:val="28"/>
        </w:rPr>
        <w:t xml:space="preserve">Во время одной из атак Алия </w:t>
      </w:r>
      <w:proofErr w:type="spellStart"/>
      <w:r w:rsidRPr="00713ACE"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 w:rsidRPr="00713ACE">
        <w:rPr>
          <w:rFonts w:ascii="Times New Roman" w:hAnsi="Times New Roman" w:cs="Times New Roman"/>
          <w:sz w:val="28"/>
          <w:szCs w:val="28"/>
        </w:rPr>
        <w:t>, будучи раненной в руку осколком мины, тем не менее участвовала в рукопашном бою, который завязался в немецкой траншее. В ходе боя Алия была вторично ранена немецким </w:t>
      </w:r>
      <w:hyperlink r:id="rId14" w:tooltip="Офицер" w:history="1">
        <w:r w:rsidRPr="00713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офицером</w:t>
        </w:r>
      </w:hyperlink>
      <w:r w:rsidRPr="00713ACE">
        <w:rPr>
          <w:rFonts w:ascii="Times New Roman" w:hAnsi="Times New Roman" w:cs="Times New Roman"/>
          <w:sz w:val="28"/>
          <w:szCs w:val="28"/>
        </w:rPr>
        <w:t>. Она успела его уничтожить, но её рана оказалась смертельной. Похоронена в деревне </w:t>
      </w:r>
      <w:proofErr w:type="spellStart"/>
      <w:r w:rsidRPr="00FE3EDD">
        <w:rPr>
          <w:rFonts w:ascii="Times New Roman" w:hAnsi="Times New Roman" w:cs="Times New Roman"/>
          <w:sz w:val="28"/>
          <w:szCs w:val="28"/>
        </w:rPr>
        <w:fldChar w:fldCharType="begin"/>
      </w:r>
      <w:r w:rsidRPr="00FE3EDD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"https://ru.wikipedia.org/wiki/%D0%9C%D0%BE%D0%BD%D0%B0%D0%BA%D0%BE%D0%B2%D0%BE_(%D0%9F%D1%81%D0%BA%D0%BE%D0%B2%D1%81%D0%BA%D0%B0%D1%8F_%D0%BE%D0%B1%D0%BB%D0%B0%D1%81%D1%82%D1%8C)" \o "Монаково (Псковская область)" </w:instrText>
      </w:r>
      <w:r w:rsidRPr="00FE3EDD">
        <w:rPr>
          <w:rFonts w:ascii="Times New Roman" w:hAnsi="Times New Roman" w:cs="Times New Roman"/>
          <w:sz w:val="28"/>
          <w:szCs w:val="28"/>
        </w:rPr>
        <w:fldChar w:fldCharType="separate"/>
      </w:r>
      <w:r w:rsidRPr="00FE3E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Монаково</w:t>
      </w:r>
      <w:proofErr w:type="spellEnd"/>
      <w:r w:rsidRPr="00FE3EDD">
        <w:rPr>
          <w:rFonts w:ascii="Times New Roman" w:hAnsi="Times New Roman" w:cs="Times New Roman"/>
          <w:sz w:val="28"/>
          <w:szCs w:val="28"/>
        </w:rPr>
        <w:fldChar w:fldCharType="end"/>
      </w:r>
      <w:r w:rsidRPr="00FE3EDD">
        <w:rPr>
          <w:rFonts w:ascii="Times New Roman" w:hAnsi="Times New Roman" w:cs="Times New Roman"/>
          <w:sz w:val="28"/>
          <w:szCs w:val="28"/>
        </w:rPr>
        <w:t> </w:t>
      </w:r>
      <w:hyperlink r:id="rId15" w:tooltip="Новосокольнический район" w:history="1">
        <w:proofErr w:type="spellStart"/>
        <w:r w:rsidRPr="00FE3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Новосокольнического</w:t>
        </w:r>
        <w:proofErr w:type="spellEnd"/>
        <w:r w:rsidRPr="00FE3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</w:t>
        </w:r>
      </w:hyperlink>
      <w:r w:rsidRPr="00FE3EDD">
        <w:rPr>
          <w:rFonts w:ascii="Times New Roman" w:hAnsi="Times New Roman" w:cs="Times New Roman"/>
          <w:sz w:val="28"/>
          <w:szCs w:val="28"/>
        </w:rPr>
        <w:t>.</w:t>
      </w:r>
      <w:r w:rsidR="00FF7A37" w:rsidRPr="00713A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36749CB5" w14:textId="1C8228B2" w:rsidR="00713ACE" w:rsidRPr="0024244F" w:rsidRDefault="00713ACE" w:rsidP="0024244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244F">
        <w:rPr>
          <w:rFonts w:ascii="Times New Roman" w:hAnsi="Times New Roman" w:cs="Times New Roman"/>
          <w:sz w:val="28"/>
          <w:szCs w:val="28"/>
        </w:rPr>
        <w:t xml:space="preserve">На её официальном счету 78 уничтоженных солдат и офицеров противника. </w:t>
      </w:r>
    </w:p>
    <w:p w14:paraId="32AC8BBE" w14:textId="313FF36B" w:rsidR="00713ACE" w:rsidRPr="0024244F" w:rsidRDefault="00713ACE" w:rsidP="0024244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244F">
        <w:rPr>
          <w:rFonts w:ascii="Times New Roman" w:hAnsi="Times New Roman" w:cs="Times New Roman"/>
          <w:sz w:val="28"/>
          <w:szCs w:val="28"/>
        </w:rPr>
        <w:t xml:space="preserve">4 июня 1944 года </w:t>
      </w:r>
      <w:proofErr w:type="spellStart"/>
      <w:r w:rsidRPr="0024244F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Pr="0024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4F">
        <w:rPr>
          <w:rFonts w:ascii="Times New Roman" w:hAnsi="Times New Roman" w:cs="Times New Roman"/>
          <w:sz w:val="28"/>
          <w:szCs w:val="28"/>
        </w:rPr>
        <w:t>Нурмухамбетовне</w:t>
      </w:r>
      <w:proofErr w:type="spellEnd"/>
      <w:r w:rsidRPr="0024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4F">
        <w:rPr>
          <w:rFonts w:ascii="Times New Roman" w:hAnsi="Times New Roman" w:cs="Times New Roman"/>
          <w:sz w:val="28"/>
          <w:szCs w:val="28"/>
        </w:rPr>
        <w:t>Молдагуловой</w:t>
      </w:r>
      <w:proofErr w:type="spellEnd"/>
      <w:r w:rsidRPr="0024244F">
        <w:rPr>
          <w:rFonts w:ascii="Times New Roman" w:hAnsi="Times New Roman" w:cs="Times New Roman"/>
          <w:sz w:val="28"/>
          <w:szCs w:val="28"/>
        </w:rPr>
        <w:t xml:space="preserve"> было присвоено звание Героя Советского Союза</w:t>
      </w:r>
      <w:r w:rsidR="0024244F" w:rsidRPr="0024244F">
        <w:rPr>
          <w:rFonts w:ascii="Times New Roman" w:hAnsi="Times New Roman" w:cs="Times New Roman"/>
          <w:sz w:val="28"/>
          <w:szCs w:val="28"/>
        </w:rPr>
        <w:t xml:space="preserve"> (посмертно)</w:t>
      </w:r>
      <w:r w:rsidRPr="00242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1D314" w14:textId="338B89C5" w:rsidR="00C745CE" w:rsidRPr="0024244F" w:rsidRDefault="00C745CE" w:rsidP="00242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3F615C" w14:textId="418D8473" w:rsidR="00B92770" w:rsidRDefault="00B92770" w:rsidP="00472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быть бдительным, строго хранить государственные секреты</w:t>
      </w:r>
      <w:r w:rsidR="004726E0">
        <w:rPr>
          <w:rFonts w:ascii="Times New Roman" w:hAnsi="Times New Roman" w:cs="Times New Roman"/>
          <w:sz w:val="28"/>
          <w:szCs w:val="28"/>
        </w:rPr>
        <w:t>.</w:t>
      </w:r>
    </w:p>
    <w:p w14:paraId="50B3E4B1" w14:textId="7106C404" w:rsidR="00E865D5" w:rsidRDefault="00D56214" w:rsidP="00E865D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</w:t>
      </w:r>
      <w:r w:rsidR="00E865D5">
        <w:rPr>
          <w:rFonts w:ascii="Times New Roman" w:hAnsi="Times New Roman" w:cs="Times New Roman"/>
          <w:sz w:val="28"/>
          <w:szCs w:val="28"/>
        </w:rPr>
        <w:t xml:space="preserve"> этого пункта </w:t>
      </w:r>
      <w:r w:rsidR="00E865D5" w:rsidRPr="00E865D5">
        <w:rPr>
          <w:rFonts w:ascii="Times New Roman" w:hAnsi="Times New Roman" w:cs="Times New Roman"/>
          <w:sz w:val="28"/>
          <w:szCs w:val="28"/>
        </w:rPr>
        <w:t>определена</w:t>
      </w:r>
      <w:r w:rsidR="00E865D5">
        <w:rPr>
          <w:rFonts w:ascii="Times New Roman" w:hAnsi="Times New Roman" w:cs="Times New Roman"/>
          <w:sz w:val="28"/>
          <w:szCs w:val="28"/>
        </w:rPr>
        <w:t xml:space="preserve"> в статье 20 раздела 2 </w:t>
      </w:r>
      <w:r w:rsidR="00E865D5" w:rsidRPr="00F06C30">
        <w:rPr>
          <w:rFonts w:ascii="Times New Roman" w:hAnsi="Times New Roman" w:cs="Times New Roman"/>
          <w:sz w:val="28"/>
          <w:szCs w:val="28"/>
        </w:rPr>
        <w:t>Конституци</w:t>
      </w:r>
      <w:r w:rsidR="00E865D5">
        <w:rPr>
          <w:rFonts w:ascii="Times New Roman" w:hAnsi="Times New Roman" w:cs="Times New Roman"/>
          <w:sz w:val="28"/>
          <w:szCs w:val="28"/>
        </w:rPr>
        <w:t>и, где сказано:</w:t>
      </w:r>
      <w:r w:rsidR="00E865D5" w:rsidRPr="00E865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D5F62" w14:textId="77777777" w:rsidR="00D45B8D" w:rsidRDefault="00E865D5" w:rsidP="00E865D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74AB">
        <w:rPr>
          <w:rFonts w:ascii="Times New Roman" w:hAnsi="Times New Roman" w:cs="Times New Roman"/>
          <w:sz w:val="28"/>
          <w:szCs w:val="28"/>
        </w:rPr>
        <w:t>- Каждый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 Республики Казахстан, определяется законом.</w:t>
      </w:r>
      <w:r w:rsidR="006374AB" w:rsidRPr="00637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F0346" w14:textId="28E551C7" w:rsidR="004726E0" w:rsidRPr="006374AB" w:rsidRDefault="006374AB" w:rsidP="00E865D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74AB">
        <w:rPr>
          <w:rFonts w:ascii="Times New Roman" w:hAnsi="Times New Roman" w:cs="Times New Roman"/>
          <w:sz w:val="28"/>
          <w:szCs w:val="28"/>
        </w:rPr>
        <w:t>Раскрыть статью 11</w:t>
      </w:r>
      <w:r w:rsidR="00D45B8D">
        <w:rPr>
          <w:rFonts w:ascii="Times New Roman" w:hAnsi="Times New Roman" w:cs="Times New Roman"/>
          <w:sz w:val="28"/>
          <w:szCs w:val="28"/>
        </w:rPr>
        <w:t>,</w:t>
      </w:r>
      <w:r w:rsidRPr="006374AB">
        <w:rPr>
          <w:rFonts w:ascii="Times New Roman" w:hAnsi="Times New Roman" w:cs="Times New Roman"/>
          <w:sz w:val="28"/>
          <w:szCs w:val="28"/>
        </w:rPr>
        <w:t xml:space="preserve"> «Сведения в военной области, относимые к государственным секретам Республики Казахстан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5B8D">
        <w:rPr>
          <w:rFonts w:ascii="Times New Roman" w:hAnsi="Times New Roman" w:cs="Times New Roman"/>
          <w:sz w:val="28"/>
          <w:szCs w:val="28"/>
        </w:rPr>
        <w:t>,</w:t>
      </w:r>
      <w:r w:rsidRPr="006374A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4AB">
        <w:rPr>
          <w:rFonts w:ascii="Times New Roman" w:hAnsi="Times New Roman" w:cs="Times New Roman"/>
          <w:sz w:val="28"/>
          <w:szCs w:val="28"/>
        </w:rPr>
        <w:t xml:space="preserve"> Республики Казахстан от 15 марта 1999 года № 349-I «О государственных секретах»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43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осударственные секреты </w:t>
      </w:r>
      <w:r w:rsidRPr="006374AB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, какой сфере они бы не подлежали, являются собственностью государства. </w:t>
      </w:r>
      <w:r w:rsidR="00437DA1">
        <w:rPr>
          <w:rFonts w:ascii="Times New Roman" w:hAnsi="Times New Roman" w:cs="Times New Roman"/>
          <w:sz w:val="28"/>
          <w:szCs w:val="28"/>
        </w:rPr>
        <w:t xml:space="preserve">Лица ответственные в нарушении, как граждане нашей страны, так и иностранные, несут ответственность. </w:t>
      </w:r>
    </w:p>
    <w:p w14:paraId="5831618E" w14:textId="79787101" w:rsidR="004726E0" w:rsidRPr="006374AB" w:rsidRDefault="004726E0" w:rsidP="004726E0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1C8700C8" w14:textId="196E82C6" w:rsidR="00B92770" w:rsidRDefault="00B92770" w:rsidP="00E865D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оказывать уважение командирам (начальникам) и друг другу, соблюдать правила воинского приветствия и воинской вежливости</w:t>
      </w:r>
      <w:r w:rsidR="00E865D5">
        <w:rPr>
          <w:rFonts w:ascii="Times New Roman" w:hAnsi="Times New Roman" w:cs="Times New Roman"/>
          <w:sz w:val="28"/>
          <w:szCs w:val="28"/>
        </w:rPr>
        <w:t>.</w:t>
      </w:r>
    </w:p>
    <w:p w14:paraId="029496EC" w14:textId="6397742D" w:rsidR="00E865D5" w:rsidRDefault="003F59F2" w:rsidP="003F59F2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этого пункта лежит в соблюдении постулатов общечеловеческой этики и морали.</w:t>
      </w:r>
      <w:r w:rsidR="00BF3909">
        <w:rPr>
          <w:rFonts w:ascii="Times New Roman" w:hAnsi="Times New Roman" w:cs="Times New Roman"/>
          <w:sz w:val="28"/>
          <w:szCs w:val="28"/>
        </w:rPr>
        <w:t xml:space="preserve"> Нормы эти</w:t>
      </w:r>
      <w:r w:rsidR="003D54DB">
        <w:rPr>
          <w:rFonts w:ascii="Times New Roman" w:hAnsi="Times New Roman" w:cs="Times New Roman"/>
          <w:sz w:val="28"/>
          <w:szCs w:val="28"/>
        </w:rPr>
        <w:t>,</w:t>
      </w:r>
      <w:r w:rsidR="00BF390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D54DB">
        <w:rPr>
          <w:rFonts w:ascii="Times New Roman" w:hAnsi="Times New Roman" w:cs="Times New Roman"/>
          <w:sz w:val="28"/>
          <w:szCs w:val="28"/>
        </w:rPr>
        <w:t>введены нашими далёкими предками</w:t>
      </w:r>
      <w:r w:rsidR="00BF3909">
        <w:rPr>
          <w:rFonts w:ascii="Times New Roman" w:hAnsi="Times New Roman" w:cs="Times New Roman"/>
          <w:sz w:val="28"/>
          <w:szCs w:val="28"/>
        </w:rPr>
        <w:t xml:space="preserve">, </w:t>
      </w:r>
      <w:r w:rsidR="003D54D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F3909">
        <w:rPr>
          <w:rFonts w:ascii="Times New Roman" w:hAnsi="Times New Roman" w:cs="Times New Roman"/>
          <w:sz w:val="28"/>
          <w:szCs w:val="28"/>
        </w:rPr>
        <w:t xml:space="preserve">вне зависимости, какой </w:t>
      </w:r>
      <w:r w:rsidR="003D54DB">
        <w:rPr>
          <w:rFonts w:ascii="Times New Roman" w:hAnsi="Times New Roman" w:cs="Times New Roman"/>
          <w:sz w:val="28"/>
          <w:szCs w:val="28"/>
        </w:rPr>
        <w:t>у них был</w:t>
      </w:r>
      <w:r w:rsidR="00BF3909">
        <w:rPr>
          <w:rFonts w:ascii="Times New Roman" w:hAnsi="Times New Roman" w:cs="Times New Roman"/>
          <w:sz w:val="28"/>
          <w:szCs w:val="28"/>
        </w:rPr>
        <w:t xml:space="preserve"> деятельности и в каком </w:t>
      </w:r>
      <w:r w:rsidR="003D54DB">
        <w:rPr>
          <w:rFonts w:ascii="Times New Roman" w:hAnsi="Times New Roman" w:cs="Times New Roman"/>
          <w:sz w:val="28"/>
          <w:szCs w:val="28"/>
        </w:rPr>
        <w:t>общественном</w:t>
      </w:r>
      <w:r w:rsidR="00BF3909">
        <w:rPr>
          <w:rFonts w:ascii="Times New Roman" w:hAnsi="Times New Roman" w:cs="Times New Roman"/>
          <w:sz w:val="28"/>
          <w:szCs w:val="28"/>
        </w:rPr>
        <w:t xml:space="preserve"> строе жили</w:t>
      </w:r>
      <w:r w:rsidR="003D54DB">
        <w:rPr>
          <w:rFonts w:ascii="Times New Roman" w:hAnsi="Times New Roman" w:cs="Times New Roman"/>
          <w:sz w:val="28"/>
          <w:szCs w:val="28"/>
        </w:rPr>
        <w:t>, соблюдали их</w:t>
      </w:r>
      <w:r w:rsidR="00BF3909">
        <w:rPr>
          <w:rFonts w:ascii="Times New Roman" w:hAnsi="Times New Roman" w:cs="Times New Roman"/>
          <w:sz w:val="28"/>
          <w:szCs w:val="28"/>
        </w:rPr>
        <w:t xml:space="preserve">. Со временем они легли в </w:t>
      </w:r>
      <w:r w:rsidR="003D54DB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BF3909">
        <w:rPr>
          <w:rFonts w:ascii="Times New Roman" w:hAnsi="Times New Roman" w:cs="Times New Roman"/>
          <w:sz w:val="28"/>
          <w:szCs w:val="28"/>
        </w:rPr>
        <w:t>религиозны</w:t>
      </w:r>
      <w:r w:rsidR="003D54DB">
        <w:rPr>
          <w:rFonts w:ascii="Times New Roman" w:hAnsi="Times New Roman" w:cs="Times New Roman"/>
          <w:sz w:val="28"/>
          <w:szCs w:val="28"/>
        </w:rPr>
        <w:t>х</w:t>
      </w:r>
      <w:r w:rsidR="00BF3909">
        <w:rPr>
          <w:rFonts w:ascii="Times New Roman" w:hAnsi="Times New Roman" w:cs="Times New Roman"/>
          <w:sz w:val="28"/>
          <w:szCs w:val="28"/>
        </w:rPr>
        <w:t xml:space="preserve"> догм мировых религии</w:t>
      </w:r>
      <w:r w:rsidR="00DB7376">
        <w:rPr>
          <w:rFonts w:ascii="Times New Roman" w:hAnsi="Times New Roman" w:cs="Times New Roman"/>
          <w:sz w:val="28"/>
          <w:szCs w:val="28"/>
        </w:rPr>
        <w:t>,</w:t>
      </w:r>
      <w:r w:rsidR="00BF3909">
        <w:rPr>
          <w:rFonts w:ascii="Times New Roman" w:hAnsi="Times New Roman" w:cs="Times New Roman"/>
          <w:sz w:val="28"/>
          <w:szCs w:val="28"/>
        </w:rPr>
        <w:t xml:space="preserve"> </w:t>
      </w:r>
      <w:r w:rsidR="00DB7376">
        <w:rPr>
          <w:rFonts w:ascii="Times New Roman" w:hAnsi="Times New Roman" w:cs="Times New Roman"/>
          <w:sz w:val="28"/>
          <w:szCs w:val="28"/>
        </w:rPr>
        <w:t>а</w:t>
      </w:r>
      <w:r w:rsidR="00BF3909">
        <w:rPr>
          <w:rFonts w:ascii="Times New Roman" w:hAnsi="Times New Roman" w:cs="Times New Roman"/>
          <w:sz w:val="28"/>
          <w:szCs w:val="28"/>
        </w:rPr>
        <w:t xml:space="preserve"> с отделением их от государственных институтов управления, в гражданские кодексы.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F496D" w14:textId="26B0AE4B" w:rsidR="00E865D5" w:rsidRDefault="00E865D5" w:rsidP="00E865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0235C3E3" w14:textId="0458781C" w:rsidR="00B92770" w:rsidRDefault="00B92770" w:rsidP="003F59F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быть честным, добросовестно изучать военное дело и беречь вверенное вооружение, военную технику и военное имущество</w:t>
      </w:r>
      <w:r w:rsidR="003F59F2">
        <w:rPr>
          <w:rFonts w:ascii="Times New Roman" w:hAnsi="Times New Roman" w:cs="Times New Roman"/>
          <w:sz w:val="28"/>
          <w:szCs w:val="28"/>
        </w:rPr>
        <w:t>.</w:t>
      </w:r>
    </w:p>
    <w:p w14:paraId="236A10F3" w14:textId="2DBE4832" w:rsidR="007A38A6" w:rsidRDefault="00CE2B2A" w:rsidP="00AC59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этого пункта лучше всего </w:t>
      </w:r>
      <w:r w:rsidR="00A57E17">
        <w:rPr>
          <w:rFonts w:ascii="Times New Roman" w:hAnsi="Times New Roman" w:cs="Times New Roman"/>
          <w:sz w:val="28"/>
          <w:szCs w:val="28"/>
        </w:rPr>
        <w:t>сказано</w:t>
      </w:r>
      <w:r>
        <w:rPr>
          <w:rFonts w:ascii="Times New Roman" w:hAnsi="Times New Roman" w:cs="Times New Roman"/>
          <w:sz w:val="28"/>
          <w:szCs w:val="28"/>
        </w:rPr>
        <w:t xml:space="preserve"> французск</w:t>
      </w:r>
      <w:r w:rsidR="00A57E1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писател</w:t>
      </w:r>
      <w:r w:rsidR="00A57E1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Антуан</w:t>
      </w:r>
      <w:r w:rsidR="00A57E1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 Сен-Экзюпери </w:t>
      </w:r>
      <w:r w:rsidR="00A57E17">
        <w:rPr>
          <w:rFonts w:ascii="Times New Roman" w:hAnsi="Times New Roman" w:cs="Times New Roman"/>
          <w:sz w:val="28"/>
          <w:szCs w:val="28"/>
        </w:rPr>
        <w:t xml:space="preserve">в произведении </w:t>
      </w:r>
      <w:r w:rsidRPr="00575DEB">
        <w:rPr>
          <w:rFonts w:ascii="Times New Roman" w:hAnsi="Times New Roman" w:cs="Times New Roman"/>
          <w:sz w:val="28"/>
          <w:szCs w:val="28"/>
        </w:rPr>
        <w:t>«Маленький принц»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575DEB">
        <w:rPr>
          <w:rFonts w:ascii="Times New Roman" w:hAnsi="Times New Roman" w:cs="Times New Roman"/>
          <w:sz w:val="28"/>
          <w:szCs w:val="28"/>
        </w:rPr>
        <w:t>Ты живешь в своих поступках, а не в теле. Ты — это твои действия, и нет другого тебя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DEB">
        <w:rPr>
          <w:rFonts w:ascii="Times New Roman" w:hAnsi="Times New Roman" w:cs="Times New Roman"/>
          <w:sz w:val="28"/>
          <w:szCs w:val="28"/>
        </w:rPr>
        <w:t>.</w:t>
      </w:r>
    </w:p>
    <w:p w14:paraId="2533FCED" w14:textId="04FE1061" w:rsidR="00D56214" w:rsidRDefault="008C3038" w:rsidP="00AC59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Ярким примером знания военного дела и боевых возможностей вверенного </w:t>
      </w:r>
      <w:r w:rsidR="00A920F5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 xml:space="preserve">оружия является подвиг </w:t>
      </w:r>
      <w:r w:rsidR="007A38A6">
        <w:rPr>
          <w:rFonts w:ascii="Times New Roman" w:hAnsi="Times New Roman" w:cs="Times New Roman"/>
          <w:sz w:val="28"/>
          <w:szCs w:val="28"/>
        </w:rPr>
        <w:t xml:space="preserve">младшего сержанта </w:t>
      </w:r>
      <w:proofErr w:type="spellStart"/>
      <w:r w:rsidR="007A38A6">
        <w:rPr>
          <w:rFonts w:ascii="Times New Roman" w:hAnsi="Times New Roman" w:cs="Times New Roman"/>
          <w:sz w:val="28"/>
          <w:szCs w:val="28"/>
        </w:rPr>
        <w:t>Батырханова</w:t>
      </w:r>
      <w:proofErr w:type="spellEnd"/>
      <w:r w:rsidR="007A3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A6">
        <w:rPr>
          <w:rFonts w:ascii="Times New Roman" w:hAnsi="Times New Roman" w:cs="Times New Roman"/>
          <w:sz w:val="28"/>
          <w:szCs w:val="28"/>
        </w:rPr>
        <w:t>Раджана</w:t>
      </w:r>
      <w:proofErr w:type="spellEnd"/>
      <w:r w:rsidR="007A38A6">
        <w:rPr>
          <w:rFonts w:ascii="Times New Roman" w:hAnsi="Times New Roman" w:cs="Times New Roman"/>
          <w:sz w:val="28"/>
          <w:szCs w:val="28"/>
        </w:rPr>
        <w:t xml:space="preserve">, проявленный на </w:t>
      </w:r>
      <w:proofErr w:type="spellStart"/>
      <w:r w:rsidR="007A38A6">
        <w:rPr>
          <w:rFonts w:ascii="Times New Roman" w:hAnsi="Times New Roman" w:cs="Times New Roman"/>
          <w:sz w:val="28"/>
          <w:szCs w:val="28"/>
        </w:rPr>
        <w:t>Таджико</w:t>
      </w:r>
      <w:proofErr w:type="spellEnd"/>
      <w:r w:rsidR="007A38A6">
        <w:rPr>
          <w:rFonts w:ascii="Times New Roman" w:hAnsi="Times New Roman" w:cs="Times New Roman"/>
          <w:sz w:val="28"/>
          <w:szCs w:val="28"/>
        </w:rPr>
        <w:t>-Афганской границе.</w:t>
      </w:r>
    </w:p>
    <w:p w14:paraId="2F673443" w14:textId="6190C79D" w:rsidR="001C2BB3" w:rsidRDefault="00A920F5" w:rsidP="00AC59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2004 года более двухсот вооружённых боевиков из банды Хакима на девяти автомашинах пытались пересечь государственную границу Таджикистана в районе города Хорог и переправит</w:t>
      </w:r>
      <w:r w:rsidR="00340A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Афганистан. На их пути встали казахстанские и российские пограничники. Пулемётчик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Батырханов первым вступил в завязавшийся бой и</w:t>
      </w:r>
      <w:r w:rsidR="00340A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приняв огонь противника на себя, он дал возможность основным силам перестроиться и нанести поражение моджахедам с тыла. В 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ранен и погиб, но в результате его умелых действий в боестолкновении, остальным пограничникам удалось избежать окружения, не допустить </w:t>
      </w:r>
      <w:r w:rsidR="00FD5FC0">
        <w:rPr>
          <w:rFonts w:ascii="Times New Roman" w:hAnsi="Times New Roman" w:cs="Times New Roman"/>
          <w:sz w:val="28"/>
          <w:szCs w:val="28"/>
        </w:rPr>
        <w:t xml:space="preserve">прорыва границы бандитами, </w:t>
      </w:r>
      <w:r>
        <w:rPr>
          <w:rFonts w:ascii="Times New Roman" w:hAnsi="Times New Roman" w:cs="Times New Roman"/>
          <w:sz w:val="28"/>
          <w:szCs w:val="28"/>
        </w:rPr>
        <w:t>уничтожи</w:t>
      </w:r>
      <w:r w:rsidR="00FD5FC0">
        <w:rPr>
          <w:rFonts w:ascii="Times New Roman" w:hAnsi="Times New Roman" w:cs="Times New Roman"/>
          <w:sz w:val="28"/>
          <w:szCs w:val="28"/>
        </w:rPr>
        <w:t>в их,</w:t>
      </w:r>
      <w:r>
        <w:rPr>
          <w:rFonts w:ascii="Times New Roman" w:hAnsi="Times New Roman" w:cs="Times New Roman"/>
          <w:sz w:val="28"/>
          <w:szCs w:val="28"/>
        </w:rPr>
        <w:t xml:space="preserve"> освободить </w:t>
      </w:r>
      <w:r w:rsidR="00FD5FC0">
        <w:rPr>
          <w:rFonts w:ascii="Times New Roman" w:hAnsi="Times New Roman" w:cs="Times New Roman"/>
          <w:sz w:val="28"/>
          <w:szCs w:val="28"/>
        </w:rPr>
        <w:t>заложников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5EFF6" w14:textId="77777777" w:rsidR="0024244F" w:rsidRDefault="0024244F" w:rsidP="00AC59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2EC2AB6" w14:textId="270FCDDD" w:rsidR="00B8656D" w:rsidRDefault="0000677B" w:rsidP="0000677B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B3997D" wp14:editId="19B5729D">
            <wp:extent cx="3859362" cy="52959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341" cy="5352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7F608" w14:textId="5DC1FF64" w:rsidR="0000677B" w:rsidRDefault="0000677B" w:rsidP="0000677B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93C0BD6" w14:textId="6A312067" w:rsidR="0000677B" w:rsidRDefault="00A920F5" w:rsidP="0000677B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A7993">
        <w:rPr>
          <w:rFonts w:ascii="Times New Roman" w:hAnsi="Times New Roman" w:cs="Times New Roman"/>
          <w:sz w:val="28"/>
          <w:szCs w:val="28"/>
        </w:rPr>
        <w:t xml:space="preserve">За мужество и отвагу, проявленные при защите внешних границ СНГ, Указом Президента Республики Казахстан </w:t>
      </w:r>
      <w:r w:rsidR="0024244F">
        <w:rPr>
          <w:rFonts w:ascii="Times New Roman" w:hAnsi="Times New Roman" w:cs="Times New Roman"/>
          <w:sz w:val="28"/>
          <w:szCs w:val="28"/>
        </w:rPr>
        <w:t xml:space="preserve">Батырханов </w:t>
      </w:r>
      <w:proofErr w:type="spellStart"/>
      <w:r w:rsidR="0024244F">
        <w:rPr>
          <w:rFonts w:ascii="Times New Roman" w:hAnsi="Times New Roman" w:cs="Times New Roman"/>
          <w:sz w:val="28"/>
          <w:szCs w:val="28"/>
        </w:rPr>
        <w:t>Раджан</w:t>
      </w:r>
      <w:proofErr w:type="spellEnd"/>
      <w:r w:rsidR="0024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44F">
        <w:rPr>
          <w:rFonts w:ascii="Times New Roman" w:hAnsi="Times New Roman" w:cs="Times New Roman"/>
          <w:sz w:val="28"/>
          <w:szCs w:val="28"/>
        </w:rPr>
        <w:t>Армиевич</w:t>
      </w:r>
      <w:proofErr w:type="spellEnd"/>
      <w:r w:rsidRPr="00DA7993">
        <w:rPr>
          <w:rFonts w:ascii="Times New Roman" w:hAnsi="Times New Roman" w:cs="Times New Roman"/>
          <w:sz w:val="28"/>
          <w:szCs w:val="28"/>
        </w:rPr>
        <w:t xml:space="preserve"> был награжден орденом «</w:t>
      </w:r>
      <w:proofErr w:type="spellStart"/>
      <w:r w:rsidRPr="00DA7993">
        <w:rPr>
          <w:rFonts w:ascii="Times New Roman" w:hAnsi="Times New Roman" w:cs="Times New Roman"/>
          <w:sz w:val="28"/>
          <w:szCs w:val="28"/>
        </w:rPr>
        <w:t>Айбын</w:t>
      </w:r>
      <w:proofErr w:type="spellEnd"/>
      <w:r w:rsidRPr="00DA7993">
        <w:rPr>
          <w:rFonts w:ascii="Times New Roman" w:hAnsi="Times New Roman" w:cs="Times New Roman"/>
          <w:sz w:val="28"/>
          <w:szCs w:val="28"/>
        </w:rPr>
        <w:t xml:space="preserve">» ІІ степени </w:t>
      </w:r>
      <w:r w:rsidR="00DA7993">
        <w:rPr>
          <w:rFonts w:ascii="Times New Roman" w:hAnsi="Times New Roman" w:cs="Times New Roman"/>
          <w:sz w:val="28"/>
          <w:szCs w:val="28"/>
        </w:rPr>
        <w:t>(</w:t>
      </w:r>
      <w:r w:rsidRPr="00DA7993">
        <w:rPr>
          <w:rFonts w:ascii="Times New Roman" w:hAnsi="Times New Roman" w:cs="Times New Roman"/>
          <w:sz w:val="28"/>
          <w:szCs w:val="28"/>
        </w:rPr>
        <w:t>посмертно</w:t>
      </w:r>
      <w:r w:rsidR="00DA7993">
        <w:rPr>
          <w:rFonts w:ascii="Times New Roman" w:hAnsi="Times New Roman" w:cs="Times New Roman"/>
          <w:sz w:val="28"/>
          <w:szCs w:val="28"/>
        </w:rPr>
        <w:t>)</w:t>
      </w:r>
      <w:r w:rsidRPr="00DA7993">
        <w:rPr>
          <w:rFonts w:ascii="Times New Roman" w:hAnsi="Times New Roman" w:cs="Times New Roman"/>
          <w:sz w:val="28"/>
          <w:szCs w:val="28"/>
        </w:rPr>
        <w:t>. </w:t>
      </w:r>
    </w:p>
    <w:p w14:paraId="7A38B6C4" w14:textId="77777777" w:rsidR="00DA7993" w:rsidRPr="00DA7993" w:rsidRDefault="00DA7993" w:rsidP="0000677B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490BCF0" w14:textId="396D987A" w:rsidR="002E7C9F" w:rsidRDefault="00B92770" w:rsidP="00D56214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2770">
        <w:rPr>
          <w:rFonts w:ascii="Times New Roman" w:hAnsi="Times New Roman" w:cs="Times New Roman"/>
          <w:sz w:val="28"/>
          <w:szCs w:val="28"/>
        </w:rPr>
        <w:t>вести себя с достоинством, не допускать самому и удерживать других от недостойных поступков, содействовать защите чести и достоинства граждан.</w:t>
      </w:r>
    </w:p>
    <w:p w14:paraId="395F8FFC" w14:textId="7646EA73" w:rsidR="0023252C" w:rsidRDefault="006C75FF" w:rsidP="00AC593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этом</w:t>
      </w:r>
      <w:r w:rsidR="00575DE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14E3">
        <w:rPr>
          <w:rFonts w:ascii="Times New Roman" w:hAnsi="Times New Roman" w:cs="Times New Roman"/>
          <w:sz w:val="28"/>
          <w:szCs w:val="28"/>
        </w:rPr>
        <w:t>,</w:t>
      </w:r>
      <w:r w:rsidR="00575DEB">
        <w:rPr>
          <w:rFonts w:ascii="Times New Roman" w:hAnsi="Times New Roman" w:cs="Times New Roman"/>
          <w:sz w:val="28"/>
          <w:szCs w:val="28"/>
        </w:rPr>
        <w:t xml:space="preserve"> </w:t>
      </w:r>
      <w:r w:rsidR="00CE2B2A">
        <w:rPr>
          <w:rFonts w:ascii="Times New Roman" w:hAnsi="Times New Roman" w:cs="Times New Roman"/>
          <w:sz w:val="28"/>
          <w:szCs w:val="28"/>
        </w:rPr>
        <w:t>лучше все</w:t>
      </w:r>
      <w:r w:rsidR="00C314E3">
        <w:rPr>
          <w:rFonts w:ascii="Times New Roman" w:hAnsi="Times New Roman" w:cs="Times New Roman"/>
          <w:sz w:val="28"/>
          <w:szCs w:val="28"/>
        </w:rPr>
        <w:t>го</w:t>
      </w:r>
      <w:r w:rsidR="00CE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C314E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E2B2A">
        <w:rPr>
          <w:rFonts w:ascii="Times New Roman" w:hAnsi="Times New Roman" w:cs="Times New Roman"/>
          <w:sz w:val="28"/>
          <w:szCs w:val="28"/>
        </w:rPr>
        <w:t xml:space="preserve">деятеля чехословацкого коммунистического движения, писателя, </w:t>
      </w:r>
      <w:r w:rsidR="00C314E3">
        <w:rPr>
          <w:rFonts w:ascii="Times New Roman" w:hAnsi="Times New Roman" w:cs="Times New Roman"/>
          <w:sz w:val="28"/>
          <w:szCs w:val="28"/>
        </w:rPr>
        <w:t xml:space="preserve">критика, </w:t>
      </w:r>
      <w:r w:rsidR="00CE2B2A">
        <w:rPr>
          <w:rFonts w:ascii="Times New Roman" w:hAnsi="Times New Roman" w:cs="Times New Roman"/>
          <w:sz w:val="28"/>
          <w:szCs w:val="28"/>
        </w:rPr>
        <w:t>журналиста</w:t>
      </w:r>
      <w:r w:rsidR="00575DEB">
        <w:rPr>
          <w:rFonts w:ascii="Times New Roman" w:hAnsi="Times New Roman" w:cs="Times New Roman"/>
          <w:sz w:val="28"/>
          <w:szCs w:val="28"/>
        </w:rPr>
        <w:t xml:space="preserve"> </w:t>
      </w:r>
      <w:r w:rsidR="00CE2B2A">
        <w:rPr>
          <w:rFonts w:ascii="Times New Roman" w:hAnsi="Times New Roman" w:cs="Times New Roman"/>
          <w:sz w:val="28"/>
          <w:szCs w:val="28"/>
        </w:rPr>
        <w:t>Юлиуса Фучика (1903 г. - 1943 г.)</w:t>
      </w:r>
      <w:r w:rsidR="00575DEB">
        <w:rPr>
          <w:rFonts w:ascii="Times New Roman" w:hAnsi="Times New Roman" w:cs="Times New Roman"/>
          <w:sz w:val="28"/>
          <w:szCs w:val="28"/>
        </w:rPr>
        <w:t xml:space="preserve">: </w:t>
      </w:r>
      <w:r w:rsidR="00CE2B2A">
        <w:rPr>
          <w:rFonts w:ascii="Times New Roman" w:hAnsi="Times New Roman" w:cs="Times New Roman"/>
          <w:sz w:val="28"/>
          <w:szCs w:val="28"/>
        </w:rPr>
        <w:t>«</w:t>
      </w:r>
      <w:r w:rsidR="00CE2B2A" w:rsidRPr="00CE2B2A">
        <w:rPr>
          <w:rFonts w:ascii="Times New Roman" w:hAnsi="Times New Roman" w:cs="Times New Roman"/>
          <w:sz w:val="28"/>
          <w:szCs w:val="28"/>
        </w:rPr>
        <w:t>Не бойтесь врагов -</w:t>
      </w:r>
      <w:r w:rsidR="00CE2B2A">
        <w:rPr>
          <w:rFonts w:ascii="Times New Roman" w:hAnsi="Times New Roman" w:cs="Times New Roman"/>
          <w:sz w:val="28"/>
          <w:szCs w:val="28"/>
        </w:rPr>
        <w:t xml:space="preserve"> </w:t>
      </w:r>
      <w:r w:rsidR="00CE2B2A" w:rsidRPr="00CE2B2A">
        <w:rPr>
          <w:rFonts w:ascii="Times New Roman" w:hAnsi="Times New Roman" w:cs="Times New Roman"/>
          <w:sz w:val="28"/>
          <w:szCs w:val="28"/>
        </w:rPr>
        <w:t>они могут только убить; не бойтесь друзей - они могут только предать; бойтесь людей равнодушных - именно с их молчаливого согласия происходят все самые ужасные преступления на свете</w:t>
      </w:r>
      <w:r w:rsidR="00CE2B2A">
        <w:rPr>
          <w:rFonts w:ascii="Times New Roman" w:hAnsi="Times New Roman" w:cs="Times New Roman"/>
          <w:sz w:val="28"/>
          <w:szCs w:val="28"/>
        </w:rPr>
        <w:t>»</w:t>
      </w:r>
      <w:r w:rsidR="00CE2B2A" w:rsidRPr="00CE2B2A">
        <w:rPr>
          <w:rFonts w:ascii="Times New Roman" w:hAnsi="Times New Roman" w:cs="Times New Roman"/>
          <w:sz w:val="28"/>
          <w:szCs w:val="28"/>
        </w:rPr>
        <w:t>.</w:t>
      </w:r>
    </w:p>
    <w:p w14:paraId="76247CBF" w14:textId="5F3EA8BF" w:rsidR="00B8656D" w:rsidRDefault="001074E5" w:rsidP="00B865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Раскрывая требовани</w:t>
      </w:r>
      <w:r w:rsidR="00DA79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93">
        <w:rPr>
          <w:rFonts w:ascii="Times New Roman" w:hAnsi="Times New Roman" w:cs="Times New Roman"/>
          <w:sz w:val="28"/>
          <w:szCs w:val="28"/>
        </w:rPr>
        <w:t>Дисциплинарного у</w:t>
      </w:r>
      <w:r w:rsidR="00CA3D1A">
        <w:rPr>
          <w:rFonts w:ascii="Times New Roman" w:hAnsi="Times New Roman" w:cs="Times New Roman"/>
          <w:sz w:val="28"/>
          <w:szCs w:val="28"/>
        </w:rPr>
        <w:t>ста</w:t>
      </w:r>
      <w:r w:rsidR="00DA7993">
        <w:rPr>
          <w:rFonts w:ascii="Times New Roman" w:hAnsi="Times New Roman" w:cs="Times New Roman"/>
          <w:sz w:val="28"/>
          <w:szCs w:val="28"/>
        </w:rPr>
        <w:t>ва</w:t>
      </w:r>
      <w:r w:rsidR="00CA3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заметить, что </w:t>
      </w:r>
      <w:r w:rsidR="00DA79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повторяют </w:t>
      </w:r>
      <w:r w:rsidR="00CA3D1A">
        <w:rPr>
          <w:rFonts w:ascii="Times New Roman" w:hAnsi="Times New Roman" w:cs="Times New Roman"/>
          <w:sz w:val="28"/>
          <w:szCs w:val="28"/>
        </w:rPr>
        <w:t>те же постулаты общечеловеческой морали,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6C75FF">
        <w:rPr>
          <w:rFonts w:ascii="Times New Roman" w:hAnsi="Times New Roman" w:cs="Times New Roman"/>
          <w:sz w:val="28"/>
          <w:szCs w:val="28"/>
        </w:rPr>
        <w:t>стали догмами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7993">
        <w:rPr>
          <w:rFonts w:ascii="Times New Roman" w:hAnsi="Times New Roman" w:cs="Times New Roman"/>
          <w:sz w:val="28"/>
          <w:szCs w:val="28"/>
        </w:rPr>
        <w:t>о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D1A">
        <w:rPr>
          <w:rFonts w:ascii="Times New Roman" w:hAnsi="Times New Roman" w:cs="Times New Roman"/>
          <w:sz w:val="28"/>
          <w:szCs w:val="28"/>
        </w:rPr>
        <w:t xml:space="preserve">кодексах </w:t>
      </w:r>
      <w:r w:rsidR="00DA7993">
        <w:rPr>
          <w:rFonts w:ascii="Times New Roman" w:hAnsi="Times New Roman" w:cs="Times New Roman"/>
          <w:sz w:val="28"/>
          <w:szCs w:val="28"/>
        </w:rPr>
        <w:t xml:space="preserve">(государственного служащего, </w:t>
      </w:r>
      <w:r w:rsidR="00CA3D1A">
        <w:rPr>
          <w:rFonts w:ascii="Times New Roman" w:hAnsi="Times New Roman" w:cs="Times New Roman"/>
          <w:sz w:val="28"/>
          <w:szCs w:val="28"/>
        </w:rPr>
        <w:t>чести</w:t>
      </w:r>
      <w:r w:rsidR="00B05303">
        <w:rPr>
          <w:rFonts w:ascii="Times New Roman" w:hAnsi="Times New Roman" w:cs="Times New Roman"/>
          <w:sz w:val="28"/>
          <w:szCs w:val="28"/>
        </w:rPr>
        <w:t xml:space="preserve"> </w:t>
      </w:r>
      <w:r w:rsidR="00CA3D1A">
        <w:rPr>
          <w:rFonts w:ascii="Times New Roman" w:hAnsi="Times New Roman" w:cs="Times New Roman"/>
          <w:sz w:val="28"/>
          <w:szCs w:val="28"/>
        </w:rPr>
        <w:t>офицеров</w:t>
      </w:r>
      <w:r w:rsidR="00DA7993">
        <w:rPr>
          <w:rFonts w:ascii="Times New Roman" w:hAnsi="Times New Roman" w:cs="Times New Roman"/>
          <w:sz w:val="28"/>
          <w:szCs w:val="28"/>
        </w:rPr>
        <w:t xml:space="preserve"> и в других, как</w:t>
      </w:r>
      <w:r w:rsidR="00CA3D1A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DA7993">
        <w:rPr>
          <w:rFonts w:ascii="Times New Roman" w:hAnsi="Times New Roman" w:cs="Times New Roman"/>
          <w:sz w:val="28"/>
          <w:szCs w:val="28"/>
        </w:rPr>
        <w:t>, так и</w:t>
      </w:r>
      <w:r w:rsidR="00CA3D1A">
        <w:rPr>
          <w:rFonts w:ascii="Times New Roman" w:hAnsi="Times New Roman" w:cs="Times New Roman"/>
          <w:sz w:val="28"/>
          <w:szCs w:val="28"/>
        </w:rPr>
        <w:t xml:space="preserve"> корпоративных</w:t>
      </w:r>
      <w:r w:rsidR="00DA7993">
        <w:rPr>
          <w:rFonts w:ascii="Times New Roman" w:hAnsi="Times New Roman" w:cs="Times New Roman"/>
          <w:sz w:val="28"/>
          <w:szCs w:val="28"/>
        </w:rPr>
        <w:t>)</w:t>
      </w:r>
      <w:r w:rsidR="00CA3D1A">
        <w:rPr>
          <w:rFonts w:ascii="Times New Roman" w:hAnsi="Times New Roman" w:cs="Times New Roman"/>
          <w:sz w:val="28"/>
          <w:szCs w:val="28"/>
        </w:rPr>
        <w:t>. Они же повторяют</w:t>
      </w:r>
      <w:r w:rsidR="00714D8E">
        <w:rPr>
          <w:rFonts w:ascii="Times New Roman" w:hAnsi="Times New Roman" w:cs="Times New Roman"/>
          <w:sz w:val="28"/>
          <w:szCs w:val="28"/>
        </w:rPr>
        <w:t>,</w:t>
      </w:r>
      <w:r w:rsidR="00CA3D1A">
        <w:rPr>
          <w:rFonts w:ascii="Times New Roman" w:hAnsi="Times New Roman" w:cs="Times New Roman"/>
          <w:sz w:val="28"/>
          <w:szCs w:val="28"/>
        </w:rPr>
        <w:t xml:space="preserve"> в т</w:t>
      </w:r>
      <w:r w:rsidR="00C745CE">
        <w:rPr>
          <w:rFonts w:ascii="Times New Roman" w:hAnsi="Times New Roman" w:cs="Times New Roman"/>
          <w:sz w:val="28"/>
          <w:szCs w:val="28"/>
        </w:rPr>
        <w:t>ех</w:t>
      </w:r>
      <w:r w:rsidR="00CA3D1A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C745CE">
        <w:rPr>
          <w:rFonts w:ascii="Times New Roman" w:hAnsi="Times New Roman" w:cs="Times New Roman"/>
          <w:sz w:val="28"/>
          <w:szCs w:val="28"/>
        </w:rPr>
        <w:t>ых</w:t>
      </w:r>
      <w:r w:rsidR="00CA3D1A">
        <w:rPr>
          <w:rFonts w:ascii="Times New Roman" w:hAnsi="Times New Roman" w:cs="Times New Roman"/>
          <w:sz w:val="28"/>
          <w:szCs w:val="28"/>
        </w:rPr>
        <w:t xml:space="preserve"> интерпретаци</w:t>
      </w:r>
      <w:r w:rsidR="00C745CE">
        <w:rPr>
          <w:rFonts w:ascii="Times New Roman" w:hAnsi="Times New Roman" w:cs="Times New Roman"/>
          <w:sz w:val="28"/>
          <w:szCs w:val="28"/>
        </w:rPr>
        <w:t>ях</w:t>
      </w:r>
      <w:r w:rsidR="00714D8E">
        <w:rPr>
          <w:rFonts w:ascii="Times New Roman" w:hAnsi="Times New Roman" w:cs="Times New Roman"/>
          <w:sz w:val="28"/>
          <w:szCs w:val="28"/>
        </w:rPr>
        <w:t>,</w:t>
      </w:r>
      <w:r w:rsidR="004A172B" w:rsidRPr="004A172B">
        <w:rPr>
          <w:rFonts w:ascii="Times New Roman" w:hAnsi="Times New Roman" w:cs="Times New Roman"/>
          <w:sz w:val="28"/>
          <w:szCs w:val="28"/>
        </w:rPr>
        <w:t xml:space="preserve"> </w:t>
      </w:r>
      <w:r w:rsidR="00714D8E">
        <w:rPr>
          <w:rFonts w:ascii="Times New Roman" w:hAnsi="Times New Roman" w:cs="Times New Roman"/>
          <w:sz w:val="28"/>
          <w:szCs w:val="28"/>
        </w:rPr>
        <w:t>постулаты</w:t>
      </w:r>
      <w:r w:rsidR="004A172B">
        <w:rPr>
          <w:rFonts w:ascii="Times New Roman" w:hAnsi="Times New Roman" w:cs="Times New Roman"/>
          <w:sz w:val="28"/>
          <w:szCs w:val="28"/>
        </w:rPr>
        <w:t xml:space="preserve"> всех мировых религи</w:t>
      </w:r>
      <w:r w:rsidR="00714D8E">
        <w:rPr>
          <w:rFonts w:ascii="Times New Roman" w:hAnsi="Times New Roman" w:cs="Times New Roman"/>
          <w:sz w:val="28"/>
          <w:szCs w:val="28"/>
        </w:rPr>
        <w:t>и</w:t>
      </w:r>
      <w:r w:rsidR="00CA3D1A">
        <w:rPr>
          <w:rFonts w:ascii="Times New Roman" w:hAnsi="Times New Roman" w:cs="Times New Roman"/>
          <w:sz w:val="28"/>
          <w:szCs w:val="28"/>
        </w:rPr>
        <w:t>.</w:t>
      </w:r>
      <w:r w:rsidR="00B8656D" w:rsidRPr="00B865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CC053" w14:textId="77777777" w:rsidR="00B8656D" w:rsidRDefault="00B8656D" w:rsidP="00B865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80ABB3" w14:textId="6B6523A2" w:rsidR="00B8656D" w:rsidRPr="001B3761" w:rsidRDefault="001B3761" w:rsidP="001B376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61">
        <w:rPr>
          <w:rFonts w:ascii="Times New Roman" w:hAnsi="Times New Roman" w:cs="Times New Roman"/>
          <w:b/>
          <w:sz w:val="28"/>
          <w:szCs w:val="28"/>
        </w:rPr>
        <w:t xml:space="preserve">Преподаватель-организатор </w:t>
      </w:r>
      <w:proofErr w:type="spellStart"/>
      <w:r w:rsidRPr="001B3761">
        <w:rPr>
          <w:rFonts w:ascii="Times New Roman" w:hAnsi="Times New Roman" w:cs="Times New Roman"/>
          <w:b/>
          <w:sz w:val="28"/>
          <w:szCs w:val="28"/>
        </w:rPr>
        <w:t>НВиТП</w:t>
      </w:r>
      <w:proofErr w:type="spellEnd"/>
      <w:r w:rsidRPr="001B3761">
        <w:rPr>
          <w:rFonts w:ascii="Times New Roman" w:hAnsi="Times New Roman" w:cs="Times New Roman"/>
          <w:b/>
          <w:sz w:val="28"/>
          <w:szCs w:val="28"/>
        </w:rPr>
        <w:t xml:space="preserve"> КГУ «Лицей №134» и КГУ «Гимназия №18» Управления образования </w:t>
      </w:r>
      <w:proofErr w:type="spellStart"/>
      <w:r w:rsidRPr="001B3761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14:paraId="46256AA5" w14:textId="1A1E33F0" w:rsidR="001B3761" w:rsidRPr="001B3761" w:rsidRDefault="001B3761" w:rsidP="001B376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B3761">
        <w:rPr>
          <w:rFonts w:ascii="Times New Roman" w:hAnsi="Times New Roman" w:cs="Times New Roman"/>
          <w:b/>
          <w:sz w:val="28"/>
          <w:szCs w:val="28"/>
        </w:rPr>
        <w:t xml:space="preserve">олковник запаса </w:t>
      </w:r>
      <w:proofErr w:type="spellStart"/>
      <w:r w:rsidRPr="001B3761">
        <w:rPr>
          <w:rFonts w:ascii="Times New Roman" w:hAnsi="Times New Roman" w:cs="Times New Roman"/>
          <w:b/>
          <w:sz w:val="28"/>
          <w:szCs w:val="28"/>
        </w:rPr>
        <w:t>Чакантаев</w:t>
      </w:r>
      <w:proofErr w:type="spellEnd"/>
      <w:r w:rsidRPr="001B3761"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sectPr w:rsidR="001B3761" w:rsidRPr="001B3761" w:rsidSect="00E72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324"/>
    <w:multiLevelType w:val="hybridMultilevel"/>
    <w:tmpl w:val="CCC435F6"/>
    <w:lvl w:ilvl="0" w:tplc="A8EAC846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4A"/>
    <w:rsid w:val="0000677B"/>
    <w:rsid w:val="000E113F"/>
    <w:rsid w:val="001074E5"/>
    <w:rsid w:val="00176EFA"/>
    <w:rsid w:val="001A31AD"/>
    <w:rsid w:val="001B3761"/>
    <w:rsid w:val="001B47F6"/>
    <w:rsid w:val="001C2BB3"/>
    <w:rsid w:val="001E0509"/>
    <w:rsid w:val="002020A6"/>
    <w:rsid w:val="00223137"/>
    <w:rsid w:val="0023252C"/>
    <w:rsid w:val="0024244F"/>
    <w:rsid w:val="00260660"/>
    <w:rsid w:val="002645BC"/>
    <w:rsid w:val="0028023A"/>
    <w:rsid w:val="002C0FFB"/>
    <w:rsid w:val="002C5342"/>
    <w:rsid w:val="002E266F"/>
    <w:rsid w:val="002E7C9F"/>
    <w:rsid w:val="003158FA"/>
    <w:rsid w:val="003271AA"/>
    <w:rsid w:val="00340A77"/>
    <w:rsid w:val="00351819"/>
    <w:rsid w:val="00386E6C"/>
    <w:rsid w:val="003D54DB"/>
    <w:rsid w:val="003F59F2"/>
    <w:rsid w:val="00411B38"/>
    <w:rsid w:val="00437DA1"/>
    <w:rsid w:val="004464CC"/>
    <w:rsid w:val="004726E0"/>
    <w:rsid w:val="00472C78"/>
    <w:rsid w:val="004A172B"/>
    <w:rsid w:val="004A17C6"/>
    <w:rsid w:val="00525362"/>
    <w:rsid w:val="0053039D"/>
    <w:rsid w:val="00544344"/>
    <w:rsid w:val="0055161F"/>
    <w:rsid w:val="00575DEB"/>
    <w:rsid w:val="005D55A8"/>
    <w:rsid w:val="006374AB"/>
    <w:rsid w:val="00680C84"/>
    <w:rsid w:val="006C2C08"/>
    <w:rsid w:val="006C75FF"/>
    <w:rsid w:val="006D5BC0"/>
    <w:rsid w:val="006E51E6"/>
    <w:rsid w:val="0070685B"/>
    <w:rsid w:val="00713ACE"/>
    <w:rsid w:val="00714D8E"/>
    <w:rsid w:val="0075198C"/>
    <w:rsid w:val="0075653E"/>
    <w:rsid w:val="00762B2C"/>
    <w:rsid w:val="007A38A6"/>
    <w:rsid w:val="007F7A84"/>
    <w:rsid w:val="00803351"/>
    <w:rsid w:val="00805E13"/>
    <w:rsid w:val="00816030"/>
    <w:rsid w:val="00883351"/>
    <w:rsid w:val="008C3038"/>
    <w:rsid w:val="008C64EA"/>
    <w:rsid w:val="008F3BE6"/>
    <w:rsid w:val="00920B45"/>
    <w:rsid w:val="0094607E"/>
    <w:rsid w:val="00981787"/>
    <w:rsid w:val="00986E93"/>
    <w:rsid w:val="009A5492"/>
    <w:rsid w:val="009E6E8E"/>
    <w:rsid w:val="009F5002"/>
    <w:rsid w:val="009F7343"/>
    <w:rsid w:val="00A14915"/>
    <w:rsid w:val="00A16CF2"/>
    <w:rsid w:val="00A406B5"/>
    <w:rsid w:val="00A57E17"/>
    <w:rsid w:val="00A64DEB"/>
    <w:rsid w:val="00A920F5"/>
    <w:rsid w:val="00AC593A"/>
    <w:rsid w:val="00AC794A"/>
    <w:rsid w:val="00AE2CA9"/>
    <w:rsid w:val="00B0257E"/>
    <w:rsid w:val="00B05303"/>
    <w:rsid w:val="00B2184A"/>
    <w:rsid w:val="00B46206"/>
    <w:rsid w:val="00B67447"/>
    <w:rsid w:val="00B8656D"/>
    <w:rsid w:val="00B92770"/>
    <w:rsid w:val="00BF3909"/>
    <w:rsid w:val="00C2235C"/>
    <w:rsid w:val="00C314E3"/>
    <w:rsid w:val="00C737B1"/>
    <w:rsid w:val="00C745CE"/>
    <w:rsid w:val="00CA3D1A"/>
    <w:rsid w:val="00CE2B2A"/>
    <w:rsid w:val="00D020FF"/>
    <w:rsid w:val="00D1666E"/>
    <w:rsid w:val="00D45B8D"/>
    <w:rsid w:val="00D56214"/>
    <w:rsid w:val="00D63635"/>
    <w:rsid w:val="00D751E9"/>
    <w:rsid w:val="00D85C83"/>
    <w:rsid w:val="00DA7993"/>
    <w:rsid w:val="00DB7376"/>
    <w:rsid w:val="00DD68D3"/>
    <w:rsid w:val="00E07A8A"/>
    <w:rsid w:val="00E10671"/>
    <w:rsid w:val="00E35964"/>
    <w:rsid w:val="00E72C03"/>
    <w:rsid w:val="00E865D5"/>
    <w:rsid w:val="00EF69F4"/>
    <w:rsid w:val="00F06C30"/>
    <w:rsid w:val="00F31E78"/>
    <w:rsid w:val="00F353C5"/>
    <w:rsid w:val="00F7712D"/>
    <w:rsid w:val="00F8434D"/>
    <w:rsid w:val="00F8549B"/>
    <w:rsid w:val="00FA1F68"/>
    <w:rsid w:val="00FC3BDF"/>
    <w:rsid w:val="00FD5FC0"/>
    <w:rsid w:val="00FE2AC0"/>
    <w:rsid w:val="00FE3ED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ACBA"/>
  <w15:chartTrackingRefBased/>
  <w15:docId w15:val="{1401A663-0F8C-4CA5-B3B6-0DA9E28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1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0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7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3" Type="http://schemas.openxmlformats.org/officeDocument/2006/relationships/hyperlink" Target="https://ru.wikipedia.org/wiki/%D0%98%D1%81%D1%85%D0%BE%D0%B4%D0%BD%D1%8B%D0%B9_%D1%80%D1%83%D0%B1%D0%B5%D0%B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2-%D1%8F_%D0%B0%D1%80%D0%BC%D0%B8%D1%8F_(%D0%A1%D0%A1%D0%A1%D0%A0)" TargetMode="External"/><Relationship Id="rId12" Type="http://schemas.openxmlformats.org/officeDocument/2006/relationships/hyperlink" Target="https://ru.wikipedia.org/wiki/%D0%9F%D1%81%D0%BA%D0%BE%D0%B2%D1%81%D0%BA%D0%B0%D1%8F_%D0%BE%D0%B1%D0%BB%D0%B0%D1%81%D1%82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54-%D1%8F_%D1%81%D1%82%D1%80%D0%B5%D0%BB%D0%BA%D0%BE%D0%B2%D0%B0%D1%8F_%D0%B1%D1%80%D0%B8%D0%B3%D0%B0%D0%B4%D0%B0" TargetMode="External"/><Relationship Id="rId11" Type="http://schemas.openxmlformats.org/officeDocument/2006/relationships/hyperlink" Target="https://ru.wikipedia.org/wiki/%D0%9D%D0%BE%D0%B2%D0%BE%D1%81%D0%BE%D0%BA%D0%BE%D0%BB%D1%8C%D0%BD%D0%B8%D0%BA%D0%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D%D0%BE%D0%B2%D0%BE%D1%81%D0%BE%D0%BA%D0%BE%D0%BB%D1%8C%D0%BD%D0%B8%D1%87%D0%B5%D1%81%D0%BA%D0%B8%D0%B9_%D1%80%D0%B0%D0%B9%D0%BE%D0%BD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1%84%D1%80%D0%B5%D0%B9%D1%82%D0%BE%D1%80" TargetMode="External"/><Relationship Id="rId14" Type="http://schemas.openxmlformats.org/officeDocument/2006/relationships/hyperlink" Target="https://ru.wikipedia.org/wiki/%D0%9E%D1%84%D0%B8%D1%86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2022-03-08T15:11:00Z</dcterms:created>
  <dcterms:modified xsi:type="dcterms:W3CDTF">2022-10-30T07:50:00Z</dcterms:modified>
</cp:coreProperties>
</file>