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3CA" w:rsidRPr="00F7766A" w:rsidRDefault="004303CA" w:rsidP="00430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11E1C"/>
          <w:sz w:val="28"/>
          <w:szCs w:val="28"/>
          <w:lang w:eastAsia="ru-RU"/>
        </w:rPr>
      </w:pPr>
      <w:r w:rsidRPr="00F7766A">
        <w:rPr>
          <w:rFonts w:ascii="Times New Roman" w:eastAsia="Times New Roman" w:hAnsi="Times New Roman" w:cs="Times New Roman"/>
          <w:i/>
          <w:color w:val="211E1C"/>
          <w:sz w:val="28"/>
          <w:szCs w:val="28"/>
          <w:lang w:eastAsia="ru-RU"/>
        </w:rPr>
        <w:t xml:space="preserve">Статья педагога-психолога КГУ « Областная специальная школа-интернат для детей с </w:t>
      </w:r>
      <w:proofErr w:type="spellStart"/>
      <w:r w:rsidRPr="00F7766A">
        <w:rPr>
          <w:rFonts w:ascii="Times New Roman" w:eastAsia="Times New Roman" w:hAnsi="Times New Roman" w:cs="Times New Roman"/>
          <w:i/>
          <w:color w:val="211E1C"/>
          <w:sz w:val="28"/>
          <w:szCs w:val="28"/>
          <w:lang w:eastAsia="ru-RU"/>
        </w:rPr>
        <w:t>девиантным</w:t>
      </w:r>
      <w:proofErr w:type="spellEnd"/>
      <w:r w:rsidRPr="00F7766A">
        <w:rPr>
          <w:rFonts w:ascii="Times New Roman" w:eastAsia="Times New Roman" w:hAnsi="Times New Roman" w:cs="Times New Roman"/>
          <w:i/>
          <w:color w:val="211E1C"/>
          <w:sz w:val="28"/>
          <w:szCs w:val="28"/>
          <w:lang w:eastAsia="ru-RU"/>
        </w:rPr>
        <w:t xml:space="preserve"> поведением» УО ВКО. г Серебрянск р-н Алтай</w:t>
      </w:r>
      <w:r w:rsidRPr="00F7766A">
        <w:rPr>
          <w:rFonts w:ascii="Times New Roman" w:eastAsia="Times New Roman" w:hAnsi="Times New Roman" w:cs="Times New Roman"/>
          <w:b/>
          <w:color w:val="211E1C"/>
          <w:sz w:val="28"/>
          <w:szCs w:val="28"/>
          <w:lang w:eastAsia="ru-RU"/>
        </w:rPr>
        <w:t>.</w:t>
      </w:r>
    </w:p>
    <w:p w:rsidR="004303CA" w:rsidRPr="00F7766A" w:rsidRDefault="00A533CA" w:rsidP="009716D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11E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1E1C"/>
          <w:sz w:val="28"/>
          <w:szCs w:val="28"/>
          <w:lang w:eastAsia="ru-RU"/>
        </w:rPr>
        <w:t xml:space="preserve">Деятельность психолога </w:t>
      </w:r>
      <w:r w:rsidR="004303CA" w:rsidRPr="00F7766A">
        <w:rPr>
          <w:rFonts w:ascii="Times New Roman" w:eastAsia="Times New Roman" w:hAnsi="Times New Roman" w:cs="Times New Roman"/>
          <w:b/>
          <w:color w:val="211E1C"/>
          <w:sz w:val="28"/>
          <w:szCs w:val="28"/>
          <w:lang w:eastAsia="ru-RU"/>
        </w:rPr>
        <w:t xml:space="preserve"> в условиях специальной школы-интерната (из опыта работы</w:t>
      </w:r>
      <w:r>
        <w:rPr>
          <w:rFonts w:ascii="Times New Roman" w:eastAsia="Times New Roman" w:hAnsi="Times New Roman" w:cs="Times New Roman"/>
          <w:b/>
          <w:color w:val="211E1C"/>
          <w:sz w:val="28"/>
          <w:szCs w:val="28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b/>
          <w:color w:val="211E1C"/>
          <w:sz w:val="28"/>
          <w:szCs w:val="28"/>
          <w:lang w:eastAsia="ru-RU"/>
        </w:rPr>
        <w:t>девиантными</w:t>
      </w:r>
      <w:proofErr w:type="spellEnd"/>
      <w:r w:rsidR="00170D46">
        <w:rPr>
          <w:rFonts w:ascii="Times New Roman" w:eastAsia="Times New Roman" w:hAnsi="Times New Roman" w:cs="Times New Roman"/>
          <w:b/>
          <w:color w:val="211E1C"/>
          <w:sz w:val="28"/>
          <w:szCs w:val="28"/>
          <w:lang w:eastAsia="ru-RU"/>
        </w:rPr>
        <w:t xml:space="preserve"> детьми</w:t>
      </w:r>
      <w:bookmarkStart w:id="0" w:name="_GoBack"/>
      <w:bookmarkEnd w:id="0"/>
      <w:r w:rsidR="004303CA" w:rsidRPr="00F7766A">
        <w:rPr>
          <w:rFonts w:ascii="Times New Roman" w:eastAsia="Times New Roman" w:hAnsi="Times New Roman" w:cs="Times New Roman"/>
          <w:b/>
          <w:color w:val="211E1C"/>
          <w:sz w:val="28"/>
          <w:szCs w:val="28"/>
          <w:lang w:eastAsia="ru-RU"/>
        </w:rPr>
        <w:t>)</w:t>
      </w:r>
    </w:p>
    <w:p w:rsidR="004303CA" w:rsidRPr="00F7766A" w:rsidRDefault="004303CA" w:rsidP="0097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766A">
        <w:rPr>
          <w:rFonts w:ascii="Times New Roman" w:hAnsi="Times New Roman" w:cs="Times New Roman"/>
          <w:color w:val="000000"/>
          <w:sz w:val="28"/>
          <w:szCs w:val="28"/>
        </w:rPr>
        <w:t>Девиантность</w:t>
      </w:r>
      <w:proofErr w:type="spellEnd"/>
      <w:r w:rsidRPr="00F7766A">
        <w:rPr>
          <w:rFonts w:ascii="Times New Roman" w:hAnsi="Times New Roman" w:cs="Times New Roman"/>
          <w:color w:val="000000"/>
          <w:sz w:val="28"/>
          <w:szCs w:val="28"/>
        </w:rPr>
        <w:t xml:space="preserve"> – это отклонение от нормы. Когда данный термин используется в характеристике поведения ребенка, это означает, что его поступки не вписываются в общепринятые рамки, выходят за пределы установленных норм. </w:t>
      </w:r>
      <w:r w:rsidRPr="00F776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современном обществе взаимодействие личности, семьи и социума осуществляется в условиях качественного преобразования общественных отношений, которые вызывают не только позитивные, но и негативные изменения в различных сферах социальной жизни. Возрастающие в массовых масштабах многообразные формы социальной патологии (наркомания, проституция, алкоголизм и др.), криминализация социальной среды, резкое ослабление нормативно-нравственной регуляции общественных отношений, — эти и другие негативные тенденции в развитии современного общества приводят к увеличению числа </w:t>
      </w:r>
      <w:proofErr w:type="spellStart"/>
      <w:r w:rsidRPr="00F776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девиантных</w:t>
      </w:r>
      <w:proofErr w:type="spellEnd"/>
      <w:r w:rsidRPr="00F776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людей.</w:t>
      </w:r>
      <w:r w:rsidRPr="00F77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76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Наибольшие трудности в приспособлении к требованиям современной сложной экономической, политической, духовной жизни испытывают подростки. </w:t>
      </w:r>
      <w:proofErr w:type="spellStart"/>
      <w:r w:rsidRPr="00F776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Девиантное</w:t>
      </w:r>
      <w:proofErr w:type="spellEnd"/>
      <w:r w:rsidRPr="00F776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поведение подростков является, с одной стороны, результатом разнонаправленных по содержанию и формам реализации процессов, происходящих в обществе в целом, с другой стороны, тех изменений, которые происходят в среде ближайшего окружения: в семье, школе. Изучение влияния  школы и семьи на проявление подростковых девиаций позволяет нам лучше понять природу этого явления, выявить основной механизм и тенденции функционирования и развития </w:t>
      </w:r>
      <w:proofErr w:type="spellStart"/>
      <w:r w:rsidRPr="00F776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девиантного</w:t>
      </w:r>
      <w:proofErr w:type="spellEnd"/>
      <w:r w:rsidRPr="00F776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</w:t>
      </w:r>
      <w:r w:rsidR="009716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едения как социального феномена </w:t>
      </w:r>
      <w:r w:rsidR="009716DE">
        <w:rPr>
          <w:rFonts w:ascii="Times New Roman" w:hAnsi="Times New Roman" w:cs="Times New Roman"/>
          <w:color w:val="1B1D1E"/>
          <w:sz w:val="28"/>
          <w:szCs w:val="28"/>
          <w:shd w:val="clear" w:color="auto" w:fill="FFFFFF"/>
        </w:rPr>
        <w:t>[4].</w:t>
      </w:r>
    </w:p>
    <w:p w:rsidR="004303CA" w:rsidRPr="00F7766A" w:rsidRDefault="004303CA" w:rsidP="00430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66A">
        <w:rPr>
          <w:rFonts w:ascii="Times New Roman" w:hAnsi="Times New Roman" w:cs="Times New Roman"/>
          <w:sz w:val="28"/>
          <w:szCs w:val="28"/>
        </w:rPr>
        <w:tab/>
        <w:t>Главная р</w:t>
      </w:r>
      <w:r w:rsidR="009716DE">
        <w:rPr>
          <w:rFonts w:ascii="Times New Roman" w:hAnsi="Times New Roman" w:cs="Times New Roman"/>
          <w:sz w:val="28"/>
          <w:szCs w:val="28"/>
        </w:rPr>
        <w:t>оль в воспитании детей</w:t>
      </w:r>
      <w:r w:rsidRPr="00F7766A">
        <w:rPr>
          <w:rFonts w:ascii="Times New Roman" w:hAnsi="Times New Roman" w:cs="Times New Roman"/>
          <w:sz w:val="28"/>
          <w:szCs w:val="28"/>
        </w:rPr>
        <w:t xml:space="preserve"> отводится семье. Относительно воспитания детей семья имеет приоритет как основной источник социализации детей и обладает огромными возможностями в формировании личности, особенно в тот период</w:t>
      </w:r>
      <w:proofErr w:type="gramStart"/>
      <w:r w:rsidRPr="00F776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7766A">
        <w:rPr>
          <w:rFonts w:ascii="Times New Roman" w:hAnsi="Times New Roman" w:cs="Times New Roman"/>
          <w:sz w:val="28"/>
          <w:szCs w:val="28"/>
        </w:rPr>
        <w:t xml:space="preserve"> когда формируется  психические процессы , эмоции, характер  ре</w:t>
      </w:r>
      <w:r w:rsidR="009716DE">
        <w:rPr>
          <w:rFonts w:ascii="Times New Roman" w:hAnsi="Times New Roman" w:cs="Times New Roman"/>
          <w:sz w:val="28"/>
          <w:szCs w:val="28"/>
        </w:rPr>
        <w:t>бенка</w:t>
      </w:r>
      <w:r w:rsidR="009716DE" w:rsidRPr="009716DE">
        <w:rPr>
          <w:rFonts w:ascii="Times New Roman" w:hAnsi="Times New Roman" w:cs="Times New Roman"/>
          <w:color w:val="1B1D1E"/>
          <w:sz w:val="28"/>
          <w:szCs w:val="28"/>
          <w:shd w:val="clear" w:color="auto" w:fill="FFFFFF"/>
        </w:rPr>
        <w:t xml:space="preserve"> </w:t>
      </w:r>
      <w:r w:rsidR="009716DE">
        <w:rPr>
          <w:rFonts w:ascii="Times New Roman" w:hAnsi="Times New Roman" w:cs="Times New Roman"/>
          <w:color w:val="1B1D1E"/>
          <w:sz w:val="28"/>
          <w:szCs w:val="28"/>
          <w:shd w:val="clear" w:color="auto" w:fill="FFFFFF"/>
        </w:rPr>
        <w:t>[1].</w:t>
      </w:r>
      <w:r w:rsidRPr="00F776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7766A">
        <w:rPr>
          <w:rFonts w:ascii="Times New Roman" w:hAnsi="Times New Roman" w:cs="Times New Roman"/>
          <w:sz w:val="28"/>
          <w:szCs w:val="28"/>
        </w:rPr>
        <w:t xml:space="preserve"> Поэтому школа может только направить ребенка в нужное русло, помочь ему разобраться в себе и своих проблемах, показать ему и его родителям  правильный путь  в жизни ребенка.</w:t>
      </w:r>
      <w:r w:rsidR="009716DE">
        <w:rPr>
          <w:rFonts w:ascii="Times New Roman" w:hAnsi="Times New Roman" w:cs="Times New Roman"/>
          <w:sz w:val="28"/>
          <w:szCs w:val="28"/>
        </w:rPr>
        <w:t xml:space="preserve"> Главными все же для ребенка являются родители.</w:t>
      </w:r>
    </w:p>
    <w:p w:rsidR="004303CA" w:rsidRPr="00F7766A" w:rsidRDefault="004303CA" w:rsidP="00430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</w:pPr>
      <w:r w:rsidRPr="00F7766A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ab/>
        <w:t xml:space="preserve">В Казахстане сегодня существует целостная система специальных школ-интернатов, в которых ведется работа по коррекции поведения данной категории детей. Надо отметить, что это довольно сложная работа, вести коррекцию поведения таких детей в условиях специальной школы-интерната. Особую роль в этом играют  психологи, на плечи которых ложится огромная ответственность за судьбы данной категории детей. Необходимо не только изучить анамнез подростка, выявить причину подобного поведения, понять, почему он попал в коррекционное учреждение,  главное, помочь ему справиться со своими проблемами и измениться в довольно короткий срок.   Помочь  педагогам выбрать оптимальные методы работы, продумать тактику и </w:t>
      </w:r>
      <w:r w:rsidRPr="00F7766A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lastRenderedPageBreak/>
        <w:t>стратегию развития подростка, разработать необходимые рекомендации для учителей и воспитателей с учетом индивидуальных особенностей каждого конкретного ребенка. Поэтому психолог бережно сопровождает ребенка</w:t>
      </w:r>
      <w:proofErr w:type="gramStart"/>
      <w:r w:rsidRPr="00F7766A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 ,</w:t>
      </w:r>
      <w:proofErr w:type="gramEnd"/>
      <w:r w:rsidRPr="00F7766A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 он просто идет рядом  на протяжении всего срока обучения подростка в данном учреждении.</w:t>
      </w:r>
    </w:p>
    <w:p w:rsidR="004303CA" w:rsidRPr="0086009F" w:rsidRDefault="004303CA" w:rsidP="0086009F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F7766A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 Работа психолога в специальном учреждении проходит  несколько этапов.  Первая  встреча психолога с подростком: знакомство. Это очень важный этап. Простенький, незамысловатый диалог дает возможность расположить ребенка к себе. Здесь нужно </w:t>
      </w:r>
      <w:r w:rsidR="0086009F" w:rsidRPr="00F7766A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>дать ребенку</w:t>
      </w:r>
      <w:r w:rsidR="0086009F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 понять, что он в безопасности, </w:t>
      </w:r>
      <w:r w:rsidRPr="00F7766A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>поддерживать мале</w:t>
      </w:r>
      <w:r w:rsidR="0086009F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>йшие успехи при диагностике</w:t>
      </w:r>
      <w:r w:rsidRPr="00F7766A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, хвалить, подбадривать,  подчеркивать индивидуальность </w:t>
      </w:r>
      <w:r w:rsidR="0086009F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>подростка, уметь заинтересовать.</w:t>
      </w:r>
      <w:r w:rsidRPr="00F7766A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 В процессе беседы ведется бережное наблюдение за подростком.  В течение </w:t>
      </w:r>
      <w:r w:rsidR="0086009F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месяца после первой встречи </w:t>
      </w:r>
      <w:r w:rsidRPr="00F7766A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 за подростком</w:t>
      </w:r>
      <w:r w:rsidR="0086009F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 ведут наблюдение уже воспитатели дневные и ночные, учителя, медицинские работники, психолог, социальный педагог</w:t>
      </w:r>
      <w:r w:rsidRPr="00F7766A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>. Каждый день  в течение всего времени суток, изучается степень адаптации подростка к условиям школы-интерната с помощью листов наблюдения, в которых отмечается следующие параметры: настроение, сон, аппетит, контактность со сверстниками и взрослыми, активность в играх и на з</w:t>
      </w:r>
      <w:r w:rsidR="0086009F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анятиях. В этот период у детей могут быть  проявления нервозности: </w:t>
      </w:r>
      <w:r w:rsidR="0086009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повышенная возбудимость, быстрая утомляемость, </w:t>
      </w:r>
      <w:r w:rsidR="00C37AAD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отрешенность, неразговорчивость, </w:t>
      </w:r>
      <w:r w:rsidR="0086009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недомогание,  нарушения сна, тревога или беспокойство, плаксивость, </w:t>
      </w:r>
      <w:r w:rsidR="0086009F" w:rsidRPr="0086009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беспричинная смена настроения</w:t>
      </w:r>
      <w:r w:rsidR="0086009F">
        <w:rPr>
          <w:rFonts w:ascii="Arial" w:eastAsia="Times New Roman" w:hAnsi="Arial" w:cs="Arial"/>
          <w:color w:val="202124"/>
          <w:sz w:val="24"/>
          <w:szCs w:val="24"/>
          <w:lang w:eastAsia="ru-RU"/>
        </w:rPr>
        <w:t xml:space="preserve">, а </w:t>
      </w:r>
      <w:r w:rsidR="0086009F" w:rsidRPr="0086009F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может быть, просто ребенок грызет ногти</w:t>
      </w:r>
      <w:r w:rsidR="00C37AAD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>, что тоже</w:t>
      </w:r>
      <w:r w:rsidR="0086009F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 говорит о нервозном состоянии подростка.</w:t>
      </w:r>
      <w:r w:rsidRPr="0086009F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 </w:t>
      </w:r>
    </w:p>
    <w:p w:rsidR="004303CA" w:rsidRPr="00F7766A" w:rsidRDefault="004303CA" w:rsidP="00430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</w:pPr>
      <w:r w:rsidRPr="00F7766A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Одновременно с наблюдениями </w:t>
      </w:r>
      <w:r w:rsidR="00C37AAD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>психологом проводится первичная,</w:t>
      </w:r>
      <w:r w:rsidRPr="00F7766A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 вторичная, дальнейшие  диагностики. Здесь используются различные проективные методики: рисуночные тесты,  метод </w:t>
      </w:r>
      <w:proofErr w:type="spellStart"/>
      <w:r w:rsidRPr="00F7766A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>М.Люшера</w:t>
      </w:r>
      <w:proofErr w:type="spellEnd"/>
      <w:r w:rsidRPr="00F7766A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 </w:t>
      </w:r>
      <w:proofErr w:type="gramStart"/>
      <w:r w:rsidRPr="00F7766A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( </w:t>
      </w:r>
      <w:proofErr w:type="gramEnd"/>
      <w:r w:rsidRPr="00F7766A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>8-мицветный тест), который позволяет выявить основные проблемы подростка, понять его психофизиологическое состояние, стрессоустойчивость, дает возможность обратить внимание на его настроение, активность, коммуникативные и личностные особенности.</w:t>
      </w:r>
    </w:p>
    <w:p w:rsidR="004303CA" w:rsidRPr="00C37AAD" w:rsidRDefault="004303CA" w:rsidP="00971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66A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 </w:t>
      </w:r>
      <w:r w:rsidRPr="00F7766A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ab/>
        <w:t xml:space="preserve"> Одной из главных  в изучении личностных особенностей детей используется методика определения акцентуаций характера, которую считаю обязательной в работе с данной категорией ребят. С помощью опросника </w:t>
      </w:r>
      <w:proofErr w:type="spellStart"/>
      <w:r w:rsidRPr="00F7766A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>Шмишека-Лелнгарда</w:t>
      </w:r>
      <w:proofErr w:type="spellEnd"/>
      <w:r w:rsidRPr="00F7766A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 определяю, какой тип акцентуации имеется у подростка.</w:t>
      </w:r>
      <w:r w:rsidR="00C37AAD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 Акцентуация характера – это грань между нормой и патологией. Исх</w:t>
      </w:r>
      <w:r w:rsidR="001E35B0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одя из выявленных особенностей </w:t>
      </w:r>
      <w:r w:rsidR="00C37AAD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>характера</w:t>
      </w:r>
      <w:r w:rsidRPr="00F7766A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, определяются пути коррекции его поведения и выдаются </w:t>
      </w:r>
      <w:r w:rsidR="00C37AAD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четкие </w:t>
      </w:r>
      <w:r w:rsidRPr="00F7766A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>рекомендации педагогам, учитыва</w:t>
      </w:r>
      <w:r w:rsidR="009716DE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я методы коррекции по </w:t>
      </w:r>
      <w:proofErr w:type="spellStart"/>
      <w:r w:rsidR="009716DE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>А.Е.Личко</w:t>
      </w:r>
      <w:proofErr w:type="spellEnd"/>
      <w:r w:rsidR="00C37AAD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>.</w:t>
      </w:r>
      <w:r w:rsidRPr="00F7766A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 </w:t>
      </w:r>
      <w:r w:rsidR="00C37AAD" w:rsidRPr="00C37AAD">
        <w:rPr>
          <w:rFonts w:ascii="Times New Roman" w:hAnsi="Times New Roman" w:cs="Times New Roman"/>
          <w:color w:val="000000"/>
          <w:sz w:val="28"/>
          <w:szCs w:val="28"/>
        </w:rPr>
        <w:t xml:space="preserve">Коррекция </w:t>
      </w:r>
      <w:proofErr w:type="spellStart"/>
      <w:r w:rsidR="00C37AAD" w:rsidRPr="00C37AAD">
        <w:rPr>
          <w:rFonts w:ascii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="00C37AAD" w:rsidRPr="00C37AAD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 является социально-педагогическим и психологическим комплексом взаимосвязанных, взаимообусловленных операций и процедур, направленных на регуляцию мотиваций, ценностных ориентаций, установок и поведения личности, а через неё - на систему различных внутренних побуждений, регулирующих и корректирующих личностные качества, характеризующие отношение к социальным действиям и поступкам</w:t>
      </w:r>
      <w:r w:rsidR="00C37AAD">
        <w:rPr>
          <w:rFonts w:ascii="Times New Roman" w:hAnsi="Times New Roman" w:cs="Times New Roman"/>
          <w:color w:val="1B1D1E"/>
          <w:sz w:val="28"/>
          <w:szCs w:val="28"/>
          <w:shd w:val="clear" w:color="auto" w:fill="FFFFFF"/>
        </w:rPr>
        <w:t xml:space="preserve"> </w:t>
      </w:r>
      <w:r w:rsidR="00742A65">
        <w:rPr>
          <w:rFonts w:ascii="Times New Roman" w:hAnsi="Times New Roman" w:cs="Times New Roman"/>
          <w:color w:val="1B1D1E"/>
          <w:sz w:val="28"/>
          <w:szCs w:val="28"/>
          <w:shd w:val="clear" w:color="auto" w:fill="FFFFFF"/>
        </w:rPr>
        <w:t>[6</w:t>
      </w:r>
      <w:r w:rsidR="009716DE">
        <w:rPr>
          <w:rFonts w:ascii="Times New Roman" w:hAnsi="Times New Roman" w:cs="Times New Roman"/>
          <w:color w:val="1B1D1E"/>
          <w:sz w:val="28"/>
          <w:szCs w:val="28"/>
          <w:shd w:val="clear" w:color="auto" w:fill="FFFFFF"/>
        </w:rPr>
        <w:t>]</w:t>
      </w:r>
      <w:r w:rsidR="00742A65">
        <w:rPr>
          <w:rFonts w:ascii="Times New Roman" w:hAnsi="Times New Roman" w:cs="Times New Roman"/>
          <w:color w:val="1B1D1E"/>
          <w:sz w:val="28"/>
          <w:szCs w:val="28"/>
          <w:shd w:val="clear" w:color="auto" w:fill="FFFFFF"/>
        </w:rPr>
        <w:t>.</w:t>
      </w:r>
    </w:p>
    <w:p w:rsidR="004303CA" w:rsidRPr="00F7766A" w:rsidRDefault="004303CA" w:rsidP="00430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</w:pPr>
      <w:r w:rsidRPr="00F7766A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lastRenderedPageBreak/>
        <w:t xml:space="preserve">Также проводится диагностика по опроснику </w:t>
      </w:r>
      <w:proofErr w:type="spellStart"/>
      <w:r w:rsidRPr="00F7766A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>Басса-Дарки</w:t>
      </w:r>
      <w:proofErr w:type="spellEnd"/>
      <w:r w:rsidRPr="00F7766A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>, где выявляются: физическая, вербальная и  косвенная агрессия, раздражение, негативизм, обида, подозрительность, чувство вины. Определяется степень агрессивности подростка и  риск ее  проявления.</w:t>
      </w:r>
      <w:r w:rsidRPr="00F7766A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также определить уровень самооценки личности подростка обычно использую методику Г. Н. Казанцевой</w:t>
      </w:r>
      <w:r w:rsidR="009716D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776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303CA" w:rsidRPr="00F7766A" w:rsidRDefault="004303CA" w:rsidP="004303CA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766A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В процессе дальнейшей работы с детьми целесообразно использовать методику  определения личностной тревожности   </w:t>
      </w:r>
      <w:r w:rsidRPr="00F776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Ч. Д. Спилберга и Ю. Л. Ханина, </w:t>
      </w:r>
      <w:r w:rsidR="001E35B0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>Методику</w:t>
      </w:r>
      <w:r w:rsidRPr="00F7766A">
        <w:rPr>
          <w:rFonts w:ascii="Times New Roman" w:hAnsi="Times New Roman" w:cs="Times New Roman"/>
          <w:sz w:val="28"/>
          <w:szCs w:val="28"/>
          <w:shd w:val="clear" w:color="auto" w:fill="FFFFFF"/>
        </w:rPr>
        <w:t> диагностики уровня школьной </w:t>
      </w:r>
      <w:r w:rsidRPr="00F7766A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>тревожности</w:t>
      </w:r>
      <w:r w:rsidRPr="00F7766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F7766A">
        <w:rPr>
          <w:rFonts w:ascii="Times New Roman" w:hAnsi="Times New Roman" w:cs="Times New Roman"/>
          <w:sz w:val="28"/>
          <w:szCs w:val="28"/>
          <w:shd w:val="clear" w:color="auto" w:fill="FFFFFF"/>
        </w:rPr>
        <w:t>Филлипса</w:t>
      </w:r>
      <w:proofErr w:type="spellEnd"/>
      <w:r w:rsidRPr="00F776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303CA" w:rsidRPr="00F7766A" w:rsidRDefault="004303CA" w:rsidP="004303CA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766A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 ребята приходят с большим багажом негативного опыта, поэтому  психо</w:t>
      </w:r>
      <w:r w:rsidR="001E35B0">
        <w:rPr>
          <w:rFonts w:ascii="Times New Roman" w:hAnsi="Times New Roman" w:cs="Times New Roman"/>
          <w:sz w:val="28"/>
          <w:szCs w:val="28"/>
          <w:shd w:val="clear" w:color="auto" w:fill="FFFFFF"/>
        </w:rPr>
        <w:t>логом изучается склонность</w:t>
      </w:r>
      <w:r w:rsidRPr="00F776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суициду.</w:t>
      </w:r>
      <w:r w:rsidRPr="00F7766A">
        <w:rPr>
          <w:rFonts w:ascii="Times New Roman" w:hAnsi="Times New Roman" w:cs="Times New Roman"/>
          <w:sz w:val="28"/>
          <w:szCs w:val="28"/>
        </w:rPr>
        <w:t xml:space="preserve"> </w:t>
      </w:r>
      <w:r w:rsidRPr="00F776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Здесь применимы «Методика выявления суицидального риска у </w:t>
      </w:r>
      <w:proofErr w:type="gramStart"/>
      <w:r w:rsidRPr="00F7766A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proofErr w:type="gramEnd"/>
      <w:r w:rsidRPr="00F776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предназначен</w:t>
      </w:r>
      <w:r w:rsidR="001E35B0">
        <w:rPr>
          <w:rFonts w:ascii="Times New Roman" w:hAnsi="Times New Roman" w:cs="Times New Roman"/>
          <w:sz w:val="28"/>
          <w:szCs w:val="28"/>
          <w:shd w:val="clear" w:color="auto" w:fill="FFFFFF"/>
        </w:rPr>
        <w:t>ная</w:t>
      </w:r>
      <w:r w:rsidRPr="00F776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исследования </w:t>
      </w:r>
      <w:proofErr w:type="spellStart"/>
      <w:r w:rsidRPr="00F7766A">
        <w:rPr>
          <w:rFonts w:ascii="Times New Roman" w:hAnsi="Times New Roman" w:cs="Times New Roman"/>
          <w:sz w:val="28"/>
          <w:szCs w:val="28"/>
          <w:shd w:val="clear" w:color="auto" w:fill="FFFFFF"/>
        </w:rPr>
        <w:t>аутоагрессивных</w:t>
      </w:r>
      <w:proofErr w:type="spellEnd"/>
      <w:r w:rsidRPr="00F776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тенденций и факторов  А.А. Кучер, </w:t>
      </w:r>
      <w:proofErr w:type="spellStart"/>
      <w:r w:rsidRPr="00F7766A">
        <w:rPr>
          <w:rFonts w:ascii="Times New Roman" w:hAnsi="Times New Roman" w:cs="Times New Roman"/>
          <w:sz w:val="28"/>
          <w:szCs w:val="28"/>
          <w:shd w:val="clear" w:color="auto" w:fill="FFFFFF"/>
        </w:rPr>
        <w:t>В.П.Костюкевич</w:t>
      </w:r>
      <w:proofErr w:type="spellEnd"/>
      <w:r w:rsidRPr="00F776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и </w:t>
      </w:r>
      <w:r w:rsidRPr="00F7766A">
        <w:rPr>
          <w:rStyle w:val="a3"/>
          <w:rFonts w:ascii="Times New Roman" w:hAnsi="Times New Roman" w:cs="Times New Roman"/>
          <w:b/>
          <w:bCs/>
          <w:i/>
          <w:iCs/>
          <w:color w:val="5F6368"/>
          <w:sz w:val="28"/>
          <w:szCs w:val="28"/>
          <w:shd w:val="clear" w:color="auto" w:fill="FFFFFF"/>
        </w:rPr>
        <w:t>«</w:t>
      </w:r>
      <w:r w:rsidRPr="00F7766A"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  <w:t>Шкала</w:t>
      </w:r>
      <w:r w:rsidRPr="00F776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оценки риска суицида (ШОРС, </w:t>
      </w:r>
      <w:proofErr w:type="spellStart"/>
      <w:r w:rsidRPr="00F7766A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F776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766A">
        <w:rPr>
          <w:rFonts w:ascii="Times New Roman" w:hAnsi="Times New Roman" w:cs="Times New Roman"/>
          <w:sz w:val="28"/>
          <w:szCs w:val="28"/>
          <w:shd w:val="clear" w:color="auto" w:fill="FFFFFF"/>
        </w:rPr>
        <w:t>Sad</w:t>
      </w:r>
      <w:proofErr w:type="spellEnd"/>
      <w:r w:rsidRPr="00F776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766A">
        <w:rPr>
          <w:rFonts w:ascii="Times New Roman" w:hAnsi="Times New Roman" w:cs="Times New Roman"/>
          <w:sz w:val="28"/>
          <w:szCs w:val="28"/>
          <w:shd w:val="clear" w:color="auto" w:fill="FFFFFF"/>
        </w:rPr>
        <w:t>Persons</w:t>
      </w:r>
      <w:proofErr w:type="spellEnd"/>
      <w:r w:rsidRPr="00F776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766A">
        <w:rPr>
          <w:rFonts w:ascii="Times New Roman" w:hAnsi="Times New Roman" w:cs="Times New Roman"/>
          <w:sz w:val="28"/>
          <w:szCs w:val="28"/>
          <w:shd w:val="clear" w:color="auto" w:fill="FFFFFF"/>
        </w:rPr>
        <w:t>Scale</w:t>
      </w:r>
      <w:proofErr w:type="spellEnd"/>
      <w:r w:rsidRPr="00F7766A">
        <w:rPr>
          <w:rFonts w:ascii="Times New Roman" w:hAnsi="Times New Roman" w:cs="Times New Roman"/>
          <w:sz w:val="28"/>
          <w:szCs w:val="28"/>
          <w:shd w:val="clear" w:color="auto" w:fill="FFFFFF"/>
        </w:rPr>
        <w:t>)» - предназначен</w:t>
      </w:r>
      <w:r w:rsidR="001E35B0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F7766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E35B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F776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экспресс - диагностики </w:t>
      </w:r>
      <w:r w:rsidRPr="009716DE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суицидального риска</w:t>
      </w:r>
      <w:r w:rsidRPr="009716D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4303CA" w:rsidRPr="00F7766A" w:rsidRDefault="004303CA" w:rsidP="004303C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76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7766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Обычно ребята имеют огромные пробелы в знаниях, поэтому необходимо оказывать помощь педагогам в работе с детьми. Широко используются методики на определение когнитивных особенностей детей:  выявляется уровень развития внимания, памяти, словесно-логического мышления. Проводится диагностика умственного развития по ШТУР. На основе изучения индивидуальных особенностей детей оказывается помощь педагогам в коррекции их познавательных способностей, разрабатываются рекомендации для работы с каждым конкретным подростком, при необходимости создаются индивидуальные программы развития детей.</w:t>
      </w:r>
    </w:p>
    <w:p w:rsidR="004303CA" w:rsidRPr="00F7766A" w:rsidRDefault="004303CA" w:rsidP="004303CA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76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работе по профориентации и  самоопределению применяется тест ДДО «Определение склонности к определенному типу профессий», используются различные </w:t>
      </w:r>
      <w:proofErr w:type="gramStart"/>
      <w:r w:rsidRPr="00F7766A">
        <w:rPr>
          <w:rFonts w:ascii="Times New Roman" w:hAnsi="Times New Roman" w:cs="Times New Roman"/>
          <w:sz w:val="28"/>
          <w:szCs w:val="28"/>
          <w:shd w:val="clear" w:color="auto" w:fill="FFFFFF"/>
        </w:rPr>
        <w:t>экспресс-тесты</w:t>
      </w:r>
      <w:proofErr w:type="gramEnd"/>
      <w:r w:rsidRPr="00F776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направленные на изучение  профориентации. Проводятся классные часы, тренинги, беседы о будущем, о наиболее востребованных сегодня профессиях, о возм</w:t>
      </w:r>
      <w:r w:rsidR="001E35B0">
        <w:rPr>
          <w:rFonts w:ascii="Times New Roman" w:hAnsi="Times New Roman" w:cs="Times New Roman"/>
          <w:sz w:val="28"/>
          <w:szCs w:val="28"/>
          <w:shd w:val="clear" w:color="auto" w:fill="FFFFFF"/>
        </w:rPr>
        <w:t>ожных позитивных путях в жизнь,</w:t>
      </w:r>
      <w:r w:rsidRPr="00F776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светлое будущее.</w:t>
      </w:r>
    </w:p>
    <w:p w:rsidR="004303CA" w:rsidRPr="00F7766A" w:rsidRDefault="004303CA" w:rsidP="00430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</w:pPr>
      <w:r w:rsidRPr="00F7766A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>Главная задача психолога поддержать  ребят в период нахождения в спецшколе, научить их правильным установкам и правильному восприятию своего близкого окружения. Постараться донести до ребят вечные истины о до</w:t>
      </w:r>
      <w:r w:rsidR="001E35B0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бре и зле, о всепрощении и  </w:t>
      </w:r>
      <w:proofErr w:type="spellStart"/>
      <w:r w:rsidR="001E35B0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>все</w:t>
      </w:r>
      <w:r w:rsidRPr="00F7766A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>понимании</w:t>
      </w:r>
      <w:proofErr w:type="spellEnd"/>
      <w:r w:rsidRPr="00F7766A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, о том, что многое в жизни зависит от себя самого. Но, надо отметить, что часто дети бывают мудрее своих родителей, понимают больше и видят шире. Нужно строить свою работу таким образом, чтобы не навредить. </w:t>
      </w:r>
    </w:p>
    <w:p w:rsidR="004303CA" w:rsidRPr="00F7766A" w:rsidRDefault="004303CA" w:rsidP="0097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</w:pPr>
      <w:r w:rsidRPr="00F7766A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За период нахождения в спецшколе,  у ребят есть много времени, чтобы подумать о том  каково его поведение, что в своей жизни он делал не так. И. конечно, каждому хочется  измениться в лучшую сторону. Необходимо показать им путь, дать правильное направление, помочь понять, что все зависит только от него самого. </w:t>
      </w:r>
    </w:p>
    <w:p w:rsidR="004303CA" w:rsidRPr="009716DE" w:rsidRDefault="004303CA" w:rsidP="00430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66A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Необходимо постоянно работать  с родителями. В нашей школе постоянно проводятся родительские собрания в онлайн-режиме. </w:t>
      </w:r>
      <w:r w:rsidRPr="00F7766A">
        <w:rPr>
          <w:rFonts w:ascii="Times New Roman" w:hAnsi="Times New Roman" w:cs="Times New Roman"/>
          <w:sz w:val="28"/>
          <w:szCs w:val="28"/>
        </w:rPr>
        <w:t xml:space="preserve">В семье формируются не только социально значимые качества личности, но и свойственные ей </w:t>
      </w:r>
      <w:r w:rsidRPr="00F7766A">
        <w:rPr>
          <w:rFonts w:ascii="Times New Roman" w:hAnsi="Times New Roman" w:cs="Times New Roman"/>
          <w:sz w:val="28"/>
          <w:szCs w:val="28"/>
        </w:rPr>
        <w:lastRenderedPageBreak/>
        <w:t>оценочные критерии; влияние семьи на подростка сильнее вл</w:t>
      </w:r>
      <w:r w:rsidR="009716DE">
        <w:rPr>
          <w:rFonts w:ascii="Times New Roman" w:hAnsi="Times New Roman" w:cs="Times New Roman"/>
          <w:sz w:val="28"/>
          <w:szCs w:val="28"/>
        </w:rPr>
        <w:t xml:space="preserve">ияния школы, общества в целом </w:t>
      </w:r>
      <w:r w:rsidR="009716DE">
        <w:rPr>
          <w:rFonts w:ascii="Times New Roman" w:hAnsi="Times New Roman" w:cs="Times New Roman"/>
          <w:color w:val="1B1D1E"/>
          <w:sz w:val="28"/>
          <w:szCs w:val="28"/>
          <w:shd w:val="clear" w:color="auto" w:fill="FFFFFF"/>
        </w:rPr>
        <w:t>[5].</w:t>
      </w:r>
      <w:r w:rsidR="009716DE">
        <w:rPr>
          <w:rFonts w:ascii="Times New Roman" w:hAnsi="Times New Roman" w:cs="Times New Roman"/>
          <w:sz w:val="28"/>
          <w:szCs w:val="28"/>
        </w:rPr>
        <w:t xml:space="preserve"> </w:t>
      </w:r>
      <w:r w:rsidRPr="00F7766A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>Поэтому при выходе подростка из спецшколы  родителям, забирающим детей, выдаются памятки, как вести себя с ребенком, как уберечь его от проявлений девиаций,  о том, какие действия называются насильственными, как охранить ребенка от суицида и необдуманных поступков.  Бережно и доходчиво необходимо донести родителям мысль о том, что  впереди у подростка целая жизнь, полная самых разных неожиданностей. Что все ребята в подростковом возрасте имеют склонности к переоценке своих возможностей, к риску, бесстрашно пытаются самоутвердиться, с присущим им максимализмом в период взросления</w:t>
      </w:r>
      <w:r w:rsidR="001E35B0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>,</w:t>
      </w:r>
      <w:r w:rsidRPr="00F7766A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 ребятам все хочется попробовать и разрешенное и неразрешенное. Могут возникать различные поведенческие проявления: импульсивность и агрессивность поведения, переменчивость настроения, грубость и бурные неадекватные реакции. </w:t>
      </w:r>
      <w:r w:rsidRPr="00F7766A">
        <w:rPr>
          <w:rFonts w:ascii="Times New Roman" w:hAnsi="Times New Roman" w:cs="Times New Roman"/>
          <w:sz w:val="28"/>
          <w:szCs w:val="28"/>
        </w:rPr>
        <w:t>В пубертатном периоде происходит перестройка всего организма, что не может не влиять на характер детей.</w:t>
      </w:r>
      <w:r w:rsidRPr="00F7766A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 Просто это такой возраст,  ребенок превращается во взрослого, и самое главное, здесь не навредить. Тем более, учитывая изменения в подростке, произошедшие на фоне  коррекционных воздействий и специальных условий воспитания в школе, необходимо понять, что это уже не тот мальчик, которого они проводили в спецшколу, он поменялся, многое обдумал, осознал, научился многому. Большое видится на расстоянии, подросток увидел себя со стороны, оценил свое поведение и  роль семьи в нем. Поэтому родителям надо пытаться  вести себя с ребенком </w:t>
      </w:r>
      <w:proofErr w:type="gramStart"/>
      <w:r w:rsidRPr="00F7766A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>по</w:t>
      </w:r>
      <w:proofErr w:type="gramEnd"/>
      <w:r w:rsidRPr="00F7766A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 другому, помочь ему не сорваться. В этом убеждают родителей психологи.</w:t>
      </w:r>
    </w:p>
    <w:p w:rsidR="004303CA" w:rsidRPr="00F7766A" w:rsidRDefault="004303CA" w:rsidP="00430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</w:pPr>
      <w:r w:rsidRPr="00F7766A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>Сложность заключается в том, что за короткий срок нахождения в данной школе, подросток приспосабливается к системе работы в школе, старается изо всех сил исправиться и у многих детей это получается, но вернувшись в ту же среду, они  снова встают на прежний путь. Почему? Дети, попадающие в такие школы, обычно приходят из неблагополучных семей. Родители не могут обеспечить им должного внимания и воспитания. Обычно    условия дома значительно отличаются от тех</w:t>
      </w:r>
      <w:proofErr w:type="gramStart"/>
      <w:r w:rsidRPr="00F7766A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 ,</w:t>
      </w:r>
      <w:proofErr w:type="gramEnd"/>
      <w:r w:rsidRPr="00F7766A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 которые существуют в специальной школе, разнятся и принципы воспитания. Родители обычно пьющие, наркоманы, либо нигде неработающие, ведущие аморальный образ жизни,  семьи  малообеспеченные, не имеющие возможности дать ребенку то, что по современным меркам должно быть у детей. Чаще всего, попадают в специализированные учреждение подростки из неполных семей. Многим заменяют родителей  бабушки, отчимы или мачехи,   нет должного взаимодействия и взаимопонимания в семье. Часто ребята, понимая, что дома будет все не так и ни то, уже за месяц-два до выбытия, начинают тревожиться,  как будет дома, как их там встретят, что скажут. Примут ли их родственники должным образом, оценят ли их перемены  или все будет по-прежнему. Поняв, что ничего не изменилось по приезду домой, ребятам снова приходится убегать на улицу от домашних проблем и все начинается сначала. Вредное влияние улицы засасывает их в негативную среду. В таком случае подросток снова попадает в спецшколу и начинается все сначала, но какова же радость у педагогов, когда ребята встают на путь исправления и становятся хорошими </w:t>
      </w:r>
      <w:r w:rsidRPr="00F7766A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lastRenderedPageBreak/>
        <w:t xml:space="preserve">людьми. Многие из ребят пишут нам благодарственные письма, многие уже определились в жизни, обзавелись семьями, приобрели профессии,  и даже есть такие, которые работают волонтерами. </w:t>
      </w:r>
    </w:p>
    <w:p w:rsidR="004303CA" w:rsidRPr="00F7766A" w:rsidRDefault="004303CA" w:rsidP="004303CA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76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в специальной школе для </w:t>
      </w:r>
      <w:proofErr w:type="spellStart"/>
      <w:r w:rsidRPr="00F7766A">
        <w:rPr>
          <w:rFonts w:ascii="Times New Roman" w:hAnsi="Times New Roman" w:cs="Times New Roman"/>
          <w:sz w:val="28"/>
          <w:szCs w:val="28"/>
          <w:shd w:val="clear" w:color="auto" w:fill="FFFFFF"/>
        </w:rPr>
        <w:t>девиантных</w:t>
      </w:r>
      <w:proofErr w:type="spellEnd"/>
      <w:r w:rsidRPr="00F776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можно отследить всю картину  особенностей воспитанников. Помочь им в овладении знаниями, определить его путь самоопределения и помочь определиться в выборе профессии, помочь в коррекции эмоциональных и поведенческих проявлений. Такая работа, безусловно, дает положительны</w:t>
      </w:r>
      <w:r w:rsidR="00742A65">
        <w:rPr>
          <w:rFonts w:ascii="Times New Roman" w:hAnsi="Times New Roman" w:cs="Times New Roman"/>
          <w:sz w:val="28"/>
          <w:szCs w:val="28"/>
          <w:shd w:val="clear" w:color="auto" w:fill="FFFFFF"/>
        </w:rPr>
        <w:t>е результаты.</w:t>
      </w:r>
      <w:r w:rsidR="00000F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Коллектив нашей школы всегда рад позитивным изменениям в поведении детей. </w:t>
      </w:r>
      <w:proofErr w:type="gramStart"/>
      <w:r w:rsidR="00000FAA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Пользуясь</w:t>
      </w:r>
      <w:proofErr w:type="gramEnd"/>
      <w:r w:rsidR="00000F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случаем, хочу обратить</w:t>
      </w:r>
      <w:r w:rsidR="00BB6E9A">
        <w:rPr>
          <w:rFonts w:ascii="Times New Roman" w:hAnsi="Times New Roman" w:cs="Times New Roman"/>
          <w:sz w:val="28"/>
          <w:szCs w:val="28"/>
          <w:shd w:val="clear" w:color="auto" w:fill="FFFFFF"/>
        </w:rPr>
        <w:t>ся к тем родителям и школам</w:t>
      </w:r>
      <w:r w:rsidR="00000F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</w:t>
      </w:r>
      <w:r w:rsidR="00BB6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имеют таких ребят, определяют их </w:t>
      </w:r>
      <w:r w:rsidR="00000F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подобные специальные учреждения. Серебрянская</w:t>
      </w:r>
      <w:r w:rsidR="00BB6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школа ждет вас!</w:t>
      </w:r>
      <w:r w:rsidR="00000F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6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000FAA">
        <w:rPr>
          <w:rFonts w:ascii="Times New Roman" w:hAnsi="Times New Roman" w:cs="Times New Roman"/>
          <w:sz w:val="28"/>
          <w:szCs w:val="28"/>
          <w:shd w:val="clear" w:color="auto" w:fill="FFFFFF"/>
        </w:rPr>
        <w:t>громный опыт наших педагогов, грамотная психолого-педагогическая коррекция, любовь к детям со стороны всего коллектива работников нашего учреждения   сделают</w:t>
      </w:r>
      <w:r w:rsidR="00BB6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  доброе дело и вернут ребят на</w:t>
      </w:r>
      <w:r w:rsidR="00000F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6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путь исправления, помогут справиться с их комплексами и проблемами, направят на истинный путь. Дорогу осилит </w:t>
      </w:r>
      <w:proofErr w:type="gramStart"/>
      <w:r w:rsidR="00BB6E9A">
        <w:rPr>
          <w:rFonts w:ascii="Times New Roman" w:hAnsi="Times New Roman" w:cs="Times New Roman"/>
          <w:sz w:val="28"/>
          <w:szCs w:val="28"/>
          <w:shd w:val="clear" w:color="auto" w:fill="FFFFFF"/>
        </w:rPr>
        <w:t>идущий</w:t>
      </w:r>
      <w:proofErr w:type="gramEnd"/>
      <w:r w:rsidR="00BB6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303CA" w:rsidRPr="00F7766A" w:rsidRDefault="004303CA" w:rsidP="004303CA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766A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Используемая литература</w:t>
      </w:r>
    </w:p>
    <w:p w:rsidR="004303CA" w:rsidRPr="00F7766A" w:rsidRDefault="004303CA" w:rsidP="004303CA">
      <w:pPr>
        <w:pStyle w:val="a5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76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Лукьяненко М.В. Ромашко А.Э. </w:t>
      </w:r>
      <w:proofErr w:type="spellStart"/>
      <w:r w:rsidRPr="00F7766A">
        <w:rPr>
          <w:rFonts w:ascii="Times New Roman" w:hAnsi="Times New Roman" w:cs="Times New Roman"/>
          <w:sz w:val="28"/>
          <w:szCs w:val="28"/>
          <w:shd w:val="clear" w:color="auto" w:fill="FFFFFF"/>
        </w:rPr>
        <w:t>Яхьярова</w:t>
      </w:r>
      <w:proofErr w:type="spellEnd"/>
      <w:r w:rsidRPr="00F776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Г.Д. Л84 </w:t>
      </w:r>
      <w:proofErr w:type="spellStart"/>
      <w:r w:rsidRPr="00F7766A">
        <w:rPr>
          <w:rFonts w:ascii="Times New Roman" w:hAnsi="Times New Roman" w:cs="Times New Roman"/>
          <w:sz w:val="28"/>
          <w:szCs w:val="28"/>
          <w:shd w:val="clear" w:color="auto" w:fill="FFFFFF"/>
        </w:rPr>
        <w:t>Девиантное</w:t>
      </w:r>
      <w:proofErr w:type="spellEnd"/>
      <w:r w:rsidRPr="00F776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поведение и </w:t>
      </w:r>
      <w:proofErr w:type="spellStart"/>
      <w:r w:rsidRPr="00F7766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воспитательно</w:t>
      </w:r>
      <w:proofErr w:type="spellEnd"/>
      <w:r w:rsidRPr="00F7766A">
        <w:rPr>
          <w:rFonts w:ascii="Times New Roman" w:hAnsi="Times New Roman" w:cs="Times New Roman"/>
          <w:sz w:val="28"/>
          <w:szCs w:val="28"/>
          <w:shd w:val="clear" w:color="auto" w:fill="FFFFFF"/>
        </w:rPr>
        <w:t>-коррекционное воздействие Алматы ТОО «Издательство «Норма-К»2006г.</w:t>
      </w:r>
    </w:p>
    <w:p w:rsidR="004303CA" w:rsidRPr="00F7766A" w:rsidRDefault="004303CA" w:rsidP="004303C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1B1D1E"/>
          <w:kern w:val="36"/>
          <w:sz w:val="28"/>
          <w:szCs w:val="28"/>
          <w:lang w:eastAsia="ru-RU"/>
        </w:rPr>
      </w:pPr>
      <w:proofErr w:type="spellStart"/>
      <w:r w:rsidRPr="00F7766A">
        <w:rPr>
          <w:rFonts w:ascii="Times New Roman" w:eastAsia="Times New Roman" w:hAnsi="Times New Roman" w:cs="Times New Roman"/>
          <w:bCs/>
          <w:color w:val="1B1D1E"/>
          <w:kern w:val="36"/>
          <w:sz w:val="28"/>
          <w:szCs w:val="28"/>
          <w:lang w:eastAsia="ru-RU"/>
        </w:rPr>
        <w:t>Клейберг</w:t>
      </w:r>
      <w:proofErr w:type="spellEnd"/>
      <w:r w:rsidRPr="00F7766A">
        <w:rPr>
          <w:rFonts w:ascii="Times New Roman" w:eastAsia="Times New Roman" w:hAnsi="Times New Roman" w:cs="Times New Roman"/>
          <w:bCs/>
          <w:color w:val="1B1D1E"/>
          <w:kern w:val="36"/>
          <w:sz w:val="28"/>
          <w:szCs w:val="28"/>
          <w:lang w:eastAsia="ru-RU"/>
        </w:rPr>
        <w:t xml:space="preserve"> </w:t>
      </w:r>
      <w:proofErr w:type="spellStart"/>
      <w:r w:rsidRPr="00F7766A">
        <w:rPr>
          <w:rFonts w:ascii="Times New Roman" w:eastAsia="Times New Roman" w:hAnsi="Times New Roman" w:cs="Times New Roman"/>
          <w:bCs/>
          <w:color w:val="1B1D1E"/>
          <w:kern w:val="36"/>
          <w:sz w:val="28"/>
          <w:szCs w:val="28"/>
          <w:lang w:eastAsia="ru-RU"/>
        </w:rPr>
        <w:t>Ю.А.Теоретико</w:t>
      </w:r>
      <w:proofErr w:type="spellEnd"/>
      <w:r w:rsidRPr="00F7766A">
        <w:rPr>
          <w:rFonts w:ascii="Times New Roman" w:eastAsia="Times New Roman" w:hAnsi="Times New Roman" w:cs="Times New Roman"/>
          <w:bCs/>
          <w:color w:val="1B1D1E"/>
          <w:kern w:val="36"/>
          <w:sz w:val="28"/>
          <w:szCs w:val="28"/>
          <w:lang w:eastAsia="ru-RU"/>
        </w:rPr>
        <w:t xml:space="preserve">-методологические обоснования психологии </w:t>
      </w:r>
      <w:proofErr w:type="spellStart"/>
      <w:r w:rsidRPr="00F7766A">
        <w:rPr>
          <w:rFonts w:ascii="Times New Roman" w:eastAsia="Times New Roman" w:hAnsi="Times New Roman" w:cs="Times New Roman"/>
          <w:bCs/>
          <w:color w:val="1B1D1E"/>
          <w:kern w:val="36"/>
          <w:sz w:val="28"/>
          <w:szCs w:val="28"/>
          <w:lang w:eastAsia="ru-RU"/>
        </w:rPr>
        <w:t>девиантного</w:t>
      </w:r>
      <w:proofErr w:type="spellEnd"/>
      <w:r w:rsidRPr="00F7766A">
        <w:rPr>
          <w:rFonts w:ascii="Times New Roman" w:eastAsia="Times New Roman" w:hAnsi="Times New Roman" w:cs="Times New Roman"/>
          <w:bCs/>
          <w:color w:val="1B1D1E"/>
          <w:kern w:val="36"/>
          <w:sz w:val="28"/>
          <w:szCs w:val="28"/>
          <w:lang w:eastAsia="ru-RU"/>
        </w:rPr>
        <w:t xml:space="preserve"> поведения</w:t>
      </w:r>
    </w:p>
    <w:p w:rsidR="004303CA" w:rsidRPr="00F7766A" w:rsidRDefault="004303CA" w:rsidP="004303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7766A">
        <w:rPr>
          <w:rFonts w:ascii="Times New Roman" w:hAnsi="Times New Roman" w:cs="Times New Roman"/>
          <w:color w:val="1B1D1E"/>
          <w:sz w:val="28"/>
          <w:szCs w:val="28"/>
          <w:shd w:val="clear" w:color="auto" w:fill="FFFFFF"/>
        </w:rPr>
        <w:t>Клейберг</w:t>
      </w:r>
      <w:proofErr w:type="spellEnd"/>
      <w:r w:rsidRPr="00F7766A">
        <w:rPr>
          <w:rFonts w:ascii="Times New Roman" w:hAnsi="Times New Roman" w:cs="Times New Roman"/>
          <w:color w:val="1B1D1E"/>
          <w:sz w:val="28"/>
          <w:szCs w:val="28"/>
          <w:shd w:val="clear" w:color="auto" w:fill="FFFFFF"/>
        </w:rPr>
        <w:t xml:space="preserve"> Ю.А. Основы психологии </w:t>
      </w:r>
      <w:proofErr w:type="spellStart"/>
      <w:r w:rsidRPr="00F7766A">
        <w:rPr>
          <w:rFonts w:ascii="Times New Roman" w:hAnsi="Times New Roman" w:cs="Times New Roman"/>
          <w:color w:val="1B1D1E"/>
          <w:sz w:val="28"/>
          <w:szCs w:val="28"/>
          <w:shd w:val="clear" w:color="auto" w:fill="FFFFFF"/>
        </w:rPr>
        <w:t>девиантного</w:t>
      </w:r>
      <w:proofErr w:type="spellEnd"/>
      <w:r w:rsidRPr="00F7766A">
        <w:rPr>
          <w:rFonts w:ascii="Times New Roman" w:hAnsi="Times New Roman" w:cs="Times New Roman"/>
          <w:color w:val="1B1D1E"/>
          <w:sz w:val="28"/>
          <w:szCs w:val="28"/>
          <w:shd w:val="clear" w:color="auto" w:fill="FFFFFF"/>
        </w:rPr>
        <w:t xml:space="preserve"> поведения. СПб, 2014.</w:t>
      </w:r>
    </w:p>
    <w:p w:rsidR="004303CA" w:rsidRPr="00F7766A" w:rsidRDefault="004303CA" w:rsidP="004303CA">
      <w:pPr>
        <w:pStyle w:val="a5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766A">
        <w:rPr>
          <w:rFonts w:ascii="Times New Roman" w:hAnsi="Times New Roman" w:cs="Times New Roman"/>
          <w:color w:val="1B1D1E"/>
          <w:sz w:val="28"/>
          <w:szCs w:val="28"/>
          <w:shd w:val="clear" w:color="auto" w:fill="FFFFFF"/>
        </w:rPr>
        <w:t xml:space="preserve">Егоров А.Ю. Нейропсихология </w:t>
      </w:r>
      <w:proofErr w:type="spellStart"/>
      <w:r w:rsidRPr="00F7766A">
        <w:rPr>
          <w:rFonts w:ascii="Times New Roman" w:hAnsi="Times New Roman" w:cs="Times New Roman"/>
          <w:color w:val="1B1D1E"/>
          <w:sz w:val="28"/>
          <w:szCs w:val="28"/>
          <w:shd w:val="clear" w:color="auto" w:fill="FFFFFF"/>
        </w:rPr>
        <w:t>девиантного</w:t>
      </w:r>
      <w:proofErr w:type="spellEnd"/>
      <w:r w:rsidRPr="00F7766A">
        <w:rPr>
          <w:rFonts w:ascii="Times New Roman" w:hAnsi="Times New Roman" w:cs="Times New Roman"/>
          <w:color w:val="1B1D1E"/>
          <w:sz w:val="28"/>
          <w:szCs w:val="28"/>
          <w:shd w:val="clear" w:color="auto" w:fill="FFFFFF"/>
        </w:rPr>
        <w:t xml:space="preserve"> поведения. СПб, 2006.</w:t>
      </w:r>
    </w:p>
    <w:p w:rsidR="004303CA" w:rsidRPr="00F7766A" w:rsidRDefault="004303CA" w:rsidP="004303CA">
      <w:pPr>
        <w:pStyle w:val="a5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7766A">
        <w:rPr>
          <w:rFonts w:ascii="Times New Roman" w:hAnsi="Times New Roman" w:cs="Times New Roman"/>
          <w:color w:val="1B1D1E"/>
          <w:sz w:val="28"/>
          <w:szCs w:val="28"/>
          <w:shd w:val="clear" w:color="auto" w:fill="FFFFFF"/>
        </w:rPr>
        <w:t>Фетискин</w:t>
      </w:r>
      <w:proofErr w:type="spellEnd"/>
      <w:r w:rsidRPr="00F7766A">
        <w:rPr>
          <w:rFonts w:ascii="Times New Roman" w:hAnsi="Times New Roman" w:cs="Times New Roman"/>
          <w:color w:val="1B1D1E"/>
          <w:sz w:val="28"/>
          <w:szCs w:val="28"/>
          <w:shd w:val="clear" w:color="auto" w:fill="FFFFFF"/>
        </w:rPr>
        <w:t xml:space="preserve"> Н.П., Козлов В.В. Трудные дети. М.: Институт консультирования и системных решений, 2018. 544 с.</w:t>
      </w:r>
    </w:p>
    <w:p w:rsidR="004303CA" w:rsidRPr="00F7766A" w:rsidRDefault="004303CA" w:rsidP="004303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766A">
        <w:rPr>
          <w:rFonts w:ascii="Times New Roman" w:hAnsi="Times New Roman" w:cs="Times New Roman"/>
          <w:sz w:val="28"/>
          <w:szCs w:val="28"/>
        </w:rPr>
        <w:t xml:space="preserve"> Использов</w:t>
      </w:r>
      <w:r w:rsidR="00C37AAD">
        <w:rPr>
          <w:rFonts w:ascii="Times New Roman" w:hAnsi="Times New Roman" w:cs="Times New Roman"/>
          <w:sz w:val="28"/>
          <w:szCs w:val="28"/>
        </w:rPr>
        <w:t xml:space="preserve">ались материалы </w:t>
      </w:r>
      <w:r w:rsidR="00D939F5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C37AAD">
        <w:rPr>
          <w:rFonts w:ascii="Times New Roman" w:hAnsi="Times New Roman" w:cs="Times New Roman"/>
          <w:sz w:val="28"/>
          <w:szCs w:val="28"/>
        </w:rPr>
        <w:t>интернет-сайтов</w:t>
      </w:r>
      <w:r w:rsidRPr="00F7766A">
        <w:rPr>
          <w:rFonts w:ascii="Times New Roman" w:hAnsi="Times New Roman" w:cs="Times New Roman"/>
          <w:sz w:val="28"/>
          <w:szCs w:val="28"/>
        </w:rPr>
        <w:t>:</w:t>
      </w:r>
    </w:p>
    <w:p w:rsidR="00BB6E9A" w:rsidRPr="00C37AAD" w:rsidRDefault="00170D46" w:rsidP="00BB6E9A">
      <w:pPr>
        <w:pStyle w:val="a5"/>
        <w:spacing w:after="0" w:line="240" w:lineRule="auto"/>
        <w:ind w:left="1713"/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</w:pPr>
      <w:hyperlink r:id="rId6" w:history="1">
        <w:r w:rsidR="00BB6E9A" w:rsidRPr="00C37AA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https://cyberleninka.ru/article/n/vozmozhnosti-psihologicheskoy-korrektsii-deviantnogo-povedeniya-podrostkov#</w:t>
        </w:r>
      </w:hyperlink>
    </w:p>
    <w:p w:rsidR="004303CA" w:rsidRPr="00F7766A" w:rsidRDefault="00170D46" w:rsidP="004303CA">
      <w:pPr>
        <w:pStyle w:val="a5"/>
        <w:spacing w:after="0" w:line="240" w:lineRule="auto"/>
        <w:ind w:left="171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7" w:history="1">
        <w:r w:rsidR="004303CA" w:rsidRPr="00F7766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https://www.dissercat.com/content/osobennosti-deviantnogo-povedeniya-podrostkov-sotsiologicheskii-analiz</w:t>
        </w:r>
      </w:hyperlink>
    </w:p>
    <w:p w:rsidR="004303CA" w:rsidRPr="00F7766A" w:rsidRDefault="004303CA" w:rsidP="004303CA">
      <w:pPr>
        <w:pStyle w:val="a5"/>
        <w:tabs>
          <w:tab w:val="left" w:pos="142"/>
        </w:tabs>
        <w:spacing w:after="0" w:line="240" w:lineRule="auto"/>
        <w:ind w:left="1713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F7766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F7766A">
          <w:rPr>
            <w:rStyle w:val="a3"/>
            <w:rFonts w:ascii="Times New Roman" w:hAnsi="Times New Roman" w:cs="Times New Roman"/>
            <w:sz w:val="28"/>
            <w:szCs w:val="28"/>
          </w:rPr>
          <w:t>https://bspu.ru/files/76010</w:t>
        </w:r>
      </w:hyperlink>
    </w:p>
    <w:p w:rsidR="004303CA" w:rsidRPr="00F7766A" w:rsidRDefault="00170D46" w:rsidP="004303CA">
      <w:pPr>
        <w:pStyle w:val="a5"/>
        <w:spacing w:after="0" w:line="240" w:lineRule="auto"/>
        <w:ind w:left="1713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4303CA" w:rsidRPr="00F7766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https://shpargalum.ru/differential-psychology/voprosyi-k-ekzamenu/akczentuacziya-xaraktera-i-vospitanie.html</w:t>
        </w:r>
      </w:hyperlink>
    </w:p>
    <w:p w:rsidR="004303CA" w:rsidRPr="00F7766A" w:rsidRDefault="00170D46" w:rsidP="004303CA">
      <w:pPr>
        <w:pStyle w:val="a5"/>
        <w:spacing w:after="0" w:line="240" w:lineRule="auto"/>
        <w:ind w:left="1713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4303CA" w:rsidRPr="00F7766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https://www.dissercat.com/content/sotsialno-psikhologicheskaya-korrektsiya-aktsentuatsii-kharaktera-putem-formirovaniya-lichno</w:t>
        </w:r>
      </w:hyperlink>
    </w:p>
    <w:p w:rsidR="004303CA" w:rsidRDefault="004303CA" w:rsidP="004303CA">
      <w:pPr>
        <w:spacing w:after="0" w:line="240" w:lineRule="auto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66A"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  <w:t xml:space="preserve">     </w:t>
      </w:r>
      <w:hyperlink r:id="rId11" w:history="1">
        <w:r w:rsidRPr="00F7766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https://studbooks.net/891499/psihologiya/psihologicheskie_rekomendatsii_psihokorrektsionnoy_rabote_aktsentuirovannymi_lichnostyami</w:t>
        </w:r>
      </w:hyperlink>
    </w:p>
    <w:p w:rsidR="00C37AAD" w:rsidRPr="00F7766A" w:rsidRDefault="00C37AAD" w:rsidP="004303CA">
      <w:pPr>
        <w:pStyle w:val="a5"/>
        <w:spacing w:after="0" w:line="240" w:lineRule="auto"/>
        <w:ind w:left="1713"/>
        <w:jc w:val="both"/>
        <w:rPr>
          <w:rFonts w:ascii="Times New Roman" w:eastAsia="Times New Roman" w:hAnsi="Times New Roman" w:cs="Times New Roman"/>
          <w:color w:val="211E1C"/>
          <w:sz w:val="28"/>
          <w:szCs w:val="28"/>
          <w:lang w:eastAsia="ru-RU"/>
        </w:rPr>
      </w:pPr>
    </w:p>
    <w:p w:rsidR="004303CA" w:rsidRPr="00F7766A" w:rsidRDefault="004303CA" w:rsidP="004303CA">
      <w:pPr>
        <w:pStyle w:val="a5"/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303CA" w:rsidRPr="00F7766A" w:rsidRDefault="004303CA" w:rsidP="004303CA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</w:p>
    <w:p w:rsidR="005316D7" w:rsidRPr="00F7766A" w:rsidRDefault="005316D7">
      <w:pPr>
        <w:rPr>
          <w:rFonts w:ascii="Times New Roman" w:hAnsi="Times New Roman" w:cs="Times New Roman"/>
          <w:sz w:val="28"/>
          <w:szCs w:val="28"/>
        </w:rPr>
      </w:pPr>
    </w:p>
    <w:sectPr w:rsidR="005316D7" w:rsidRPr="00F7766A" w:rsidSect="00F776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1444F"/>
    <w:multiLevelType w:val="multilevel"/>
    <w:tmpl w:val="B0E4B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E41F47"/>
    <w:multiLevelType w:val="hybridMultilevel"/>
    <w:tmpl w:val="05225F26"/>
    <w:lvl w:ilvl="0" w:tplc="09CAFDF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625"/>
    <w:rsid w:val="00000FAA"/>
    <w:rsid w:val="00004CAF"/>
    <w:rsid w:val="000079D1"/>
    <w:rsid w:val="00011D22"/>
    <w:rsid w:val="000130B9"/>
    <w:rsid w:val="000133FA"/>
    <w:rsid w:val="00013EAC"/>
    <w:rsid w:val="000233BD"/>
    <w:rsid w:val="000302BC"/>
    <w:rsid w:val="000330D9"/>
    <w:rsid w:val="000560A3"/>
    <w:rsid w:val="00062D52"/>
    <w:rsid w:val="00067029"/>
    <w:rsid w:val="000673AF"/>
    <w:rsid w:val="00070EEE"/>
    <w:rsid w:val="00073149"/>
    <w:rsid w:val="00073694"/>
    <w:rsid w:val="000756FA"/>
    <w:rsid w:val="00076455"/>
    <w:rsid w:val="000809FF"/>
    <w:rsid w:val="00083B21"/>
    <w:rsid w:val="00086350"/>
    <w:rsid w:val="00087BAD"/>
    <w:rsid w:val="00090AD8"/>
    <w:rsid w:val="000964F8"/>
    <w:rsid w:val="000A1C60"/>
    <w:rsid w:val="000A28CB"/>
    <w:rsid w:val="000A49DD"/>
    <w:rsid w:val="000A5B00"/>
    <w:rsid w:val="000A77F5"/>
    <w:rsid w:val="000B1F75"/>
    <w:rsid w:val="000B49AB"/>
    <w:rsid w:val="000C4996"/>
    <w:rsid w:val="000C5A6F"/>
    <w:rsid w:val="000D2F4B"/>
    <w:rsid w:val="000D356B"/>
    <w:rsid w:val="000D4033"/>
    <w:rsid w:val="000E7E52"/>
    <w:rsid w:val="000F050D"/>
    <w:rsid w:val="000F0CD7"/>
    <w:rsid w:val="000F3440"/>
    <w:rsid w:val="000F7DB7"/>
    <w:rsid w:val="00103081"/>
    <w:rsid w:val="00107E00"/>
    <w:rsid w:val="00110E17"/>
    <w:rsid w:val="00112F11"/>
    <w:rsid w:val="0011461C"/>
    <w:rsid w:val="00116227"/>
    <w:rsid w:val="001248CA"/>
    <w:rsid w:val="001350DF"/>
    <w:rsid w:val="0014161E"/>
    <w:rsid w:val="001431F0"/>
    <w:rsid w:val="0014398D"/>
    <w:rsid w:val="00143B1A"/>
    <w:rsid w:val="001462FF"/>
    <w:rsid w:val="00146821"/>
    <w:rsid w:val="001511F0"/>
    <w:rsid w:val="00151EC4"/>
    <w:rsid w:val="00152A71"/>
    <w:rsid w:val="001533C1"/>
    <w:rsid w:val="00154ABF"/>
    <w:rsid w:val="00154ADC"/>
    <w:rsid w:val="00155E63"/>
    <w:rsid w:val="00162F73"/>
    <w:rsid w:val="00170D46"/>
    <w:rsid w:val="001736E7"/>
    <w:rsid w:val="00176C9A"/>
    <w:rsid w:val="001779B3"/>
    <w:rsid w:val="00182471"/>
    <w:rsid w:val="00197111"/>
    <w:rsid w:val="00197EEB"/>
    <w:rsid w:val="001A2AF2"/>
    <w:rsid w:val="001B0AA8"/>
    <w:rsid w:val="001B2ABF"/>
    <w:rsid w:val="001B2FC2"/>
    <w:rsid w:val="001B3495"/>
    <w:rsid w:val="001B4FA5"/>
    <w:rsid w:val="001B5C59"/>
    <w:rsid w:val="001B6221"/>
    <w:rsid w:val="001B6552"/>
    <w:rsid w:val="001B7A71"/>
    <w:rsid w:val="001B7A75"/>
    <w:rsid w:val="001C6C86"/>
    <w:rsid w:val="001D1875"/>
    <w:rsid w:val="001D4E61"/>
    <w:rsid w:val="001E1F19"/>
    <w:rsid w:val="001E25F7"/>
    <w:rsid w:val="001E35B0"/>
    <w:rsid w:val="001F54B5"/>
    <w:rsid w:val="001F7172"/>
    <w:rsid w:val="001F7739"/>
    <w:rsid w:val="00200B91"/>
    <w:rsid w:val="00202A77"/>
    <w:rsid w:val="00203110"/>
    <w:rsid w:val="00205A8B"/>
    <w:rsid w:val="00205D2B"/>
    <w:rsid w:val="00213BBA"/>
    <w:rsid w:val="00215DC0"/>
    <w:rsid w:val="00216726"/>
    <w:rsid w:val="00220BDA"/>
    <w:rsid w:val="00222145"/>
    <w:rsid w:val="00222792"/>
    <w:rsid w:val="002239D8"/>
    <w:rsid w:val="0022610F"/>
    <w:rsid w:val="002275F2"/>
    <w:rsid w:val="00234A75"/>
    <w:rsid w:val="00235012"/>
    <w:rsid w:val="00240225"/>
    <w:rsid w:val="00246FD2"/>
    <w:rsid w:val="00260DEF"/>
    <w:rsid w:val="002612B8"/>
    <w:rsid w:val="0026576F"/>
    <w:rsid w:val="002742FA"/>
    <w:rsid w:val="00274618"/>
    <w:rsid w:val="00277B7F"/>
    <w:rsid w:val="00283539"/>
    <w:rsid w:val="00284325"/>
    <w:rsid w:val="00286FEF"/>
    <w:rsid w:val="00291214"/>
    <w:rsid w:val="00291B39"/>
    <w:rsid w:val="00295CAB"/>
    <w:rsid w:val="002A31C4"/>
    <w:rsid w:val="002A3CF0"/>
    <w:rsid w:val="002A660A"/>
    <w:rsid w:val="002A6FFC"/>
    <w:rsid w:val="002A7603"/>
    <w:rsid w:val="002B71FA"/>
    <w:rsid w:val="002C3030"/>
    <w:rsid w:val="002E07D8"/>
    <w:rsid w:val="002E36EA"/>
    <w:rsid w:val="002E721B"/>
    <w:rsid w:val="002F6B01"/>
    <w:rsid w:val="002F7103"/>
    <w:rsid w:val="00300AD1"/>
    <w:rsid w:val="0030628B"/>
    <w:rsid w:val="00306FA4"/>
    <w:rsid w:val="00314EB7"/>
    <w:rsid w:val="00315AE0"/>
    <w:rsid w:val="003206C0"/>
    <w:rsid w:val="0032070C"/>
    <w:rsid w:val="003238D3"/>
    <w:rsid w:val="0032415E"/>
    <w:rsid w:val="0033228A"/>
    <w:rsid w:val="00352FD4"/>
    <w:rsid w:val="00353C98"/>
    <w:rsid w:val="003555EC"/>
    <w:rsid w:val="00362361"/>
    <w:rsid w:val="00363F5F"/>
    <w:rsid w:val="003654D1"/>
    <w:rsid w:val="00370033"/>
    <w:rsid w:val="00370042"/>
    <w:rsid w:val="00372D89"/>
    <w:rsid w:val="00380542"/>
    <w:rsid w:val="0038076E"/>
    <w:rsid w:val="00380B82"/>
    <w:rsid w:val="003814AF"/>
    <w:rsid w:val="0038189E"/>
    <w:rsid w:val="00384B22"/>
    <w:rsid w:val="00386BE2"/>
    <w:rsid w:val="00397E79"/>
    <w:rsid w:val="003A048F"/>
    <w:rsid w:val="003A29B1"/>
    <w:rsid w:val="003B54C6"/>
    <w:rsid w:val="003B58AE"/>
    <w:rsid w:val="003C3607"/>
    <w:rsid w:val="003C5761"/>
    <w:rsid w:val="003C64AD"/>
    <w:rsid w:val="003D1CF7"/>
    <w:rsid w:val="003D5560"/>
    <w:rsid w:val="003D7689"/>
    <w:rsid w:val="003E45FE"/>
    <w:rsid w:val="003E46D3"/>
    <w:rsid w:val="00402F22"/>
    <w:rsid w:val="00403C04"/>
    <w:rsid w:val="004057D3"/>
    <w:rsid w:val="00405BDF"/>
    <w:rsid w:val="00412FBD"/>
    <w:rsid w:val="00424574"/>
    <w:rsid w:val="00425A8A"/>
    <w:rsid w:val="004303CA"/>
    <w:rsid w:val="00434172"/>
    <w:rsid w:val="00440043"/>
    <w:rsid w:val="0044156E"/>
    <w:rsid w:val="00444804"/>
    <w:rsid w:val="00445598"/>
    <w:rsid w:val="00446981"/>
    <w:rsid w:val="00455C20"/>
    <w:rsid w:val="00457CAD"/>
    <w:rsid w:val="00460350"/>
    <w:rsid w:val="004661C4"/>
    <w:rsid w:val="00466594"/>
    <w:rsid w:val="00473725"/>
    <w:rsid w:val="00474714"/>
    <w:rsid w:val="004778EB"/>
    <w:rsid w:val="004815D7"/>
    <w:rsid w:val="00491154"/>
    <w:rsid w:val="004927DB"/>
    <w:rsid w:val="004A770F"/>
    <w:rsid w:val="004B55D2"/>
    <w:rsid w:val="004B6C2F"/>
    <w:rsid w:val="004C153E"/>
    <w:rsid w:val="004C76C5"/>
    <w:rsid w:val="004C7E27"/>
    <w:rsid w:val="004D1254"/>
    <w:rsid w:val="004D26B6"/>
    <w:rsid w:val="004D35A8"/>
    <w:rsid w:val="004D397F"/>
    <w:rsid w:val="004E1C68"/>
    <w:rsid w:val="004E2CB5"/>
    <w:rsid w:val="004E5BA4"/>
    <w:rsid w:val="004F149C"/>
    <w:rsid w:val="004F4944"/>
    <w:rsid w:val="004F74D9"/>
    <w:rsid w:val="0050067A"/>
    <w:rsid w:val="0050110A"/>
    <w:rsid w:val="0050581D"/>
    <w:rsid w:val="00507E31"/>
    <w:rsid w:val="00512DAA"/>
    <w:rsid w:val="00512FFF"/>
    <w:rsid w:val="00517A56"/>
    <w:rsid w:val="005316D7"/>
    <w:rsid w:val="00535414"/>
    <w:rsid w:val="00535A99"/>
    <w:rsid w:val="00550C4E"/>
    <w:rsid w:val="00550FA9"/>
    <w:rsid w:val="00551AD9"/>
    <w:rsid w:val="005567CC"/>
    <w:rsid w:val="00560A57"/>
    <w:rsid w:val="005675C2"/>
    <w:rsid w:val="005723F4"/>
    <w:rsid w:val="00573C0F"/>
    <w:rsid w:val="00573D51"/>
    <w:rsid w:val="005754A5"/>
    <w:rsid w:val="00576D68"/>
    <w:rsid w:val="0057713F"/>
    <w:rsid w:val="005829AF"/>
    <w:rsid w:val="00582EA2"/>
    <w:rsid w:val="00587F57"/>
    <w:rsid w:val="00590473"/>
    <w:rsid w:val="00590F79"/>
    <w:rsid w:val="005A1BFB"/>
    <w:rsid w:val="005A5C6A"/>
    <w:rsid w:val="005B333D"/>
    <w:rsid w:val="005C6079"/>
    <w:rsid w:val="005E28DA"/>
    <w:rsid w:val="005E3F42"/>
    <w:rsid w:val="005E5699"/>
    <w:rsid w:val="005E7DEF"/>
    <w:rsid w:val="005F721A"/>
    <w:rsid w:val="00604E0F"/>
    <w:rsid w:val="006108DC"/>
    <w:rsid w:val="00615E4E"/>
    <w:rsid w:val="0062535D"/>
    <w:rsid w:val="0062771C"/>
    <w:rsid w:val="00630963"/>
    <w:rsid w:val="006354EA"/>
    <w:rsid w:val="00635EF7"/>
    <w:rsid w:val="0063709D"/>
    <w:rsid w:val="00637697"/>
    <w:rsid w:val="006553D4"/>
    <w:rsid w:val="00664A16"/>
    <w:rsid w:val="00666149"/>
    <w:rsid w:val="00671102"/>
    <w:rsid w:val="00673062"/>
    <w:rsid w:val="00673CD2"/>
    <w:rsid w:val="0067741A"/>
    <w:rsid w:val="00686E72"/>
    <w:rsid w:val="006924D9"/>
    <w:rsid w:val="006959E8"/>
    <w:rsid w:val="006A4757"/>
    <w:rsid w:val="006A62D8"/>
    <w:rsid w:val="006A7FBC"/>
    <w:rsid w:val="006B0B8D"/>
    <w:rsid w:val="006B4842"/>
    <w:rsid w:val="006B64EE"/>
    <w:rsid w:val="006B6812"/>
    <w:rsid w:val="006C05C1"/>
    <w:rsid w:val="006C120A"/>
    <w:rsid w:val="006C6008"/>
    <w:rsid w:val="006D0019"/>
    <w:rsid w:val="006D115F"/>
    <w:rsid w:val="006D4008"/>
    <w:rsid w:val="006D52DF"/>
    <w:rsid w:val="006D7C59"/>
    <w:rsid w:val="006E19C4"/>
    <w:rsid w:val="006E261B"/>
    <w:rsid w:val="006E2E60"/>
    <w:rsid w:val="006E320C"/>
    <w:rsid w:val="006E6D35"/>
    <w:rsid w:val="006F1018"/>
    <w:rsid w:val="006F2038"/>
    <w:rsid w:val="007021BE"/>
    <w:rsid w:val="007047EB"/>
    <w:rsid w:val="00704956"/>
    <w:rsid w:val="00705683"/>
    <w:rsid w:val="00712A1B"/>
    <w:rsid w:val="0071324E"/>
    <w:rsid w:val="00714591"/>
    <w:rsid w:val="007206E8"/>
    <w:rsid w:val="007219C3"/>
    <w:rsid w:val="00721C4D"/>
    <w:rsid w:val="007235C9"/>
    <w:rsid w:val="007259F6"/>
    <w:rsid w:val="00727DF2"/>
    <w:rsid w:val="00727F8A"/>
    <w:rsid w:val="00734982"/>
    <w:rsid w:val="00735116"/>
    <w:rsid w:val="00742A65"/>
    <w:rsid w:val="007432FD"/>
    <w:rsid w:val="007512B3"/>
    <w:rsid w:val="00751682"/>
    <w:rsid w:val="0076296E"/>
    <w:rsid w:val="00770963"/>
    <w:rsid w:val="00770EE0"/>
    <w:rsid w:val="00776349"/>
    <w:rsid w:val="00776625"/>
    <w:rsid w:val="00794221"/>
    <w:rsid w:val="0079428B"/>
    <w:rsid w:val="007A0ED6"/>
    <w:rsid w:val="007A27A4"/>
    <w:rsid w:val="007A4CD2"/>
    <w:rsid w:val="007B247F"/>
    <w:rsid w:val="007B3AD2"/>
    <w:rsid w:val="007C0262"/>
    <w:rsid w:val="007C486F"/>
    <w:rsid w:val="007C5530"/>
    <w:rsid w:val="007D18D4"/>
    <w:rsid w:val="007D337C"/>
    <w:rsid w:val="007D6EDF"/>
    <w:rsid w:val="007E5E7E"/>
    <w:rsid w:val="007F6BEF"/>
    <w:rsid w:val="00802287"/>
    <w:rsid w:val="0080430B"/>
    <w:rsid w:val="00804A44"/>
    <w:rsid w:val="0080641E"/>
    <w:rsid w:val="00824E6A"/>
    <w:rsid w:val="00825B19"/>
    <w:rsid w:val="00827789"/>
    <w:rsid w:val="00833E75"/>
    <w:rsid w:val="008456B9"/>
    <w:rsid w:val="00845B29"/>
    <w:rsid w:val="0086009F"/>
    <w:rsid w:val="00864C56"/>
    <w:rsid w:val="008706F0"/>
    <w:rsid w:val="008720A2"/>
    <w:rsid w:val="00872B64"/>
    <w:rsid w:val="0087452E"/>
    <w:rsid w:val="00875B5E"/>
    <w:rsid w:val="008776CF"/>
    <w:rsid w:val="00880AD7"/>
    <w:rsid w:val="00891C36"/>
    <w:rsid w:val="008927E8"/>
    <w:rsid w:val="0089741C"/>
    <w:rsid w:val="008A00ED"/>
    <w:rsid w:val="008B14A9"/>
    <w:rsid w:val="008B2407"/>
    <w:rsid w:val="008B26AE"/>
    <w:rsid w:val="008C0592"/>
    <w:rsid w:val="008C447A"/>
    <w:rsid w:val="008C52BC"/>
    <w:rsid w:val="008D1C83"/>
    <w:rsid w:val="008D2272"/>
    <w:rsid w:val="008D4EA6"/>
    <w:rsid w:val="008E20E5"/>
    <w:rsid w:val="008F5759"/>
    <w:rsid w:val="008F6951"/>
    <w:rsid w:val="00910C2C"/>
    <w:rsid w:val="00912563"/>
    <w:rsid w:val="00914453"/>
    <w:rsid w:val="00930F95"/>
    <w:rsid w:val="009350CB"/>
    <w:rsid w:val="00935988"/>
    <w:rsid w:val="00935DA3"/>
    <w:rsid w:val="00943D70"/>
    <w:rsid w:val="009450E3"/>
    <w:rsid w:val="00950EF0"/>
    <w:rsid w:val="00951E73"/>
    <w:rsid w:val="00954C77"/>
    <w:rsid w:val="00957176"/>
    <w:rsid w:val="00963287"/>
    <w:rsid w:val="009653F9"/>
    <w:rsid w:val="0097066E"/>
    <w:rsid w:val="009716DE"/>
    <w:rsid w:val="00975760"/>
    <w:rsid w:val="00976E3C"/>
    <w:rsid w:val="00980013"/>
    <w:rsid w:val="00984E77"/>
    <w:rsid w:val="0098632B"/>
    <w:rsid w:val="00992E5D"/>
    <w:rsid w:val="009B06F6"/>
    <w:rsid w:val="009B4FC1"/>
    <w:rsid w:val="009C1557"/>
    <w:rsid w:val="009C5E4C"/>
    <w:rsid w:val="009C5E7F"/>
    <w:rsid w:val="009C674A"/>
    <w:rsid w:val="009C6BE3"/>
    <w:rsid w:val="009D78ED"/>
    <w:rsid w:val="009E0B42"/>
    <w:rsid w:val="009E4928"/>
    <w:rsid w:val="009F28D0"/>
    <w:rsid w:val="009F5331"/>
    <w:rsid w:val="00A0188E"/>
    <w:rsid w:val="00A041A9"/>
    <w:rsid w:val="00A05456"/>
    <w:rsid w:val="00A05CB6"/>
    <w:rsid w:val="00A110F6"/>
    <w:rsid w:val="00A13C3D"/>
    <w:rsid w:val="00A164AC"/>
    <w:rsid w:val="00A22910"/>
    <w:rsid w:val="00A32B6F"/>
    <w:rsid w:val="00A338E6"/>
    <w:rsid w:val="00A34D2C"/>
    <w:rsid w:val="00A35F63"/>
    <w:rsid w:val="00A36DBC"/>
    <w:rsid w:val="00A428AD"/>
    <w:rsid w:val="00A533CA"/>
    <w:rsid w:val="00A60AE7"/>
    <w:rsid w:val="00A61BDE"/>
    <w:rsid w:val="00A70FE5"/>
    <w:rsid w:val="00A7291A"/>
    <w:rsid w:val="00A812FE"/>
    <w:rsid w:val="00A822A4"/>
    <w:rsid w:val="00A83E7B"/>
    <w:rsid w:val="00A85CA1"/>
    <w:rsid w:val="00A8630B"/>
    <w:rsid w:val="00A928AE"/>
    <w:rsid w:val="00A95A33"/>
    <w:rsid w:val="00A95D76"/>
    <w:rsid w:val="00A971E6"/>
    <w:rsid w:val="00AA2046"/>
    <w:rsid w:val="00AA20DC"/>
    <w:rsid w:val="00AA2590"/>
    <w:rsid w:val="00AB5046"/>
    <w:rsid w:val="00AC06EC"/>
    <w:rsid w:val="00AC51BD"/>
    <w:rsid w:val="00AC6DDA"/>
    <w:rsid w:val="00AD4AE8"/>
    <w:rsid w:val="00AE4A59"/>
    <w:rsid w:val="00AF2003"/>
    <w:rsid w:val="00AF4026"/>
    <w:rsid w:val="00AF4B3F"/>
    <w:rsid w:val="00AF4C3D"/>
    <w:rsid w:val="00B01EF6"/>
    <w:rsid w:val="00B05346"/>
    <w:rsid w:val="00B07367"/>
    <w:rsid w:val="00B073AC"/>
    <w:rsid w:val="00B077C1"/>
    <w:rsid w:val="00B109F4"/>
    <w:rsid w:val="00B136DA"/>
    <w:rsid w:val="00B138AD"/>
    <w:rsid w:val="00B1470A"/>
    <w:rsid w:val="00B170AD"/>
    <w:rsid w:val="00B227BE"/>
    <w:rsid w:val="00B235B5"/>
    <w:rsid w:val="00B26C8F"/>
    <w:rsid w:val="00B30066"/>
    <w:rsid w:val="00B37896"/>
    <w:rsid w:val="00B411BD"/>
    <w:rsid w:val="00B52DC2"/>
    <w:rsid w:val="00B5347D"/>
    <w:rsid w:val="00B57B0B"/>
    <w:rsid w:val="00B60438"/>
    <w:rsid w:val="00B72C20"/>
    <w:rsid w:val="00B7355C"/>
    <w:rsid w:val="00B80952"/>
    <w:rsid w:val="00B83EC5"/>
    <w:rsid w:val="00B866F4"/>
    <w:rsid w:val="00B972E1"/>
    <w:rsid w:val="00BA4882"/>
    <w:rsid w:val="00BB1F19"/>
    <w:rsid w:val="00BB6E9A"/>
    <w:rsid w:val="00BC003A"/>
    <w:rsid w:val="00BC2432"/>
    <w:rsid w:val="00BC55DE"/>
    <w:rsid w:val="00BC68D8"/>
    <w:rsid w:val="00BC6FBF"/>
    <w:rsid w:val="00BD1ED5"/>
    <w:rsid w:val="00BD455D"/>
    <w:rsid w:val="00BD45EA"/>
    <w:rsid w:val="00BD4700"/>
    <w:rsid w:val="00BD5A00"/>
    <w:rsid w:val="00BE4701"/>
    <w:rsid w:val="00BE4E95"/>
    <w:rsid w:val="00BE5A99"/>
    <w:rsid w:val="00BE7671"/>
    <w:rsid w:val="00BF0B7D"/>
    <w:rsid w:val="00BF104E"/>
    <w:rsid w:val="00BF7196"/>
    <w:rsid w:val="00C1320E"/>
    <w:rsid w:val="00C1793D"/>
    <w:rsid w:val="00C307CE"/>
    <w:rsid w:val="00C32315"/>
    <w:rsid w:val="00C3641B"/>
    <w:rsid w:val="00C36970"/>
    <w:rsid w:val="00C37AAD"/>
    <w:rsid w:val="00C420FC"/>
    <w:rsid w:val="00C512A5"/>
    <w:rsid w:val="00C625A3"/>
    <w:rsid w:val="00C65757"/>
    <w:rsid w:val="00C65F91"/>
    <w:rsid w:val="00C7049E"/>
    <w:rsid w:val="00C71212"/>
    <w:rsid w:val="00C806E0"/>
    <w:rsid w:val="00C8070D"/>
    <w:rsid w:val="00C852A4"/>
    <w:rsid w:val="00C91AFD"/>
    <w:rsid w:val="00C92F8E"/>
    <w:rsid w:val="00C962D1"/>
    <w:rsid w:val="00CA65F3"/>
    <w:rsid w:val="00CB1732"/>
    <w:rsid w:val="00CB7DC6"/>
    <w:rsid w:val="00CC1B42"/>
    <w:rsid w:val="00CD3DE6"/>
    <w:rsid w:val="00CD492D"/>
    <w:rsid w:val="00CE53BA"/>
    <w:rsid w:val="00CE641F"/>
    <w:rsid w:val="00CF227A"/>
    <w:rsid w:val="00CF6030"/>
    <w:rsid w:val="00D0409E"/>
    <w:rsid w:val="00D048EA"/>
    <w:rsid w:val="00D07530"/>
    <w:rsid w:val="00D11E24"/>
    <w:rsid w:val="00D11F08"/>
    <w:rsid w:val="00D1629F"/>
    <w:rsid w:val="00D355E1"/>
    <w:rsid w:val="00D47064"/>
    <w:rsid w:val="00D50312"/>
    <w:rsid w:val="00D50671"/>
    <w:rsid w:val="00D5315E"/>
    <w:rsid w:val="00D6139F"/>
    <w:rsid w:val="00D6367F"/>
    <w:rsid w:val="00D642DD"/>
    <w:rsid w:val="00D646D4"/>
    <w:rsid w:val="00D6742B"/>
    <w:rsid w:val="00D67B52"/>
    <w:rsid w:val="00D800C8"/>
    <w:rsid w:val="00D811C7"/>
    <w:rsid w:val="00D8221A"/>
    <w:rsid w:val="00D82799"/>
    <w:rsid w:val="00D907E6"/>
    <w:rsid w:val="00D939F5"/>
    <w:rsid w:val="00D93B49"/>
    <w:rsid w:val="00D94DF8"/>
    <w:rsid w:val="00D96A51"/>
    <w:rsid w:val="00D96E66"/>
    <w:rsid w:val="00D97E02"/>
    <w:rsid w:val="00DA1690"/>
    <w:rsid w:val="00DA2EB9"/>
    <w:rsid w:val="00DA3FAD"/>
    <w:rsid w:val="00DA48A4"/>
    <w:rsid w:val="00DC0931"/>
    <w:rsid w:val="00DC4C1F"/>
    <w:rsid w:val="00DC77BB"/>
    <w:rsid w:val="00DD0F2D"/>
    <w:rsid w:val="00DD3C4F"/>
    <w:rsid w:val="00DD4444"/>
    <w:rsid w:val="00DD4E86"/>
    <w:rsid w:val="00DD561E"/>
    <w:rsid w:val="00DE4738"/>
    <w:rsid w:val="00DE6DC2"/>
    <w:rsid w:val="00DF1340"/>
    <w:rsid w:val="00DF393F"/>
    <w:rsid w:val="00DF6EB0"/>
    <w:rsid w:val="00E028B2"/>
    <w:rsid w:val="00E0675F"/>
    <w:rsid w:val="00E06E37"/>
    <w:rsid w:val="00E150C6"/>
    <w:rsid w:val="00E16A55"/>
    <w:rsid w:val="00E25227"/>
    <w:rsid w:val="00E25F44"/>
    <w:rsid w:val="00E26147"/>
    <w:rsid w:val="00E400F3"/>
    <w:rsid w:val="00E42BAC"/>
    <w:rsid w:val="00E43B59"/>
    <w:rsid w:val="00E45601"/>
    <w:rsid w:val="00E463ED"/>
    <w:rsid w:val="00E55A0F"/>
    <w:rsid w:val="00E6185B"/>
    <w:rsid w:val="00E63EC7"/>
    <w:rsid w:val="00E65280"/>
    <w:rsid w:val="00E653F5"/>
    <w:rsid w:val="00E6631B"/>
    <w:rsid w:val="00E66E8E"/>
    <w:rsid w:val="00E6727F"/>
    <w:rsid w:val="00E774ED"/>
    <w:rsid w:val="00E806EE"/>
    <w:rsid w:val="00E814CF"/>
    <w:rsid w:val="00E86EE2"/>
    <w:rsid w:val="00E9574C"/>
    <w:rsid w:val="00E96DC3"/>
    <w:rsid w:val="00EB3636"/>
    <w:rsid w:val="00EB64A8"/>
    <w:rsid w:val="00EB7FAB"/>
    <w:rsid w:val="00EC4106"/>
    <w:rsid w:val="00ED1A92"/>
    <w:rsid w:val="00ED250D"/>
    <w:rsid w:val="00ED778D"/>
    <w:rsid w:val="00EE10A7"/>
    <w:rsid w:val="00EE219C"/>
    <w:rsid w:val="00EE72AA"/>
    <w:rsid w:val="00EF3C57"/>
    <w:rsid w:val="00EF5663"/>
    <w:rsid w:val="00EF795A"/>
    <w:rsid w:val="00EF7B6D"/>
    <w:rsid w:val="00F0068C"/>
    <w:rsid w:val="00F01DF5"/>
    <w:rsid w:val="00F058FB"/>
    <w:rsid w:val="00F1641F"/>
    <w:rsid w:val="00F21DC1"/>
    <w:rsid w:val="00F2270B"/>
    <w:rsid w:val="00F36304"/>
    <w:rsid w:val="00F46BD8"/>
    <w:rsid w:val="00F50ABE"/>
    <w:rsid w:val="00F51E72"/>
    <w:rsid w:val="00F531DB"/>
    <w:rsid w:val="00F534F4"/>
    <w:rsid w:val="00F5482E"/>
    <w:rsid w:val="00F6191F"/>
    <w:rsid w:val="00F61F5B"/>
    <w:rsid w:val="00F6416E"/>
    <w:rsid w:val="00F663F7"/>
    <w:rsid w:val="00F71D5A"/>
    <w:rsid w:val="00F72FFF"/>
    <w:rsid w:val="00F73B17"/>
    <w:rsid w:val="00F74F05"/>
    <w:rsid w:val="00F7591B"/>
    <w:rsid w:val="00F75BA0"/>
    <w:rsid w:val="00F7766A"/>
    <w:rsid w:val="00F83F47"/>
    <w:rsid w:val="00F85164"/>
    <w:rsid w:val="00F91A55"/>
    <w:rsid w:val="00FA0B52"/>
    <w:rsid w:val="00FA5990"/>
    <w:rsid w:val="00FA701E"/>
    <w:rsid w:val="00FB7394"/>
    <w:rsid w:val="00FB7594"/>
    <w:rsid w:val="00FC0329"/>
    <w:rsid w:val="00FC2B77"/>
    <w:rsid w:val="00FE0000"/>
    <w:rsid w:val="00FE08F2"/>
    <w:rsid w:val="00FE4BC9"/>
    <w:rsid w:val="00FE4E0A"/>
    <w:rsid w:val="00FE5D7C"/>
    <w:rsid w:val="00FE79A5"/>
    <w:rsid w:val="00FF086B"/>
    <w:rsid w:val="00F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03CA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4303CA"/>
    <w:rPr>
      <w:i/>
      <w:iCs/>
    </w:rPr>
  </w:style>
  <w:style w:type="paragraph" w:styleId="a5">
    <w:name w:val="List Paragraph"/>
    <w:basedOn w:val="a"/>
    <w:uiPriority w:val="34"/>
    <w:qFormat/>
    <w:rsid w:val="004303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03CA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4303CA"/>
    <w:rPr>
      <w:i/>
      <w:iCs/>
    </w:rPr>
  </w:style>
  <w:style w:type="paragraph" w:styleId="a5">
    <w:name w:val="List Paragraph"/>
    <w:basedOn w:val="a"/>
    <w:uiPriority w:val="34"/>
    <w:qFormat/>
    <w:rsid w:val="00430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7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pu.ru/files/7601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dissercat.com/content/osobennosti-deviantnogo-povedeniya-podrostkov-sotsiologicheskii-anali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vozmozhnosti-psihologicheskoy-korrektsii-deviantnogo-povedeniya-podrostkov" TargetMode="External"/><Relationship Id="rId11" Type="http://schemas.openxmlformats.org/officeDocument/2006/relationships/hyperlink" Target="https://studbooks.net/891499/psihologiya/psihologicheskie_rekomendatsii_psihokorrektsionnoy_rabote_aktsentuirovannymi_lichnostyam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issercat.com/content/sotsialno-psikhologicheskaya-korrektsiya-aktsentuatsii-kharaktera-putem-formirovaniya-lich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pargalum.ru/differential-psychology/voprosyi-k-ekzamenu/akczentuacziya-xaraktera-i-vospita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2214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7</cp:revision>
  <dcterms:created xsi:type="dcterms:W3CDTF">2024-01-10T08:03:00Z</dcterms:created>
  <dcterms:modified xsi:type="dcterms:W3CDTF">2024-05-04T02:28:00Z</dcterms:modified>
</cp:coreProperties>
</file>