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0" w:rsidRPr="002D656E" w:rsidRDefault="00B276E0" w:rsidP="00B2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6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B276E0" w:rsidRPr="002D656E" w:rsidRDefault="00B276E0" w:rsidP="00B27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118.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17"/>
        <w:gridCol w:w="3668"/>
        <w:gridCol w:w="61"/>
        <w:gridCol w:w="1667"/>
        <w:gridCol w:w="1454"/>
        <w:gridCol w:w="1239"/>
      </w:tblGrid>
      <w:tr w:rsidR="00B276E0" w:rsidRPr="002D656E" w:rsidTr="006E35FD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118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B276E0" w:rsidRPr="002D656E" w:rsidTr="006E35FD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276E0" w:rsidRPr="002D656E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>:</w:t>
            </w: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D65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B276E0" w:rsidRPr="002D656E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в космос</w:t>
            </w:r>
          </w:p>
        </w:tc>
      </w:tr>
      <w:tr w:rsidR="00B276E0" w:rsidRPr="002D656E" w:rsidTr="006E35FD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56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>Тема: На космическом корабле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276E0" w:rsidRPr="002D656E" w:rsidRDefault="00B276E0" w:rsidP="006E35FD">
            <w:pPr>
              <w:pStyle w:val="Default"/>
              <w:spacing w:line="276" w:lineRule="auto"/>
              <w:rPr>
                <w:b/>
              </w:rPr>
            </w:pPr>
            <w:r w:rsidRPr="00236976">
              <w:rPr>
                <w:b/>
                <w:bCs/>
              </w:rPr>
              <w:t>Обращение</w:t>
            </w:r>
          </w:p>
        </w:tc>
      </w:tr>
      <w:tr w:rsidR="00B276E0" w:rsidRPr="002D656E" w:rsidTr="006E35FD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4.1.4.1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участвовать в диалоге/дискуссии по обсуждаемой теме, соблюдая речевые нормы, понимать различные способы ведения диалога</w:t>
            </w:r>
          </w:p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4.2.3.1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формулировать вопросы и ответы, отражающие понимание и свое отношение к содержанию текста, чтобы углубить понимание и уточнить ответ;</w:t>
            </w:r>
          </w:p>
          <w:p w:rsidR="00B276E0" w:rsidRPr="00236976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4.3.9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.1  ставить знаки препинания при однородных членах</w:t>
            </w:r>
            <w:r w:rsidR="006031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предложения, связанных интонацией, обращениях;</w:t>
            </w:r>
          </w:p>
          <w:p w:rsidR="00B276E0" w:rsidRPr="002D656E" w:rsidRDefault="00B276E0" w:rsidP="006E35FD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4.3.9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.2 использовать правила оформления диалога </w:t>
            </w:r>
            <w:r w:rsidRPr="00236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(без слов автора между репликами)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на письме  </w:t>
            </w:r>
          </w:p>
        </w:tc>
      </w:tr>
      <w:tr w:rsidR="00B276E0" w:rsidRPr="002D656E" w:rsidTr="006E35FD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диалоге/ использование правил оформления </w:t>
            </w:r>
          </w:p>
          <w:p w:rsidR="00B276E0" w:rsidRPr="00236976" w:rsidRDefault="00B276E0" w:rsidP="006E3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Формулирование вопросов и ответов </w:t>
            </w:r>
          </w:p>
          <w:p w:rsidR="00B276E0" w:rsidRPr="002D656E" w:rsidRDefault="00B276E0" w:rsidP="006E35FD">
            <w:pPr>
              <w:pStyle w:val="Default"/>
              <w:spacing w:line="276" w:lineRule="auto"/>
            </w:pPr>
            <w:r w:rsidRPr="00236976">
              <w:rPr>
                <w:bCs/>
              </w:rPr>
              <w:t>Постановка знаков препинания</w:t>
            </w:r>
          </w:p>
        </w:tc>
      </w:tr>
      <w:tr w:rsidR="00B276E0" w:rsidRPr="002D656E" w:rsidTr="006E35F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B276E0" w:rsidRPr="002D656E" w:rsidTr="006E35FD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276E0" w:rsidRPr="002D656E" w:rsidTr="006E35FD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5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 xml:space="preserve">1.Начало урока. 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="PMingLiU" w:hAnsi="Times New Roman" w:cs="Times New Roman"/>
                <w:b/>
                <w:color w:val="auto"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1" w:rsidRDefault="00450F91" w:rsidP="00450F91">
            <w:pPr>
              <w:pStyle w:val="a3"/>
              <w:spacing w:line="240" w:lineRule="atLeast"/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Презентация                                               </w:t>
            </w:r>
          </w:p>
          <w:p w:rsidR="00B276E0" w:rsidRPr="00555F16" w:rsidRDefault="00450F91" w:rsidP="006E35FD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50F9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object w:dxaOrig="305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6.75pt;height:51.75pt" o:ole="">
                  <v:imagedata r:id="rId5" o:title=""/>
                </v:shape>
                <o:OLEObject Type="Embed" ProgID="FoxitReader.Document" ShapeID="_x0000_i1026" DrawAspect="Content" ObjectID="_1729016285" r:id="rId6"/>
              </w:object>
            </w:r>
            <w:r w:rsidR="00B276E0"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178E8" w:rsidRPr="00236976" w:rsidRDefault="00B178E8" w:rsidP="00B178E8">
            <w:pPr>
              <w:pStyle w:val="a8"/>
              <w:ind w:left="0"/>
            </w:pPr>
            <w:r w:rsidRPr="00236976">
              <w:t>Здравствуйте те, кто весел сегодня,</w:t>
            </w:r>
          </w:p>
          <w:p w:rsidR="00B178E8" w:rsidRPr="00236976" w:rsidRDefault="00B178E8" w:rsidP="00B178E8">
            <w:pPr>
              <w:pStyle w:val="a8"/>
              <w:ind w:left="0"/>
            </w:pPr>
            <w:r w:rsidRPr="00236976">
              <w:t>Здравствуйте те, кто грустит,</w:t>
            </w:r>
          </w:p>
          <w:p w:rsidR="00B178E8" w:rsidRPr="00236976" w:rsidRDefault="00B178E8" w:rsidP="00B1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sz w:val="24"/>
                <w:szCs w:val="24"/>
              </w:rPr>
              <w:t>Здравствуйте  те, кто общается с радостью,</w:t>
            </w:r>
          </w:p>
          <w:p w:rsidR="00B178E8" w:rsidRPr="00236976" w:rsidRDefault="00B178E8" w:rsidP="00B1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sz w:val="24"/>
                <w:szCs w:val="24"/>
              </w:rPr>
              <w:t>Здравствуйте те, кто молчит.</w:t>
            </w:r>
          </w:p>
          <w:p w:rsidR="00B178E8" w:rsidRPr="00236976" w:rsidRDefault="00B178E8" w:rsidP="00B1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976">
              <w:rPr>
                <w:rFonts w:ascii="Times New Roman" w:hAnsi="Times New Roman"/>
                <w:sz w:val="24"/>
                <w:szCs w:val="24"/>
              </w:rPr>
              <w:t>Улыбнитесь, пожалуйста, те, кто готов сегодня трудиться и получать знания!</w:t>
            </w:r>
          </w:p>
          <w:p w:rsidR="00B276E0" w:rsidRPr="002D656E" w:rsidRDefault="00B178E8" w:rsidP="00B178E8">
            <w:pPr>
              <w:pStyle w:val="a3"/>
              <w:rPr>
                <w:rFonts w:ascii="Times New Roman" w:eastAsiaTheme="minorEastAsia" w:hAnsi="Times New Roman" w:cs="Times New Roman"/>
                <w:color w:val="2976A4"/>
              </w:rPr>
            </w:pPr>
            <w:r w:rsidRPr="00236976">
              <w:rPr>
                <w:rFonts w:ascii="Times New Roman" w:hAnsi="Times New Roman"/>
                <w:sz w:val="24"/>
                <w:szCs w:val="24"/>
              </w:rPr>
              <w:t xml:space="preserve">Здравствуйте! 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FF1DBF" w:rsidRDefault="00B276E0" w:rsidP="006E35FD">
            <w:pPr>
              <w:pStyle w:val="a5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F1DBF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2D656E">
              <w:rPr>
                <w:rFonts w:ascii="Times New Roman" w:eastAsiaTheme="minorEastAsia" w:hAnsi="Times New Roman" w:cs="Times New Roman"/>
                <w:b/>
                <w:color w:val="auto"/>
              </w:rPr>
              <w:t>Оценивание эмоционального состояния</w:t>
            </w:r>
          </w:p>
          <w:p w:rsidR="00B276E0" w:rsidRPr="002D656E" w:rsidRDefault="00B276E0" w:rsidP="006E35FD">
            <w:pPr>
              <w:pStyle w:val="a5"/>
              <w:spacing w:line="240" w:lineRule="atLeast"/>
              <w:ind w:left="0"/>
              <w:jc w:val="center"/>
              <w:rPr>
                <w:rFonts w:ascii="Times New Roman" w:eastAsiaTheme="minorEastAsia" w:hAnsi="Times New Roman" w:cs="Times New Roman"/>
                <w:color w:val="2976A4"/>
              </w:rPr>
            </w:pPr>
          </w:p>
          <w:p w:rsidR="00B276E0" w:rsidRPr="002D656E" w:rsidRDefault="00B276E0" w:rsidP="006E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C952F7" wp14:editId="5880A073">
                  <wp:extent cx="685800" cy="514350"/>
                  <wp:effectExtent l="19050" t="0" r="0" b="0"/>
                  <wp:docPr id="3" name="Рисунок 9" descr="C:\Users\User\Desktop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Настрой</w:t>
            </w:r>
            <w:proofErr w:type="gram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тихотворение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76E0" w:rsidRPr="002D656E" w:rsidRDefault="00B276E0" w:rsidP="006E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6E0" w:rsidRPr="002D656E" w:rsidTr="006E35FD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B276E0" w:rsidRPr="002D656E" w:rsidRDefault="0060484F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276E0"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276E0"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E0" w:rsidRDefault="00B276E0" w:rsidP="006E35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Актуализация жизненного опыта.  </w:t>
            </w:r>
          </w:p>
          <w:p w:rsidR="00B178E8" w:rsidRPr="00236976" w:rsidRDefault="00B178E8" w:rsidP="00B178E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976">
              <w:rPr>
                <w:rFonts w:ascii="Times New Roman" w:hAnsi="Times New Roman"/>
                <w:b/>
                <w:sz w:val="24"/>
                <w:szCs w:val="24"/>
              </w:rPr>
              <w:t xml:space="preserve">(К) Учитель читает стихотворение: 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Здравствуй, мой четвертый класс,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 xml:space="preserve">Очень рада видеть вас 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 xml:space="preserve">Прозвенел звонок </w:t>
            </w:r>
          </w:p>
          <w:p w:rsidR="00603163" w:rsidRDefault="00603163" w:rsidP="00603163">
            <w:pPr>
              <w:pStyle w:val="Default"/>
            </w:pPr>
            <w:r w:rsidRPr="00603163">
              <w:t>Начинаем, ребята, наш урок.</w:t>
            </w:r>
          </w:p>
          <w:p w:rsidR="00603163" w:rsidRDefault="00603163" w:rsidP="00603163">
            <w:pPr>
              <w:pStyle w:val="Default"/>
            </w:pPr>
            <w:r w:rsidRPr="00603163">
              <w:t>Сегодня  мы продолжаем путешествие в мир русского языка и отправимся на космической ракете.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Хотелось бы сказать несколько слов о том, как появилась ракета.</w:t>
            </w:r>
            <w:r>
              <w:t xml:space="preserve"> </w:t>
            </w:r>
            <w:r w:rsidRPr="00603163">
              <w:t xml:space="preserve">Ракеты человек изобрели давно. Их </w:t>
            </w:r>
            <w:r w:rsidRPr="00603163">
              <w:lastRenderedPageBreak/>
              <w:t xml:space="preserve">придумали в Китае много сотен лет назад. Китайцы использовали их для того, чтобы делать фейерверки. Они долго держали в секрете устройство ракет. Но люди оказались очень любознательными и вскоре во многих странах мира научились делать фейерверки и праздничным салютом отмечать торжественные дни. Потом ракеты стали использовать на войне. А в 20 веке школьный учитель физик Константин  Циолковский придумал ракетам новую профессию. Он мечтал о том, как человек станет летать в </w:t>
            </w:r>
            <w:proofErr w:type="spellStart"/>
            <w:r w:rsidRPr="00603163">
              <w:t>космос</w:t>
            </w:r>
            <w:proofErr w:type="gramStart"/>
            <w:r w:rsidRPr="00603163">
              <w:t>.С</w:t>
            </w:r>
            <w:proofErr w:type="gramEnd"/>
            <w:r w:rsidRPr="00603163">
              <w:t>овременная</w:t>
            </w:r>
            <w:proofErr w:type="spellEnd"/>
            <w:r w:rsidRPr="00603163">
              <w:t xml:space="preserve"> ракета это сложное устройство. Почти всю внутренность ее занимают баки с топливом. В головной части ракеты помещаются приборы, управляющие ее полётом.  Сзади ракета имеет стабилизатор, который не дает ей вилять из стороны в сторону при движении в воздухе. А газы, которые вырываются сильной струей, словно огненный хвост, толкают ракету в атмосферу.</w:t>
            </w:r>
          </w:p>
          <w:p w:rsidR="00603163" w:rsidRPr="00603163" w:rsidRDefault="00603163" w:rsidP="00603163">
            <w:pPr>
              <w:pStyle w:val="Default"/>
            </w:pPr>
          </w:p>
          <w:p w:rsidR="00603163" w:rsidRDefault="00497B97" w:rsidP="00603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72F">
              <w:rPr>
                <w:rFonts w:ascii="Times New Roman" w:hAnsi="Times New Roman"/>
                <w:b/>
                <w:sz w:val="24"/>
                <w:szCs w:val="24"/>
              </w:rPr>
              <w:t xml:space="preserve">(К, И) </w:t>
            </w:r>
            <w:r w:rsidR="00603163"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03163" w:rsidRPr="00236976">
              <w:rPr>
                <w:rFonts w:ascii="Times New Roman" w:hAnsi="Times New Roman"/>
                <w:b/>
                <w:bCs/>
                <w:sz w:val="24"/>
                <w:szCs w:val="24"/>
              </w:rPr>
              <w:t>Целеполагание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-Никита</w:t>
            </w:r>
            <w:proofErr w:type="gramStart"/>
            <w:r w:rsidRPr="00603163">
              <w:t xml:space="preserve"> ,</w:t>
            </w:r>
            <w:proofErr w:type="gramEnd"/>
            <w:r w:rsidRPr="00603163">
              <w:t xml:space="preserve"> проверь готовность к уроку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-Максим, поправь воротничок на рубашке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-Даша, положи учебник на край стола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>- Закрой пенал, Лера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 xml:space="preserve">- Скажите </w:t>
            </w:r>
            <w:proofErr w:type="gramStart"/>
            <w:r w:rsidRPr="00603163">
              <w:rPr>
                <w:i/>
              </w:rPr>
              <w:t>ребята</w:t>
            </w:r>
            <w:proofErr w:type="gramEnd"/>
            <w:r w:rsidRPr="00603163">
              <w:rPr>
                <w:i/>
              </w:rPr>
              <w:t xml:space="preserve"> почему вы выполнили то, о чем, я вас попросила?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>- А откуда вы узнали, что мои слова обращены к вам?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>- Вспомните, что именно я сказала</w:t>
            </w:r>
          </w:p>
          <w:p w:rsidR="00603163" w:rsidRPr="00603163" w:rsidRDefault="00603163" w:rsidP="00603163">
            <w:pPr>
              <w:pStyle w:val="Default"/>
              <w:rPr>
                <w:i/>
              </w:rPr>
            </w:pPr>
            <w:r w:rsidRPr="00603163">
              <w:rPr>
                <w:i/>
              </w:rPr>
              <w:t>- Так что же это за слова, которые называют того, к кому обращаются с речью?</w:t>
            </w:r>
          </w:p>
          <w:p w:rsidR="00603163" w:rsidRPr="00603163" w:rsidRDefault="00603163" w:rsidP="00603163">
            <w:pPr>
              <w:pStyle w:val="Default"/>
            </w:pPr>
            <w:r w:rsidRPr="00603163">
              <w:t xml:space="preserve">И так </w:t>
            </w:r>
            <w:r w:rsidRPr="00603163">
              <w:rPr>
                <w:u w:val="single"/>
              </w:rPr>
              <w:t>сформулируйте тему нашего урока</w:t>
            </w:r>
            <w:r w:rsidRPr="00603163">
              <w:t>. Чем будем заниматься?</w:t>
            </w:r>
          </w:p>
          <w:p w:rsidR="00603163" w:rsidRDefault="00603163" w:rsidP="00603163">
            <w:pPr>
              <w:pStyle w:val="Default"/>
              <w:rPr>
                <w:b/>
                <w:bCs/>
              </w:rPr>
            </w:pPr>
            <w:r w:rsidRPr="00603163">
              <w:t>Попробуйте сами придумать предложения с обращениями</w:t>
            </w:r>
          </w:p>
          <w:p w:rsidR="00497B97" w:rsidRDefault="00497B97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2F">
              <w:rPr>
                <w:rFonts w:ascii="Times New Roman" w:hAnsi="Times New Roman"/>
                <w:b/>
                <w:sz w:val="24"/>
                <w:szCs w:val="24"/>
              </w:rPr>
              <w:t>Анализ правила</w:t>
            </w:r>
            <w:r w:rsidR="00B31A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225F" w:rsidRPr="0050225F" w:rsidRDefault="0050225F" w:rsidP="0050225F">
            <w:pPr>
              <w:pStyle w:val="Default"/>
              <w:rPr>
                <w:color w:val="00B050"/>
              </w:rPr>
            </w:pPr>
            <w:r w:rsidRPr="0050225F">
              <w:t>Эпиграфом нашего урока являются слова известного педагог</w:t>
            </w:r>
            <w:proofErr w:type="gramStart"/>
            <w:r w:rsidRPr="0050225F">
              <w:t>а-</w:t>
            </w:r>
            <w:proofErr w:type="gramEnd"/>
            <w:r w:rsidRPr="0050225F">
              <w:t xml:space="preserve"> просветителя  </w:t>
            </w:r>
            <w:proofErr w:type="spellStart"/>
            <w:r w:rsidRPr="0050225F">
              <w:t>Ыбрая</w:t>
            </w:r>
            <w:proofErr w:type="spellEnd"/>
            <w:r w:rsidRPr="0050225F">
              <w:t xml:space="preserve"> </w:t>
            </w:r>
            <w:proofErr w:type="spellStart"/>
            <w:r w:rsidRPr="0050225F">
              <w:t>Алтынсарина</w:t>
            </w:r>
            <w:proofErr w:type="spellEnd"/>
          </w:p>
          <w:p w:rsidR="0050225F" w:rsidRPr="0050225F" w:rsidRDefault="0050225F" w:rsidP="0050225F">
            <w:pPr>
              <w:pStyle w:val="Default"/>
            </w:pPr>
            <w:r w:rsidRPr="0050225F">
              <w:rPr>
                <w:b/>
                <w:i/>
              </w:rPr>
              <w:t>Давайте же, дети, учиться начнём</w:t>
            </w:r>
            <w:proofErr w:type="gramStart"/>
            <w:r w:rsidRPr="0050225F">
              <w:rPr>
                <w:b/>
                <w:i/>
              </w:rPr>
              <w:br/>
              <w:t>И</w:t>
            </w:r>
            <w:proofErr w:type="gramEnd"/>
            <w:r w:rsidRPr="0050225F">
              <w:rPr>
                <w:b/>
                <w:i/>
              </w:rPr>
              <w:t xml:space="preserve"> знания светлые нити</w:t>
            </w:r>
            <w:r w:rsidRPr="0050225F">
              <w:rPr>
                <w:b/>
                <w:i/>
              </w:rPr>
              <w:br/>
              <w:t>Навек в благодарную память вплетём.</w:t>
            </w:r>
            <w:r w:rsidRPr="0050225F">
              <w:rPr>
                <w:b/>
                <w:i/>
              </w:rPr>
              <w:br/>
            </w:r>
            <w:r w:rsidRPr="0050225F">
              <w:t xml:space="preserve">                      Ы. </w:t>
            </w:r>
            <w:proofErr w:type="spellStart"/>
            <w:r w:rsidRPr="0050225F">
              <w:t>Алтынсарин</w:t>
            </w:r>
            <w:proofErr w:type="spellEnd"/>
          </w:p>
          <w:p w:rsidR="0050225F" w:rsidRPr="0050225F" w:rsidRDefault="0050225F" w:rsidP="0050225F">
            <w:pPr>
              <w:pStyle w:val="Default"/>
            </w:pPr>
            <w:r w:rsidRPr="0050225F">
              <w:t>- Есть ли в этих строках обращение?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- Обратите внимание, где в предложении находится обращение?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 -Как оно отделяется от других слов?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Для обозначения местонахождения обращений существуют </w:t>
            </w:r>
            <w:proofErr w:type="gramStart"/>
            <w:r w:rsidRPr="0050225F">
              <w:t>схемы</w:t>
            </w:r>
            <w:proofErr w:type="gramEnd"/>
            <w:r w:rsidRPr="0050225F">
              <w:t xml:space="preserve"> и мы сегодня с ними познакомимся.       </w:t>
            </w: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На слайдах будут выдержки из произведений, ваша задача найти в них обращение и правильно выделить на письме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rPr>
                <w:i/>
              </w:rPr>
              <w:lastRenderedPageBreak/>
              <w:t>1</w:t>
            </w:r>
            <w:r w:rsidRPr="0050225F">
              <w:rPr>
                <w:rFonts w:asciiTheme="majorHAnsi" w:eastAsiaTheme="majorEastAsia" w:hAnsi="Constantia" w:cstheme="majorBidi"/>
                <w:i/>
                <w:color w:val="000000" w:themeColor="text1"/>
                <w:kern w:val="24"/>
              </w:rPr>
              <w:t xml:space="preserve"> </w:t>
            </w:r>
            <w:r w:rsidRPr="0050225F">
              <w:rPr>
                <w:i/>
              </w:rPr>
              <w:t xml:space="preserve">Князь им вымолвил тогда:    </w:t>
            </w:r>
            <w:r w:rsidRPr="0050225F">
              <w:rPr>
                <w:i/>
              </w:rPr>
              <w:br/>
              <w:t xml:space="preserve">«Добрый путь вам  господа...                   </w:t>
            </w:r>
            <w:r w:rsidRPr="0050225F">
              <w:t xml:space="preserve">. </w:t>
            </w:r>
          </w:p>
          <w:p w:rsidR="0050225F" w:rsidRPr="0050225F" w:rsidRDefault="0050225F" w:rsidP="0050225F">
            <w:pPr>
              <w:pStyle w:val="Default"/>
              <w:rPr>
                <w:i/>
              </w:rPr>
            </w:pPr>
            <w:r w:rsidRPr="0050225F">
              <w:rPr>
                <w:i/>
              </w:rPr>
              <w:t>2</w:t>
            </w:r>
            <w:r w:rsidRPr="0050225F">
              <w:rPr>
                <w:rFonts w:asciiTheme="majorHAnsi" w:eastAsiaTheme="majorEastAsia" w:hAnsi="Constantia" w:cstheme="majorBidi"/>
                <w:i/>
                <w:color w:val="000000" w:themeColor="text1"/>
                <w:kern w:val="24"/>
              </w:rPr>
              <w:t xml:space="preserve"> </w:t>
            </w:r>
            <w:r w:rsidRPr="0050225F">
              <w:rPr>
                <w:i/>
              </w:rPr>
              <w:t>Свет мой зеркальце скажи,</w:t>
            </w:r>
            <w:r w:rsidRPr="0050225F">
              <w:rPr>
                <w:i/>
              </w:rPr>
              <w:br/>
              <w:t xml:space="preserve">да всю правду расскажи…                     </w:t>
            </w:r>
            <w:r w:rsidRPr="0050225F">
              <w:t xml:space="preserve">. </w:t>
            </w:r>
          </w:p>
          <w:p w:rsidR="0050225F" w:rsidRPr="0050225F" w:rsidRDefault="0050225F" w:rsidP="0050225F">
            <w:pPr>
              <w:pStyle w:val="Default"/>
              <w:rPr>
                <w:b/>
              </w:rPr>
            </w:pPr>
            <w:r w:rsidRPr="0050225F">
              <w:rPr>
                <w:i/>
              </w:rPr>
              <w:t>3</w:t>
            </w:r>
            <w:proofErr w:type="gramStart"/>
            <w:r w:rsidRPr="0050225F">
              <w:rPr>
                <w:rFonts w:asciiTheme="majorHAnsi" w:eastAsiaTheme="majorEastAsia" w:hAnsi="Constantia" w:cstheme="majorBidi"/>
                <w:i/>
                <w:color w:val="000000" w:themeColor="text1"/>
                <w:kern w:val="24"/>
              </w:rPr>
              <w:t xml:space="preserve"> </w:t>
            </w:r>
            <w:r w:rsidRPr="0050225F">
              <w:rPr>
                <w:i/>
              </w:rPr>
              <w:t>А</w:t>
            </w:r>
            <w:proofErr w:type="gramEnd"/>
            <w:r w:rsidRPr="0050225F">
              <w:rPr>
                <w:i/>
              </w:rPr>
              <w:t xml:space="preserve">х Иван-царевич сжалься надо мной        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Подведем итог.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Так что же такое обращение?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 где в предложении бывает обращение? </w:t>
            </w:r>
          </w:p>
          <w:p w:rsidR="0050225F" w:rsidRDefault="0050225F" w:rsidP="0050225F">
            <w:pPr>
              <w:pStyle w:val="Default"/>
            </w:pPr>
            <w:r w:rsidRPr="0050225F">
              <w:t xml:space="preserve">всегда ли обращение — это одно слово? </w:t>
            </w:r>
          </w:p>
          <w:p w:rsidR="0050225F" w:rsidRPr="0050225F" w:rsidRDefault="0050225F" w:rsidP="0050225F">
            <w:pPr>
              <w:pStyle w:val="Default"/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 </w:t>
            </w:r>
          </w:p>
          <w:p w:rsidR="0050225F" w:rsidRDefault="0050225F" w:rsidP="0050225F">
            <w:pPr>
              <w:pStyle w:val="Default"/>
              <w:rPr>
                <w:color w:val="FF0000"/>
              </w:rPr>
            </w:pPr>
            <w:r w:rsidRPr="0050225F">
              <w:t xml:space="preserve">Вам предлагаются отрывки из басен И.А. Крылова и сказок А. С. Пушкина                 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1 «квартет» - Крылов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2 «стрекоза и муравей»- Крылова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3 «ворона и лисица» - Крылов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4 «сказка о золотой рыбке»- Пушкин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 xml:space="preserve">5 «сказка о царе </w:t>
            </w:r>
            <w:proofErr w:type="spellStart"/>
            <w:r w:rsidRPr="0050225F">
              <w:t>салтане</w:t>
            </w:r>
            <w:proofErr w:type="spellEnd"/>
            <w:r w:rsidRPr="0050225F">
              <w:t>»- Пушкин</w:t>
            </w: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</w:p>
          <w:p w:rsidR="0050225F" w:rsidRPr="0050225F" w:rsidRDefault="0050225F" w:rsidP="0050225F">
            <w:pPr>
              <w:pStyle w:val="Default"/>
            </w:pPr>
            <w:r w:rsidRPr="0050225F">
              <w:t>Следующим этапом работы над обращением будет просмотр отрывков из мультфильмов.</w:t>
            </w:r>
          </w:p>
          <w:p w:rsidR="0050225F" w:rsidRDefault="00FF1DB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/>
                <w:b/>
                <w:sz w:val="24"/>
                <w:szCs w:val="24"/>
              </w:rPr>
              <w:object w:dxaOrig="3053" w:dyaOrig="4320">
                <v:shape id="_x0000_i1025" type="#_x0000_t75" style="width:60.75pt;height:85.5pt" o:ole="">
                  <v:imagedata r:id="rId8" o:title=""/>
                </v:shape>
                <o:OLEObject Type="Embed" ProgID="FoxitReader.Document" ShapeID="_x0000_i1025" DrawAspect="Content" ObjectID="_1729016286" r:id="rId9"/>
              </w:object>
            </w: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25F" w:rsidRPr="007A072F" w:rsidRDefault="0050225F" w:rsidP="00497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DBF" w:rsidRDefault="00FF1DBF" w:rsidP="00FF1DBF">
            <w:pPr>
              <w:pStyle w:val="Default"/>
              <w:rPr>
                <w:sz w:val="36"/>
                <w:szCs w:val="36"/>
              </w:rPr>
            </w:pPr>
            <w:r w:rsidRPr="00FF1DBF">
              <w:t xml:space="preserve">Глядя на </w:t>
            </w:r>
            <w:r>
              <w:t>наши ракеты</w:t>
            </w:r>
            <w:r w:rsidRPr="00FF1DBF">
              <w:t xml:space="preserve"> мы можем сделать вывод, о том,  </w:t>
            </w:r>
            <w:proofErr w:type="gramStart"/>
            <w:r w:rsidRPr="00FF1DBF">
              <w:t>знания</w:t>
            </w:r>
            <w:proofErr w:type="gramEnd"/>
            <w:r w:rsidRPr="00FF1DBF">
              <w:t xml:space="preserve"> полученные на уроке, неплохо сформировались и с ними можно продолжить  путешествие на следующем уроке</w:t>
            </w:r>
            <w:r w:rsidRPr="00594145">
              <w:rPr>
                <w:sz w:val="36"/>
                <w:szCs w:val="36"/>
              </w:rPr>
              <w:t>.</w:t>
            </w:r>
          </w:p>
          <w:p w:rsidR="00FF1DBF" w:rsidRDefault="00FF1DBF" w:rsidP="00FF1DBF">
            <w:pPr>
              <w:pStyle w:val="Defaul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9849FF" wp14:editId="425B9CE5">
                  <wp:extent cx="2152650" cy="1060726"/>
                  <wp:effectExtent l="0" t="0" r="0" b="0"/>
                  <wp:docPr id="7" name="Рисунок 7" descr="C:\Users\Admin\Desktop\открытый урок 4 кл\165685184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открытый урок 4 кл\16568518456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" t="15833" r="9062" b="27500"/>
                          <a:stretch/>
                        </pic:blipFill>
                        <pic:spPr bwMode="auto">
                          <a:xfrm>
                            <a:off x="0" y="0"/>
                            <a:ext cx="2152650" cy="106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76E0" w:rsidRPr="00236976" w:rsidRDefault="00B276E0" w:rsidP="00FF1DBF">
            <w:pPr>
              <w:pStyle w:val="a3"/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FF1DBF" w:rsidRDefault="00603163" w:rsidP="006E35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слушают учителя</w:t>
            </w:r>
            <w:r w:rsidR="00B276E0" w:rsidRPr="00FF1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76E0" w:rsidRPr="002D656E" w:rsidRDefault="00B276E0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B276E0" w:rsidRDefault="00B276E0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Pr="0050225F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t>Рассказ заранее подготовленных учеников</w:t>
            </w:r>
          </w:p>
          <w:p w:rsidR="00603163" w:rsidRPr="0050225F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Вывешиваю </w:t>
            </w:r>
          </w:p>
          <w:p w:rsidR="00603163" w:rsidRPr="0050225F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0"/>
                <w:szCs w:val="20"/>
              </w:rPr>
            </w:pP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портрет К. </w:t>
            </w: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lastRenderedPageBreak/>
              <w:t>Циолковского</w:t>
            </w: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603163" w:rsidRDefault="00603163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50225F" w:rsidRDefault="0050225F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450F91" w:rsidRDefault="00450F91" w:rsidP="006E35FD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  <w:bookmarkStart w:id="0" w:name="_GoBack"/>
            <w:bookmarkEnd w:id="0"/>
          </w:p>
          <w:p w:rsidR="00B276E0" w:rsidRPr="0050225F" w:rsidRDefault="00B276E0" w:rsidP="006E35FD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  <w:sz w:val="20"/>
                <w:szCs w:val="20"/>
              </w:rPr>
            </w:pPr>
            <w:r w:rsidRPr="0050225F">
              <w:rPr>
                <w:rStyle w:val="c0"/>
                <w:rFonts w:eastAsia="Georgia"/>
                <w:color w:val="00000A"/>
                <w:sz w:val="20"/>
                <w:szCs w:val="20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50225F" w:rsidRPr="0050225F" w:rsidRDefault="0050225F" w:rsidP="0050225F">
            <w:pPr>
              <w:pStyle w:val="c2"/>
              <w:rPr>
                <w:sz w:val="20"/>
                <w:szCs w:val="20"/>
              </w:rPr>
            </w:pPr>
            <w:r w:rsidRPr="0050225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1" locked="0" layoutInCell="1" allowOverlap="1" wp14:anchorId="4F9ECE30" wp14:editId="1A58EED7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1076960</wp:posOffset>
                  </wp:positionV>
                  <wp:extent cx="737870" cy="941070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1" name="Рисунок 1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25F">
              <w:rPr>
                <w:sz w:val="20"/>
                <w:szCs w:val="20"/>
              </w:rPr>
              <w:t>Р</w:t>
            </w:r>
            <w:r w:rsidRPr="0050225F">
              <w:rPr>
                <w:sz w:val="20"/>
                <w:szCs w:val="20"/>
              </w:rPr>
              <w:t>ефлексируют на данном этапе урок</w:t>
            </w:r>
            <w:proofErr w:type="gramStart"/>
            <w:r w:rsidRPr="0050225F">
              <w:rPr>
                <w:sz w:val="20"/>
                <w:szCs w:val="20"/>
              </w:rPr>
              <w:t>е(</w:t>
            </w:r>
            <w:proofErr w:type="gramEnd"/>
            <w:r w:rsidRPr="0050225F">
              <w:rPr>
                <w:sz w:val="20"/>
                <w:szCs w:val="20"/>
              </w:rPr>
              <w:t xml:space="preserve"> </w:t>
            </w:r>
            <w:r w:rsidRPr="0050225F">
              <w:rPr>
                <w:sz w:val="20"/>
                <w:szCs w:val="20"/>
              </w:rPr>
              <w:t xml:space="preserve"> огненный хвост</w:t>
            </w:r>
            <w:r w:rsidRPr="0050225F">
              <w:rPr>
                <w:sz w:val="20"/>
                <w:szCs w:val="20"/>
              </w:rPr>
              <w:t>)</w:t>
            </w:r>
          </w:p>
          <w:p w:rsidR="00B276E0" w:rsidRPr="0050225F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B276E0" w:rsidRPr="0050225F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Pr="0050225F" w:rsidRDefault="0050225F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>Знакомятся с правилом</w:t>
            </w:r>
          </w:p>
          <w:p w:rsidR="0050225F" w:rsidRPr="0050225F" w:rsidRDefault="0050225F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Pr="0050225F" w:rsidRDefault="0050225F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Pr="0050225F" w:rsidRDefault="0050225F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P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 xml:space="preserve">Работают </w:t>
            </w:r>
            <w:proofErr w:type="spellStart"/>
            <w:r w:rsidRPr="0050225F">
              <w:rPr>
                <w:sz w:val="20"/>
                <w:szCs w:val="20"/>
              </w:rPr>
              <w:t>коллективно</w:t>
            </w:r>
            <w:proofErr w:type="gramStart"/>
            <w:r w:rsidRPr="0050225F">
              <w:rPr>
                <w:sz w:val="20"/>
                <w:szCs w:val="20"/>
              </w:rPr>
              <w:t>,в</w:t>
            </w:r>
            <w:proofErr w:type="gramEnd"/>
            <w:r w:rsidRPr="0050225F">
              <w:rPr>
                <w:sz w:val="20"/>
                <w:szCs w:val="20"/>
              </w:rPr>
              <w:t>ыполняют</w:t>
            </w:r>
            <w:proofErr w:type="spellEnd"/>
            <w:r w:rsidRPr="0050225F">
              <w:rPr>
                <w:sz w:val="20"/>
                <w:szCs w:val="20"/>
              </w:rPr>
              <w:t xml:space="preserve"> </w:t>
            </w:r>
            <w:r w:rsidR="00B276E0" w:rsidRPr="0050225F">
              <w:rPr>
                <w:sz w:val="20"/>
                <w:szCs w:val="20"/>
              </w:rPr>
              <w:t>задание учителя.</w:t>
            </w:r>
          </w:p>
          <w:p w:rsidR="0050225F" w:rsidRP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 xml:space="preserve">Рефлексируют на данном этапе </w:t>
            </w:r>
            <w:r w:rsidRPr="0050225F">
              <w:rPr>
                <w:sz w:val="20"/>
                <w:szCs w:val="20"/>
              </w:rPr>
              <w:lastRenderedPageBreak/>
              <w:t>урок</w:t>
            </w:r>
            <w:proofErr w:type="gramStart"/>
            <w:r w:rsidRPr="0050225F">
              <w:rPr>
                <w:sz w:val="20"/>
                <w:szCs w:val="20"/>
              </w:rPr>
              <w:t>е(</w:t>
            </w:r>
            <w:proofErr w:type="gramEnd"/>
            <w:r w:rsidRPr="0050225F">
              <w:rPr>
                <w:sz w:val="20"/>
                <w:szCs w:val="20"/>
              </w:rPr>
              <w:t xml:space="preserve">  </w:t>
            </w:r>
            <w:r w:rsidRPr="0050225F">
              <w:rPr>
                <w:sz w:val="20"/>
                <w:szCs w:val="20"/>
              </w:rPr>
              <w:t>стабилизаторы</w:t>
            </w:r>
            <w:r w:rsidRPr="0050225F">
              <w:rPr>
                <w:sz w:val="20"/>
                <w:szCs w:val="20"/>
              </w:rPr>
              <w:t>)</w:t>
            </w:r>
          </w:p>
          <w:p w:rsid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0CF7B0E" wp14:editId="12B0B6D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7620</wp:posOffset>
                  </wp:positionV>
                  <wp:extent cx="737870" cy="941070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4" name="Рисунок 4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225F" w:rsidRP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>Работают  в группе, находят обращения, вспоминают автора произведений</w:t>
            </w:r>
          </w:p>
          <w:p w:rsidR="0050225F" w:rsidRPr="0050225F" w:rsidRDefault="0050225F" w:rsidP="0050225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>Рефлексируют на данном этапе урок</w:t>
            </w:r>
            <w:proofErr w:type="gramStart"/>
            <w:r w:rsidRPr="0050225F">
              <w:rPr>
                <w:sz w:val="20"/>
                <w:szCs w:val="20"/>
              </w:rPr>
              <w:t>е(</w:t>
            </w:r>
            <w:proofErr w:type="gramEnd"/>
            <w:r w:rsidRPr="0050225F">
              <w:rPr>
                <w:sz w:val="20"/>
                <w:szCs w:val="20"/>
              </w:rPr>
              <w:t xml:space="preserve">  </w:t>
            </w:r>
            <w:r w:rsidRPr="0050225F">
              <w:rPr>
                <w:sz w:val="20"/>
                <w:szCs w:val="20"/>
              </w:rPr>
              <w:t>основная часть ракеты)</w:t>
            </w:r>
          </w:p>
          <w:p w:rsidR="00B276E0" w:rsidRPr="0050225F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  <w:p w:rsidR="0050225F" w:rsidRDefault="0050225F" w:rsidP="00FF1DBF">
            <w:pPr>
              <w:pStyle w:val="c9"/>
              <w:spacing w:before="0" w:beforeAutospacing="0" w:after="0" w:afterAutospacing="0" w:line="276" w:lineRule="auto"/>
            </w:pPr>
          </w:p>
          <w:p w:rsidR="00B276E0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Учащиеся работают индивидуально</w:t>
            </w:r>
          </w:p>
          <w:p w:rsidR="00FF1DBF" w:rsidRPr="0050225F" w:rsidRDefault="00FF1DBF" w:rsidP="00FF1DBF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>Рефлексируют на данном этапе урок</w:t>
            </w:r>
            <w:proofErr w:type="gramStart"/>
            <w:r w:rsidRPr="0050225F">
              <w:rPr>
                <w:sz w:val="20"/>
                <w:szCs w:val="20"/>
              </w:rPr>
              <w:t>е(</w:t>
            </w:r>
            <w:proofErr w:type="gramEnd"/>
            <w:r w:rsidRPr="005022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головная</w:t>
            </w:r>
            <w:r w:rsidRPr="0050225F">
              <w:rPr>
                <w:sz w:val="20"/>
                <w:szCs w:val="20"/>
              </w:rPr>
              <w:t xml:space="preserve"> часть ракеты)</w:t>
            </w:r>
          </w:p>
          <w:p w:rsidR="00B276E0" w:rsidRDefault="00FF1DBF" w:rsidP="006E35FD">
            <w:pPr>
              <w:pStyle w:val="c9"/>
              <w:spacing w:before="0" w:beforeAutospacing="0" w:after="0" w:afterAutospacing="0" w:line="276" w:lineRule="auto"/>
              <w:jc w:val="center"/>
            </w:pPr>
            <w:r w:rsidRPr="0050225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1" locked="0" layoutInCell="1" allowOverlap="1" wp14:anchorId="2062CEB1" wp14:editId="09A0107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70485</wp:posOffset>
                  </wp:positionV>
                  <wp:extent cx="737870" cy="941070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191" y="20988"/>
                      <wp:lineTo x="21191" y="0"/>
                      <wp:lineTo x="0" y="0"/>
                    </wp:wrapPolygon>
                  </wp:wrapTight>
                  <wp:docPr id="6" name="Рисунок 6" descr="C:\Users\Admin\Desktop\открытый урок 4 кл\рак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открытый урок 4 кл\рак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6E0" w:rsidRDefault="00FF1DBF" w:rsidP="006E35FD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Вывешивают на доску свои ракеты</w:t>
            </w:r>
          </w:p>
          <w:p w:rsidR="00B276E0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B276E0" w:rsidRDefault="00B276E0" w:rsidP="006E35FD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B276E0" w:rsidRPr="002D656E" w:rsidRDefault="00B276E0" w:rsidP="006E35FD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ловесное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76E0" w:rsidRPr="002D656E" w:rsidRDefault="00B276E0" w:rsidP="006E3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276E0" w:rsidRDefault="00B276E0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7145" w:rsidRDefault="00357145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0225F" w:rsidRPr="002D656E" w:rsidRDefault="0050225F" w:rsidP="006E35F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B31A2C" w:rsidRPr="00B31A2C" w:rsidRDefault="0050225F" w:rsidP="00B31A2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  <w:r w:rsidR="00B31A2C"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B31A2C" w:rsidRPr="00B31A2C" w:rsidRDefault="0050225F" w:rsidP="00B31A2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участвует в диалоге, придумывают сами предложения</w:t>
            </w:r>
          </w:p>
          <w:p w:rsidR="00B31A2C" w:rsidRPr="00B31A2C" w:rsidRDefault="00B31A2C" w:rsidP="00B31A2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31A2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276E0" w:rsidRDefault="00B276E0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63028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FF1DB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7ADC3B" wp14:editId="3F5FCB21">
                  <wp:extent cx="734297" cy="857250"/>
                  <wp:effectExtent l="0" t="0" r="0" b="0"/>
                  <wp:docPr id="8" name="Рисунок 8" descr="Знаки препинания в предложениях с обращение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наки препинания в предложениях с обращением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25" t="10312" r="19688" b="11250"/>
                          <a:stretch/>
                        </pic:blipFill>
                        <pic:spPr bwMode="auto">
                          <a:xfrm>
                            <a:off x="0" y="0"/>
                            <a:ext cx="735469" cy="8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3242C" w:rsidRDefault="00F3242C" w:rsidP="006E3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ФО: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знаки препинания при однородных членах</w:t>
            </w:r>
            <w:r w:rsidR="005022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6976">
              <w:rPr>
                <w:rFonts w:ascii="Times New Roman" w:hAnsi="Times New Roman"/>
                <w:bCs/>
                <w:sz w:val="24"/>
                <w:szCs w:val="24"/>
              </w:rPr>
              <w:t>предложения</w:t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50225F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называет автора произведения</w:t>
            </w:r>
          </w:p>
          <w:p w:rsidR="0050225F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находит обращение</w:t>
            </w: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-правильно оформляет схемой</w:t>
            </w:r>
          </w:p>
          <w:p w:rsidR="0050225F" w:rsidRDefault="0050225F" w:rsidP="006E35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0225F" w:rsidRPr="00B31A2C" w:rsidRDefault="0050225F" w:rsidP="0050225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31A2C">
              <w:rPr>
                <w:rFonts w:ascii="Times New Roman" w:hAnsi="Times New Roman"/>
                <w:b/>
                <w:iCs/>
                <w:sz w:val="20"/>
                <w:szCs w:val="20"/>
              </w:rPr>
              <w:t>Дескрипторы</w:t>
            </w:r>
          </w:p>
          <w:p w:rsidR="0050225F" w:rsidRPr="0050225F" w:rsidRDefault="0050225F" w:rsidP="0050225F">
            <w:pPr>
              <w:pStyle w:val="Default"/>
              <w:rPr>
                <w:sz w:val="20"/>
                <w:szCs w:val="20"/>
              </w:rPr>
            </w:pPr>
            <w:r w:rsidRPr="0050225F">
              <w:rPr>
                <w:sz w:val="20"/>
                <w:szCs w:val="20"/>
              </w:rPr>
              <w:t xml:space="preserve">- </w:t>
            </w:r>
            <w:r w:rsidRPr="0050225F">
              <w:rPr>
                <w:sz w:val="20"/>
                <w:szCs w:val="20"/>
              </w:rPr>
              <w:t>на слух определить предложения</w:t>
            </w:r>
            <w:proofErr w:type="gramStart"/>
            <w:r w:rsidRPr="0050225F">
              <w:rPr>
                <w:sz w:val="20"/>
                <w:szCs w:val="20"/>
              </w:rPr>
              <w:t xml:space="preserve"> ,</w:t>
            </w:r>
            <w:proofErr w:type="gramEnd"/>
            <w:r w:rsidRPr="0050225F">
              <w:rPr>
                <w:sz w:val="20"/>
                <w:szCs w:val="20"/>
              </w:rPr>
              <w:t xml:space="preserve"> в которых есть обращение, правильно назвать, определить место в предложении.</w:t>
            </w:r>
          </w:p>
          <w:p w:rsidR="0050225F" w:rsidRPr="0050225F" w:rsidRDefault="0050225F" w:rsidP="00502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FF1DB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Pr="002D656E" w:rsidRDefault="00B276E0" w:rsidP="006E35FD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6E0" w:rsidRDefault="00B276E0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0225F" w:rsidRDefault="0050225F" w:rsidP="006E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Pr="0050225F" w:rsidRDefault="0050225F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6E0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5F" w:rsidRDefault="0050225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5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на доске</w:t>
            </w:r>
          </w:p>
          <w:p w:rsidR="00FF1DB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DBF" w:rsidRPr="0050225F" w:rsidRDefault="00FF1DBF" w:rsidP="0050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6E0" w:rsidRPr="002D656E" w:rsidTr="006E35FD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B276E0" w:rsidRPr="002D656E" w:rsidRDefault="00B276E0" w:rsidP="006E35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3645" w:rsidRDefault="00B276E0" w:rsidP="00FF1DBF">
            <w:pPr>
              <w:pStyle w:val="Default"/>
            </w:pPr>
            <w:r w:rsidRPr="00236976">
              <w:rPr>
                <w:shd w:val="clear" w:color="auto" w:fill="FFFFFF"/>
              </w:rPr>
              <w:t xml:space="preserve"> </w:t>
            </w:r>
            <w:r w:rsidR="007B3645">
              <w:t xml:space="preserve">Итог урока. </w:t>
            </w:r>
          </w:p>
          <w:p w:rsidR="007B3645" w:rsidRDefault="00FF1DBF" w:rsidP="00FF1DBF">
            <w:pPr>
              <w:pStyle w:val="Default"/>
            </w:pPr>
            <w:r w:rsidRPr="00FF1DBF">
              <w:t>Ну а теперь, пользуясь знаниями</w:t>
            </w:r>
            <w:proofErr w:type="gramStart"/>
            <w:r w:rsidRPr="00FF1DBF">
              <w:t xml:space="preserve"> ,</w:t>
            </w:r>
            <w:proofErr w:type="gramEnd"/>
            <w:r w:rsidRPr="00FF1DBF">
              <w:t xml:space="preserve"> предлагаю, используя обращение, задайте вопросы своим одноклассникам и присутствующим учителям по сегодняшней теме.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>
              <w:rPr>
                <w:b/>
              </w:rPr>
              <w:t>Всем при об</w:t>
            </w:r>
            <w:r w:rsidRPr="00DB316F">
              <w:rPr>
                <w:b/>
              </w:rPr>
              <w:t>щении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lastRenderedPageBreak/>
              <w:t>Поможет обращение.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К людям, зверям или птицам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Можно смело обратиться.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 xml:space="preserve">Только, друг, не забывай, </w:t>
            </w:r>
          </w:p>
          <w:p w:rsidR="00DB316F" w:rsidRPr="00DB316F" w:rsidRDefault="00DB316F" w:rsidP="00FF1DBF">
            <w:pPr>
              <w:pStyle w:val="Default"/>
              <w:rPr>
                <w:b/>
              </w:rPr>
            </w:pPr>
            <w:r w:rsidRPr="00DB316F">
              <w:rPr>
                <w:b/>
              </w:rPr>
              <w:t>Запятые расставляй.</w:t>
            </w:r>
          </w:p>
          <w:p w:rsidR="00FF1DBF" w:rsidRDefault="00FF1DBF" w:rsidP="00FF1DBF">
            <w:pPr>
              <w:pStyle w:val="Default"/>
              <w:rPr>
                <w:rStyle w:val="1"/>
                <w:rFonts w:eastAsiaTheme="minorEastAsia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FF1DBF">
              <w:rPr>
                <w:rStyle w:val="1"/>
                <w:rFonts w:eastAsiaTheme="minorEastAsia"/>
                <w:bCs w:val="0"/>
                <w:color w:val="auto"/>
                <w:sz w:val="22"/>
                <w:szCs w:val="22"/>
                <w:shd w:val="clear" w:color="auto" w:fill="auto"/>
              </w:rPr>
              <w:t>Рефлексия</w:t>
            </w:r>
          </w:p>
          <w:p w:rsidR="007B3645" w:rsidRPr="00FF1DBF" w:rsidRDefault="007B3645" w:rsidP="00FF1DBF">
            <w:pPr>
              <w:pStyle w:val="Default"/>
              <w:rPr>
                <w:rStyle w:val="1"/>
                <w:rFonts w:eastAsiaTheme="minorEastAsia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"/>
                <w:rFonts w:eastAsia="Arial Unicode MS"/>
                <w:b w:val="0"/>
                <w:bCs w:val="0"/>
                <w:sz w:val="24"/>
                <w:szCs w:val="24"/>
              </w:rPr>
              <w:t xml:space="preserve">Мне понравился урок ... </w:t>
            </w:r>
          </w:p>
          <w:p w:rsidR="007B3645" w:rsidRDefault="007B3645" w:rsidP="00FF1DBF">
            <w:pPr>
              <w:pStyle w:val="Default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b w:val="0"/>
                <w:bCs w:val="0"/>
                <w:sz w:val="24"/>
                <w:szCs w:val="24"/>
              </w:rPr>
              <w:t xml:space="preserve">Мне запомнился  урок ... </w:t>
            </w:r>
          </w:p>
          <w:p w:rsidR="00B276E0" w:rsidRPr="00236976" w:rsidRDefault="00B276E0" w:rsidP="00FF1DBF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Default="00B276E0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деятельность 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</w:t>
            </w:r>
          </w:p>
          <w:p w:rsidR="00DB316F" w:rsidRDefault="00DB316F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6F" w:rsidRPr="002D656E" w:rsidRDefault="00DB316F" w:rsidP="006E35F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 w:rsidR="00FF1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словесная похвала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76E0" w:rsidRPr="002D656E" w:rsidRDefault="00B276E0" w:rsidP="006E35F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76E0" w:rsidRPr="002D656E" w:rsidRDefault="00B276E0" w:rsidP="00B27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6E0" w:rsidRPr="002D656E" w:rsidRDefault="00B276E0" w:rsidP="00B276E0">
      <w:pPr>
        <w:rPr>
          <w:rFonts w:ascii="Times New Roman" w:hAnsi="Times New Roman" w:cs="Times New Roman"/>
          <w:sz w:val="24"/>
          <w:szCs w:val="24"/>
        </w:rPr>
      </w:pPr>
    </w:p>
    <w:p w:rsidR="00B276E0" w:rsidRDefault="00B276E0" w:rsidP="00B276E0"/>
    <w:p w:rsidR="00B276E0" w:rsidRDefault="00B276E0" w:rsidP="00B276E0"/>
    <w:p w:rsidR="00B276E0" w:rsidRDefault="00B276E0" w:rsidP="00B276E0"/>
    <w:p w:rsidR="00CB7D0D" w:rsidRDefault="00CB7D0D"/>
    <w:sectPr w:rsidR="00CB7D0D" w:rsidSect="00D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E0"/>
    <w:rsid w:val="002B5090"/>
    <w:rsid w:val="00357145"/>
    <w:rsid w:val="00450F91"/>
    <w:rsid w:val="00497B97"/>
    <w:rsid w:val="0050225F"/>
    <w:rsid w:val="00603163"/>
    <w:rsid w:val="0060484F"/>
    <w:rsid w:val="007B3645"/>
    <w:rsid w:val="008705F3"/>
    <w:rsid w:val="0091275C"/>
    <w:rsid w:val="00B178E8"/>
    <w:rsid w:val="00B24D77"/>
    <w:rsid w:val="00B276E0"/>
    <w:rsid w:val="00B31A2C"/>
    <w:rsid w:val="00CB7D0D"/>
    <w:rsid w:val="00DB316F"/>
    <w:rsid w:val="00F3242C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6E0"/>
    <w:pPr>
      <w:spacing w:after="0" w:line="240" w:lineRule="auto"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next w:val="c2"/>
    <w:qFormat/>
    <w:rsid w:val="00B276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27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276E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276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276E0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276E0"/>
  </w:style>
  <w:style w:type="character" w:customStyle="1" w:styleId="a4">
    <w:name w:val="Без интервала Знак"/>
    <w:basedOn w:val="a0"/>
    <w:link w:val="a3"/>
    <w:uiPriority w:val="1"/>
    <w:locked/>
    <w:rsid w:val="00B276E0"/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7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7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7B364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7B364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7B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a">
    <w:name w:val="caption"/>
    <w:basedOn w:val="a"/>
    <w:next w:val="a"/>
    <w:uiPriority w:val="35"/>
    <w:semiHidden/>
    <w:unhideWhenUsed/>
    <w:qFormat/>
    <w:rsid w:val="00450F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6E0"/>
    <w:pPr>
      <w:spacing w:after="0" w:line="240" w:lineRule="auto"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next w:val="c2"/>
    <w:qFormat/>
    <w:rsid w:val="00B276E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27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276E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276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276E0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276E0"/>
  </w:style>
  <w:style w:type="character" w:customStyle="1" w:styleId="a4">
    <w:name w:val="Без интервала Знак"/>
    <w:basedOn w:val="a0"/>
    <w:link w:val="a3"/>
    <w:uiPriority w:val="1"/>
    <w:locked/>
    <w:rsid w:val="00B276E0"/>
    <w:rPr>
      <w:rFonts w:eastAsiaTheme="minorHAns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7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6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7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7B364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7B364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7B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a">
    <w:name w:val="caption"/>
    <w:basedOn w:val="a"/>
    <w:next w:val="a"/>
    <w:uiPriority w:val="35"/>
    <w:semiHidden/>
    <w:unhideWhenUsed/>
    <w:qFormat/>
    <w:rsid w:val="00450F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2022-11-03T15:32:00Z</dcterms:created>
  <dcterms:modified xsi:type="dcterms:W3CDTF">2022-11-03T15:32:00Z</dcterms:modified>
</cp:coreProperties>
</file>