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47" w:rsidRPr="00984E47" w:rsidRDefault="00C33A47" w:rsidP="0055173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4E4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984E47">
        <w:rPr>
          <w:rFonts w:ascii="Times New Roman" w:hAnsi="Times New Roman" w:cs="Times New Roman"/>
          <w:b/>
          <w:sz w:val="28"/>
          <w:szCs w:val="28"/>
        </w:rPr>
        <w:t>урока:</w:t>
      </w:r>
      <w:r w:rsidR="00F85F73" w:rsidRPr="00984E47">
        <w:rPr>
          <w:rFonts w:ascii="Times New Roman" w:hAnsi="Times New Roman" w:cs="Times New Roman"/>
          <w:sz w:val="28"/>
          <w:szCs w:val="28"/>
        </w:rPr>
        <w:t>Вычисление</w:t>
      </w:r>
      <w:proofErr w:type="gramEnd"/>
      <w:r w:rsidR="00F85F73" w:rsidRPr="00984E47">
        <w:rPr>
          <w:rFonts w:ascii="Times New Roman" w:hAnsi="Times New Roman" w:cs="Times New Roman"/>
          <w:sz w:val="28"/>
          <w:szCs w:val="28"/>
        </w:rPr>
        <w:t xml:space="preserve"> производной функций</w:t>
      </w:r>
    </w:p>
    <w:p w:rsidR="00C33A47" w:rsidRPr="00984E47" w:rsidRDefault="00C33A47" w:rsidP="005517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A47" w:rsidRPr="00984E47" w:rsidRDefault="00C33A47" w:rsidP="00551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E47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gramStart"/>
      <w:r w:rsidRPr="00984E47">
        <w:rPr>
          <w:rFonts w:ascii="Times New Roman" w:hAnsi="Times New Roman" w:cs="Times New Roman"/>
          <w:b/>
          <w:sz w:val="28"/>
          <w:szCs w:val="28"/>
        </w:rPr>
        <w:t>урока :</w:t>
      </w:r>
      <w:proofErr w:type="gramEnd"/>
      <w:r w:rsidRPr="00984E47">
        <w:rPr>
          <w:rFonts w:ascii="Times New Roman" w:hAnsi="Times New Roman" w:cs="Times New Roman"/>
          <w:sz w:val="28"/>
          <w:szCs w:val="28"/>
        </w:rPr>
        <w:t xml:space="preserve"> урок </w:t>
      </w:r>
      <w:r w:rsidR="00F85F73" w:rsidRPr="00984E47">
        <w:rPr>
          <w:rFonts w:ascii="Times New Roman" w:hAnsi="Times New Roman" w:cs="Times New Roman"/>
          <w:sz w:val="28"/>
          <w:szCs w:val="28"/>
        </w:rPr>
        <w:t>обобщени</w:t>
      </w:r>
      <w:r w:rsidR="002378AF" w:rsidRPr="00984E47">
        <w:rPr>
          <w:rFonts w:ascii="Times New Roman" w:hAnsi="Times New Roman" w:cs="Times New Roman"/>
          <w:sz w:val="28"/>
          <w:szCs w:val="28"/>
        </w:rPr>
        <w:t>я и систематизации</w:t>
      </w:r>
      <w:r w:rsidR="00F85F73" w:rsidRPr="00984E47">
        <w:rPr>
          <w:rFonts w:ascii="Times New Roman" w:hAnsi="Times New Roman" w:cs="Times New Roman"/>
          <w:sz w:val="28"/>
          <w:szCs w:val="28"/>
        </w:rPr>
        <w:t xml:space="preserve"> знаний</w:t>
      </w:r>
      <w:r w:rsidRPr="00984E47">
        <w:rPr>
          <w:rFonts w:ascii="Times New Roman" w:hAnsi="Times New Roman" w:cs="Times New Roman"/>
          <w:sz w:val="28"/>
          <w:szCs w:val="28"/>
        </w:rPr>
        <w:t xml:space="preserve"> с применением КМ.</w:t>
      </w:r>
    </w:p>
    <w:p w:rsidR="00C33A47" w:rsidRPr="00984E47" w:rsidRDefault="00C33A47" w:rsidP="005517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A47" w:rsidRPr="00984E47" w:rsidRDefault="00C33A47" w:rsidP="00551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E47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2378AF" w:rsidRPr="00984E47">
        <w:rPr>
          <w:rFonts w:ascii="Times New Roman" w:hAnsi="Times New Roman" w:cs="Times New Roman"/>
          <w:sz w:val="28"/>
          <w:szCs w:val="28"/>
        </w:rPr>
        <w:t>систематизация знаний и способов действий</w:t>
      </w:r>
    </w:p>
    <w:p w:rsidR="00C33A47" w:rsidRPr="00984E47" w:rsidRDefault="00C33A47" w:rsidP="005517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4E47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C33A47" w:rsidRPr="00984E47" w:rsidRDefault="00C33A47" w:rsidP="005517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4E47">
        <w:rPr>
          <w:rFonts w:ascii="Times New Roman" w:hAnsi="Times New Roman" w:cs="Times New Roman"/>
          <w:i/>
          <w:sz w:val="28"/>
          <w:szCs w:val="28"/>
        </w:rPr>
        <w:t xml:space="preserve">      Образовательная: </w:t>
      </w:r>
    </w:p>
    <w:p w:rsidR="00C65585" w:rsidRPr="00984E47" w:rsidRDefault="00C65585" w:rsidP="00C65585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984E47">
        <w:rPr>
          <w:rFonts w:ascii="Times New Roman" w:hAnsi="Times New Roman" w:cs="Times New Roman"/>
          <w:sz w:val="28"/>
          <w:szCs w:val="28"/>
        </w:rPr>
        <w:t>совершенствовать технику дифференцирования; создавать условия для воспроизведения в памяти учащихся системы опорных знаний и умений;</w:t>
      </w:r>
    </w:p>
    <w:p w:rsidR="00C65585" w:rsidRPr="00984E47" w:rsidRDefault="00C65585" w:rsidP="00C65585">
      <w:pPr>
        <w:spacing w:after="0"/>
        <w:ind w:left="90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4E47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C65585" w:rsidRPr="00984E47" w:rsidRDefault="006A0F4D" w:rsidP="00C65585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984E47">
        <w:rPr>
          <w:rFonts w:ascii="Times New Roman" w:hAnsi="Times New Roman" w:cs="Times New Roman"/>
          <w:sz w:val="28"/>
          <w:szCs w:val="28"/>
        </w:rPr>
        <w:t>разви</w:t>
      </w:r>
      <w:r w:rsidR="00C65585" w:rsidRPr="00984E47">
        <w:rPr>
          <w:rFonts w:ascii="Times New Roman" w:hAnsi="Times New Roman" w:cs="Times New Roman"/>
          <w:sz w:val="28"/>
          <w:szCs w:val="28"/>
        </w:rPr>
        <w:t>вать умение наблюдать, классифицировать, анализировать математические ситуации, повышать вычислительную культуру учащихся, развивать математическую речь, развивать коммуникативную способность учащихся;</w:t>
      </w:r>
    </w:p>
    <w:p w:rsidR="00C65585" w:rsidRPr="00984E47" w:rsidRDefault="00C65585" w:rsidP="00C65585">
      <w:pPr>
        <w:spacing w:after="0"/>
        <w:ind w:left="90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4E47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C65585" w:rsidRPr="00984E47" w:rsidRDefault="00C65585" w:rsidP="00C65585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984E47">
        <w:rPr>
          <w:rFonts w:ascii="Times New Roman" w:hAnsi="Times New Roman" w:cs="Times New Roman"/>
          <w:sz w:val="28"/>
          <w:szCs w:val="28"/>
        </w:rPr>
        <w:t>воспитывать такие качества личности, как познавательную активность, самостоятельность, упорство в достижении цели.</w:t>
      </w:r>
    </w:p>
    <w:p w:rsidR="00C65585" w:rsidRPr="00984E47" w:rsidRDefault="00C65585" w:rsidP="00C6558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33A47" w:rsidRPr="00984E47" w:rsidRDefault="00C24D30" w:rsidP="00C655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4E47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C33A47" w:rsidRPr="00984E47" w:rsidRDefault="00C33A47" w:rsidP="0055173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84E47">
        <w:rPr>
          <w:rFonts w:ascii="Times New Roman" w:hAnsi="Times New Roman" w:cs="Times New Roman"/>
          <w:sz w:val="28"/>
          <w:szCs w:val="28"/>
        </w:rPr>
        <w:t xml:space="preserve"> в результате изучения данной темы,  учащиеся должны усвоить </w:t>
      </w:r>
      <w:r w:rsidR="008B5817" w:rsidRPr="00984E47">
        <w:rPr>
          <w:rFonts w:ascii="Times New Roman" w:hAnsi="Times New Roman" w:cs="Times New Roman"/>
          <w:sz w:val="28"/>
          <w:szCs w:val="28"/>
        </w:rPr>
        <w:t>формулы и правила дифференцирования</w:t>
      </w:r>
    </w:p>
    <w:p w:rsidR="008B5817" w:rsidRPr="00984E47" w:rsidRDefault="008B5817" w:rsidP="008B5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E47">
        <w:rPr>
          <w:rFonts w:ascii="Times New Roman" w:hAnsi="Times New Roman" w:cs="Times New Roman"/>
          <w:b/>
          <w:sz w:val="28"/>
          <w:szCs w:val="28"/>
        </w:rPr>
        <w:t>Форма организации урока:</w:t>
      </w:r>
      <w:r w:rsidRPr="00984E47">
        <w:rPr>
          <w:rFonts w:ascii="Times New Roman" w:hAnsi="Times New Roman" w:cs="Times New Roman"/>
          <w:sz w:val="28"/>
          <w:szCs w:val="28"/>
        </w:rPr>
        <w:t xml:space="preserve">  групповая работа</w:t>
      </w:r>
    </w:p>
    <w:p w:rsidR="008B5817" w:rsidRPr="00984E47" w:rsidRDefault="008B5817" w:rsidP="008B5817">
      <w:pPr>
        <w:spacing w:after="0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984E47">
        <w:rPr>
          <w:rFonts w:ascii="Times New Roman" w:hAnsi="Times New Roman" w:cs="Times New Roman"/>
          <w:b/>
          <w:sz w:val="28"/>
          <w:szCs w:val="28"/>
        </w:rPr>
        <w:t xml:space="preserve">Стратегия КМ: </w:t>
      </w:r>
      <w:r w:rsidRPr="00984E47">
        <w:rPr>
          <w:rFonts w:ascii="Times New Roman" w:hAnsi="Times New Roman" w:cs="Times New Roman"/>
          <w:sz w:val="28"/>
          <w:szCs w:val="28"/>
        </w:rPr>
        <w:t>карусель</w:t>
      </w:r>
    </w:p>
    <w:p w:rsidR="00C33A47" w:rsidRPr="00984E47" w:rsidRDefault="00C33A47" w:rsidP="0055173F">
      <w:pPr>
        <w:spacing w:after="0"/>
        <w:rPr>
          <w:rFonts w:ascii="Times New Roman" w:eastAsia="Corbel" w:hAnsi="Times New Roman" w:cs="Times New Roman"/>
          <w:b/>
          <w:sz w:val="28"/>
          <w:szCs w:val="28"/>
          <w:u w:val="single"/>
        </w:rPr>
      </w:pPr>
      <w:r w:rsidRPr="00984E47">
        <w:rPr>
          <w:rFonts w:ascii="Times New Roman" w:eastAsia="Corbel" w:hAnsi="Times New Roman" w:cs="Times New Roman"/>
          <w:b/>
          <w:sz w:val="28"/>
          <w:szCs w:val="28"/>
          <w:u w:val="single"/>
        </w:rPr>
        <w:t>Оборудование урока</w:t>
      </w:r>
    </w:p>
    <w:p w:rsidR="00C33A47" w:rsidRPr="00984E47" w:rsidRDefault="00C33A47" w:rsidP="008B5817">
      <w:pPr>
        <w:spacing w:after="0" w:line="240" w:lineRule="auto"/>
        <w:ind w:left="720"/>
        <w:rPr>
          <w:rFonts w:ascii="Times New Roman" w:eastAsia="Corbel" w:hAnsi="Times New Roman" w:cs="Times New Roman"/>
          <w:sz w:val="28"/>
          <w:szCs w:val="28"/>
        </w:rPr>
      </w:pPr>
    </w:p>
    <w:p w:rsidR="00C33A47" w:rsidRPr="00984E47" w:rsidRDefault="00C33A47" w:rsidP="00273D9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Corbel" w:hAnsi="Times New Roman" w:cs="Times New Roman"/>
          <w:sz w:val="28"/>
          <w:szCs w:val="28"/>
        </w:rPr>
      </w:pPr>
      <w:r w:rsidRPr="00984E47">
        <w:rPr>
          <w:rFonts w:ascii="Times New Roman" w:eastAsia="Corbel" w:hAnsi="Times New Roman" w:cs="Times New Roman"/>
          <w:sz w:val="28"/>
          <w:szCs w:val="28"/>
        </w:rPr>
        <w:t>Рабочие тетради учащихся</w:t>
      </w:r>
    </w:p>
    <w:p w:rsidR="00C33A47" w:rsidRPr="00984E47" w:rsidRDefault="00C33A47" w:rsidP="00273D9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Corbel" w:hAnsi="Times New Roman" w:cs="Times New Roman"/>
          <w:sz w:val="28"/>
          <w:szCs w:val="28"/>
        </w:rPr>
      </w:pPr>
      <w:r w:rsidRPr="00984E47">
        <w:rPr>
          <w:rFonts w:ascii="Times New Roman" w:hAnsi="Times New Roman" w:cs="Times New Roman"/>
          <w:sz w:val="28"/>
          <w:szCs w:val="28"/>
        </w:rPr>
        <w:t>Карточки  с заданиями</w:t>
      </w:r>
    </w:p>
    <w:p w:rsidR="00C33A47" w:rsidRPr="00984E47" w:rsidRDefault="00C33A47" w:rsidP="00273D9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84E47">
        <w:rPr>
          <w:rFonts w:ascii="Times New Roman" w:hAnsi="Times New Roman" w:cs="Times New Roman"/>
          <w:sz w:val="28"/>
          <w:szCs w:val="28"/>
        </w:rPr>
        <w:t xml:space="preserve">Раздаточный материал: </w:t>
      </w:r>
      <w:r w:rsidR="008B5817" w:rsidRPr="00984E47">
        <w:rPr>
          <w:rFonts w:ascii="Times New Roman" w:hAnsi="Times New Roman" w:cs="Times New Roman"/>
          <w:sz w:val="28"/>
          <w:szCs w:val="28"/>
        </w:rPr>
        <w:t>оценочный лист, листы А3, стикеры</w:t>
      </w:r>
    </w:p>
    <w:p w:rsidR="005B539B" w:rsidRPr="00984E47" w:rsidRDefault="005B539B" w:rsidP="005B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39B" w:rsidRPr="00984E47" w:rsidRDefault="005B539B" w:rsidP="005B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39B" w:rsidRPr="00984E47" w:rsidRDefault="005B539B" w:rsidP="005B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39B" w:rsidRPr="00984E47" w:rsidRDefault="005B539B" w:rsidP="005B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39B" w:rsidRPr="00984E47" w:rsidRDefault="005B539B" w:rsidP="005B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817" w:rsidRPr="00984E47" w:rsidRDefault="008B5817" w:rsidP="00273D9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33A47" w:rsidRPr="00984E47" w:rsidRDefault="00C33A47" w:rsidP="0055173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144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28"/>
        <w:gridCol w:w="2977"/>
        <w:gridCol w:w="3543"/>
        <w:gridCol w:w="2017"/>
      </w:tblGrid>
      <w:tr w:rsidR="0066148F" w:rsidRPr="00984E47" w:rsidTr="0066148F">
        <w:trPr>
          <w:trHeight w:val="260"/>
        </w:trPr>
        <w:tc>
          <w:tcPr>
            <w:tcW w:w="993" w:type="dxa"/>
          </w:tcPr>
          <w:p w:rsidR="0066148F" w:rsidRPr="00984E47" w:rsidRDefault="0066148F" w:rsidP="0066148F">
            <w:pPr>
              <w:tabs>
                <w:tab w:val="left" w:pos="5810"/>
              </w:tabs>
              <w:spacing w:after="0"/>
              <w:ind w:hanging="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928" w:type="dxa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2977" w:type="dxa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543" w:type="dxa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12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017" w:type="dxa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12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оценивание</w:t>
            </w:r>
          </w:p>
        </w:tc>
      </w:tr>
      <w:tr w:rsidR="0066148F" w:rsidRPr="00984E47" w:rsidTr="0066148F">
        <w:trPr>
          <w:trHeight w:val="260"/>
        </w:trPr>
        <w:tc>
          <w:tcPr>
            <w:tcW w:w="993" w:type="dxa"/>
          </w:tcPr>
          <w:p w:rsidR="0066148F" w:rsidRPr="00984E47" w:rsidRDefault="0066148F" w:rsidP="00B40103">
            <w:pPr>
              <w:pStyle w:val="a3"/>
              <w:tabs>
                <w:tab w:val="left" w:pos="58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48" w:type="dxa"/>
            <w:gridSpan w:val="3"/>
          </w:tcPr>
          <w:p w:rsidR="0066148F" w:rsidRPr="00984E47" w:rsidRDefault="0066148F" w:rsidP="00B40103">
            <w:pPr>
              <w:pStyle w:val="a3"/>
              <w:tabs>
                <w:tab w:val="left" w:pos="5810"/>
              </w:tabs>
              <w:jc w:val="center"/>
              <w:rPr>
                <w:b/>
                <w:sz w:val="28"/>
                <w:szCs w:val="28"/>
              </w:rPr>
            </w:pPr>
            <w:r w:rsidRPr="00984E47">
              <w:rPr>
                <w:b/>
                <w:sz w:val="28"/>
                <w:szCs w:val="28"/>
              </w:rPr>
              <w:t>1.Организационный момент</w:t>
            </w: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14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проверка готовности к уроку.</w:t>
            </w:r>
          </w:p>
        </w:tc>
        <w:tc>
          <w:tcPr>
            <w:tcW w:w="2017" w:type="dxa"/>
          </w:tcPr>
          <w:p w:rsidR="0066148F" w:rsidRPr="00984E47" w:rsidRDefault="0066148F" w:rsidP="00B40103">
            <w:pPr>
              <w:pStyle w:val="a3"/>
              <w:tabs>
                <w:tab w:val="left" w:pos="581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6148F" w:rsidRPr="00984E47" w:rsidTr="0066148F">
        <w:trPr>
          <w:trHeight w:val="260"/>
        </w:trPr>
        <w:tc>
          <w:tcPr>
            <w:tcW w:w="993" w:type="dxa"/>
          </w:tcPr>
          <w:p w:rsidR="0066148F" w:rsidRPr="00984E47" w:rsidRDefault="0066148F" w:rsidP="0066148F">
            <w:pPr>
              <w:tabs>
                <w:tab w:val="left" w:pos="5810"/>
              </w:tabs>
              <w:spacing w:after="0"/>
              <w:ind w:left="720" w:hanging="82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4928" w:type="dxa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15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Приветствует обучающихся, проверяет готовность к уроку, отмечает отсутствующих.</w:t>
            </w:r>
          </w:p>
          <w:p w:rsidR="0066148F" w:rsidRPr="00984E47" w:rsidRDefault="0066148F" w:rsidP="0066148F">
            <w:pPr>
              <w:tabs>
                <w:tab w:val="left" w:pos="5810"/>
              </w:tabs>
              <w:spacing w:after="0"/>
              <w:ind w:left="15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Нацеливает на работу. Психологический настрой на урок «Какими характеристиками обладает ваш класс» (выбрать 5 характеристик)</w:t>
            </w:r>
          </w:p>
        </w:tc>
        <w:tc>
          <w:tcPr>
            <w:tcW w:w="3543" w:type="dxa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Приветствуют учителя, демонстрируют готовность к уроку</w:t>
            </w: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148F" w:rsidRPr="00984E47" w:rsidTr="0066148F">
        <w:trPr>
          <w:trHeight w:val="260"/>
        </w:trPr>
        <w:tc>
          <w:tcPr>
            <w:tcW w:w="993" w:type="dxa"/>
          </w:tcPr>
          <w:p w:rsidR="0066148F" w:rsidRPr="00984E47" w:rsidRDefault="0066148F" w:rsidP="00B40103">
            <w:pPr>
              <w:pStyle w:val="a3"/>
              <w:tabs>
                <w:tab w:val="left" w:pos="5810"/>
              </w:tabs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48" w:type="dxa"/>
            <w:gridSpan w:val="3"/>
          </w:tcPr>
          <w:p w:rsidR="0066148F" w:rsidRPr="00984E47" w:rsidRDefault="0066148F" w:rsidP="00B40103">
            <w:pPr>
              <w:pStyle w:val="a3"/>
              <w:tabs>
                <w:tab w:val="left" w:pos="5810"/>
              </w:tabs>
              <w:ind w:left="142"/>
              <w:jc w:val="center"/>
              <w:rPr>
                <w:b/>
                <w:sz w:val="28"/>
                <w:szCs w:val="28"/>
              </w:rPr>
            </w:pPr>
            <w:r w:rsidRPr="00984E47">
              <w:rPr>
                <w:b/>
                <w:sz w:val="28"/>
                <w:szCs w:val="28"/>
              </w:rPr>
              <w:t>2.Деление на группы</w:t>
            </w:r>
          </w:p>
          <w:p w:rsidR="0066148F" w:rsidRPr="00984E47" w:rsidRDefault="0066148F" w:rsidP="0066148F">
            <w:pPr>
              <w:tabs>
                <w:tab w:val="left" w:pos="5810"/>
              </w:tabs>
              <w:spacing w:after="0"/>
              <w:ind w:left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84E4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разделить</w:t>
            </w:r>
            <w:proofErr w:type="gramEnd"/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учащихся класса на 5 </w:t>
            </w:r>
            <w:proofErr w:type="spellStart"/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групп, по 5 учащихся в группе. Деление произвести по принципу расчет по 5 характеристикам класса.</w:t>
            </w:r>
          </w:p>
        </w:tc>
        <w:tc>
          <w:tcPr>
            <w:tcW w:w="2017" w:type="dxa"/>
          </w:tcPr>
          <w:p w:rsidR="0066148F" w:rsidRPr="00984E47" w:rsidRDefault="0066148F" w:rsidP="00B40103">
            <w:pPr>
              <w:pStyle w:val="a3"/>
              <w:tabs>
                <w:tab w:val="left" w:pos="5810"/>
              </w:tabs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66148F" w:rsidRPr="00984E47" w:rsidTr="0066148F">
        <w:trPr>
          <w:trHeight w:val="260"/>
        </w:trPr>
        <w:tc>
          <w:tcPr>
            <w:tcW w:w="993" w:type="dxa"/>
          </w:tcPr>
          <w:p w:rsidR="0066148F" w:rsidRPr="00984E47" w:rsidRDefault="00C95221" w:rsidP="0066148F">
            <w:pPr>
              <w:tabs>
                <w:tab w:val="left" w:pos="5810"/>
              </w:tabs>
              <w:spacing w:after="0"/>
              <w:ind w:left="3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6148F"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928" w:type="dxa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Деление на группы</w:t>
            </w: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176" w:right="-25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деления учащихся на группы по 5 характеристикам.</w:t>
            </w: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176" w:right="-25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Выработать правила работы в группе.</w:t>
            </w: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176" w:right="-25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Распределение обязанностей в группе:</w:t>
            </w: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176" w:right="-25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Командир</w:t>
            </w: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176" w:right="-25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Спикер</w:t>
            </w: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176" w:right="-25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Таймменеджер</w:t>
            </w:r>
            <w:proofErr w:type="spellEnd"/>
          </w:p>
          <w:p w:rsidR="009A16E0" w:rsidRPr="00984E47" w:rsidRDefault="009A16E0" w:rsidP="0055173F">
            <w:pPr>
              <w:tabs>
                <w:tab w:val="left" w:pos="5810"/>
              </w:tabs>
              <w:spacing w:after="0"/>
              <w:ind w:left="176" w:right="-25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Оценщик </w:t>
            </w:r>
          </w:p>
          <w:p w:rsidR="00244B06" w:rsidRPr="00984E47" w:rsidRDefault="00244B06" w:rsidP="0055173F">
            <w:pPr>
              <w:tabs>
                <w:tab w:val="left" w:pos="5810"/>
              </w:tabs>
              <w:spacing w:after="0"/>
              <w:ind w:left="176" w:right="-25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Оформитель</w:t>
            </w: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176" w:right="-25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Делятся на </w:t>
            </w:r>
            <w:proofErr w:type="spellStart"/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группы, причем каждый в группе получает свой номер: 1, 2, 3, 4, 5 участник группы.</w:t>
            </w: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Вырабатывают правила работы в группе</w:t>
            </w:r>
          </w:p>
        </w:tc>
        <w:tc>
          <w:tcPr>
            <w:tcW w:w="2017" w:type="dxa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148F" w:rsidRPr="00984E47" w:rsidTr="0066148F">
        <w:trPr>
          <w:trHeight w:val="260"/>
        </w:trPr>
        <w:tc>
          <w:tcPr>
            <w:tcW w:w="993" w:type="dxa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8" w:type="dxa"/>
            <w:gridSpan w:val="3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3.Постановка целей урока.</w:t>
            </w:r>
          </w:p>
          <w:p w:rsidR="0066148F" w:rsidRPr="00984E47" w:rsidRDefault="0066148F" w:rsidP="00D6562B">
            <w:pPr>
              <w:tabs>
                <w:tab w:val="left" w:pos="5810"/>
              </w:tabs>
              <w:spacing w:after="0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учащимися целей , которые им необходимо достичь на уроке</w:t>
            </w:r>
          </w:p>
        </w:tc>
        <w:tc>
          <w:tcPr>
            <w:tcW w:w="2017" w:type="dxa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6148F" w:rsidRPr="00984E47" w:rsidTr="0066148F">
        <w:trPr>
          <w:trHeight w:val="260"/>
        </w:trPr>
        <w:tc>
          <w:tcPr>
            <w:tcW w:w="993" w:type="dxa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36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8" w:type="dxa"/>
            <w:gridSpan w:val="3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36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Формулирование темы</w:t>
            </w:r>
            <w:r w:rsidR="00C21AB6" w:rsidRPr="00984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84E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Вызов</w:t>
            </w:r>
            <w:r w:rsidRPr="00984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984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пробуждение    имеющихся знаний; интереса к получению новой информации)</w:t>
            </w: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36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:</w:t>
            </w: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критического мышления, умения выделять главное и делать выводы</w:t>
            </w:r>
          </w:p>
        </w:tc>
        <w:tc>
          <w:tcPr>
            <w:tcW w:w="2017" w:type="dxa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36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6148F" w:rsidRPr="00984E47" w:rsidTr="0066148F">
        <w:trPr>
          <w:trHeight w:val="260"/>
        </w:trPr>
        <w:tc>
          <w:tcPr>
            <w:tcW w:w="993" w:type="dxa"/>
          </w:tcPr>
          <w:p w:rsidR="0066148F" w:rsidRPr="00984E47" w:rsidRDefault="00626812" w:rsidP="005E2E1A">
            <w:pPr>
              <w:spacing w:after="0"/>
              <w:ind w:left="284" w:hanging="39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E2E1A"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928" w:type="dxa"/>
          </w:tcPr>
          <w:p w:rsidR="0066148F" w:rsidRPr="00984E47" w:rsidRDefault="0066148F" w:rsidP="0055173F">
            <w:pPr>
              <w:spacing w:after="0"/>
              <w:ind w:left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spacing w:after="0"/>
              <w:ind w:left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Задания записаны на доске:</w:t>
            </w:r>
          </w:p>
          <w:p w:rsidR="0066148F" w:rsidRPr="00984E47" w:rsidRDefault="0066148F" w:rsidP="00A11D19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84E47">
              <w:rPr>
                <w:sz w:val="28"/>
                <w:szCs w:val="28"/>
              </w:rPr>
              <w:t>а) у = 4х</w:t>
            </w:r>
            <w:r w:rsidRPr="00984E47">
              <w:rPr>
                <w:sz w:val="28"/>
                <w:szCs w:val="28"/>
                <w:vertAlign w:val="superscript"/>
              </w:rPr>
              <w:t>2</w:t>
            </w:r>
            <w:r w:rsidRPr="00984E47">
              <w:rPr>
                <w:sz w:val="28"/>
                <w:szCs w:val="28"/>
              </w:rPr>
              <w:t xml:space="preserve"> + 5х + 8.</w:t>
            </w:r>
            <w:r w:rsidR="009A16E0" w:rsidRPr="00984E47">
              <w:rPr>
                <w:sz w:val="28"/>
                <w:szCs w:val="28"/>
              </w:rPr>
              <w:t xml:space="preserve">   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/>
                  <w:sz w:val="28"/>
                  <w:szCs w:val="28"/>
                </w:rPr>
                <m:t>'=</m:t>
              </m:r>
            </m:oMath>
          </w:p>
          <w:p w:rsidR="0066148F" w:rsidRPr="00984E47" w:rsidRDefault="0066148F" w:rsidP="0055173F">
            <w:pPr>
              <w:spacing w:after="0"/>
              <w:ind w:left="284"/>
              <w:contextualSpacing/>
              <w:rPr>
                <w:position w:val="-10"/>
                <w:sz w:val="28"/>
                <w:szCs w:val="28"/>
              </w:rPr>
            </w:pPr>
            <w:proofErr w:type="spellStart"/>
            <w:r w:rsidRPr="00984E47">
              <w:rPr>
                <w:position w:val="-10"/>
                <w:sz w:val="28"/>
                <w:szCs w:val="28"/>
              </w:rPr>
              <w:t>отв</w:t>
            </w:r>
            <w:proofErr w:type="spellEnd"/>
            <w:r w:rsidRPr="00984E47">
              <w:rPr>
                <w:position w:val="-10"/>
                <w:sz w:val="28"/>
                <w:szCs w:val="28"/>
              </w:rPr>
              <w:t xml:space="preserve">: </w:t>
            </w:r>
            <w:r w:rsidRPr="00984E47">
              <w:rPr>
                <w:position w:val="-10"/>
                <w:sz w:val="28"/>
                <w:szCs w:val="28"/>
              </w:rPr>
              <w:object w:dxaOrig="11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15pt" o:ole="">
                  <v:imagedata r:id="rId6" o:title=""/>
                </v:shape>
                <o:OLEObject Type="Embed" ProgID="Equation.3" ShapeID="_x0000_i1025" DrawAspect="Content" ObjectID="_1674480101" r:id="rId7"/>
              </w:object>
            </w:r>
          </w:p>
          <w:p w:rsidR="0066148F" w:rsidRPr="00984E47" w:rsidRDefault="0066148F" w:rsidP="00A11D19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84E47">
              <w:rPr>
                <w:position w:val="-10"/>
                <w:sz w:val="28"/>
                <w:szCs w:val="28"/>
              </w:rPr>
              <w:t xml:space="preserve">б) </w:t>
            </w:r>
            <w:r w:rsidRPr="00984E47">
              <w:rPr>
                <w:sz w:val="28"/>
                <w:szCs w:val="28"/>
              </w:rPr>
              <w:t xml:space="preserve">Вычислить </w:t>
            </w:r>
            <w:proofErr w:type="gramStart"/>
            <w:r w:rsidRPr="00984E47">
              <w:rPr>
                <w:sz w:val="28"/>
                <w:szCs w:val="28"/>
              </w:rPr>
              <w:t>производную  у</w:t>
            </w:r>
            <w:proofErr w:type="gramEnd"/>
            <w:r w:rsidRPr="00984E47">
              <w:rPr>
                <w:sz w:val="28"/>
                <w:szCs w:val="28"/>
              </w:rPr>
              <w:t xml:space="preserve"> = (2х – 1)</w:t>
            </w:r>
            <w:r w:rsidRPr="00984E47">
              <w:rPr>
                <w:sz w:val="28"/>
                <w:szCs w:val="28"/>
                <w:vertAlign w:val="superscript"/>
              </w:rPr>
              <w:t>3</w:t>
            </w:r>
            <w:r w:rsidRPr="00984E47">
              <w:rPr>
                <w:sz w:val="28"/>
                <w:szCs w:val="28"/>
              </w:rPr>
              <w:t xml:space="preserve"> и найти ее значение в точке х</w:t>
            </w:r>
            <w:r w:rsidRPr="00984E47">
              <w:rPr>
                <w:sz w:val="28"/>
                <w:szCs w:val="28"/>
                <w:vertAlign w:val="subscript"/>
              </w:rPr>
              <w:t>0</w:t>
            </w:r>
            <w:r w:rsidRPr="00984E47">
              <w:rPr>
                <w:sz w:val="28"/>
                <w:szCs w:val="28"/>
              </w:rPr>
              <w:t xml:space="preserve"> = 2.</w:t>
            </w:r>
          </w:p>
          <w:p w:rsidR="0066148F" w:rsidRPr="00984E47" w:rsidRDefault="0066148F" w:rsidP="00A11D19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84E47">
              <w:rPr>
                <w:sz w:val="28"/>
                <w:szCs w:val="28"/>
                <w:u w:val="single"/>
              </w:rPr>
              <w:t>Решение</w:t>
            </w:r>
            <w:r w:rsidRPr="00984E47">
              <w:rPr>
                <w:position w:val="-10"/>
                <w:sz w:val="28"/>
                <w:szCs w:val="28"/>
              </w:rPr>
              <w:object w:dxaOrig="3519" w:dyaOrig="360">
                <v:shape id="_x0000_i1026" type="#_x0000_t75" style="width:177pt;height:18.75pt" o:ole="">
                  <v:imagedata r:id="rId8" o:title=""/>
                </v:shape>
                <o:OLEObject Type="Embed" ProgID="Equation.3" ShapeID="_x0000_i1026" DrawAspect="Content" ObjectID="_1674480102" r:id="rId9"/>
              </w:object>
            </w:r>
          </w:p>
          <w:p w:rsidR="0066148F" w:rsidRPr="00984E47" w:rsidRDefault="0066148F" w:rsidP="00A11D19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84E47">
              <w:rPr>
                <w:position w:val="-10"/>
                <w:sz w:val="28"/>
                <w:szCs w:val="28"/>
              </w:rPr>
              <w:object w:dxaOrig="2439" w:dyaOrig="360">
                <v:shape id="_x0000_i1027" type="#_x0000_t75" style="width:121.5pt;height:18.75pt" o:ole="">
                  <v:imagedata r:id="rId10" o:title=""/>
                </v:shape>
                <o:OLEObject Type="Embed" ProgID="Equation.3" ShapeID="_x0000_i1027" DrawAspect="Content" ObjectID="_1674480103" r:id="rId11"/>
              </w:object>
            </w:r>
          </w:p>
          <w:p w:rsidR="0066148F" w:rsidRPr="00984E47" w:rsidRDefault="0066148F" w:rsidP="00A11D1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6148F" w:rsidRPr="00984E47" w:rsidRDefault="0066148F" w:rsidP="0055173F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2E1A" w:rsidRPr="00984E47" w:rsidRDefault="0066148F" w:rsidP="0055173F">
            <w:pPr>
              <w:spacing w:after="0"/>
              <w:ind w:left="176" w:right="-25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Предлагает выполнить задания и </w:t>
            </w:r>
          </w:p>
          <w:p w:rsidR="0066148F" w:rsidRPr="00984E47" w:rsidRDefault="0066148F" w:rsidP="0055173F">
            <w:pPr>
              <w:spacing w:after="0"/>
              <w:ind w:left="176" w:right="-25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сформулировать тему урока</w:t>
            </w:r>
            <w:r w:rsidR="005E2E1A"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«Вычисление производной функций»</w:t>
            </w:r>
          </w:p>
        </w:tc>
        <w:tc>
          <w:tcPr>
            <w:tcW w:w="3543" w:type="dxa"/>
          </w:tcPr>
          <w:p w:rsidR="0066148F" w:rsidRPr="00984E47" w:rsidRDefault="0066148F" w:rsidP="0055173F">
            <w:pPr>
              <w:spacing w:after="0"/>
              <w:ind w:left="34" w:hanging="14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spacing w:after="0"/>
              <w:ind w:left="34" w:hanging="14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spacing w:after="0"/>
              <w:ind w:left="34" w:hanging="14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задание, анализируют его, формулируют тему урока.</w:t>
            </w:r>
          </w:p>
        </w:tc>
        <w:tc>
          <w:tcPr>
            <w:tcW w:w="2017" w:type="dxa"/>
          </w:tcPr>
          <w:p w:rsidR="0066148F" w:rsidRPr="00984E47" w:rsidRDefault="0066148F" w:rsidP="0055173F">
            <w:pPr>
              <w:spacing w:after="0"/>
              <w:ind w:left="34" w:hanging="14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Формативное</w:t>
            </w:r>
            <w:proofErr w:type="spellEnd"/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оценивание</w:t>
            </w:r>
          </w:p>
        </w:tc>
      </w:tr>
      <w:tr w:rsidR="0066148F" w:rsidRPr="00984E47" w:rsidTr="0066148F">
        <w:trPr>
          <w:trHeight w:val="260"/>
        </w:trPr>
        <w:tc>
          <w:tcPr>
            <w:tcW w:w="993" w:type="dxa"/>
          </w:tcPr>
          <w:p w:rsidR="0066148F" w:rsidRPr="00984E47" w:rsidRDefault="0066148F" w:rsidP="0055173F">
            <w:pPr>
              <w:tabs>
                <w:tab w:val="left" w:pos="352"/>
                <w:tab w:val="left" w:pos="5810"/>
              </w:tabs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8" w:type="dxa"/>
            <w:gridSpan w:val="3"/>
          </w:tcPr>
          <w:p w:rsidR="0066148F" w:rsidRPr="00984E47" w:rsidRDefault="0066148F" w:rsidP="0055173F">
            <w:pPr>
              <w:tabs>
                <w:tab w:val="left" w:pos="352"/>
                <w:tab w:val="left" w:pos="5810"/>
              </w:tabs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4.Развитие навыков и умений учащихся</w:t>
            </w:r>
          </w:p>
          <w:p w:rsidR="0066148F" w:rsidRPr="00984E47" w:rsidRDefault="0066148F" w:rsidP="0055173F">
            <w:pPr>
              <w:shd w:val="clear" w:color="auto" w:fill="FFFFFF"/>
              <w:spacing w:before="10" w:after="0" w:line="370" w:lineRule="exact"/>
              <w:ind w:left="5" w:firstLine="7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Повторить формулы, правила дифференцирования простых, сложных, тригонометрических функций; повторить формулу уравнения касательной к графику </w:t>
            </w: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функции</w:t>
            </w:r>
          </w:p>
          <w:p w:rsidR="0066148F" w:rsidRPr="00984E47" w:rsidRDefault="0066148F" w:rsidP="0055173F">
            <w:pPr>
              <w:tabs>
                <w:tab w:val="left" w:pos="352"/>
                <w:tab w:val="left" w:pos="5810"/>
              </w:tabs>
              <w:spacing w:after="0"/>
              <w:ind w:left="36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66148F" w:rsidRPr="00984E47" w:rsidRDefault="0066148F" w:rsidP="0055173F">
            <w:pPr>
              <w:tabs>
                <w:tab w:val="left" w:pos="352"/>
                <w:tab w:val="left" w:pos="5810"/>
              </w:tabs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6148F" w:rsidRPr="00984E47" w:rsidTr="0066148F">
        <w:trPr>
          <w:trHeight w:val="260"/>
        </w:trPr>
        <w:tc>
          <w:tcPr>
            <w:tcW w:w="993" w:type="dxa"/>
          </w:tcPr>
          <w:p w:rsidR="0066148F" w:rsidRPr="00984E47" w:rsidRDefault="00C95221" w:rsidP="005E2E1A">
            <w:pPr>
              <w:spacing w:after="0" w:line="240" w:lineRule="auto"/>
              <w:ind w:left="33" w:hanging="14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  <w:r w:rsidR="00626812"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E2E1A"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928" w:type="dxa"/>
          </w:tcPr>
          <w:p w:rsidR="0066148F" w:rsidRPr="00984E47" w:rsidRDefault="0066148F" w:rsidP="005E2E1A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84E47">
              <w:rPr>
                <w:sz w:val="28"/>
                <w:szCs w:val="28"/>
              </w:rPr>
              <w:t>Стадия Вызов</w:t>
            </w: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 работа</w:t>
            </w: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группа: формулы производной простой функции  </w:t>
            </w: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2 группа: правила вычисления производной</w:t>
            </w: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3 группа: производная тригонометрических функций</w:t>
            </w: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4 группа: производная сложной функции</w:t>
            </w:r>
          </w:p>
          <w:p w:rsidR="0066148F" w:rsidRPr="00984E47" w:rsidRDefault="0066148F" w:rsidP="002C250F">
            <w:pPr>
              <w:tabs>
                <w:tab w:val="left" w:pos="5810"/>
              </w:tabs>
              <w:spacing w:after="0"/>
              <w:ind w:left="720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5 группа: уравнение касательной к графику функции, угловой коэффициент</w:t>
            </w: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Задание: написать формулы </w:t>
            </w:r>
            <w:r w:rsidR="00603D06"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привести минимум</w:t>
            </w: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примера.</w:t>
            </w:r>
          </w:p>
          <w:p w:rsidR="0066148F" w:rsidRPr="00984E47" w:rsidRDefault="0066148F" w:rsidP="005E2E1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Стадия Осмысление (групповая поисковая работа по осмыслению материала)</w:t>
            </w: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Вырабатывают критерии работы в группе, критерии оценивания.</w:t>
            </w: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Осмысление материала каждым участником группы. Составление опорного конспекта с решенными примерами каждым участником группы</w:t>
            </w: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tabs>
                <w:tab w:val="left" w:pos="15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148F" w:rsidRPr="00984E47" w:rsidRDefault="0066148F" w:rsidP="00551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8F" w:rsidRPr="00984E47" w:rsidRDefault="0066148F" w:rsidP="00C42A4C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6148F" w:rsidRPr="00984E47" w:rsidRDefault="0066148F" w:rsidP="002C250F">
            <w:pPr>
              <w:spacing w:after="0"/>
              <w:ind w:left="34" w:hanging="14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Составляютиндивидуальный  опорный конспект. Записывают формулы и решают примеры.</w:t>
            </w:r>
          </w:p>
          <w:p w:rsidR="0066148F" w:rsidRPr="00984E47" w:rsidRDefault="0066148F" w:rsidP="005517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66148F" w:rsidRPr="00984E47" w:rsidRDefault="0066148F" w:rsidP="0055173F">
            <w:pPr>
              <w:spacing w:after="0"/>
              <w:ind w:left="34" w:hanging="14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Выработать критерии оценивания, </w:t>
            </w:r>
            <w:proofErr w:type="spellStart"/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формативное</w:t>
            </w:r>
            <w:proofErr w:type="spellEnd"/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оценивание</w:t>
            </w:r>
          </w:p>
        </w:tc>
      </w:tr>
      <w:tr w:rsidR="0066148F" w:rsidRPr="00984E47" w:rsidTr="0066148F">
        <w:trPr>
          <w:trHeight w:val="686"/>
        </w:trPr>
        <w:tc>
          <w:tcPr>
            <w:tcW w:w="993" w:type="dxa"/>
          </w:tcPr>
          <w:p w:rsidR="0066148F" w:rsidRPr="00984E47" w:rsidRDefault="00C21AB6" w:rsidP="00C21AB6">
            <w:pPr>
              <w:spacing w:after="0" w:line="240" w:lineRule="auto"/>
              <w:ind w:left="317" w:hanging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4мин</w:t>
            </w:r>
          </w:p>
        </w:tc>
        <w:tc>
          <w:tcPr>
            <w:tcW w:w="11448" w:type="dxa"/>
            <w:gridSpan w:val="3"/>
          </w:tcPr>
          <w:p w:rsidR="0066148F" w:rsidRPr="00984E47" w:rsidRDefault="0066148F" w:rsidP="0055173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66148F" w:rsidRPr="00984E47" w:rsidRDefault="0066148F" w:rsidP="0055173F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предупреждение утомляемости, </w:t>
            </w:r>
            <w:proofErr w:type="spellStart"/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E2E1A" w:rsidRPr="00984E47" w:rsidRDefault="005E2E1A" w:rsidP="005E2E1A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Массаж "Майский ливень"</w:t>
            </w:r>
          </w:p>
          <w:p w:rsidR="005E2E1A" w:rsidRPr="00984E47" w:rsidRDefault="005E2E1A" w:rsidP="005E2E1A">
            <w:pPr>
              <w:shd w:val="clear" w:color="auto" w:fill="FFFFFF"/>
              <w:spacing w:after="0" w:line="184" w:lineRule="atLeast"/>
              <w:ind w:left="34" w:right="5" w:firstLine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Этот комплекс для спины ребенка обычно выполняется </w:t>
            </w:r>
            <w:r w:rsidR="009657D8"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в кругу друг за другом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. Если дети массируют друг друга, задача взрос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лого - следить за их действиями и сопровождать массаж рассказом.</w:t>
            </w:r>
          </w:p>
          <w:p w:rsidR="005E2E1A" w:rsidRPr="00984E47" w:rsidRDefault="005E2E1A" w:rsidP="005E2E1A">
            <w:pPr>
              <w:shd w:val="clear" w:color="auto" w:fill="FFFFFF"/>
              <w:spacing w:before="100" w:beforeAutospacing="1" w:after="100" w:afterAutospacing="1" w:line="184" w:lineRule="atLeast"/>
              <w:ind w:right="5" w:firstLine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Был теплый </w:t>
            </w:r>
            <w:r w:rsidR="009657D8"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солнечный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день 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(гладим спину ладонями в произвольных направлениях). 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Дул приятный тихий ве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oftHyphen/>
              <w:t>терок 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(медленно и плавно поглаживаем спину ладонями слева направо и справа налево). 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Светило солнышко 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(рас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топыриваем пальцы обеих рук, образуя окружности, и прикасаемся ими к верхней части спины). 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 лужайке гу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ляли звери и росло красивое большое </w:t>
            </w:r>
            <w:proofErr w:type="gramStart"/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дерево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рисуем указа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тельными пальцами дерево). 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Но тут ветер усилился. С каждой секундой он становился все сильнее и сильнее 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(поглаживаем спину ладонями слева направо и справа на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лево, постепенно наращивая темп и силу нажима) 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 вско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oftHyphen/>
              <w:t>ре нагнал большие тучи 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(выполняем круговые поглажива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по всей спине).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Закапал мелкий дождик 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(делаем паль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цами легкие точечные нажимы на спину),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потом дождь пошел сильнее 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(быстрее и сильнее нажимаем пальцами на спину),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потом еще сильнее 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(наращиваем темп и силу на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жима), 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 потом начался ливень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(хаотично барабаним пальцами обеих рук по спине).</w:t>
            </w:r>
          </w:p>
          <w:p w:rsidR="005E2E1A" w:rsidRPr="00984E47" w:rsidRDefault="005E2E1A" w:rsidP="005E2E1A">
            <w:pPr>
              <w:shd w:val="clear" w:color="auto" w:fill="FFFFFF"/>
              <w:spacing w:before="100" w:beforeAutospacing="1" w:after="100" w:afterAutospacing="1" w:line="184" w:lineRule="atLeast"/>
              <w:ind w:right="34"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Чтобы укрыться от дождя, звери побежали к своим домикам. Первым побежал медведь 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(кулаками обеих рук имитируем шаги медведя вдоль спины), 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следом - лисичка 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(быстро и легко гладим спину кистями рук), 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заметая хвостиком </w:t>
            </w:r>
            <w:proofErr w:type="gramStart"/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следы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выполняем плавные волнообразные движения кистями рук вдоль спины), 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 за ней - ежик 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(легко пощипываем спину). 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Последней в свою норку побе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жала </w:t>
            </w:r>
            <w:proofErr w:type="gramStart"/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мышка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подушечками пальцев легко нажимаем на спину). 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Ливень совсем сбил ее с толку, и она какое-то время металась по лужайке 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(выполняем хаотичные поглажи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вания пальцами по всей спине).</w:t>
            </w:r>
          </w:p>
          <w:p w:rsidR="005E2E1A" w:rsidRPr="00984E47" w:rsidRDefault="005E2E1A" w:rsidP="005E2E1A">
            <w:pPr>
              <w:shd w:val="clear" w:color="auto" w:fill="FFFFFF"/>
              <w:spacing w:before="100" w:beforeAutospacing="1" w:after="100" w:afterAutospacing="1" w:line="184" w:lineRule="atLeast"/>
              <w:ind w:left="10" w:firstLine="3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Но тут дождь начал стихать 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(делаем пальцами лег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кие точечные нажимы на спину), 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он становился все реже и реже 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(выполняем те же движения, но мягче и медлен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нее). 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А затем стали падать лишь отдельные капли, но тяжелые и </w:t>
            </w:r>
            <w:proofErr w:type="gramStart"/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большие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большими пальцами обеих рук с уси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лием нажимаем на спину). 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Совсем закончился дождик, выглянуло солнышко 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(растопыриваем пальцы обеих рук, образуя окружности, и прикасаемся ими к верхней части спины). 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Подул легкий </w:t>
            </w:r>
            <w:proofErr w:type="gramStart"/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ветерок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медленно и плавно погла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живаем спину ладонями справа налево).</w:t>
            </w:r>
          </w:p>
          <w:p w:rsidR="005E2E1A" w:rsidRPr="00984E47" w:rsidRDefault="005E2E1A" w:rsidP="005E2E1A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lastRenderedPageBreak/>
              <w:t>Животные стали выходить из своих укрытий: снача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softHyphen/>
              <w:t>ла медведь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(повторяем движения, имитирующие шаги медведя, но медленнее),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потом лисичка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(быстро и легко гладим спину кистями рук),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заметая хвостиком следы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(выполняем плавные волнообразные движения кистями рук),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а за ней - ежик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(легко пощипываем спину).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Послед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softHyphen/>
              <w:t>ней из своей норки выбралась мышка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(подушечками паль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цев легко нажимаем на спину)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и начала бегать по лужай</w:t>
            </w:r>
            <w:r w:rsidRPr="00984E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softHyphen/>
              <w:t>ке, радуясь выглянувшему солнышку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(указательным паль</w:t>
            </w:r>
            <w:r w:rsidRPr="00984E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цем делаем волнообразные движения по всей спине).</w:t>
            </w:r>
          </w:p>
        </w:tc>
        <w:tc>
          <w:tcPr>
            <w:tcW w:w="2017" w:type="dxa"/>
          </w:tcPr>
          <w:p w:rsidR="0066148F" w:rsidRPr="00984E47" w:rsidRDefault="0066148F" w:rsidP="002445A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6148F" w:rsidRPr="00984E47" w:rsidTr="0066148F">
        <w:trPr>
          <w:trHeight w:val="997"/>
        </w:trPr>
        <w:tc>
          <w:tcPr>
            <w:tcW w:w="993" w:type="dxa"/>
          </w:tcPr>
          <w:p w:rsidR="0066148F" w:rsidRPr="00984E47" w:rsidRDefault="0066148F" w:rsidP="00C21AB6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1448" w:type="dxa"/>
            <w:gridSpan w:val="3"/>
          </w:tcPr>
          <w:p w:rsidR="0066148F" w:rsidRPr="00984E47" w:rsidRDefault="0066148F" w:rsidP="00C33A47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984E47">
              <w:rPr>
                <w:b/>
                <w:sz w:val="28"/>
                <w:szCs w:val="28"/>
              </w:rPr>
              <w:t>Развитие навыков и умений учащихся</w:t>
            </w:r>
          </w:p>
          <w:p w:rsidR="0066148F" w:rsidRPr="00984E47" w:rsidRDefault="0066148F" w:rsidP="002445A5">
            <w:pPr>
              <w:tabs>
                <w:tab w:val="left" w:pos="5810"/>
              </w:tabs>
              <w:spacing w:after="0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</w:t>
            </w: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: способствовать формированию умений и навыков при нахождении производной</w:t>
            </w:r>
          </w:p>
        </w:tc>
        <w:tc>
          <w:tcPr>
            <w:tcW w:w="2017" w:type="dxa"/>
          </w:tcPr>
          <w:p w:rsidR="0066148F" w:rsidRPr="00984E47" w:rsidRDefault="0066148F" w:rsidP="0035592F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6148F" w:rsidRPr="00984E47" w:rsidTr="0066148F">
        <w:trPr>
          <w:trHeight w:val="1478"/>
        </w:trPr>
        <w:tc>
          <w:tcPr>
            <w:tcW w:w="993" w:type="dxa"/>
          </w:tcPr>
          <w:p w:rsidR="00C21AB6" w:rsidRPr="00984E47" w:rsidRDefault="00626812" w:rsidP="005517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 w:rsidR="00143873"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</w:t>
            </w:r>
          </w:p>
          <w:p w:rsidR="00C21AB6" w:rsidRPr="00984E47" w:rsidRDefault="00C21AB6" w:rsidP="00C21A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AB6" w:rsidRPr="00984E47" w:rsidRDefault="00C21AB6" w:rsidP="00C21A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AB6" w:rsidRPr="00984E47" w:rsidRDefault="00C21AB6" w:rsidP="00C21A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AB6" w:rsidRPr="00984E47" w:rsidRDefault="00C21AB6" w:rsidP="00C21A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AB6" w:rsidRPr="00984E47" w:rsidRDefault="00C21AB6" w:rsidP="00C21A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48F" w:rsidRPr="00984E47" w:rsidRDefault="00C95221" w:rsidP="00C21A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C21AB6"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928" w:type="dxa"/>
          </w:tcPr>
          <w:p w:rsidR="0066148F" w:rsidRPr="00984E47" w:rsidRDefault="0066148F" w:rsidP="005517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в группах по стратегии «Карусель», меняется состав групп по </w:t>
            </w:r>
            <w:proofErr w:type="gramStart"/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номерам.В</w:t>
            </w:r>
            <w:proofErr w:type="gramEnd"/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новых группах  происходит обсуждение материала (каждый участник представляет свою тему, которая была рассмотрена им в первом составе группы) </w:t>
            </w:r>
          </w:p>
          <w:p w:rsidR="0066148F" w:rsidRPr="00984E47" w:rsidRDefault="0066148F" w:rsidP="00075F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57D8" w:rsidRPr="00984E47" w:rsidRDefault="009657D8" w:rsidP="00075F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57D8" w:rsidRPr="00984E47" w:rsidRDefault="009657D8" w:rsidP="00075F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48F" w:rsidRPr="00984E47" w:rsidRDefault="0066148F" w:rsidP="00075F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Возвращение учеников в свои группы (первоначальные</w:t>
            </w:r>
            <w:r w:rsidRPr="00984E4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). Составление кластера «Производная функции»</w:t>
            </w: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работа по карточкам. Каждой группе дается карточка с  </w:t>
            </w:r>
            <w:proofErr w:type="spellStart"/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разноуровневыми</w:t>
            </w:r>
            <w:proofErr w:type="spellEnd"/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заданиями</w:t>
            </w:r>
            <w:r w:rsidR="009657D8"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6148F" w:rsidRPr="00984E47" w:rsidRDefault="0066148F" w:rsidP="0055173F">
            <w:pPr>
              <w:spacing w:after="0"/>
              <w:ind w:lef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1.Выполняет деление по группам по номерам (1,2,3,4,5)</w:t>
            </w:r>
          </w:p>
          <w:p w:rsidR="0066148F" w:rsidRPr="00984E47" w:rsidRDefault="0066148F" w:rsidP="0055173F">
            <w:pPr>
              <w:spacing w:after="0"/>
              <w:ind w:lef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2. Корректирует работу, оценивает.</w:t>
            </w:r>
          </w:p>
          <w:p w:rsidR="0066148F" w:rsidRPr="00984E47" w:rsidRDefault="0066148F" w:rsidP="0055173F">
            <w:pPr>
              <w:spacing w:after="0"/>
              <w:ind w:lef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57D8" w:rsidRPr="00984E47" w:rsidRDefault="009657D8" w:rsidP="0055173F">
            <w:pPr>
              <w:spacing w:after="0"/>
              <w:ind w:lef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57D8" w:rsidRPr="00984E47" w:rsidRDefault="009657D8" w:rsidP="0055173F">
            <w:pPr>
              <w:spacing w:after="0"/>
              <w:ind w:lef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57D8" w:rsidRPr="00984E47" w:rsidRDefault="009657D8" w:rsidP="0055173F">
            <w:pPr>
              <w:spacing w:after="0"/>
              <w:ind w:lef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3. Наблюдает за работой обучающихся, даёт консультации, организует взаимопроверку работы, по критериям, оценивает.</w:t>
            </w:r>
          </w:p>
          <w:p w:rsidR="0066148F" w:rsidRPr="00984E47" w:rsidRDefault="0066148F" w:rsidP="0055173F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57D8" w:rsidRPr="00984E47" w:rsidRDefault="009657D8" w:rsidP="0055173F">
            <w:pPr>
              <w:spacing w:after="0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48F" w:rsidRPr="00984E47" w:rsidRDefault="0066148F" w:rsidP="005E2E1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Следит за работой, корректирует действия слабых, оценивает работу </w:t>
            </w:r>
          </w:p>
        </w:tc>
        <w:tc>
          <w:tcPr>
            <w:tcW w:w="3543" w:type="dxa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1.Комментируют каждый случай вычисления, аргументируют свой выбор.</w:t>
            </w: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2. обсуждают формулы и способы решения</w:t>
            </w: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3. Составляют опорный конспект</w:t>
            </w:r>
          </w:p>
          <w:p w:rsidR="0066148F" w:rsidRPr="00984E47" w:rsidRDefault="0066148F" w:rsidP="005517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57D8" w:rsidRPr="00984E47" w:rsidRDefault="009657D8" w:rsidP="005517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57D8" w:rsidRPr="00984E47" w:rsidRDefault="009657D8" w:rsidP="0055173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48F" w:rsidRPr="00984E47" w:rsidRDefault="009657D8" w:rsidP="00551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hAnsi="Times New Roman" w:cs="Times New Roman"/>
                <w:sz w:val="28"/>
                <w:szCs w:val="28"/>
              </w:rPr>
              <w:t>Составляют кластер по теме «Вычисление производной функций»</w:t>
            </w:r>
            <w:r w:rsidR="00143873" w:rsidRPr="00984E47">
              <w:rPr>
                <w:rFonts w:ascii="Times New Roman" w:hAnsi="Times New Roman" w:cs="Times New Roman"/>
                <w:sz w:val="28"/>
                <w:szCs w:val="28"/>
              </w:rPr>
              <w:t>. Решают 5 заданий</w:t>
            </w:r>
            <w:r w:rsidRPr="00984E47">
              <w:rPr>
                <w:rFonts w:ascii="Times New Roman" w:hAnsi="Times New Roman" w:cs="Times New Roman"/>
                <w:sz w:val="28"/>
                <w:szCs w:val="28"/>
              </w:rPr>
              <w:t>. (раздать карточки)</w:t>
            </w:r>
          </w:p>
          <w:p w:rsidR="0066148F" w:rsidRPr="00984E47" w:rsidRDefault="0066148F" w:rsidP="00551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spacing w:after="0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spacing w:after="0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spacing w:after="0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spacing w:after="0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Выполняют оценивание по критериям</w:t>
            </w:r>
          </w:p>
          <w:p w:rsidR="0066148F" w:rsidRPr="00984E47" w:rsidRDefault="0066148F" w:rsidP="001649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48F" w:rsidRPr="00984E47" w:rsidRDefault="0066148F" w:rsidP="001649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48F" w:rsidRPr="00984E47" w:rsidRDefault="0066148F" w:rsidP="001649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48F" w:rsidRPr="00984E47" w:rsidRDefault="0066148F" w:rsidP="001649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48F" w:rsidRPr="00984E47" w:rsidRDefault="0066148F" w:rsidP="001649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48F" w:rsidRPr="00984E47" w:rsidRDefault="0066148F" w:rsidP="001649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48F" w:rsidRPr="00984E47" w:rsidRDefault="0066148F" w:rsidP="001649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148F" w:rsidRPr="00984E47" w:rsidTr="0066148F">
        <w:trPr>
          <w:trHeight w:val="1478"/>
        </w:trPr>
        <w:tc>
          <w:tcPr>
            <w:tcW w:w="993" w:type="dxa"/>
          </w:tcPr>
          <w:p w:rsidR="0066148F" w:rsidRPr="00984E47" w:rsidRDefault="0066148F" w:rsidP="00075F97">
            <w:pPr>
              <w:tabs>
                <w:tab w:val="left" w:pos="5810"/>
              </w:tabs>
              <w:spacing w:after="0"/>
              <w:ind w:lef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48" w:type="dxa"/>
            <w:gridSpan w:val="3"/>
          </w:tcPr>
          <w:p w:rsidR="0066148F" w:rsidRPr="00984E47" w:rsidRDefault="0066148F" w:rsidP="00075F97">
            <w:pPr>
              <w:tabs>
                <w:tab w:val="left" w:pos="5810"/>
              </w:tabs>
              <w:spacing w:after="0"/>
              <w:ind w:lef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17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148F" w:rsidRPr="00984E47" w:rsidTr="0066148F">
        <w:trPr>
          <w:trHeight w:val="1478"/>
        </w:trPr>
        <w:tc>
          <w:tcPr>
            <w:tcW w:w="993" w:type="dxa"/>
          </w:tcPr>
          <w:p w:rsidR="0066148F" w:rsidRPr="00984E47" w:rsidRDefault="00626812" w:rsidP="00C21AB6">
            <w:pPr>
              <w:tabs>
                <w:tab w:val="left" w:pos="5810"/>
              </w:tabs>
              <w:spacing w:after="0"/>
              <w:ind w:firstLine="3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  <w:r w:rsidR="00C21AB6"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4928" w:type="dxa"/>
          </w:tcPr>
          <w:p w:rsidR="0066148F" w:rsidRPr="00984E47" w:rsidRDefault="00143873" w:rsidP="00C95221">
            <w:pPr>
              <w:tabs>
                <w:tab w:val="left" w:pos="5810"/>
              </w:tabs>
              <w:spacing w:after="0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Защита кластеров. Все 5 кластеров вывешиваются на доску. Производится проверка решений.  Для выбора лучшего кластера применяется стратегия «</w:t>
            </w:r>
            <w:r w:rsidR="00C95221"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Звезда</w:t>
            </w: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». Выполняется защита 1 лучшего кластера. Анализ решений задания.</w:t>
            </w:r>
          </w:p>
        </w:tc>
        <w:tc>
          <w:tcPr>
            <w:tcW w:w="2977" w:type="dxa"/>
          </w:tcPr>
          <w:p w:rsidR="0066148F" w:rsidRPr="00984E47" w:rsidRDefault="00143873" w:rsidP="0055173F">
            <w:pPr>
              <w:spacing w:after="0"/>
              <w:ind w:lef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Помогает определить лучший кластер. </w:t>
            </w:r>
          </w:p>
        </w:tc>
        <w:tc>
          <w:tcPr>
            <w:tcW w:w="3543" w:type="dxa"/>
          </w:tcPr>
          <w:p w:rsidR="0066148F" w:rsidRPr="00984E47" w:rsidRDefault="00143873" w:rsidP="0055173F">
            <w:pPr>
              <w:tabs>
                <w:tab w:val="left" w:pos="5810"/>
              </w:tabs>
              <w:spacing w:after="0"/>
              <w:ind w:lef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взвимооценку</w:t>
            </w:r>
            <w:proofErr w:type="spellEnd"/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других групп по стратегии </w:t>
            </w:r>
          </w:p>
        </w:tc>
        <w:tc>
          <w:tcPr>
            <w:tcW w:w="2017" w:type="dxa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873" w:rsidRPr="00984E47" w:rsidTr="0066148F">
        <w:trPr>
          <w:trHeight w:val="514"/>
        </w:trPr>
        <w:tc>
          <w:tcPr>
            <w:tcW w:w="993" w:type="dxa"/>
          </w:tcPr>
          <w:p w:rsidR="00143873" w:rsidRPr="00984E47" w:rsidRDefault="00C21AB6" w:rsidP="00C21AB6">
            <w:pPr>
              <w:tabs>
                <w:tab w:val="left" w:pos="581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1-2 мин</w:t>
            </w:r>
          </w:p>
        </w:tc>
        <w:tc>
          <w:tcPr>
            <w:tcW w:w="11448" w:type="dxa"/>
            <w:gridSpan w:val="3"/>
          </w:tcPr>
          <w:p w:rsidR="00143873" w:rsidRPr="00984E47" w:rsidRDefault="00143873" w:rsidP="0055173F">
            <w:pPr>
              <w:tabs>
                <w:tab w:val="left" w:pos="5810"/>
              </w:tabs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 Оценивание</w:t>
            </w:r>
          </w:p>
          <w:p w:rsidR="00143873" w:rsidRPr="00984E47" w:rsidRDefault="00143873" w:rsidP="00143873">
            <w:pPr>
              <w:tabs>
                <w:tab w:val="left" w:pos="5810"/>
              </w:tabs>
              <w:spacing w:after="0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proofErr w:type="spellStart"/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Формативное</w:t>
            </w:r>
            <w:proofErr w:type="spellEnd"/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суммативное</w:t>
            </w:r>
            <w:proofErr w:type="spellEnd"/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оценивание работы участников групп.</w:t>
            </w:r>
          </w:p>
          <w:p w:rsidR="00143873" w:rsidRPr="00984E47" w:rsidRDefault="00E95F73" w:rsidP="00143873">
            <w:pPr>
              <w:tabs>
                <w:tab w:val="left" w:pos="5810"/>
              </w:tabs>
              <w:spacing w:after="0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Заполнение листов оценивание и вывод </w:t>
            </w:r>
            <w:proofErr w:type="spellStart"/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суммативной</w:t>
            </w:r>
            <w:proofErr w:type="spellEnd"/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оценки каждого ученика.</w:t>
            </w:r>
          </w:p>
        </w:tc>
        <w:tc>
          <w:tcPr>
            <w:tcW w:w="2017" w:type="dxa"/>
          </w:tcPr>
          <w:p w:rsidR="00143873" w:rsidRPr="00984E47" w:rsidRDefault="00143873" w:rsidP="0055173F">
            <w:pPr>
              <w:tabs>
                <w:tab w:val="left" w:pos="5810"/>
              </w:tabs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6148F" w:rsidRPr="00984E47" w:rsidTr="0066148F">
        <w:trPr>
          <w:trHeight w:val="514"/>
        </w:trPr>
        <w:tc>
          <w:tcPr>
            <w:tcW w:w="993" w:type="dxa"/>
          </w:tcPr>
          <w:p w:rsidR="0066148F" w:rsidRPr="00984E47" w:rsidRDefault="00C21AB6" w:rsidP="00C21AB6">
            <w:pPr>
              <w:tabs>
                <w:tab w:val="left" w:pos="5810"/>
              </w:tabs>
              <w:spacing w:after="0"/>
              <w:ind w:left="175" w:hanging="17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1448" w:type="dxa"/>
            <w:gridSpan w:val="3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7.Рефлексия</w:t>
            </w:r>
          </w:p>
          <w:p w:rsidR="0066148F" w:rsidRPr="00984E47" w:rsidRDefault="0066148F" w:rsidP="0055173F">
            <w:pPr>
              <w:shd w:val="clear" w:color="auto" w:fill="FFFFFF"/>
              <w:spacing w:before="192" w:after="0" w:line="374" w:lineRule="exact"/>
              <w:ind w:left="10" w:right="14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Pr="00984E4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личностного отношения к изученному материалу, переосмысление собственных представлений с учетом вновь приобретенных знаний.</w:t>
            </w: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36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6148F" w:rsidRPr="00984E47" w:rsidTr="0066148F">
        <w:trPr>
          <w:trHeight w:val="6730"/>
        </w:trPr>
        <w:tc>
          <w:tcPr>
            <w:tcW w:w="993" w:type="dxa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720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28" w:type="dxa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720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Рефлексия</w:t>
            </w: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:+  -  вопрос</w:t>
            </w: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- Чем данный урок был полезен для вас?</w:t>
            </w: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- Что нового для себя вы открыли на уроке?</w:t>
            </w: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- Полностью ли вы использовали свои возможности?</w:t>
            </w: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- Хотели бы ещё заняться подобного рода деятельностью?</w:t>
            </w: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1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1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hAnsi="Times New Roman" w:cs="Times New Roman"/>
                <w:sz w:val="28"/>
                <w:szCs w:val="28"/>
              </w:rPr>
              <w:t>Подвести итоги стратегия +  -  вопрос</w:t>
            </w: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1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1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1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numPr>
                <w:ilvl w:val="0"/>
                <w:numId w:val="4"/>
              </w:numPr>
              <w:tabs>
                <w:tab w:val="left" w:pos="58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hAnsi="Times New Roman" w:cs="Times New Roman"/>
                <w:sz w:val="28"/>
                <w:szCs w:val="28"/>
              </w:rPr>
              <w:t>Задаёт вопросы, побуждая обучающихся к анализу своей деятельности на уроке,</w:t>
            </w: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выслушивает мнения каждого </w:t>
            </w:r>
          </w:p>
          <w:p w:rsidR="0066148F" w:rsidRPr="00984E47" w:rsidRDefault="0066148F" w:rsidP="00551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hAnsi="Times New Roman" w:cs="Times New Roman"/>
                <w:sz w:val="28"/>
                <w:szCs w:val="28"/>
              </w:rPr>
              <w:t>Выражает удовлетворение от работы на уроке, выставляет отметки, благодарит за работу на уроке.</w:t>
            </w:r>
          </w:p>
          <w:p w:rsidR="0066148F" w:rsidRPr="00984E47" w:rsidRDefault="0066148F" w:rsidP="00551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15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6148F" w:rsidRPr="00984E47" w:rsidRDefault="0066148F" w:rsidP="00551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hAnsi="Times New Roman" w:cs="Times New Roman"/>
                <w:sz w:val="28"/>
                <w:szCs w:val="28"/>
              </w:rPr>
              <w:t>Отвечают на вопросы + - вопрос</w:t>
            </w:r>
          </w:p>
          <w:p w:rsidR="0066148F" w:rsidRPr="00984E47" w:rsidRDefault="0066148F" w:rsidP="00551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hAnsi="Times New Roman" w:cs="Times New Roman"/>
                <w:sz w:val="28"/>
                <w:szCs w:val="28"/>
              </w:rPr>
              <w:t>2.Отвечают на вопросы, анализируя свою деятельность на уроке, выражают пожелания.</w:t>
            </w:r>
          </w:p>
          <w:p w:rsidR="0066148F" w:rsidRPr="00984E47" w:rsidRDefault="0066148F" w:rsidP="00551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12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66148F" w:rsidRPr="00984E47" w:rsidRDefault="0066148F" w:rsidP="005517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E47">
              <w:rPr>
                <w:rFonts w:ascii="Times New Roman" w:hAnsi="Times New Roman" w:cs="Times New Roman"/>
                <w:sz w:val="28"/>
                <w:szCs w:val="28"/>
              </w:rPr>
              <w:t>Формативное</w:t>
            </w:r>
            <w:proofErr w:type="spellEnd"/>
            <w:r w:rsidRPr="00984E47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работы групп каждой группой. Стратегия «Две звезды, одно пожелание»</w:t>
            </w:r>
          </w:p>
        </w:tc>
      </w:tr>
      <w:tr w:rsidR="0066148F" w:rsidRPr="00984E47" w:rsidTr="0066148F">
        <w:trPr>
          <w:trHeight w:val="514"/>
        </w:trPr>
        <w:tc>
          <w:tcPr>
            <w:tcW w:w="993" w:type="dxa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8" w:type="dxa"/>
            <w:gridSpan w:val="3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 Домашнее задание</w:t>
            </w:r>
          </w:p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Цель: закрепление изученного материала, выработка умений и навыков по изученному материалу.</w:t>
            </w:r>
          </w:p>
        </w:tc>
        <w:tc>
          <w:tcPr>
            <w:tcW w:w="2017" w:type="dxa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6148F" w:rsidRPr="00984E47" w:rsidTr="0066148F">
        <w:trPr>
          <w:trHeight w:val="514"/>
        </w:trPr>
        <w:tc>
          <w:tcPr>
            <w:tcW w:w="993" w:type="dxa"/>
          </w:tcPr>
          <w:p w:rsidR="0066148F" w:rsidRPr="00984E47" w:rsidRDefault="00C21AB6" w:rsidP="00C21AB6">
            <w:pPr>
              <w:tabs>
                <w:tab w:val="left" w:pos="5810"/>
              </w:tabs>
              <w:spacing w:after="0"/>
              <w:ind w:left="175" w:hanging="21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4928" w:type="dxa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Дать задание из учебника</w:t>
            </w:r>
          </w:p>
        </w:tc>
        <w:tc>
          <w:tcPr>
            <w:tcW w:w="2977" w:type="dxa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Задаёт задание, комментирует</w:t>
            </w:r>
          </w:p>
        </w:tc>
        <w:tc>
          <w:tcPr>
            <w:tcW w:w="3543" w:type="dxa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E47">
              <w:rPr>
                <w:rFonts w:ascii="Times New Roman" w:eastAsia="Calibri" w:hAnsi="Times New Roman" w:cs="Times New Roman"/>
                <w:sz w:val="28"/>
                <w:szCs w:val="28"/>
              </w:rPr>
              <w:t>Записывают задания в дневник.</w:t>
            </w:r>
          </w:p>
        </w:tc>
        <w:tc>
          <w:tcPr>
            <w:tcW w:w="2017" w:type="dxa"/>
          </w:tcPr>
          <w:p w:rsidR="0066148F" w:rsidRPr="00984E47" w:rsidRDefault="0066148F" w:rsidP="0055173F">
            <w:pPr>
              <w:tabs>
                <w:tab w:val="left" w:pos="5810"/>
              </w:tabs>
              <w:spacing w:after="0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33A47" w:rsidRPr="00984E47" w:rsidRDefault="00C33A47" w:rsidP="0055173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2720" w:rsidRPr="00984E47" w:rsidRDefault="00002720" w:rsidP="0055173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2720" w:rsidRPr="00984E47" w:rsidSect="005B539B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207B7"/>
    <w:multiLevelType w:val="hybridMultilevel"/>
    <w:tmpl w:val="8176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0BE6"/>
    <w:multiLevelType w:val="hybridMultilevel"/>
    <w:tmpl w:val="F050CAEE"/>
    <w:lvl w:ilvl="0" w:tplc="B702393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51F61894"/>
    <w:multiLevelType w:val="hybridMultilevel"/>
    <w:tmpl w:val="B2AE3FC0"/>
    <w:lvl w:ilvl="0" w:tplc="3A32F87E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5BF20F03"/>
    <w:multiLevelType w:val="hybridMultilevel"/>
    <w:tmpl w:val="7D92B3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07BFB"/>
    <w:multiLevelType w:val="hybridMultilevel"/>
    <w:tmpl w:val="DB3E846A"/>
    <w:lvl w:ilvl="0" w:tplc="773A4AFA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5" w15:restartNumberingAfterBreak="0">
    <w:nsid w:val="62442974"/>
    <w:multiLevelType w:val="hybridMultilevel"/>
    <w:tmpl w:val="E9C85974"/>
    <w:lvl w:ilvl="0" w:tplc="2E8AD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4A2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C25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E0B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265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8B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8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C6C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320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47"/>
    <w:rsid w:val="00002720"/>
    <w:rsid w:val="00075F97"/>
    <w:rsid w:val="0014323D"/>
    <w:rsid w:val="00143873"/>
    <w:rsid w:val="00156DB2"/>
    <w:rsid w:val="001649D7"/>
    <w:rsid w:val="002378AF"/>
    <w:rsid w:val="002445A5"/>
    <w:rsid w:val="00244B06"/>
    <w:rsid w:val="00273D97"/>
    <w:rsid w:val="002B7B06"/>
    <w:rsid w:val="002C250F"/>
    <w:rsid w:val="002F3994"/>
    <w:rsid w:val="0035592F"/>
    <w:rsid w:val="004314EF"/>
    <w:rsid w:val="004D1203"/>
    <w:rsid w:val="004E1816"/>
    <w:rsid w:val="0055173F"/>
    <w:rsid w:val="005A0ADE"/>
    <w:rsid w:val="005B2E92"/>
    <w:rsid w:val="005B539B"/>
    <w:rsid w:val="005E2E1A"/>
    <w:rsid w:val="00603D06"/>
    <w:rsid w:val="00626812"/>
    <w:rsid w:val="0066148F"/>
    <w:rsid w:val="006A0F4D"/>
    <w:rsid w:val="006E470C"/>
    <w:rsid w:val="00715990"/>
    <w:rsid w:val="007C103B"/>
    <w:rsid w:val="008B5817"/>
    <w:rsid w:val="009657D8"/>
    <w:rsid w:val="00984E47"/>
    <w:rsid w:val="009A16E0"/>
    <w:rsid w:val="009C2F41"/>
    <w:rsid w:val="009F6C68"/>
    <w:rsid w:val="009F7741"/>
    <w:rsid w:val="00A11D19"/>
    <w:rsid w:val="00A53EB8"/>
    <w:rsid w:val="00AE47E3"/>
    <w:rsid w:val="00B313BC"/>
    <w:rsid w:val="00B83846"/>
    <w:rsid w:val="00C21AB6"/>
    <w:rsid w:val="00C24D30"/>
    <w:rsid w:val="00C33A47"/>
    <w:rsid w:val="00C42A4C"/>
    <w:rsid w:val="00C65585"/>
    <w:rsid w:val="00C95221"/>
    <w:rsid w:val="00D547A2"/>
    <w:rsid w:val="00D6562B"/>
    <w:rsid w:val="00E95F73"/>
    <w:rsid w:val="00F723F5"/>
    <w:rsid w:val="00F85F73"/>
    <w:rsid w:val="00FF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0B97B-195E-4F4F-B35A-740B21FD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A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rmal (Web)"/>
    <w:basedOn w:val="a"/>
    <w:rsid w:val="00A1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Placeholder Text"/>
    <w:basedOn w:val="a0"/>
    <w:uiPriority w:val="99"/>
    <w:semiHidden/>
    <w:rsid w:val="00A11D1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1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D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B8F3-A3E7-4628-8D5E-E44B0EF2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Светлана</cp:lastModifiedBy>
  <cp:revision>2</cp:revision>
  <cp:lastPrinted>2016-02-06T04:12:00Z</cp:lastPrinted>
  <dcterms:created xsi:type="dcterms:W3CDTF">2021-02-10T10:35:00Z</dcterms:created>
  <dcterms:modified xsi:type="dcterms:W3CDTF">2021-02-10T10:35:00Z</dcterms:modified>
</cp:coreProperties>
</file>