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16" w:rsidRDefault="00954A16" w:rsidP="00954A16">
      <w:pPr>
        <w:tabs>
          <w:tab w:val="left" w:pos="5010"/>
        </w:tabs>
        <w:jc w:val="center"/>
        <w:rPr>
          <w:rFonts w:ascii="Times New Roman" w:eastAsia="Times New Roman" w:hAnsi="Times New Roman" w:cs="Times New Roman"/>
          <w:b/>
        </w:rPr>
      </w:pPr>
      <w:r w:rsidRPr="00954A16">
        <w:rPr>
          <w:rFonts w:ascii="Times New Roman" w:eastAsia="Times New Roman" w:hAnsi="Times New Roman" w:cs="Times New Roman"/>
          <w:b/>
          <w:color w:val="0070C0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Живой мир вокруг нас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4792"/>
        <w:gridCol w:w="6"/>
        <w:gridCol w:w="3681"/>
        <w:gridCol w:w="936"/>
        <w:gridCol w:w="1899"/>
        <w:gridCol w:w="2272"/>
      </w:tblGrid>
      <w:tr w:rsidR="00954A16" w:rsidTr="00443F21"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 педагога</w:t>
            </w:r>
            <w:r w:rsidR="00443F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43F21">
              <w:rPr>
                <w:rFonts w:ascii="Times New Roman" w:eastAsia="Times New Roman" w:hAnsi="Times New Roman" w:cs="Times New Roman"/>
                <w:b/>
              </w:rPr>
              <w:t>Тулешова</w:t>
            </w:r>
            <w:proofErr w:type="spellEnd"/>
            <w:r w:rsidR="00443F21">
              <w:rPr>
                <w:rFonts w:ascii="Times New Roman" w:eastAsia="Times New Roman" w:hAnsi="Times New Roman" w:cs="Times New Roman"/>
                <w:b/>
              </w:rPr>
              <w:t xml:space="preserve"> Ш.Н.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835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Ш-г №86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им.Г.Мусрепова</w:t>
            </w:r>
            <w:proofErr w:type="spellEnd"/>
          </w:p>
        </w:tc>
      </w:tr>
      <w:tr w:rsidR="00954A16" w:rsidTr="00443F21"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  <w:r w:rsidR="00443F21">
              <w:rPr>
                <w:rFonts w:ascii="Times New Roman" w:eastAsia="Times New Roman" w:hAnsi="Times New Roman" w:cs="Times New Roman"/>
                <w:b/>
              </w:rPr>
              <w:t xml:space="preserve"> 11.10.2023г.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83523" w:rsidP="009835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учителя: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Тулешова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Ш.Н.</w:t>
            </w:r>
          </w:p>
        </w:tc>
      </w:tr>
      <w:tr w:rsidR="00954A16" w:rsidTr="00443F21">
        <w:trPr>
          <w:trHeight w:val="720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="00983523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  <w:proofErr w:type="gramStart"/>
            <w:r w:rsidR="00983523">
              <w:rPr>
                <w:rFonts w:ascii="Times New Roman" w:eastAsia="Times New Roman" w:hAnsi="Times New Roman" w:cs="Times New Roman"/>
                <w:b/>
              </w:rPr>
              <w:t xml:space="preserve"> Б</w:t>
            </w:r>
            <w:proofErr w:type="gramEnd"/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отсутствующих: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4A16" w:rsidTr="00954A1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spacing w:after="22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 §18. В. Астафьев.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            </w:t>
            </w:r>
          </w:p>
        </w:tc>
      </w:tr>
      <w:tr w:rsidR="00954A16" w:rsidTr="00443F21"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6.1.3.1 –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мысль.</w:t>
            </w:r>
          </w:p>
        </w:tc>
      </w:tr>
      <w:tr w:rsidR="00954A16" w:rsidTr="00443F21"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Цели урока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подробно излагать содержание прочитанных произведений определять  тему.</w:t>
            </w:r>
          </w:p>
        </w:tc>
      </w:tr>
      <w:tr w:rsidR="00954A16" w:rsidTr="00954A1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954A16" w:rsidTr="00983523">
        <w:trPr>
          <w:trHeight w:val="63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835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Оценивание</w:t>
            </w:r>
          </w:p>
        </w:tc>
      </w:tr>
      <w:tr w:rsidR="00954A16" w:rsidTr="00443F21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I. Организационный момент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коллаборативной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среды. </w:t>
            </w:r>
          </w:p>
          <w:p w:rsidR="0066136F" w:rsidRPr="0066136F" w:rsidRDefault="0066136F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b/>
              </w:rPr>
            </w:pPr>
            <w:r w:rsidRPr="0066136F">
              <w:rPr>
                <w:rFonts w:ascii="Times New Roman" w:eastAsia="Times New Roman" w:hAnsi="Times New Roman" w:cs="Times New Roman"/>
                <w:b/>
              </w:rPr>
              <w:t>«Словарики настроений»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Учитель: Здравствуйте, ребята! </w:t>
            </w:r>
            <w:r w:rsidR="0066136F">
              <w:rPr>
                <w:rFonts w:ascii="Times New Roman" w:eastAsia="Times New Roman" w:hAnsi="Times New Roman" w:cs="Times New Roman"/>
              </w:rPr>
              <w:t>Какое у вас настроение?</w:t>
            </w:r>
          </w:p>
          <w:p w:rsidR="0066136F" w:rsidRDefault="0066136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Проверка домашней работы</w:t>
            </w:r>
          </w:p>
          <w:p w:rsidR="0066136F" w:rsidRDefault="0066136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Мини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очинение «</w:t>
            </w:r>
            <w:r w:rsidRPr="0066136F">
              <w:rPr>
                <w:rFonts w:ascii="Times New Roman" w:eastAsia="Times New Roman" w:hAnsi="Times New Roman" w:cs="Times New Roman"/>
              </w:rPr>
              <w:t>Климов глазами кошки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327AD" w:rsidRDefault="00A327AD">
            <w:pPr>
              <w:spacing w:after="3"/>
              <w:rPr>
                <w:rFonts w:ascii="Times New Roman" w:eastAsia="Times New Roman" w:hAnsi="Times New Roman" w:cs="Times New Roman"/>
              </w:rPr>
            </w:pPr>
            <w:r w:rsidRPr="00A327AD">
              <w:rPr>
                <w:rFonts w:ascii="Times New Roman" w:eastAsia="Times New Roman" w:hAnsi="Times New Roman" w:cs="Times New Roman"/>
              </w:rPr>
              <w:t>– Что Вы услышали на перемене? </w:t>
            </w:r>
          </w:p>
          <w:p w:rsidR="00954A16" w:rsidRPr="002A0FE0" w:rsidRDefault="00954A16">
            <w:pPr>
              <w:spacing w:after="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2A0FE0">
              <w:rPr>
                <w:rFonts w:ascii="Times New Roman" w:eastAsia="Times New Roman" w:hAnsi="Times New Roman" w:cs="Times New Roman"/>
                <w:b/>
              </w:rPr>
              <w:t xml:space="preserve">Учитель читает эпиграф к уроку: </w:t>
            </w:r>
          </w:p>
          <w:p w:rsidR="00954A16" w:rsidRPr="002A0FE0" w:rsidRDefault="00954A16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2A0FE0">
              <w:rPr>
                <w:rFonts w:ascii="Times New Roman" w:eastAsia="Times New Roman" w:hAnsi="Times New Roman" w:cs="Times New Roman"/>
                <w:b/>
                <w:i/>
              </w:rPr>
              <w:t xml:space="preserve">Пусть поют в лесу птицы, пусть жизнь природы идет своим чередом, а мы, люди, как можно меньше будем вторгаться в ее мир, а будем только наблюдать за ней и наслаждаться ее звуками. </w:t>
            </w:r>
          </w:p>
          <w:p w:rsidR="008D45BD" w:rsidRDefault="00954A16" w:rsidP="008D45BD">
            <w:pPr>
              <w:ind w:left="49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В.П. Астафьев </w:t>
            </w:r>
          </w:p>
          <w:p w:rsidR="00954A16" w:rsidRDefault="00954A16" w:rsidP="008D45BD">
            <w:pPr>
              <w:ind w:left="49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вы думаете, о ком или о чем будет рассказ Виктора Астафьева с таким необычным названием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Белогрудка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»? </w:t>
            </w:r>
          </w:p>
          <w:p w:rsidR="002A0FE0" w:rsidRPr="002A0FE0" w:rsidRDefault="002A0FE0" w:rsidP="002A0F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Значит, разговор пойдет о лесной кунице.</w:t>
            </w:r>
          </w:p>
          <w:p w:rsidR="002A0FE0" w:rsidRDefault="002A0FE0" w:rsidP="002A0FE0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2A0FE0" w:rsidRDefault="002A0FE0" w:rsidP="008D45BD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AD" w:rsidRDefault="00A327AD">
            <w:pPr>
              <w:spacing w:after="19"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Pr="00A327AD" w:rsidRDefault="0066136F" w:rsidP="00A327AD">
            <w:pPr>
              <w:numPr>
                <w:ilvl w:val="0"/>
                <w:numId w:val="1"/>
              </w:numPr>
              <w:spacing w:after="22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Веселое, радостное, грустное, хорошее настроение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54A16" w:rsidRDefault="00954A16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A327AD" w:rsidRDefault="00A327AD">
            <w:pPr>
              <w:spacing w:after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Голоса птиц</w:t>
            </w:r>
          </w:p>
          <w:p w:rsidR="00954A16" w:rsidRDefault="00954A16">
            <w:pPr>
              <w:spacing w:after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отвечают на вопросы, определяют тему урока</w:t>
            </w: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2A0FE0" w:rsidRDefault="0066136F">
            <w:pPr>
              <w:spacing w:after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читают свои сочинения</w:t>
            </w: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2A0FE0" w:rsidRPr="002A0FE0" w:rsidRDefault="002A0FE0" w:rsidP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  <w:r w:rsidRPr="002A0FE0">
              <w:rPr>
                <w:rFonts w:ascii="Times New Roman" w:eastAsia="Times New Roman" w:hAnsi="Times New Roman" w:cs="Times New Roman"/>
              </w:rPr>
              <w:t>Про лошадь с белой грудью.</w:t>
            </w:r>
          </w:p>
          <w:p w:rsidR="002A0FE0" w:rsidRPr="002A0FE0" w:rsidRDefault="002A0FE0" w:rsidP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  <w:r w:rsidRPr="002A0FE0">
              <w:rPr>
                <w:rFonts w:ascii="Times New Roman" w:eastAsia="Times New Roman" w:hAnsi="Times New Roman" w:cs="Times New Roman"/>
              </w:rPr>
              <w:t> - Про кошку с пушистой белой грудкой.</w:t>
            </w:r>
          </w:p>
          <w:p w:rsidR="002A0FE0" w:rsidRPr="002A0FE0" w:rsidRDefault="002A0FE0" w:rsidP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  <w:r w:rsidRPr="002A0FE0">
              <w:rPr>
                <w:rFonts w:ascii="Times New Roman" w:eastAsia="Times New Roman" w:hAnsi="Times New Roman" w:cs="Times New Roman"/>
              </w:rPr>
              <w:t> - Про маленькую собачку с белой  грудкой.</w:t>
            </w: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after="4" w:line="256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Учебник. Часть </w:t>
            </w: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 §18</w:t>
            </w: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after="20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FA2884" w:rsidRDefault="00FA28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FA2884" w:rsidRDefault="00FA28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FA2884" w:rsidRDefault="00FA28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FA2884" w:rsidRDefault="00FA28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FA2884" w:rsidRDefault="00FA28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</w:p>
          <w:p w:rsidR="00FA2884" w:rsidRDefault="00FA28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Презентация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  <w:p w:rsidR="00954A16" w:rsidRDefault="00A327A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Фейрверк</w:t>
            </w:r>
            <w:proofErr w:type="spellEnd"/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639C6F3E" wp14:editId="03648980">
                  <wp:extent cx="1447800" cy="1685925"/>
                  <wp:effectExtent l="0" t="0" r="0" b="9525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4A16" w:rsidTr="00443F21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Середина урока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1" w:rsidRPr="00983523" w:rsidRDefault="00983523" w:rsidP="00983523">
            <w:pPr>
              <w:spacing w:after="19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Изучение нового материала</w:t>
            </w:r>
          </w:p>
          <w:p w:rsidR="005C2BF1" w:rsidRDefault="005C2BF1" w:rsidP="005C2BF1">
            <w:pPr>
              <w:spacing w:after="19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7F07" w:rsidRDefault="00767F07" w:rsidP="00983523">
            <w:pPr>
              <w:spacing w:after="19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>Как автор оценивает ее поведение? Какой она была матерью?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>Каким, по-вашему, может быть продолжение рассказа?</w:t>
            </w:r>
          </w:p>
          <w:p w:rsidR="00767F07" w:rsidRDefault="00767F07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767F07" w:rsidRDefault="00767F07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767F07" w:rsidRDefault="00767F07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 w:rsidP="00983523">
            <w:pPr>
              <w:spacing w:after="19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 xml:space="preserve">А как мы можем </w:t>
            </w:r>
            <w:proofErr w:type="gramStart"/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>озаглавить</w:t>
            </w:r>
            <w:proofErr w:type="gramEnd"/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 xml:space="preserve"> одним словом или словосочетанием этот эпизод?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lastRenderedPageBreak/>
              <w:t>Продолжим</w:t>
            </w:r>
            <w:r w:rsidR="00B97B06">
              <w:rPr>
                <w:rStyle w:val="c3"/>
                <w:rFonts w:eastAsia="Calibri"/>
                <w:color w:val="000000"/>
                <w:sz w:val="28"/>
                <w:szCs w:val="28"/>
              </w:rPr>
              <w:t xml:space="preserve"> знакомство с текстом и узнаем, </w:t>
            </w:r>
            <w:r>
              <w:rPr>
                <w:rStyle w:val="c3"/>
                <w:rFonts w:eastAsia="Calibri"/>
                <w:color w:val="000000"/>
                <w:sz w:val="28"/>
                <w:szCs w:val="28"/>
              </w:rPr>
              <w:t>какое из наших предположений окажется верным.</w:t>
            </w:r>
          </w:p>
          <w:p w:rsidR="005C2BF1" w:rsidRDefault="005C2BF1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 w:rsidP="005C2BF1">
            <w:pPr>
              <w:spacing w:after="19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P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2"/>
              </w:rPr>
            </w:pPr>
            <w:r w:rsidRPr="005C2BF1">
              <w:rPr>
                <w:rStyle w:val="c0"/>
                <w:rFonts w:eastAsia="Calibri"/>
                <w:b/>
                <w:bCs/>
                <w:i/>
                <w:iCs/>
                <w:color w:val="000000"/>
                <w:szCs w:val="28"/>
              </w:rPr>
              <w:t xml:space="preserve">Корм добывать становилось день ото дня трудней и трудней. Вблизи гнезда его уже не было, и куница пошла с ёлки на ёлку, с пихты на пихту, к озёрам, потом к болоту, к большому болоту за озером. Там она напала на </w:t>
            </w:r>
            <w:proofErr w:type="gramStart"/>
            <w:r w:rsidRPr="005C2BF1">
              <w:rPr>
                <w:rStyle w:val="c0"/>
                <w:rFonts w:eastAsia="Calibri"/>
                <w:b/>
                <w:bCs/>
                <w:i/>
                <w:iCs/>
                <w:color w:val="000000"/>
                <w:szCs w:val="28"/>
              </w:rPr>
              <w:t>простофилю-сойку</w:t>
            </w:r>
            <w:proofErr w:type="gramEnd"/>
            <w:r w:rsidRPr="005C2BF1">
              <w:rPr>
                <w:rStyle w:val="c0"/>
                <w:rFonts w:eastAsia="Calibri"/>
                <w:b/>
                <w:bCs/>
                <w:i/>
                <w:iCs/>
                <w:color w:val="000000"/>
                <w:szCs w:val="28"/>
              </w:rPr>
              <w:t xml:space="preserve"> и, радостная, помчалась к своему гнезду, неся в зубах рыжую птицу с распущенным голубым крылом.</w:t>
            </w:r>
          </w:p>
          <w:p w:rsidR="005C2BF1" w:rsidRP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ind w:firstLine="224"/>
              <w:jc w:val="both"/>
              <w:rPr>
                <w:i/>
                <w:color w:val="000000"/>
                <w:sz w:val="20"/>
                <w:szCs w:val="22"/>
              </w:rPr>
            </w:pPr>
            <w:r w:rsidRPr="005C2BF1">
              <w:rPr>
                <w:rStyle w:val="c0"/>
                <w:rFonts w:eastAsia="Calibri"/>
                <w:b/>
                <w:bCs/>
                <w:i/>
                <w:iCs/>
                <w:color w:val="000000"/>
                <w:szCs w:val="28"/>
              </w:rPr>
              <w:t> Гнездо было пустое…</w:t>
            </w:r>
          </w:p>
          <w:p w:rsidR="005C2BF1" w:rsidRDefault="005C2BF1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5C2BF1" w:rsidRDefault="005C2BF1">
            <w:pPr>
              <w:spacing w:after="19" w:line="256" w:lineRule="auto"/>
              <w:ind w:left="400"/>
              <w:rPr>
                <w:rFonts w:ascii="Times New Roman" w:eastAsia="Times New Roman" w:hAnsi="Times New Roman" w:cs="Times New Roman"/>
                <w:b/>
              </w:rPr>
            </w:pPr>
          </w:p>
          <w:p w:rsidR="00767F07" w:rsidRDefault="00767F07">
            <w:pPr>
              <w:spacing w:after="9"/>
              <w:rPr>
                <w:rFonts w:ascii="Times New Roman" w:eastAsia="Times New Roman" w:hAnsi="Times New Roman" w:cs="Times New Roman"/>
              </w:rPr>
            </w:pPr>
          </w:p>
          <w:p w:rsidR="00767F07" w:rsidRDefault="00767F07">
            <w:pPr>
              <w:spacing w:after="9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after="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Освоение изученного материала.  </w:t>
            </w:r>
          </w:p>
          <w:p w:rsidR="00954A16" w:rsidRDefault="00954A16">
            <w:pPr>
              <w:spacing w:line="256" w:lineRule="auto"/>
              <w:ind w:right="6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Сформулируйте «тонкие» и «толстые» вопросы к тексту. </w:t>
            </w:r>
          </w:p>
          <w:p w:rsidR="00954A16" w:rsidRDefault="00954A16">
            <w:pPr>
              <w:spacing w:after="6" w:line="271" w:lineRule="auto"/>
              <w:ind w:righ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 4. Распределите героев рассказа в соответствии с их принадлежностью к миру людей и миру животных. Герои «мира людей» __________ Герои «мира животных»__________ Упр. 5. Ответьте на вопросы. </w:t>
            </w:r>
          </w:p>
          <w:p w:rsidR="00954A16" w:rsidRDefault="00954A16">
            <w:pPr>
              <w:spacing w:after="18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Какой эпизод или описание вам больше понравился и чем? </w:t>
            </w:r>
          </w:p>
          <w:p w:rsidR="00954A16" w:rsidRDefault="00954A16">
            <w:pPr>
              <w:spacing w:after="20" w:line="256" w:lineRule="auto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Почему ни у кого нет имен, и только куница имеет имя?  </w:t>
            </w:r>
          </w:p>
          <w:p w:rsidR="00954A16" w:rsidRDefault="00954A16">
            <w:pPr>
              <w:spacing w:after="19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чем говорит автор в конце рассказа? </w:t>
            </w:r>
          </w:p>
          <w:p w:rsidR="00954A16" w:rsidRDefault="00954A16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Каким, по-вашему, может быть продолжение рассказа? </w:t>
            </w:r>
          </w:p>
          <w:p w:rsidR="00954A16" w:rsidRDefault="00954A16">
            <w:pPr>
              <w:spacing w:after="20" w:line="256" w:lineRule="auto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Какую мысль хотел донести до читателей В.П. Астафьев?  Упр. 7. Составьте «Линию эмоций»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Белогрудки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передав изменение её состояния и чувств на протяжении всего рассказа. Продолжите данную линию, опираясь на текст.</w:t>
            </w:r>
          </w:p>
          <w:p w:rsidR="00954A16" w:rsidRDefault="00954A16">
            <w:pPr>
              <w:spacing w:after="24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Физкультурная минутка</w:t>
            </w:r>
          </w:p>
          <w:p w:rsidR="00954A16" w:rsidRDefault="00954A16">
            <w:pPr>
              <w:spacing w:after="38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V. Закрепление изученного материала. </w:t>
            </w:r>
          </w:p>
          <w:p w:rsidR="00954A16" w:rsidRDefault="00954A16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Восстановите сюжетную линию рассказа, опираясь на данные цитаты. </w:t>
            </w:r>
          </w:p>
          <w:p w:rsidR="00954A16" w:rsidRDefault="00954A16">
            <w:pPr>
              <w:spacing w:after="25" w:line="256" w:lineRule="auto"/>
              <w:ind w:left="2" w:right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Упр. 8. Подумайте и ответьте на вопрос: «Как развивались бы события, если бы мальчик, взявший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кунят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отнёс их обратно в гнездо?»</w:t>
            </w:r>
          </w:p>
          <w:p w:rsidR="00954A16" w:rsidRDefault="00954A16" w:rsidP="003903E5">
            <w:pPr>
              <w:numPr>
                <w:ilvl w:val="1"/>
                <w:numId w:val="2"/>
              </w:numPr>
              <w:spacing w:after="1" w:line="280" w:lineRule="auto"/>
              <w:ind w:firstLine="36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Дескрипторы: </w:t>
            </w:r>
          </w:p>
          <w:p w:rsidR="00954A16" w:rsidRDefault="00954A16">
            <w:pPr>
              <w:spacing w:after="27" w:line="256" w:lineRule="auto"/>
              <w:ind w:left="72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 xml:space="preserve">Определяют тему  отрывков. </w:t>
            </w:r>
          </w:p>
          <w:p w:rsidR="00954A16" w:rsidRDefault="00954A16">
            <w:pPr>
              <w:spacing w:after="27" w:line="256" w:lineRule="auto"/>
              <w:ind w:left="72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 xml:space="preserve">Находят и записывают ключевые слова. </w:t>
            </w:r>
          </w:p>
          <w:p w:rsidR="00954A16" w:rsidRDefault="00954A16">
            <w:pPr>
              <w:spacing w:after="27" w:line="256" w:lineRule="auto"/>
              <w:ind w:left="72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 xml:space="preserve">Подбирают антонимы к выделенным прилагательным. </w:t>
            </w:r>
          </w:p>
          <w:p w:rsidR="00954A16" w:rsidRDefault="00954A16">
            <w:pPr>
              <w:spacing w:after="27" w:line="256" w:lineRule="auto"/>
              <w:ind w:left="72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 xml:space="preserve">Находят и выписывают обращения. </w:t>
            </w:r>
          </w:p>
          <w:p w:rsidR="00954A16" w:rsidRDefault="00954A16">
            <w:pPr>
              <w:spacing w:after="28" w:line="256" w:lineRule="auto"/>
              <w:ind w:left="72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</w:rPr>
              <w:t xml:space="preserve">Объясняют постановку знаков препинания. </w:t>
            </w:r>
          </w:p>
          <w:p w:rsidR="00954A16" w:rsidRDefault="00954A16">
            <w:pPr>
              <w:ind w:left="49" w:right="47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Критерии оценивания: </w:t>
            </w:r>
          </w:p>
          <w:p w:rsidR="00954A16" w:rsidRDefault="00954A16" w:rsidP="003903E5">
            <w:pPr>
              <w:numPr>
                <w:ilvl w:val="0"/>
                <w:numId w:val="3"/>
              </w:numPr>
              <w:spacing w:after="24" w:line="256" w:lineRule="auto"/>
              <w:ind w:hanging="36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Отвечают на вопросы, выражая свое мнение по поднимаемой проблеме;</w:t>
            </w:r>
          </w:p>
          <w:p w:rsidR="00954A16" w:rsidRDefault="00954A16" w:rsidP="003903E5">
            <w:pPr>
              <w:numPr>
                <w:ilvl w:val="0"/>
                <w:numId w:val="3"/>
              </w:numPr>
              <w:spacing w:after="24" w:line="256" w:lineRule="auto"/>
              <w:ind w:hanging="36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Определяют основную мысль рассказа;</w:t>
            </w:r>
          </w:p>
          <w:p w:rsidR="00954A16" w:rsidRDefault="00954A16" w:rsidP="003903E5">
            <w:pPr>
              <w:numPr>
                <w:ilvl w:val="0"/>
                <w:numId w:val="3"/>
              </w:numPr>
              <w:spacing w:after="24" w:line="256" w:lineRule="auto"/>
              <w:ind w:hanging="360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t>Объясняют значения выделенных слов;</w:t>
            </w:r>
          </w:p>
          <w:p w:rsidR="00954A16" w:rsidRDefault="00954A16">
            <w:pPr>
              <w:spacing w:line="285" w:lineRule="auto"/>
              <w:ind w:left="-5" w:right="89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</w:rPr>
              <w:lastRenderedPageBreak/>
              <w:t xml:space="preserve">Указывают грамматические признаки глаголов.  </w:t>
            </w:r>
          </w:p>
          <w:p w:rsidR="00954A16" w:rsidRDefault="00954A16">
            <w:pPr>
              <w:spacing w:after="25" w:line="256" w:lineRule="auto"/>
              <w:ind w:left="2" w:right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07" w:rsidRDefault="00767F07" w:rsidP="00767F07">
            <w:pPr>
              <w:pStyle w:val="c8"/>
              <w:rPr>
                <w:sz w:val="22"/>
                <w:szCs w:val="22"/>
              </w:rPr>
            </w:pPr>
          </w:p>
          <w:p w:rsidR="00767F07" w:rsidRPr="00767F07" w:rsidRDefault="00767F07" w:rsidP="00767F07">
            <w:pPr>
              <w:pStyle w:val="c8"/>
            </w:pPr>
            <w:r w:rsidRPr="00767F07">
              <w:rPr>
                <w:b/>
                <w:bCs/>
                <w:i/>
                <w:iCs/>
              </w:rPr>
              <w:t xml:space="preserve">На третье или четвёртое лето </w:t>
            </w:r>
            <w:proofErr w:type="spellStart"/>
            <w:r w:rsidRPr="00767F07">
              <w:rPr>
                <w:b/>
                <w:bCs/>
                <w:i/>
                <w:iCs/>
              </w:rPr>
              <w:t>Белогрудка</w:t>
            </w:r>
            <w:proofErr w:type="spellEnd"/>
            <w:r w:rsidRPr="00767F07">
              <w:rPr>
                <w:b/>
                <w:bCs/>
                <w:i/>
                <w:iCs/>
              </w:rPr>
              <w:t xml:space="preserve"> родила котят, маленьких, как бобовые стручки. Мать </w:t>
            </w:r>
            <w:r w:rsidRPr="00767F07">
              <w:rPr>
                <w:b/>
                <w:bCs/>
                <w:i/>
                <w:iCs/>
                <w:u w:val="single"/>
              </w:rPr>
              <w:t>грела их своим телом</w:t>
            </w:r>
            <w:r w:rsidRPr="00767F07">
              <w:rPr>
                <w:b/>
                <w:bCs/>
                <w:i/>
                <w:iCs/>
              </w:rPr>
              <w:t>, </w:t>
            </w:r>
            <w:r w:rsidRPr="00767F07">
              <w:rPr>
                <w:b/>
                <w:bCs/>
                <w:i/>
                <w:iCs/>
                <w:u w:val="single"/>
              </w:rPr>
              <w:t>облизывала каждого до блеска</w:t>
            </w:r>
            <w:r w:rsidRPr="00767F07">
              <w:rPr>
                <w:b/>
                <w:bCs/>
                <w:i/>
                <w:iCs/>
              </w:rPr>
              <w:t> и, когда котята чуть подросли, </w:t>
            </w:r>
            <w:r w:rsidRPr="00767F07">
              <w:rPr>
                <w:b/>
                <w:bCs/>
                <w:i/>
                <w:iCs/>
                <w:u w:val="single"/>
              </w:rPr>
              <w:t>стала добывать для них еду</w:t>
            </w:r>
            <w:r w:rsidRPr="00767F07">
              <w:rPr>
                <w:b/>
                <w:bCs/>
                <w:i/>
                <w:iCs/>
              </w:rPr>
              <w:t>. Она очень хорошо знала этот косогор. Кроме того, была она </w:t>
            </w:r>
            <w:r w:rsidRPr="00767F07">
              <w:rPr>
                <w:b/>
                <w:bCs/>
                <w:i/>
                <w:iCs/>
                <w:u w:val="single"/>
              </w:rPr>
              <w:t>старательная мать</w:t>
            </w:r>
            <w:r w:rsidRPr="00767F07">
              <w:rPr>
                <w:b/>
                <w:bCs/>
                <w:i/>
                <w:iCs/>
              </w:rPr>
              <w:t xml:space="preserve"> и </w:t>
            </w:r>
            <w:proofErr w:type="gramStart"/>
            <w:r w:rsidRPr="00767F07">
              <w:rPr>
                <w:b/>
                <w:bCs/>
                <w:i/>
                <w:iCs/>
              </w:rPr>
              <w:t>вдосталь</w:t>
            </w:r>
            <w:proofErr w:type="gramEnd"/>
            <w:r w:rsidRPr="00767F07">
              <w:rPr>
                <w:b/>
                <w:bCs/>
                <w:i/>
                <w:iCs/>
              </w:rPr>
              <w:t xml:space="preserve"> снабжала едой котят.</w:t>
            </w:r>
          </w:p>
          <w:p w:rsidR="00767F07" w:rsidRPr="00767F07" w:rsidRDefault="00767F07" w:rsidP="00767F07">
            <w:pPr>
              <w:pStyle w:val="c8"/>
            </w:pPr>
            <w:r w:rsidRPr="00767F07">
              <w:rPr>
                <w:b/>
                <w:bCs/>
                <w:i/>
                <w:iCs/>
              </w:rPr>
              <w:t xml:space="preserve">Но как-то </w:t>
            </w:r>
            <w:proofErr w:type="spellStart"/>
            <w:r w:rsidRPr="00767F07">
              <w:rPr>
                <w:b/>
                <w:bCs/>
                <w:i/>
                <w:iCs/>
              </w:rPr>
              <w:t>Белогрудку</w:t>
            </w:r>
            <w:proofErr w:type="spellEnd"/>
            <w:r w:rsidRPr="00767F07">
              <w:rPr>
                <w:b/>
                <w:bCs/>
                <w:i/>
                <w:iCs/>
              </w:rPr>
              <w:t xml:space="preserve"> выследили </w:t>
            </w:r>
            <w:proofErr w:type="spellStart"/>
            <w:r w:rsidRPr="00767F07">
              <w:rPr>
                <w:b/>
                <w:bCs/>
                <w:i/>
                <w:iCs/>
              </w:rPr>
              <w:t>вереинские</w:t>
            </w:r>
            <w:proofErr w:type="spellEnd"/>
            <w:r w:rsidRPr="00767F07">
              <w:rPr>
                <w:b/>
                <w:bCs/>
                <w:i/>
                <w:iCs/>
              </w:rPr>
              <w:t xml:space="preserve"> мальчишки, спустились за нею </w:t>
            </w:r>
            <w:r w:rsidRPr="00767F07">
              <w:rPr>
                <w:b/>
                <w:bCs/>
                <w:i/>
                <w:iCs/>
              </w:rPr>
              <w:lastRenderedPageBreak/>
              <w:t xml:space="preserve">по косогору, притаились. </w:t>
            </w:r>
            <w:proofErr w:type="spellStart"/>
            <w:r w:rsidRPr="00767F07">
              <w:rPr>
                <w:b/>
                <w:bCs/>
                <w:i/>
                <w:iCs/>
              </w:rPr>
              <w:t>Белогрудка</w:t>
            </w:r>
            <w:proofErr w:type="spellEnd"/>
            <w:r w:rsidRPr="00767F07">
              <w:rPr>
                <w:b/>
                <w:bCs/>
                <w:i/>
                <w:iCs/>
              </w:rPr>
              <w:t xml:space="preserve"> долго петляла по лесу, махая с дерева на дерево, потом решила, что люди уже ушли — они ведь часто мимо косогора проходят, — вернулась к гнезду.</w:t>
            </w:r>
          </w:p>
          <w:p w:rsidR="00767F07" w:rsidRPr="00767F07" w:rsidRDefault="00767F07" w:rsidP="00767F07">
            <w:pPr>
              <w:pStyle w:val="c8"/>
            </w:pPr>
            <w:r w:rsidRPr="00767F07">
              <w:rPr>
                <w:b/>
                <w:bCs/>
                <w:i/>
                <w:iCs/>
              </w:rPr>
              <w:t xml:space="preserve">За ней следило несколько человеческих глаз. </w:t>
            </w:r>
            <w:proofErr w:type="spellStart"/>
            <w:r w:rsidRPr="00767F07">
              <w:rPr>
                <w:b/>
                <w:bCs/>
                <w:i/>
                <w:iCs/>
              </w:rPr>
              <w:t>Белогрудка</w:t>
            </w:r>
            <w:proofErr w:type="spellEnd"/>
            <w:r w:rsidRPr="00767F07">
              <w:rPr>
                <w:b/>
                <w:bCs/>
                <w:i/>
                <w:iCs/>
              </w:rPr>
              <w:t xml:space="preserve"> не почувствовала их, потому что вся трепетала, прильнув к котятам, и ни на что не могла обращать внимания. </w:t>
            </w:r>
            <w:proofErr w:type="spellStart"/>
            <w:r w:rsidRPr="00767F07">
              <w:rPr>
                <w:b/>
                <w:bCs/>
                <w:i/>
                <w:iCs/>
              </w:rPr>
              <w:t>Белогрудка</w:t>
            </w:r>
            <w:proofErr w:type="spellEnd"/>
            <w:r w:rsidRPr="00767F07">
              <w:rPr>
                <w:b/>
                <w:bCs/>
                <w:i/>
                <w:iCs/>
              </w:rPr>
              <w:t xml:space="preserve"> лизнула каждого из детёнышей в мордочку: дескать, я сейчас, мигом, — и вымахнула из гнезда.</w:t>
            </w:r>
          </w:p>
          <w:p w:rsidR="002A0FE0" w:rsidRDefault="002A0FE0" w:rsidP="00767F07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4"/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Ответы детей: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«грела телом, облизывала до блеска»;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«стала добывать для них еду»;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«старательная мать».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    -  она была замечательной, любящей, настоящей матерью, завидев людей, она решила увести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их от гнезда.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4"/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Ответы детей: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Люди посмотрели на лес и ушли.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Мальчишки были злыми и никого не слушались. Они забрали детенышей из гнезда.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Ночью начался ураган, и котята погибли.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Куница не вернулась, и котята погибли от голода.</w:t>
            </w:r>
          </w:p>
          <w:p w:rsidR="005C2BF1" w:rsidRDefault="005C2BF1" w:rsidP="005C2BF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   -  Нет, котята не погибли, ребята им помогли.</w:t>
            </w: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767F07" w:rsidRDefault="00767F07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767F07" w:rsidRDefault="00767F07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767F07" w:rsidRDefault="00767F07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767F07" w:rsidRDefault="00767F07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2A0FE0" w:rsidRDefault="002A0FE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 w:rsidP="00983523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Ученики выполняют </w:t>
            </w:r>
            <w:r w:rsidR="00983523">
              <w:rPr>
                <w:rFonts w:ascii="Times New Roman" w:eastAsia="Times New Roman" w:hAnsi="Times New Roman" w:cs="Times New Roman"/>
              </w:rPr>
              <w:t>задания, взаимопроверка в парах</w:t>
            </w:r>
            <w:bookmarkStart w:id="0" w:name="_GoBack"/>
            <w:bookmarkEnd w:id="0"/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954A16" w:rsidP="003903E5">
            <w:pPr>
              <w:numPr>
                <w:ilvl w:val="0"/>
                <w:numId w:val="4"/>
              </w:numPr>
              <w:spacing w:after="1"/>
              <w:ind w:right="2" w:hanging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Прогнозируют  содержание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произведения по заголовку; </w:t>
            </w:r>
          </w:p>
          <w:p w:rsidR="00954A16" w:rsidRDefault="00954A16" w:rsidP="003903E5">
            <w:pPr>
              <w:numPr>
                <w:ilvl w:val="0"/>
                <w:numId w:val="4"/>
              </w:numPr>
              <w:spacing w:after="25" w:line="256" w:lineRule="auto"/>
              <w:ind w:right="2" w:hanging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ведут диалог с автором; </w:t>
            </w:r>
          </w:p>
          <w:p w:rsidR="00954A16" w:rsidRDefault="00954A16" w:rsidP="003903E5">
            <w:pPr>
              <w:numPr>
                <w:ilvl w:val="0"/>
                <w:numId w:val="4"/>
              </w:numPr>
              <w:spacing w:after="4"/>
              <w:ind w:right="2" w:hanging="3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самостоятельно формулируют вопросы по ходу чтения;  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Учебник </w:t>
            </w:r>
          </w:p>
          <w:p w:rsidR="00954A16" w:rsidRDefault="00954A16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after="20"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after="20"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Физкультурная минутка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Ветер дует нам в лицо.</w:t>
            </w:r>
            <w:r>
              <w:rPr>
                <w:rFonts w:ascii="Times New Roman" w:eastAsia="Times New Roman" w:hAnsi="Times New Roman" w:cs="Times New Roman"/>
              </w:rPr>
              <w:br/>
              <w:t>Закачалось деревцо.</w:t>
            </w:r>
            <w:r>
              <w:rPr>
                <w:rFonts w:ascii="Times New Roman" w:eastAsia="Times New Roman" w:hAnsi="Times New Roman" w:cs="Times New Roman"/>
              </w:rPr>
              <w:br/>
              <w:t>Ветер тише, тише, тише.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Деревцо всё выше, выше.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6E1805" wp14:editId="7D9C3C86">
                      <wp:extent cx="314325" cy="314325"/>
                      <wp:effectExtent l="0" t="0" r="0" b="0"/>
                      <wp:docPr id="1" name="Прямоугольник 120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4A16" w:rsidRDefault="00954A16" w:rsidP="00954A16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0885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" filled="f" stroked="f">
                      <v:textbox inset="2.53958mm,2.53958mm,2.53958mm,2.53958mm">
                        <w:txbxContent>
                          <w:p w:rsidR="00954A16" w:rsidRDefault="00954A16" w:rsidP="00954A16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стратегия 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spacing w:line="256" w:lineRule="auto"/>
              <w:ind w:right="48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4A16" w:rsidTr="00443F21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A16" w:rsidRDefault="00954A16">
            <w:pPr>
              <w:spacing w:after="16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Задание на дом: </w:t>
            </w:r>
          </w:p>
          <w:p w:rsidR="00954A16" w:rsidRDefault="00954A16" w:rsidP="003903E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Подготовьте пересказ отрывка, который больше всего понравился. </w:t>
            </w:r>
          </w:p>
          <w:p w:rsidR="00954A16" w:rsidRDefault="00954A16" w:rsidP="003903E5">
            <w:pPr>
              <w:numPr>
                <w:ilvl w:val="0"/>
                <w:numId w:val="5"/>
              </w:numPr>
              <w:spacing w:after="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Нарисуйте иллюстрации к рассказу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Белогрудка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и дайте их словесное описание. </w:t>
            </w:r>
          </w:p>
          <w:p w:rsidR="00954A16" w:rsidRDefault="00954A16" w:rsidP="003903E5">
            <w:pPr>
              <w:numPr>
                <w:ilvl w:val="0"/>
                <w:numId w:val="5"/>
              </w:numPr>
              <w:spacing w:after="7" w:line="285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Подберите иллюстративный материал на тему «Фауна Казахстана» и подготовьте слайд-шоу, используя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интернет-ресурсы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 w:rsidP="003903E5">
            <w:pPr>
              <w:numPr>
                <w:ilvl w:val="1"/>
                <w:numId w:val="5"/>
              </w:numPr>
              <w:spacing w:after="23" w:line="256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Пересказывают отрывок. </w:t>
            </w:r>
          </w:p>
          <w:p w:rsidR="00954A16" w:rsidRDefault="00954A16" w:rsidP="003903E5">
            <w:pPr>
              <w:numPr>
                <w:ilvl w:val="1"/>
                <w:numId w:val="5"/>
              </w:numPr>
              <w:spacing w:after="22" w:line="256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Нарисуют иллюстрации. </w:t>
            </w:r>
          </w:p>
          <w:p w:rsidR="00954A16" w:rsidRDefault="00954A16" w:rsidP="003903E5">
            <w:pPr>
              <w:numPr>
                <w:ilvl w:val="1"/>
                <w:numId w:val="5"/>
              </w:numPr>
              <w:spacing w:after="29" w:line="256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Дают словесное описание. </w:t>
            </w:r>
          </w:p>
          <w:p w:rsidR="00954A16" w:rsidRDefault="00954A16">
            <w:pPr>
              <w:spacing w:after="26" w:line="256" w:lineRule="auto"/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spacing w:after="26" w:line="256" w:lineRule="auto"/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spacing w:after="26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Рефлексия </w:t>
            </w:r>
          </w:p>
          <w:p w:rsidR="00954A16" w:rsidRDefault="00954A16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 проходило занятие? </w:t>
            </w:r>
          </w:p>
          <w:p w:rsidR="00954A16" w:rsidRDefault="00954A16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было удачно? </w:t>
            </w:r>
          </w:p>
          <w:p w:rsidR="00954A16" w:rsidRDefault="00954A16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было неудачно? </w:t>
            </w:r>
          </w:p>
          <w:p w:rsidR="00954A16" w:rsidRDefault="00954A16">
            <w:pPr>
              <w:spacing w:after="23"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вы хотите изменить? </w:t>
            </w:r>
          </w:p>
          <w:p w:rsidR="00954A16" w:rsidRDefault="00954A16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какой поддержке вы нуждаетесь?  </w:t>
            </w:r>
          </w:p>
          <w:p w:rsidR="00954A16" w:rsidRDefault="00954A16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:rsidR="00954A16" w:rsidRDefault="00954A16">
            <w:pPr>
              <w:spacing w:after="21" w:line="256" w:lineRule="auto"/>
              <w:ind w:left="4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Учебник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 «Словесная похвала»</w:t>
            </w:r>
          </w:p>
          <w:p w:rsidR="00954A16" w:rsidRDefault="00954A1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54A16" w:rsidRDefault="00954A16">
            <w:pPr>
              <w:rPr>
                <w:rFonts w:ascii="Times New Roman" w:eastAsia="Times New Roman" w:hAnsi="Times New Roman" w:cs="Times New Roman"/>
              </w:rPr>
            </w:pPr>
          </w:p>
          <w:p w:rsidR="00954A16" w:rsidRDefault="00B97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8EA338A" wp14:editId="7BC83602">
                  <wp:extent cx="1200150" cy="1457325"/>
                  <wp:effectExtent l="0" t="0" r="0" b="9525"/>
                  <wp:docPr id="3" name="image2.jpg" descr="Описание: https://mypresentation.ru/documents/409a0f512f8a66729d90912149f5ff63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Описание: https://mypresentation.ru/documents/409a0f512f8a66729d90912149f5ff63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A16" w:rsidRDefault="00954A16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4A16" w:rsidRDefault="00954A16" w:rsidP="00954A16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:rsidR="00954A16" w:rsidRDefault="00954A16" w:rsidP="00954A16">
      <w:pPr>
        <w:rPr>
          <w:rFonts w:ascii="Times New Roman" w:eastAsia="Times New Roman" w:hAnsi="Times New Roman" w:cs="Times New Roman"/>
        </w:rPr>
      </w:pPr>
    </w:p>
    <w:p w:rsidR="00FC4BE4" w:rsidRDefault="00FC4BE4"/>
    <w:sectPr w:rsidR="00FC4BE4" w:rsidSect="00954A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5C5"/>
    <w:multiLevelType w:val="multilevel"/>
    <w:tmpl w:val="21FABB72"/>
    <w:lvl w:ilvl="0">
      <w:start w:val="1"/>
      <w:numFmt w:val="bullet"/>
      <w:lvlText w:val="⮚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548" w:hanging="154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268" w:hanging="226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88" w:hanging="298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708" w:hanging="370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428" w:hanging="442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148" w:hanging="514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868" w:hanging="586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88" w:hanging="658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1">
    <w:nsid w:val="10C05B64"/>
    <w:multiLevelType w:val="multilevel"/>
    <w:tmpl w:val="B0C05262"/>
    <w:lvl w:ilvl="0">
      <w:start w:val="1"/>
      <w:numFmt w:val="bullet"/>
      <w:lvlText w:val="✔"/>
      <w:lvlJc w:val="left"/>
      <w:pPr>
        <w:ind w:left="380" w:hanging="38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222" w:hanging="122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42" w:hanging="19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62" w:hanging="26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382" w:hanging="338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102" w:hanging="410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822" w:hanging="482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542" w:hanging="55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62" w:hanging="62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2">
    <w:nsid w:val="22572AD8"/>
    <w:multiLevelType w:val="multilevel"/>
    <w:tmpl w:val="90D84A16"/>
    <w:lvl w:ilvl="0">
      <w:start w:val="1"/>
      <w:numFmt w:val="decimal"/>
      <w:lvlText w:val="%1."/>
      <w:lvlJc w:val="left"/>
      <w:pPr>
        <w:ind w:left="2" w:hanging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✔"/>
      <w:lvlJc w:val="left"/>
      <w:pPr>
        <w:ind w:left="778" w:hanging="77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604" w:hanging="1604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324" w:hanging="2324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044" w:hanging="3044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764" w:hanging="3764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484" w:hanging="4484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204" w:hanging="5204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924" w:hanging="5924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3">
    <w:nsid w:val="4E7E02C4"/>
    <w:multiLevelType w:val="multilevel"/>
    <w:tmpl w:val="AC3E58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✔"/>
      <w:lvlJc w:val="left"/>
      <w:pPr>
        <w:ind w:left="180" w:hanging="18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548" w:hanging="154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268" w:hanging="226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2988" w:hanging="298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708" w:hanging="370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428" w:hanging="442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148" w:hanging="514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868" w:hanging="5868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4">
    <w:nsid w:val="75201205"/>
    <w:multiLevelType w:val="multilevel"/>
    <w:tmpl w:val="041E468E"/>
    <w:lvl w:ilvl="0">
      <w:start w:val="1"/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57"/>
    <w:rsid w:val="00114445"/>
    <w:rsid w:val="002A0FE0"/>
    <w:rsid w:val="00443F21"/>
    <w:rsid w:val="005B1D96"/>
    <w:rsid w:val="005C2BF1"/>
    <w:rsid w:val="00627403"/>
    <w:rsid w:val="0066136F"/>
    <w:rsid w:val="00767F07"/>
    <w:rsid w:val="008D45BD"/>
    <w:rsid w:val="00954A16"/>
    <w:rsid w:val="00960057"/>
    <w:rsid w:val="00983523"/>
    <w:rsid w:val="00A327AD"/>
    <w:rsid w:val="00B97B06"/>
    <w:rsid w:val="00BD2C7D"/>
    <w:rsid w:val="00FA2884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A16"/>
    <w:rPr>
      <w:rFonts w:ascii="Tahoma" w:eastAsia="Calibri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FA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2884"/>
  </w:style>
  <w:style w:type="character" w:customStyle="1" w:styleId="c24">
    <w:name w:val="c24"/>
    <w:basedOn w:val="a0"/>
    <w:rsid w:val="00FA2884"/>
  </w:style>
  <w:style w:type="character" w:customStyle="1" w:styleId="c34">
    <w:name w:val="c34"/>
    <w:basedOn w:val="a0"/>
    <w:rsid w:val="00FA2884"/>
  </w:style>
  <w:style w:type="character" w:customStyle="1" w:styleId="c42">
    <w:name w:val="c42"/>
    <w:basedOn w:val="a0"/>
    <w:rsid w:val="00FA2884"/>
  </w:style>
  <w:style w:type="paragraph" w:customStyle="1" w:styleId="c8">
    <w:name w:val="c8"/>
    <w:basedOn w:val="a"/>
    <w:rsid w:val="0076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7F07"/>
  </w:style>
  <w:style w:type="character" w:customStyle="1" w:styleId="c0">
    <w:name w:val="c0"/>
    <w:basedOn w:val="a0"/>
    <w:rsid w:val="0076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A16"/>
    <w:rPr>
      <w:rFonts w:ascii="Tahoma" w:eastAsia="Calibri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FA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2884"/>
  </w:style>
  <w:style w:type="character" w:customStyle="1" w:styleId="c24">
    <w:name w:val="c24"/>
    <w:basedOn w:val="a0"/>
    <w:rsid w:val="00FA2884"/>
  </w:style>
  <w:style w:type="character" w:customStyle="1" w:styleId="c34">
    <w:name w:val="c34"/>
    <w:basedOn w:val="a0"/>
    <w:rsid w:val="00FA2884"/>
  </w:style>
  <w:style w:type="character" w:customStyle="1" w:styleId="c42">
    <w:name w:val="c42"/>
    <w:basedOn w:val="a0"/>
    <w:rsid w:val="00FA2884"/>
  </w:style>
  <w:style w:type="paragraph" w:customStyle="1" w:styleId="c8">
    <w:name w:val="c8"/>
    <w:basedOn w:val="a"/>
    <w:rsid w:val="0076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7F07"/>
  </w:style>
  <w:style w:type="character" w:customStyle="1" w:styleId="c0">
    <w:name w:val="c0"/>
    <w:basedOn w:val="a0"/>
    <w:rsid w:val="0076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2023-10-10T04:06:00Z</dcterms:created>
  <dcterms:modified xsi:type="dcterms:W3CDTF">2024-05-17T20:52:00Z</dcterms:modified>
</cp:coreProperties>
</file>