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0F" w:rsidRPr="00472282" w:rsidRDefault="00ED240F" w:rsidP="00ED240F">
      <w:pPr>
        <w:pStyle w:val="Dochead1"/>
        <w:spacing w:line="240" w:lineRule="auto"/>
        <w:outlineLvl w:val="0"/>
        <w:rPr>
          <w:rFonts w:ascii="Times New Roman" w:hAnsi="Times New Roman"/>
          <w:color w:val="auto"/>
          <w:sz w:val="24"/>
          <w:szCs w:val="24"/>
          <w:lang w:val="ru-RU"/>
        </w:rPr>
      </w:pPr>
    </w:p>
    <w:tbl>
      <w:tblPr>
        <w:tblW w:w="4951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657"/>
        <w:gridCol w:w="135"/>
        <w:gridCol w:w="1497"/>
        <w:gridCol w:w="1064"/>
        <w:gridCol w:w="3397"/>
        <w:gridCol w:w="9"/>
        <w:gridCol w:w="135"/>
        <w:gridCol w:w="2233"/>
      </w:tblGrid>
      <w:tr w:rsidR="002620EA" w:rsidRPr="0012215C" w:rsidTr="00430D1C">
        <w:trPr>
          <w:cantSplit/>
          <w:trHeight w:val="473"/>
        </w:trPr>
        <w:tc>
          <w:tcPr>
            <w:tcW w:w="2347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ED240F" w:rsidRPr="00074C36" w:rsidRDefault="00074C36" w:rsidP="00B835ED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Пән</w:t>
            </w:r>
            <w:r w:rsidR="009303C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і:</w:t>
            </w:r>
            <w:r w:rsidR="00595BE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Физика</w:t>
            </w:r>
          </w:p>
          <w:p w:rsidR="00ED240F" w:rsidRPr="00074C36" w:rsidRDefault="00074C36" w:rsidP="00B835ED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Ұзақ мерзімді жоспардың бөлімі</w:t>
            </w:r>
            <w:r w:rsidR="00ED240F" w:rsidRPr="00074C36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: </w:t>
            </w:r>
            <w:r w:rsidR="00595BE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Қысым</w:t>
            </w:r>
          </w:p>
        </w:tc>
        <w:tc>
          <w:tcPr>
            <w:tcW w:w="2653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ED240F" w:rsidRPr="00595BED" w:rsidRDefault="00074C36" w:rsidP="002620EA">
            <w:pPr>
              <w:spacing w:before="120" w:after="120" w:line="240" w:lineRule="auto"/>
              <w:ind w:left="-2640" w:firstLine="2532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Мектеп</w:t>
            </w:r>
            <w:r w:rsidR="00ED240F" w:rsidRPr="00595BE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: </w:t>
            </w:r>
            <w:r w:rsidR="00595BE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С.Рахымов  атындағы  ЖОМ  КММ</w:t>
            </w:r>
          </w:p>
        </w:tc>
      </w:tr>
      <w:tr w:rsidR="002620EA" w:rsidRPr="0012215C" w:rsidTr="00430D1C">
        <w:trPr>
          <w:cantSplit/>
          <w:trHeight w:val="472"/>
        </w:trPr>
        <w:tc>
          <w:tcPr>
            <w:tcW w:w="2347" w:type="pct"/>
            <w:gridSpan w:val="5"/>
            <w:tcBorders>
              <w:top w:val="nil"/>
              <w:bottom w:val="nil"/>
              <w:right w:val="nil"/>
            </w:tcBorders>
          </w:tcPr>
          <w:p w:rsidR="00ED240F" w:rsidRPr="00595BED" w:rsidRDefault="00074C36" w:rsidP="00B835ED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Күні</w:t>
            </w:r>
            <w:r w:rsidR="00ED240F" w:rsidRPr="00472282"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  <w:t>:</w:t>
            </w:r>
            <w:r w:rsidR="0012215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27</w:t>
            </w:r>
            <w:bookmarkStart w:id="0" w:name="_GoBack"/>
            <w:bookmarkEnd w:id="0"/>
            <w:r w:rsidR="0012215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.01.202</w:t>
            </w:r>
            <w:r w:rsidR="0012215C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1</w:t>
            </w:r>
            <w:r w:rsidR="00595BE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ж</w:t>
            </w:r>
          </w:p>
        </w:tc>
        <w:tc>
          <w:tcPr>
            <w:tcW w:w="2653" w:type="pct"/>
            <w:gridSpan w:val="4"/>
            <w:tcBorders>
              <w:top w:val="nil"/>
              <w:left w:val="nil"/>
              <w:bottom w:val="nil"/>
            </w:tcBorders>
          </w:tcPr>
          <w:p w:rsidR="006D167C" w:rsidRPr="00595BED" w:rsidRDefault="00074C36" w:rsidP="00B835ED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Мұғалімнің аты жөні</w:t>
            </w:r>
            <w:r w:rsidR="00ED240F" w:rsidRPr="00595BE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:</w:t>
            </w:r>
            <w:r w:rsidR="00595BE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Максутова   Райхан</w:t>
            </w:r>
          </w:p>
        </w:tc>
      </w:tr>
      <w:tr w:rsidR="00D4095D" w:rsidRPr="00CD3AB8" w:rsidTr="00430D1C">
        <w:trPr>
          <w:cantSplit/>
          <w:trHeight w:val="400"/>
        </w:trPr>
        <w:tc>
          <w:tcPr>
            <w:tcW w:w="2347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ED240F" w:rsidRPr="00595BED" w:rsidRDefault="00074C36" w:rsidP="006D167C">
            <w:pPr>
              <w:tabs>
                <w:tab w:val="right" w:pos="4890"/>
              </w:tabs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Сынып</w:t>
            </w:r>
            <w:r w:rsidR="00ED240F" w:rsidRPr="00472282"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  <w:t xml:space="preserve">: </w:t>
            </w:r>
            <w:r w:rsidR="00595BED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7 Ә</w:t>
            </w:r>
            <w:r w:rsidR="006D167C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ab/>
              <w:t xml:space="preserve">                              Қатысқандар:        Қатыспағандар</w:t>
            </w:r>
          </w:p>
        </w:tc>
        <w:tc>
          <w:tcPr>
            <w:tcW w:w="1627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ED240F" w:rsidRPr="00430D1C" w:rsidRDefault="00074C36" w:rsidP="002620EA">
            <w:pPr>
              <w:spacing w:before="120" w:after="120" w:line="240" w:lineRule="auto"/>
              <w:ind w:left="-4057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Қатысушылар саны</w:t>
            </w:r>
            <w:r w:rsidR="00ED240F" w:rsidRPr="00472282"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  <w:t>: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8" w:space="0" w:color="2976A4"/>
            </w:tcBorders>
          </w:tcPr>
          <w:p w:rsidR="00ED240F" w:rsidRPr="002620EA" w:rsidRDefault="00074C36" w:rsidP="00430D1C">
            <w:pPr>
              <w:spacing w:before="120" w:after="120" w:line="240" w:lineRule="auto"/>
              <w:ind w:left="-2092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Қатыспағандар</w:t>
            </w:r>
            <w:r w:rsidR="00ED240F" w:rsidRPr="00472282">
              <w:rPr>
                <w:rFonts w:ascii="Times New Roman" w:hAnsi="Times New Roman"/>
                <w:b/>
                <w:sz w:val="24"/>
                <w:szCs w:val="24"/>
                <w:lang w:val="en-GB" w:eastAsia="en-US"/>
              </w:rPr>
              <w:t>:</w:t>
            </w:r>
            <w:r w:rsidR="002620EA"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 xml:space="preserve">              Қатысқандар:</w:t>
            </w:r>
          </w:p>
        </w:tc>
      </w:tr>
      <w:tr w:rsidR="002620EA" w:rsidRPr="00CD3AB8" w:rsidTr="00430D1C">
        <w:trPr>
          <w:cantSplit/>
          <w:trHeight w:val="412"/>
        </w:trPr>
        <w:tc>
          <w:tcPr>
            <w:tcW w:w="1858" w:type="pct"/>
            <w:gridSpan w:val="4"/>
            <w:tcBorders>
              <w:top w:val="nil"/>
              <w:bottom w:val="single" w:sz="8" w:space="0" w:color="2976A4"/>
              <w:right w:val="nil"/>
            </w:tcBorders>
          </w:tcPr>
          <w:p w:rsidR="00074C36" w:rsidRPr="00074C36" w:rsidRDefault="00074C36" w:rsidP="00B835ED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Сабақ тақырыбы</w:t>
            </w:r>
          </w:p>
        </w:tc>
        <w:tc>
          <w:tcPr>
            <w:tcW w:w="3142" w:type="pct"/>
            <w:gridSpan w:val="5"/>
            <w:tcBorders>
              <w:top w:val="nil"/>
              <w:bottom w:val="single" w:sz="8" w:space="0" w:color="2976A4"/>
            </w:tcBorders>
          </w:tcPr>
          <w:p w:rsidR="00074C36" w:rsidRPr="00430D1C" w:rsidRDefault="00430D1C" w:rsidP="00B835ED">
            <w:pPr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US"/>
              </w:rPr>
              <w:t>Қатынас   ыдыстар</w:t>
            </w:r>
          </w:p>
        </w:tc>
      </w:tr>
      <w:tr w:rsidR="002620EA" w:rsidRPr="0012215C" w:rsidTr="00430D1C">
        <w:trPr>
          <w:cantSplit/>
        </w:trPr>
        <w:tc>
          <w:tcPr>
            <w:tcW w:w="1858" w:type="pct"/>
            <w:gridSpan w:val="4"/>
            <w:tcBorders>
              <w:top w:val="single" w:sz="8" w:space="0" w:color="2976A4"/>
            </w:tcBorders>
          </w:tcPr>
          <w:p w:rsidR="00ED240F" w:rsidRPr="00074C36" w:rsidRDefault="00074C36" w:rsidP="00074C36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Осы сабақта жүзеге асатын оқу мақсаты (оқу жоспарына сілтеме)  </w:t>
            </w:r>
          </w:p>
        </w:tc>
        <w:tc>
          <w:tcPr>
            <w:tcW w:w="3142" w:type="pct"/>
            <w:gridSpan w:val="5"/>
            <w:tcBorders>
              <w:top w:val="single" w:sz="8" w:space="0" w:color="2976A4"/>
            </w:tcBorders>
          </w:tcPr>
          <w:p w:rsidR="003175D2" w:rsidRPr="003175D2" w:rsidRDefault="003175D2" w:rsidP="003175D2">
            <w:pPr>
              <w:spacing w:before="60" w:after="6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</w:pPr>
            <w:r w:rsidRPr="003175D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  <w:t>7.3.1.6 – қатынас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175D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  <w:t>ыдыстарды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175D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  <w:t>қолдануға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175D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  <w:t>мысалдар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175D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  <w:t>келтіру</w:t>
            </w:r>
          </w:p>
          <w:p w:rsidR="00ED240F" w:rsidRPr="003175D2" w:rsidRDefault="003175D2" w:rsidP="003175D2">
            <w:pPr>
              <w:spacing w:before="60" w:after="60" w:line="240" w:lineRule="auto"/>
              <w:rPr>
                <w:rFonts w:ascii="Times New Roman" w:hAnsi="Times New Roman"/>
                <w:b/>
                <w:i/>
                <w:color w:val="2976A4"/>
                <w:sz w:val="24"/>
                <w:szCs w:val="24"/>
                <w:lang w:val="kk-KZ" w:eastAsia="en-GB"/>
              </w:rPr>
            </w:pPr>
            <w:r w:rsidRPr="003175D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  <w:t>Қатынас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175D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  <w:t>ыдыстардағы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175D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  <w:t>қысымның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175D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  <w:t>таралуын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175D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  <w:t>білу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175D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  <w:t>және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3175D2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  <w:t>түсіну.</w:t>
            </w:r>
          </w:p>
        </w:tc>
      </w:tr>
      <w:tr w:rsidR="002620EA" w:rsidRPr="0012215C" w:rsidTr="00430D1C">
        <w:trPr>
          <w:cantSplit/>
          <w:trHeight w:val="603"/>
        </w:trPr>
        <w:tc>
          <w:tcPr>
            <w:tcW w:w="1858" w:type="pct"/>
            <w:gridSpan w:val="4"/>
          </w:tcPr>
          <w:p w:rsidR="00ED240F" w:rsidRPr="00074C36" w:rsidRDefault="00074C36" w:rsidP="00B835ED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 мақсаты</w:t>
            </w:r>
          </w:p>
        </w:tc>
        <w:tc>
          <w:tcPr>
            <w:tcW w:w="3142" w:type="pct"/>
            <w:gridSpan w:val="5"/>
          </w:tcPr>
          <w:p w:rsidR="00720EA7" w:rsidRPr="00952193" w:rsidRDefault="00720EA7" w:rsidP="00720EA7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i/>
                <w:sz w:val="28"/>
                <w:szCs w:val="28"/>
                <w:lang w:val="kk-KZ" w:eastAsia="zh-CN"/>
              </w:rPr>
            </w:pPr>
            <w:r w:rsidRPr="00952193">
              <w:rPr>
                <w:rFonts w:ascii="Times New Roman" w:eastAsia="SimSun" w:hAnsi="Times New Roman"/>
                <w:b/>
                <w:i/>
                <w:sz w:val="28"/>
                <w:szCs w:val="28"/>
                <w:lang w:val="kk-KZ" w:eastAsia="zh-CN"/>
              </w:rPr>
              <w:t>Бaрлық оқушылaр iстeй aлaды</w:t>
            </w:r>
            <w:r w:rsidRPr="00952193">
              <w:rPr>
                <w:rFonts w:ascii="Times New Roman" w:eastAsia="SimSun" w:hAnsi="Times New Roman"/>
                <w:i/>
                <w:sz w:val="28"/>
                <w:szCs w:val="28"/>
                <w:lang w:val="kk-KZ" w:eastAsia="zh-CN"/>
              </w:rPr>
              <w:t xml:space="preserve">:   Қатынас ыдыстардың қандай ыдыстар екенін біледі және мысалдар келтіре алады. </w:t>
            </w:r>
          </w:p>
          <w:p w:rsidR="00720EA7" w:rsidRPr="00952193" w:rsidRDefault="00720EA7" w:rsidP="00720EA7">
            <w:pPr>
              <w:spacing w:before="60" w:after="0" w:line="240" w:lineRule="auto"/>
              <w:contextualSpacing/>
              <w:jc w:val="both"/>
              <w:rPr>
                <w:rFonts w:ascii="Times New Roman" w:eastAsia="SimSun" w:hAnsi="Times New Roman"/>
                <w:i/>
                <w:sz w:val="28"/>
                <w:szCs w:val="28"/>
                <w:lang w:val="kk-KZ" w:eastAsia="zh-CN"/>
              </w:rPr>
            </w:pPr>
            <w:r w:rsidRPr="00952193">
              <w:rPr>
                <w:rFonts w:ascii="Times New Roman" w:eastAsia="SimSun" w:hAnsi="Times New Roman"/>
                <w:b/>
                <w:i/>
                <w:sz w:val="28"/>
                <w:szCs w:val="28"/>
                <w:lang w:val="kk-KZ" w:eastAsia="zh-CN"/>
              </w:rPr>
              <w:t xml:space="preserve">Көптeгeн оқушылaр iстeй aлaды: </w:t>
            </w:r>
            <w:r>
              <w:rPr>
                <w:rFonts w:ascii="Times New Roman" w:eastAsia="SimSun" w:hAnsi="Times New Roman"/>
                <w:i/>
                <w:sz w:val="28"/>
                <w:szCs w:val="28"/>
                <w:lang w:val="kk-KZ" w:eastAsia="zh-CN"/>
              </w:rPr>
              <w:t xml:space="preserve"> Қатынас ыдыстардың формуласын біледі,сұйықтың тығыздығымен деңгейін есептей алады.  </w:t>
            </w:r>
          </w:p>
          <w:p w:rsidR="003175D2" w:rsidRPr="003175D2" w:rsidRDefault="00720EA7" w:rsidP="00720EA7">
            <w:pPr>
              <w:pStyle w:val="a5"/>
              <w:spacing w:before="60" w:after="60" w:line="240" w:lineRule="auto"/>
              <w:ind w:left="14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</w:pPr>
            <w:r w:rsidRPr="00952193">
              <w:rPr>
                <w:rFonts w:ascii="Times New Roman" w:eastAsia="SimSun" w:hAnsi="Times New Roman"/>
                <w:b/>
                <w:i/>
                <w:sz w:val="28"/>
                <w:szCs w:val="28"/>
                <w:lang w:val="kk-KZ" w:eastAsia="zh-CN"/>
              </w:rPr>
              <w:t>Кeйбiр оқушылaр iстeй aлaды:</w:t>
            </w:r>
            <w:r w:rsidRPr="001616DF">
              <w:rPr>
                <w:rFonts w:ascii="Times New Roman" w:eastAsia="SimSun" w:hAnsi="Times New Roman"/>
                <w:i/>
                <w:sz w:val="28"/>
                <w:szCs w:val="28"/>
                <w:lang w:val="kk-KZ" w:eastAsia="zh-CN"/>
              </w:rPr>
              <w:t>Пішіні әр түрлі</w:t>
            </w:r>
            <w:r>
              <w:rPr>
                <w:rFonts w:ascii="Times New Roman" w:eastAsia="SimSun" w:hAnsi="Times New Roman"/>
                <w:i/>
                <w:sz w:val="28"/>
                <w:szCs w:val="28"/>
                <w:lang w:val="kk-KZ" w:eastAsia="zh-CN"/>
              </w:rPr>
              <w:t>қ</w:t>
            </w:r>
            <w:r w:rsidRPr="001616DF">
              <w:rPr>
                <w:rFonts w:ascii="Times New Roman" w:eastAsia="SimSun" w:hAnsi="Times New Roman"/>
                <w:i/>
                <w:sz w:val="28"/>
                <w:szCs w:val="28"/>
                <w:lang w:val="kk-KZ" w:eastAsia="zh-CN"/>
              </w:rPr>
              <w:t>атынас ыдыстардағы сұйықтардың деңгейлерін ажыратып айтып бере алады,  өмірмен байланыстырып, мысалдар келтіреді.</w:t>
            </w:r>
          </w:p>
        </w:tc>
      </w:tr>
      <w:tr w:rsidR="002620EA" w:rsidRPr="0012215C" w:rsidTr="00430D1C">
        <w:trPr>
          <w:cantSplit/>
          <w:trHeight w:val="603"/>
        </w:trPr>
        <w:tc>
          <w:tcPr>
            <w:tcW w:w="1858" w:type="pct"/>
            <w:gridSpan w:val="4"/>
          </w:tcPr>
          <w:p w:rsidR="00ED240F" w:rsidRPr="00074C36" w:rsidRDefault="009303CC" w:rsidP="00B835ED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Бағалау </w:t>
            </w:r>
            <w:r w:rsidR="00074C36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критериі</w:t>
            </w:r>
          </w:p>
        </w:tc>
        <w:tc>
          <w:tcPr>
            <w:tcW w:w="3142" w:type="pct"/>
            <w:gridSpan w:val="5"/>
          </w:tcPr>
          <w:p w:rsidR="00720EA7" w:rsidRPr="006D167C" w:rsidRDefault="00720EA7" w:rsidP="006D167C">
            <w:pPr>
              <w:pStyle w:val="a5"/>
              <w:widowControl w:val="0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SimSun" w:hAnsi="Times New Roman"/>
                <w:i/>
                <w:color w:val="000000" w:themeColor="text1"/>
                <w:sz w:val="28"/>
                <w:szCs w:val="28"/>
                <w:lang w:val="kk-KZ" w:eastAsia="zh-CN"/>
              </w:rPr>
            </w:pPr>
            <w:r w:rsidRPr="006D167C">
              <w:rPr>
                <w:rFonts w:ascii="Times New Roman" w:eastAsia="SimSun" w:hAnsi="Times New Roman" w:cs="Arial"/>
                <w:i/>
                <w:color w:val="000000" w:themeColor="text1"/>
                <w:sz w:val="28"/>
                <w:szCs w:val="28"/>
                <w:lang w:val="kk-KZ" w:eastAsia="zh-CN"/>
              </w:rPr>
              <w:t>Қ</w:t>
            </w:r>
            <w:r w:rsidRPr="006D167C">
              <w:rPr>
                <w:rFonts w:ascii="Times New Roman" w:eastAsia="SimSun" w:hAnsi="Times New Roman" w:cs="Calibri"/>
                <w:i/>
                <w:color w:val="000000" w:themeColor="text1"/>
                <w:sz w:val="28"/>
                <w:szCs w:val="28"/>
                <w:lang w:val="kk-KZ" w:eastAsia="zh-CN"/>
              </w:rPr>
              <w:t>атынас</w:t>
            </w:r>
            <w:r w:rsidRPr="006D167C">
              <w:rPr>
                <w:rFonts w:ascii="Times New Roman" w:eastAsia="SimSun" w:hAnsi="Times New Roman"/>
                <w:i/>
                <w:color w:val="000000" w:themeColor="text1"/>
                <w:sz w:val="28"/>
                <w:szCs w:val="28"/>
                <w:lang w:val="kk-KZ" w:eastAsia="zh-CN"/>
              </w:rPr>
              <w:t xml:space="preserve"> ыдыстардың түрлерін біледі</w:t>
            </w:r>
          </w:p>
          <w:p w:rsidR="00720EA7" w:rsidRPr="00952193" w:rsidRDefault="00720EA7" w:rsidP="00720EA7">
            <w:pPr>
              <w:widowControl w:val="0"/>
              <w:numPr>
                <w:ilvl w:val="0"/>
                <w:numId w:val="4"/>
              </w:numPr>
              <w:spacing w:before="120" w:after="120" w:line="240" w:lineRule="auto"/>
              <w:jc w:val="both"/>
              <w:rPr>
                <w:rFonts w:ascii="Times New Roman" w:eastAsia="SimSun" w:hAnsi="Times New Roman"/>
                <w:i/>
                <w:iCs/>
                <w:sz w:val="28"/>
                <w:szCs w:val="28"/>
                <w:lang w:val="kk-KZ" w:eastAsia="zh-CN"/>
              </w:rPr>
            </w:pPr>
            <w:r w:rsidRPr="00952193">
              <w:rPr>
                <w:rFonts w:ascii="Times New Roman" w:eastAsia="SimSun" w:hAnsi="Times New Roman"/>
                <w:bCs/>
                <w:i/>
                <w:iCs/>
                <w:sz w:val="28"/>
                <w:szCs w:val="28"/>
                <w:lang w:val="kk-KZ" w:eastAsia="zh-CN"/>
              </w:rPr>
              <w:t xml:space="preserve"> Қатынас ыдыстардағы сұйықтардың деңгейін анықтай алады, есептейді. </w:t>
            </w:r>
          </w:p>
          <w:p w:rsidR="00ED240F" w:rsidRPr="00720EA7" w:rsidRDefault="00720EA7" w:rsidP="00720EA7">
            <w:pPr>
              <w:pStyle w:val="a5"/>
              <w:numPr>
                <w:ilvl w:val="0"/>
                <w:numId w:val="4"/>
              </w:numPr>
              <w:spacing w:before="60" w:after="60" w:line="240" w:lineRule="auto"/>
              <w:rPr>
                <w:rFonts w:ascii="Times New Roman" w:hAnsi="Times New Roman"/>
                <w:b/>
                <w:i/>
                <w:color w:val="2976A4"/>
                <w:sz w:val="24"/>
                <w:szCs w:val="24"/>
                <w:lang w:val="kk-KZ" w:eastAsia="en-GB"/>
              </w:rPr>
            </w:pPr>
            <w:r w:rsidRPr="00720EA7">
              <w:rPr>
                <w:rFonts w:ascii="Times New Roman" w:eastAsia="SimSun" w:hAnsi="Times New Roman"/>
                <w:bCs/>
                <w:i/>
                <w:iCs/>
                <w:sz w:val="28"/>
                <w:szCs w:val="28"/>
                <w:lang w:val="kk-KZ" w:eastAsia="zh-CN"/>
              </w:rPr>
              <w:t>Ауырлы</w:t>
            </w:r>
            <w:r w:rsidRPr="00720EA7">
              <w:rPr>
                <w:rFonts w:ascii="Times New Roman" w:eastAsia="SimSun" w:hAnsi="Times New Roman" w:cs="Arial"/>
                <w:bCs/>
                <w:i/>
                <w:iCs/>
                <w:sz w:val="28"/>
                <w:szCs w:val="28"/>
                <w:lang w:val="kk-KZ" w:eastAsia="zh-CN"/>
              </w:rPr>
              <w:t>қ</w:t>
            </w:r>
            <w:r w:rsidRPr="00720EA7">
              <w:rPr>
                <w:rFonts w:ascii="Times New Roman" w:eastAsia="SimSun" w:hAnsi="Times New Roman" w:cs="Calibri"/>
                <w:bCs/>
                <w:i/>
                <w:iCs/>
                <w:sz w:val="28"/>
                <w:szCs w:val="28"/>
                <w:lang w:val="kk-KZ" w:eastAsia="zh-CN"/>
              </w:rPr>
              <w:t xml:space="preserve"> к</w:t>
            </w:r>
            <w:r w:rsidRPr="00720EA7">
              <w:rPr>
                <w:rFonts w:ascii="Times New Roman" w:eastAsia="SimSun" w:hAnsi="Times New Roman" w:cs="Arial"/>
                <w:bCs/>
                <w:i/>
                <w:iCs/>
                <w:sz w:val="28"/>
                <w:szCs w:val="28"/>
                <w:lang w:val="kk-KZ" w:eastAsia="zh-CN"/>
              </w:rPr>
              <w:t>ү</w:t>
            </w:r>
            <w:r w:rsidRPr="00720EA7">
              <w:rPr>
                <w:rFonts w:ascii="Times New Roman" w:eastAsia="SimSun" w:hAnsi="Times New Roman" w:cs="Calibri"/>
                <w:bCs/>
                <w:i/>
                <w:iCs/>
                <w:sz w:val="28"/>
                <w:szCs w:val="28"/>
                <w:lang w:val="kk-KZ" w:eastAsia="zh-CN"/>
              </w:rPr>
              <w:t>шіні</w:t>
            </w:r>
            <w:r w:rsidRPr="00720EA7">
              <w:rPr>
                <w:rFonts w:ascii="Times New Roman" w:eastAsia="SimSun" w:hAnsi="Times New Roman" w:cs="Arial"/>
                <w:bCs/>
                <w:i/>
                <w:iCs/>
                <w:sz w:val="28"/>
                <w:szCs w:val="28"/>
                <w:lang w:val="kk-KZ" w:eastAsia="zh-CN"/>
              </w:rPr>
              <w:t>ң</w:t>
            </w:r>
            <w:r w:rsidRPr="00720EA7">
              <w:rPr>
                <w:rFonts w:ascii="Times New Roman" w:eastAsia="SimSun" w:hAnsi="Times New Roman" w:cs="Calibri"/>
                <w:bCs/>
                <w:i/>
                <w:iCs/>
                <w:sz w:val="28"/>
                <w:szCs w:val="28"/>
                <w:lang w:val="kk-KZ" w:eastAsia="zh-CN"/>
              </w:rPr>
              <w:t xml:space="preserve">  </w:t>
            </w:r>
            <w:r w:rsidRPr="00720EA7">
              <w:rPr>
                <w:rFonts w:ascii="Times New Roman" w:eastAsia="SimSun" w:hAnsi="Times New Roman" w:cs="Arial"/>
                <w:bCs/>
                <w:i/>
                <w:iCs/>
                <w:sz w:val="28"/>
                <w:szCs w:val="28"/>
                <w:lang w:val="kk-KZ" w:eastAsia="zh-CN"/>
              </w:rPr>
              <w:t>ә</w:t>
            </w:r>
            <w:r w:rsidRPr="00720EA7">
              <w:rPr>
                <w:rFonts w:ascii="Times New Roman" w:eastAsia="SimSun" w:hAnsi="Times New Roman" w:cs="Calibri"/>
                <w:bCs/>
                <w:i/>
                <w:iCs/>
                <w:sz w:val="28"/>
                <w:szCs w:val="28"/>
                <w:lang w:val="kk-KZ" w:eastAsia="zh-CN"/>
              </w:rPr>
              <w:t>серінен с</w:t>
            </w:r>
            <w:r w:rsidRPr="00720EA7">
              <w:rPr>
                <w:rFonts w:ascii="Times New Roman" w:eastAsia="SimSun" w:hAnsi="Times New Roman" w:cs="Arial"/>
                <w:bCs/>
                <w:i/>
                <w:iCs/>
                <w:sz w:val="28"/>
                <w:szCs w:val="28"/>
                <w:lang w:val="kk-KZ" w:eastAsia="zh-CN"/>
              </w:rPr>
              <w:t>ұ</w:t>
            </w:r>
            <w:r w:rsidRPr="00720EA7">
              <w:rPr>
                <w:rFonts w:ascii="Times New Roman" w:eastAsia="SimSun" w:hAnsi="Times New Roman" w:cs="Calibri"/>
                <w:bCs/>
                <w:i/>
                <w:iCs/>
                <w:sz w:val="28"/>
                <w:szCs w:val="28"/>
                <w:lang w:val="kk-KZ" w:eastAsia="zh-CN"/>
              </w:rPr>
              <w:t>йы</w:t>
            </w:r>
            <w:r w:rsidRPr="00720EA7">
              <w:rPr>
                <w:rFonts w:ascii="Times New Roman" w:eastAsia="SimSun" w:hAnsi="Times New Roman" w:cs="Arial"/>
                <w:bCs/>
                <w:i/>
                <w:iCs/>
                <w:sz w:val="28"/>
                <w:szCs w:val="28"/>
                <w:lang w:val="kk-KZ" w:eastAsia="zh-CN"/>
              </w:rPr>
              <w:t>қ</w:t>
            </w:r>
            <w:r w:rsidRPr="00720EA7">
              <w:rPr>
                <w:rFonts w:ascii="Times New Roman" w:eastAsia="SimSun" w:hAnsi="Times New Roman" w:cs="Calibri"/>
                <w:bCs/>
                <w:i/>
                <w:iCs/>
                <w:sz w:val="28"/>
                <w:szCs w:val="28"/>
                <w:lang w:val="kk-KZ" w:eastAsia="zh-CN"/>
              </w:rPr>
              <w:t>ты</w:t>
            </w:r>
            <w:r w:rsidRPr="00720EA7">
              <w:rPr>
                <w:rFonts w:ascii="Times New Roman" w:eastAsia="SimSun" w:hAnsi="Times New Roman" w:cs="Arial"/>
                <w:bCs/>
                <w:i/>
                <w:iCs/>
                <w:sz w:val="28"/>
                <w:szCs w:val="28"/>
                <w:lang w:val="kk-KZ" w:eastAsia="zh-CN"/>
              </w:rPr>
              <w:t>ң</w:t>
            </w:r>
            <w:r w:rsidRPr="00720EA7">
              <w:rPr>
                <w:rFonts w:ascii="Times New Roman" w:eastAsia="SimSun" w:hAnsi="Times New Roman" w:cs="Calibri"/>
                <w:bCs/>
                <w:i/>
                <w:iCs/>
                <w:sz w:val="28"/>
                <w:szCs w:val="28"/>
                <w:lang w:val="kk-KZ" w:eastAsia="zh-CN"/>
              </w:rPr>
              <w:t xml:space="preserve"> ыдыс т</w:t>
            </w:r>
            <w:r w:rsidRPr="00720EA7">
              <w:rPr>
                <w:rFonts w:ascii="Times New Roman" w:eastAsia="SimSun" w:hAnsi="Times New Roman" w:cs="Arial"/>
                <w:bCs/>
                <w:i/>
                <w:iCs/>
                <w:sz w:val="28"/>
                <w:szCs w:val="28"/>
                <w:lang w:val="kk-KZ" w:eastAsia="zh-CN"/>
              </w:rPr>
              <w:t>ү</w:t>
            </w:r>
            <w:r w:rsidRPr="00720EA7">
              <w:rPr>
                <w:rFonts w:ascii="Times New Roman" w:eastAsia="SimSun" w:hAnsi="Times New Roman" w:cs="Calibri"/>
                <w:bCs/>
                <w:i/>
                <w:iCs/>
                <w:sz w:val="28"/>
                <w:szCs w:val="28"/>
                <w:lang w:val="kk-KZ" w:eastAsia="zh-CN"/>
              </w:rPr>
              <w:t>біне т</w:t>
            </w:r>
            <w:r w:rsidRPr="00720EA7">
              <w:rPr>
                <w:rFonts w:ascii="Times New Roman" w:eastAsia="SimSun" w:hAnsi="Times New Roman" w:cs="Arial"/>
                <w:bCs/>
                <w:i/>
                <w:iCs/>
                <w:sz w:val="28"/>
                <w:szCs w:val="28"/>
                <w:lang w:val="kk-KZ" w:eastAsia="zh-CN"/>
              </w:rPr>
              <w:t>ү</w:t>
            </w:r>
            <w:r w:rsidRPr="00720EA7">
              <w:rPr>
                <w:rFonts w:ascii="Times New Roman" w:eastAsia="SimSun" w:hAnsi="Times New Roman" w:cs="Calibri"/>
                <w:bCs/>
                <w:i/>
                <w:iCs/>
                <w:sz w:val="28"/>
                <w:szCs w:val="28"/>
                <w:lang w:val="kk-KZ" w:eastAsia="zh-CN"/>
              </w:rPr>
              <w:t xml:space="preserve">сіретін </w:t>
            </w:r>
            <w:r w:rsidRPr="00720EA7">
              <w:rPr>
                <w:rFonts w:ascii="Times New Roman" w:eastAsia="SimSun" w:hAnsi="Times New Roman" w:cs="Arial"/>
                <w:bCs/>
                <w:i/>
                <w:iCs/>
                <w:sz w:val="28"/>
                <w:szCs w:val="28"/>
                <w:lang w:val="kk-KZ" w:eastAsia="zh-CN"/>
              </w:rPr>
              <w:t>қ</w:t>
            </w:r>
            <w:r w:rsidRPr="00720EA7">
              <w:rPr>
                <w:rFonts w:ascii="Times New Roman" w:eastAsia="SimSun" w:hAnsi="Times New Roman" w:cs="Calibri"/>
                <w:bCs/>
                <w:i/>
                <w:iCs/>
                <w:sz w:val="28"/>
                <w:szCs w:val="28"/>
                <w:lang w:val="kk-KZ" w:eastAsia="zh-CN"/>
              </w:rPr>
              <w:t>ысымы с</w:t>
            </w:r>
            <w:r w:rsidRPr="00720EA7">
              <w:rPr>
                <w:rFonts w:ascii="Times New Roman" w:eastAsia="SimSun" w:hAnsi="Times New Roman" w:cs="Arial"/>
                <w:bCs/>
                <w:i/>
                <w:iCs/>
                <w:sz w:val="28"/>
                <w:szCs w:val="28"/>
                <w:lang w:val="kk-KZ" w:eastAsia="zh-CN"/>
              </w:rPr>
              <w:t>ұ</w:t>
            </w:r>
            <w:r w:rsidRPr="00720EA7">
              <w:rPr>
                <w:rFonts w:ascii="Times New Roman" w:eastAsia="SimSun" w:hAnsi="Times New Roman" w:cs="Calibri"/>
                <w:bCs/>
                <w:i/>
                <w:iCs/>
                <w:sz w:val="28"/>
                <w:szCs w:val="28"/>
                <w:lang w:val="kk-KZ" w:eastAsia="zh-CN"/>
              </w:rPr>
              <w:t>йы</w:t>
            </w:r>
            <w:r w:rsidRPr="00720EA7">
              <w:rPr>
                <w:rFonts w:ascii="Times New Roman" w:eastAsia="SimSun" w:hAnsi="Times New Roman" w:cs="Arial"/>
                <w:bCs/>
                <w:i/>
                <w:iCs/>
                <w:sz w:val="28"/>
                <w:szCs w:val="28"/>
                <w:lang w:val="kk-KZ" w:eastAsia="zh-CN"/>
              </w:rPr>
              <w:t>қ</w:t>
            </w:r>
            <w:r w:rsidRPr="00720EA7">
              <w:rPr>
                <w:rFonts w:ascii="Times New Roman" w:eastAsia="SimSun" w:hAnsi="Times New Roman" w:cs="Calibri"/>
                <w:bCs/>
                <w:i/>
                <w:iCs/>
                <w:sz w:val="28"/>
                <w:szCs w:val="28"/>
                <w:lang w:val="kk-KZ" w:eastAsia="zh-CN"/>
              </w:rPr>
              <w:t>ты</w:t>
            </w:r>
            <w:r w:rsidRPr="00720EA7">
              <w:rPr>
                <w:rFonts w:ascii="Times New Roman" w:eastAsia="SimSun" w:hAnsi="Times New Roman" w:cs="Arial"/>
                <w:bCs/>
                <w:i/>
                <w:iCs/>
                <w:sz w:val="28"/>
                <w:szCs w:val="28"/>
                <w:lang w:val="kk-KZ" w:eastAsia="zh-CN"/>
              </w:rPr>
              <w:t>ң</w:t>
            </w:r>
            <w:r w:rsidRPr="00720EA7">
              <w:rPr>
                <w:rFonts w:ascii="Times New Roman" w:eastAsia="SimSun" w:hAnsi="Times New Roman" w:cs="Calibri"/>
                <w:bCs/>
                <w:i/>
                <w:iCs/>
                <w:sz w:val="28"/>
                <w:szCs w:val="28"/>
                <w:lang w:val="kk-KZ" w:eastAsia="zh-CN"/>
              </w:rPr>
              <w:t xml:space="preserve"> ты</w:t>
            </w:r>
            <w:r w:rsidRPr="00720EA7">
              <w:rPr>
                <w:rFonts w:ascii="Times New Roman" w:eastAsia="SimSun" w:hAnsi="Times New Roman" w:cs="Arial"/>
                <w:bCs/>
                <w:i/>
                <w:iCs/>
                <w:sz w:val="28"/>
                <w:szCs w:val="28"/>
                <w:lang w:val="kk-KZ" w:eastAsia="zh-CN"/>
              </w:rPr>
              <w:t>ғ</w:t>
            </w:r>
            <w:r w:rsidRPr="00720EA7">
              <w:rPr>
                <w:rFonts w:ascii="Times New Roman" w:eastAsia="SimSun" w:hAnsi="Times New Roman" w:cs="Calibri"/>
                <w:bCs/>
                <w:i/>
                <w:iCs/>
                <w:sz w:val="28"/>
                <w:szCs w:val="28"/>
                <w:lang w:val="kk-KZ" w:eastAsia="zh-CN"/>
              </w:rPr>
              <w:t>ызды</w:t>
            </w:r>
            <w:r w:rsidRPr="00720EA7">
              <w:rPr>
                <w:rFonts w:ascii="Times New Roman" w:eastAsia="SimSun" w:hAnsi="Times New Roman" w:cs="Arial"/>
                <w:bCs/>
                <w:i/>
                <w:iCs/>
                <w:sz w:val="28"/>
                <w:szCs w:val="28"/>
                <w:lang w:val="kk-KZ" w:eastAsia="zh-CN"/>
              </w:rPr>
              <w:t>ғ</w:t>
            </w:r>
            <w:r w:rsidRPr="00720EA7">
              <w:rPr>
                <w:rFonts w:ascii="Times New Roman" w:eastAsia="SimSun" w:hAnsi="Times New Roman" w:cs="Calibri"/>
                <w:bCs/>
                <w:i/>
                <w:iCs/>
                <w:sz w:val="28"/>
                <w:szCs w:val="28"/>
                <w:lang w:val="kk-KZ" w:eastAsia="zh-CN"/>
              </w:rPr>
              <w:t>ы мен ба</w:t>
            </w:r>
            <w:r w:rsidRPr="00720EA7">
              <w:rPr>
                <w:rFonts w:ascii="Times New Roman" w:eastAsia="SimSun" w:hAnsi="Times New Roman" w:cs="Arial"/>
                <w:bCs/>
                <w:i/>
                <w:iCs/>
                <w:sz w:val="28"/>
                <w:szCs w:val="28"/>
                <w:lang w:val="kk-KZ" w:eastAsia="zh-CN"/>
              </w:rPr>
              <w:t>ғ</w:t>
            </w:r>
            <w:r w:rsidRPr="00720EA7">
              <w:rPr>
                <w:rFonts w:ascii="Times New Roman" w:eastAsia="SimSun" w:hAnsi="Times New Roman" w:cs="Calibri"/>
                <w:bCs/>
                <w:i/>
                <w:iCs/>
                <w:sz w:val="28"/>
                <w:szCs w:val="28"/>
                <w:lang w:val="kk-KZ" w:eastAsia="zh-CN"/>
              </w:rPr>
              <w:t>ан биіктігіне т</w:t>
            </w:r>
            <w:r w:rsidRPr="00720EA7">
              <w:rPr>
                <w:rFonts w:ascii="Times New Roman" w:eastAsia="SimSun" w:hAnsi="Times New Roman" w:cs="Arial"/>
                <w:bCs/>
                <w:i/>
                <w:iCs/>
                <w:sz w:val="28"/>
                <w:szCs w:val="28"/>
                <w:lang w:val="kk-KZ" w:eastAsia="zh-CN"/>
              </w:rPr>
              <w:t>ә</w:t>
            </w:r>
            <w:r w:rsidRPr="00720EA7">
              <w:rPr>
                <w:rFonts w:ascii="Times New Roman" w:eastAsia="SimSun" w:hAnsi="Times New Roman" w:cs="Calibri"/>
                <w:bCs/>
                <w:i/>
                <w:iCs/>
                <w:sz w:val="28"/>
                <w:szCs w:val="28"/>
                <w:lang w:val="kk-KZ" w:eastAsia="zh-CN"/>
              </w:rPr>
              <w:t>уелді болатынды</w:t>
            </w:r>
            <w:r w:rsidRPr="00720EA7">
              <w:rPr>
                <w:rFonts w:ascii="Times New Roman" w:eastAsia="SimSun" w:hAnsi="Times New Roman" w:cs="Arial"/>
                <w:bCs/>
                <w:i/>
                <w:iCs/>
                <w:sz w:val="28"/>
                <w:szCs w:val="28"/>
                <w:lang w:val="kk-KZ" w:eastAsia="zh-CN"/>
              </w:rPr>
              <w:t>ғ</w:t>
            </w:r>
            <w:r w:rsidRPr="00720EA7">
              <w:rPr>
                <w:rFonts w:ascii="Times New Roman" w:eastAsia="SimSun" w:hAnsi="Times New Roman" w:cs="Calibri"/>
                <w:bCs/>
                <w:i/>
                <w:iCs/>
                <w:sz w:val="28"/>
                <w:szCs w:val="28"/>
                <w:lang w:val="kk-KZ" w:eastAsia="zh-CN"/>
              </w:rPr>
              <w:t>ы жайында біледі, т</w:t>
            </w:r>
            <w:r w:rsidRPr="00720EA7">
              <w:rPr>
                <w:rFonts w:ascii="Times New Roman" w:eastAsia="SimSun" w:hAnsi="Times New Roman" w:cs="Arial"/>
                <w:bCs/>
                <w:i/>
                <w:iCs/>
                <w:sz w:val="28"/>
                <w:szCs w:val="28"/>
                <w:lang w:val="kk-KZ" w:eastAsia="zh-CN"/>
              </w:rPr>
              <w:t>ә</w:t>
            </w:r>
            <w:r w:rsidRPr="00720EA7">
              <w:rPr>
                <w:rFonts w:ascii="Times New Roman" w:eastAsia="SimSun" w:hAnsi="Times New Roman" w:cs="Calibri"/>
                <w:bCs/>
                <w:i/>
                <w:iCs/>
                <w:sz w:val="28"/>
                <w:szCs w:val="28"/>
                <w:lang w:val="kk-KZ" w:eastAsia="zh-CN"/>
              </w:rPr>
              <w:t>жірибе ар</w:t>
            </w:r>
            <w:r w:rsidRPr="00720EA7">
              <w:rPr>
                <w:rFonts w:ascii="Times New Roman" w:eastAsia="SimSun" w:hAnsi="Times New Roman" w:cs="Arial"/>
                <w:bCs/>
                <w:i/>
                <w:iCs/>
                <w:sz w:val="28"/>
                <w:szCs w:val="28"/>
                <w:lang w:val="kk-KZ" w:eastAsia="zh-CN"/>
              </w:rPr>
              <w:t>қ</w:t>
            </w:r>
            <w:r w:rsidRPr="00720EA7">
              <w:rPr>
                <w:rFonts w:ascii="Times New Roman" w:eastAsia="SimSun" w:hAnsi="Times New Roman" w:cs="Calibri"/>
                <w:bCs/>
                <w:i/>
                <w:iCs/>
                <w:sz w:val="28"/>
                <w:szCs w:val="28"/>
                <w:lang w:val="kk-KZ" w:eastAsia="zh-CN"/>
              </w:rPr>
              <w:t>ылы аны</w:t>
            </w:r>
            <w:r w:rsidRPr="00720EA7">
              <w:rPr>
                <w:rFonts w:ascii="Times New Roman" w:eastAsia="SimSun" w:hAnsi="Times New Roman" w:cs="Arial"/>
                <w:bCs/>
                <w:i/>
                <w:iCs/>
                <w:sz w:val="28"/>
                <w:szCs w:val="28"/>
                <w:lang w:val="kk-KZ" w:eastAsia="zh-CN"/>
              </w:rPr>
              <w:t>қ</w:t>
            </w:r>
            <w:r w:rsidRPr="00720EA7">
              <w:rPr>
                <w:rFonts w:ascii="Times New Roman" w:eastAsia="SimSun" w:hAnsi="Times New Roman" w:cs="Calibri"/>
                <w:bCs/>
                <w:i/>
                <w:iCs/>
                <w:sz w:val="28"/>
                <w:szCs w:val="28"/>
                <w:lang w:val="kk-KZ" w:eastAsia="zh-CN"/>
              </w:rPr>
              <w:t xml:space="preserve">тайды. </w:t>
            </w:r>
          </w:p>
        </w:tc>
      </w:tr>
      <w:tr w:rsidR="002620EA" w:rsidRPr="00720EA7" w:rsidTr="00430D1C">
        <w:trPr>
          <w:cantSplit/>
          <w:trHeight w:val="603"/>
        </w:trPr>
        <w:tc>
          <w:tcPr>
            <w:tcW w:w="1858" w:type="pct"/>
            <w:gridSpan w:val="4"/>
          </w:tcPr>
          <w:p w:rsidR="00ED240F" w:rsidRPr="00A53B33" w:rsidRDefault="00A53B33" w:rsidP="00B835ED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Тілдік мақсаттар</w:t>
            </w:r>
          </w:p>
          <w:p w:rsidR="00ED240F" w:rsidRPr="00472282" w:rsidRDefault="00ED240F" w:rsidP="00B835ED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42" w:type="pct"/>
            <w:gridSpan w:val="5"/>
          </w:tcPr>
          <w:p w:rsidR="00C7507D" w:rsidRPr="007E730A" w:rsidRDefault="00C7507D" w:rsidP="00C7507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E730A">
              <w:rPr>
                <w:rFonts w:ascii="Times New Roman" w:hAnsi="Times New Roman"/>
                <w:sz w:val="27"/>
                <w:szCs w:val="27"/>
              </w:rPr>
              <w:t>Оқушылар</w:t>
            </w:r>
            <w:r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</w:t>
            </w:r>
            <w:r w:rsidRPr="007E730A">
              <w:rPr>
                <w:rFonts w:ascii="Times New Roman" w:hAnsi="Times New Roman"/>
                <w:sz w:val="27"/>
                <w:szCs w:val="27"/>
              </w:rPr>
              <w:t>өздерінің</w:t>
            </w:r>
            <w:r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</w:t>
            </w:r>
            <w:r w:rsidRPr="007E730A">
              <w:rPr>
                <w:rFonts w:ascii="Times New Roman" w:hAnsi="Times New Roman"/>
                <w:sz w:val="27"/>
                <w:szCs w:val="27"/>
              </w:rPr>
              <w:t>түсініктерін</w:t>
            </w:r>
            <w:r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7E730A">
              <w:rPr>
                <w:rFonts w:ascii="Times New Roman" w:hAnsi="Times New Roman"/>
                <w:sz w:val="27"/>
                <w:szCs w:val="27"/>
              </w:rPr>
              <w:t>көрсететін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proofErr w:type="gramStart"/>
            <w:r w:rsidRPr="007E730A">
              <w:rPr>
                <w:rFonts w:ascii="Times New Roman" w:hAnsi="Times New Roman"/>
                <w:sz w:val="27"/>
                <w:szCs w:val="27"/>
              </w:rPr>
              <w:t>жа</w:t>
            </w:r>
            <w:proofErr w:type="gramEnd"/>
            <w:r w:rsidRPr="007E730A">
              <w:rPr>
                <w:rFonts w:ascii="Times New Roman" w:hAnsi="Times New Roman"/>
                <w:sz w:val="27"/>
                <w:szCs w:val="27"/>
              </w:rPr>
              <w:t>ңа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7E730A">
              <w:rPr>
                <w:rFonts w:ascii="Times New Roman" w:hAnsi="Times New Roman"/>
                <w:sz w:val="27"/>
                <w:szCs w:val="27"/>
              </w:rPr>
              <w:t>сөздерді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7E730A">
              <w:rPr>
                <w:rFonts w:ascii="Times New Roman" w:hAnsi="Times New Roman"/>
                <w:sz w:val="27"/>
                <w:szCs w:val="27"/>
              </w:rPr>
              <w:t>пайдаланулары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 </w:t>
            </w:r>
            <w:proofErr w:type="spellStart"/>
            <w:r w:rsidRPr="007E730A">
              <w:rPr>
                <w:rFonts w:ascii="Times New Roman" w:hAnsi="Times New Roman"/>
                <w:sz w:val="27"/>
                <w:szCs w:val="27"/>
              </w:rPr>
              <w:t>керек</w:t>
            </w:r>
            <w:proofErr w:type="spellEnd"/>
            <w:r w:rsidRPr="007E730A">
              <w:rPr>
                <w:rFonts w:ascii="Times New Roman" w:hAnsi="Times New Roman"/>
                <w:sz w:val="27"/>
                <w:szCs w:val="27"/>
              </w:rPr>
              <w:t>.</w:t>
            </w:r>
          </w:p>
          <w:p w:rsidR="00C7507D" w:rsidRPr="00720EA7" w:rsidRDefault="00C7507D" w:rsidP="00720EA7">
            <w:pPr>
              <w:spacing w:after="384" w:line="240" w:lineRule="auto"/>
              <w:textAlignment w:val="baseline"/>
              <w:rPr>
                <w:rFonts w:ascii="Times New Roman" w:hAnsi="Times New Roman"/>
                <w:sz w:val="27"/>
                <w:szCs w:val="27"/>
                <w:lang w:val="kk-KZ"/>
              </w:rPr>
            </w:pPr>
            <w:proofErr w:type="spellStart"/>
            <w:r w:rsidRPr="007E730A">
              <w:rPr>
                <w:rFonts w:ascii="Times New Roman" w:hAnsi="Times New Roman"/>
                <w:sz w:val="27"/>
                <w:szCs w:val="27"/>
              </w:rPr>
              <w:t>Олар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7E730A">
              <w:rPr>
                <w:rFonts w:ascii="Times New Roman" w:hAnsi="Times New Roman"/>
                <w:sz w:val="27"/>
                <w:szCs w:val="27"/>
              </w:rPr>
              <w:t>терминдерді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7E730A">
              <w:rPr>
                <w:rFonts w:ascii="Times New Roman" w:hAnsi="Times New Roman"/>
                <w:sz w:val="27"/>
                <w:szCs w:val="27"/>
              </w:rPr>
              <w:t>түсіну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7E730A">
              <w:rPr>
                <w:rFonts w:ascii="Times New Roman" w:hAnsi="Times New Roman"/>
                <w:sz w:val="27"/>
                <w:szCs w:val="27"/>
              </w:rPr>
              <w:t>және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7E730A">
              <w:rPr>
                <w:rFonts w:ascii="Times New Roman" w:hAnsi="Times New Roman"/>
                <w:sz w:val="27"/>
                <w:szCs w:val="27"/>
              </w:rPr>
              <w:t>қолдану</w:t>
            </w:r>
            <w:proofErr w:type="spellEnd"/>
            <w:r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7E730A">
              <w:rPr>
                <w:rFonts w:ascii="Times New Roman" w:hAnsi="Times New Roman"/>
                <w:sz w:val="27"/>
                <w:szCs w:val="27"/>
              </w:rPr>
              <w:t>керек</w:t>
            </w:r>
            <w:proofErr w:type="spellEnd"/>
            <w:r w:rsidRPr="007E730A">
              <w:rPr>
                <w:rFonts w:ascii="Times New Roman" w:hAnsi="Times New Roman"/>
                <w:sz w:val="27"/>
                <w:szCs w:val="27"/>
              </w:rPr>
              <w:t>.</w:t>
            </w:r>
            <w:r w:rsidR="00720EA7">
              <w:rPr>
                <w:rFonts w:ascii="Times New Roman" w:hAnsi="Times New Roman"/>
                <w:sz w:val="27"/>
                <w:szCs w:val="27"/>
                <w:lang w:val="kk-KZ"/>
              </w:rPr>
              <w:t xml:space="preserve"> </w:t>
            </w:r>
            <w:r w:rsidRPr="00720EA7">
              <w:rPr>
                <w:rFonts w:ascii="Times New Roman" w:hAnsi="Times New Roman"/>
                <w:b/>
                <w:bCs/>
                <w:sz w:val="27"/>
                <w:szCs w:val="27"/>
                <w:bdr w:val="none" w:sz="0" w:space="0" w:color="auto" w:frame="1"/>
                <w:lang w:val="kk-KZ"/>
              </w:rPr>
              <w:t>Арнайы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bdr w:val="none" w:sz="0" w:space="0" w:color="auto" w:frame="1"/>
                <w:lang w:val="kk-KZ"/>
              </w:rPr>
              <w:t xml:space="preserve"> </w:t>
            </w:r>
            <w:r w:rsidRPr="00720EA7">
              <w:rPr>
                <w:rFonts w:ascii="Times New Roman" w:hAnsi="Times New Roman"/>
                <w:b/>
                <w:bCs/>
                <w:sz w:val="27"/>
                <w:szCs w:val="27"/>
                <w:bdr w:val="none" w:sz="0" w:space="0" w:color="auto" w:frame="1"/>
                <w:lang w:val="kk-KZ"/>
              </w:rPr>
              <w:t>пәндік лексика мен терминологи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bdr w:val="none" w:sz="0" w:space="0" w:color="auto" w:frame="1"/>
                <w:lang w:val="kk-KZ"/>
              </w:rPr>
              <w:t>я:</w:t>
            </w:r>
          </w:p>
          <w:tbl>
            <w:tblPr>
              <w:tblW w:w="0" w:type="auto"/>
              <w:tblCellSpacing w:w="5" w:type="dxa"/>
              <w:tblInd w:w="294" w:type="dxa"/>
              <w:tblBorders>
                <w:top w:val="outset" w:sz="2" w:space="0" w:color="auto"/>
                <w:left w:val="outset" w:sz="2" w:space="0" w:color="auto"/>
                <w:bottom w:val="single" w:sz="6" w:space="0" w:color="EEEEEE"/>
                <w:right w:val="outset" w:sz="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4"/>
              <w:gridCol w:w="2126"/>
              <w:gridCol w:w="1843"/>
            </w:tblGrid>
            <w:tr w:rsidR="00430D1C" w:rsidRPr="00720EA7" w:rsidTr="006D167C">
              <w:trPr>
                <w:trHeight w:val="170"/>
                <w:tblCellSpacing w:w="5" w:type="dxa"/>
              </w:trPr>
              <w:tc>
                <w:tcPr>
                  <w:tcW w:w="2059" w:type="dxa"/>
                  <w:tcBorders>
                    <w:top w:val="single" w:sz="6" w:space="0" w:color="EEEEEE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bottom"/>
                  <w:hideMark/>
                </w:tcPr>
                <w:p w:rsidR="00D55FCA" w:rsidRPr="00720EA7" w:rsidRDefault="00D55FCA" w:rsidP="00720EA7">
                  <w:pPr>
                    <w:pStyle w:val="a7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720EA7">
                    <w:rPr>
                      <w:rFonts w:ascii="Times New Roman" w:hAnsi="Times New Roman"/>
                      <w:b/>
                      <w:sz w:val="20"/>
                      <w:szCs w:val="20"/>
                      <w:bdr w:val="none" w:sz="0" w:space="0" w:color="auto" w:frame="1"/>
                      <w:lang w:val="kk-KZ"/>
                    </w:rPr>
                    <w:t>Қазақша</w:t>
                  </w:r>
                </w:p>
              </w:tc>
              <w:tc>
                <w:tcPr>
                  <w:tcW w:w="2116" w:type="dxa"/>
                  <w:tcBorders>
                    <w:top w:val="single" w:sz="6" w:space="0" w:color="EEEEEE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bottom"/>
                  <w:hideMark/>
                </w:tcPr>
                <w:p w:rsidR="00D55FCA" w:rsidRPr="00720EA7" w:rsidRDefault="00D55FCA" w:rsidP="00720EA7">
                  <w:pPr>
                    <w:pStyle w:val="a7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720EA7">
                    <w:rPr>
                      <w:rFonts w:ascii="Times New Roman" w:hAnsi="Times New Roman"/>
                      <w:b/>
                      <w:sz w:val="20"/>
                      <w:szCs w:val="20"/>
                      <w:bdr w:val="none" w:sz="0" w:space="0" w:color="auto" w:frame="1"/>
                      <w:lang w:val="kk-KZ"/>
                    </w:rPr>
                    <w:t>Орысша</w:t>
                  </w:r>
                </w:p>
              </w:tc>
              <w:tc>
                <w:tcPr>
                  <w:tcW w:w="1828" w:type="dxa"/>
                  <w:tcBorders>
                    <w:top w:val="single" w:sz="6" w:space="0" w:color="EEEEEE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bottom"/>
                  <w:hideMark/>
                </w:tcPr>
                <w:p w:rsidR="00D55FCA" w:rsidRPr="00720EA7" w:rsidRDefault="00D55FCA" w:rsidP="00720EA7">
                  <w:pPr>
                    <w:pStyle w:val="a7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720EA7">
                    <w:rPr>
                      <w:rFonts w:ascii="Times New Roman" w:hAnsi="Times New Roman"/>
                      <w:b/>
                      <w:sz w:val="20"/>
                      <w:szCs w:val="20"/>
                      <w:bdr w:val="none" w:sz="0" w:space="0" w:color="auto" w:frame="1"/>
                      <w:lang w:val="kk-KZ"/>
                    </w:rPr>
                    <w:t>Ағылшынша</w:t>
                  </w:r>
                </w:p>
              </w:tc>
            </w:tr>
            <w:tr w:rsidR="00430D1C" w:rsidRPr="00720EA7" w:rsidTr="006D167C">
              <w:trPr>
                <w:trHeight w:val="170"/>
                <w:tblCellSpacing w:w="5" w:type="dxa"/>
              </w:trPr>
              <w:tc>
                <w:tcPr>
                  <w:tcW w:w="2059" w:type="dxa"/>
                  <w:tcBorders>
                    <w:top w:val="single" w:sz="6" w:space="0" w:color="EEEEEE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bottom"/>
                  <w:hideMark/>
                </w:tcPr>
                <w:p w:rsidR="00D55FCA" w:rsidRPr="00720EA7" w:rsidRDefault="00D55FCA" w:rsidP="00720EA7">
                  <w:pPr>
                    <w:pStyle w:val="a7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720EA7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Қысым</w:t>
                  </w:r>
                </w:p>
              </w:tc>
              <w:tc>
                <w:tcPr>
                  <w:tcW w:w="2116" w:type="dxa"/>
                  <w:tcBorders>
                    <w:top w:val="single" w:sz="6" w:space="0" w:color="EEEEEE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bottom"/>
                  <w:hideMark/>
                </w:tcPr>
                <w:p w:rsidR="00D55FCA" w:rsidRPr="00720EA7" w:rsidRDefault="00D55FCA" w:rsidP="00720EA7">
                  <w:pPr>
                    <w:pStyle w:val="a7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720EA7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Давление</w:t>
                  </w:r>
                </w:p>
              </w:tc>
              <w:tc>
                <w:tcPr>
                  <w:tcW w:w="1828" w:type="dxa"/>
                  <w:tcBorders>
                    <w:top w:val="single" w:sz="6" w:space="0" w:color="EEEEEE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bottom"/>
                  <w:hideMark/>
                </w:tcPr>
                <w:p w:rsidR="00D55FCA" w:rsidRPr="00720EA7" w:rsidRDefault="00D55FCA" w:rsidP="00720EA7">
                  <w:pPr>
                    <w:pStyle w:val="a7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720EA7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Pressure</w:t>
                  </w:r>
                </w:p>
              </w:tc>
            </w:tr>
            <w:tr w:rsidR="00430D1C" w:rsidRPr="0012215C" w:rsidTr="006D167C">
              <w:trPr>
                <w:trHeight w:val="170"/>
                <w:tblCellSpacing w:w="5" w:type="dxa"/>
              </w:trPr>
              <w:tc>
                <w:tcPr>
                  <w:tcW w:w="2059" w:type="dxa"/>
                  <w:tcBorders>
                    <w:top w:val="single" w:sz="6" w:space="0" w:color="EEEEEE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bottom"/>
                  <w:hideMark/>
                </w:tcPr>
                <w:p w:rsidR="00D55FCA" w:rsidRPr="00720EA7" w:rsidRDefault="00D55FCA" w:rsidP="00720EA7">
                  <w:pPr>
                    <w:pStyle w:val="a7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720EA7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Беттің ауданы</w:t>
                  </w:r>
                </w:p>
              </w:tc>
              <w:tc>
                <w:tcPr>
                  <w:tcW w:w="2116" w:type="dxa"/>
                  <w:tcBorders>
                    <w:top w:val="single" w:sz="6" w:space="0" w:color="EEEEEE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bottom"/>
                  <w:hideMark/>
                </w:tcPr>
                <w:p w:rsidR="00D55FCA" w:rsidRPr="00720EA7" w:rsidRDefault="00D55FCA" w:rsidP="00720EA7">
                  <w:pPr>
                    <w:pStyle w:val="a7"/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</w:pPr>
                  <w:r w:rsidRPr="00720EA7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>площадь поверхности</w:t>
                  </w:r>
                </w:p>
              </w:tc>
              <w:tc>
                <w:tcPr>
                  <w:tcW w:w="1828" w:type="dxa"/>
                  <w:tcBorders>
                    <w:top w:val="single" w:sz="6" w:space="0" w:color="EEEEEE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bottom"/>
                  <w:hideMark/>
                </w:tcPr>
                <w:p w:rsidR="00D55FCA" w:rsidRPr="00720EA7" w:rsidRDefault="00D55FCA" w:rsidP="00720EA7">
                  <w:pPr>
                    <w:pStyle w:val="a7"/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</w:pPr>
                  <w:r w:rsidRPr="00720EA7"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the area of the surface</w:t>
                  </w:r>
                </w:p>
              </w:tc>
            </w:tr>
            <w:tr w:rsidR="00430D1C" w:rsidRPr="007F3B75" w:rsidTr="006D167C">
              <w:trPr>
                <w:trHeight w:val="170"/>
                <w:tblCellSpacing w:w="5" w:type="dxa"/>
              </w:trPr>
              <w:tc>
                <w:tcPr>
                  <w:tcW w:w="2059" w:type="dxa"/>
                  <w:tcBorders>
                    <w:top w:val="single" w:sz="6" w:space="0" w:color="EEEEEE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bottom"/>
                  <w:hideMark/>
                </w:tcPr>
                <w:p w:rsidR="00D55FCA" w:rsidRPr="00720EA7" w:rsidRDefault="00D55FCA" w:rsidP="00720EA7">
                  <w:pPr>
                    <w:pStyle w:val="a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720E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Қатынас</w:t>
                  </w:r>
                  <w:proofErr w:type="spellEnd"/>
                  <w:r w:rsidRPr="00720EA7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 xml:space="preserve"> </w:t>
                  </w:r>
                  <w:proofErr w:type="spellStart"/>
                  <w:r w:rsidRPr="00720E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ыдыстар</w:t>
                  </w:r>
                  <w:proofErr w:type="spellEnd"/>
                </w:p>
              </w:tc>
              <w:tc>
                <w:tcPr>
                  <w:tcW w:w="2116" w:type="dxa"/>
                  <w:tcBorders>
                    <w:top w:val="single" w:sz="6" w:space="0" w:color="EEEEEE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bottom"/>
                  <w:hideMark/>
                </w:tcPr>
                <w:p w:rsidR="00D55FCA" w:rsidRPr="00720EA7" w:rsidRDefault="00D55FCA" w:rsidP="00720EA7">
                  <w:pPr>
                    <w:pStyle w:val="a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20E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сообщающиеся сосуды</w:t>
                  </w:r>
                </w:p>
              </w:tc>
              <w:tc>
                <w:tcPr>
                  <w:tcW w:w="1828" w:type="dxa"/>
                  <w:tcBorders>
                    <w:top w:val="single" w:sz="6" w:space="0" w:color="EEEEEE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bottom"/>
                  <w:hideMark/>
                </w:tcPr>
                <w:p w:rsidR="00D55FCA" w:rsidRPr="00720EA7" w:rsidRDefault="00D55FCA" w:rsidP="00720EA7">
                  <w:pPr>
                    <w:pStyle w:val="a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720E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communicatingvessels</w:t>
                  </w:r>
                  <w:proofErr w:type="spellEnd"/>
                </w:p>
              </w:tc>
            </w:tr>
            <w:tr w:rsidR="00430D1C" w:rsidRPr="007F3B75" w:rsidTr="006D167C">
              <w:trPr>
                <w:trHeight w:val="170"/>
                <w:tblCellSpacing w:w="5" w:type="dxa"/>
              </w:trPr>
              <w:tc>
                <w:tcPr>
                  <w:tcW w:w="2059" w:type="dxa"/>
                  <w:tcBorders>
                    <w:top w:val="single" w:sz="6" w:space="0" w:color="EEEEEE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bottom"/>
                  <w:hideMark/>
                </w:tcPr>
                <w:p w:rsidR="00D55FCA" w:rsidRPr="00720EA7" w:rsidRDefault="00D55FCA" w:rsidP="00720EA7">
                  <w:pPr>
                    <w:pStyle w:val="a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20E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Су құбыры</w:t>
                  </w:r>
                </w:p>
              </w:tc>
              <w:tc>
                <w:tcPr>
                  <w:tcW w:w="2116" w:type="dxa"/>
                  <w:tcBorders>
                    <w:top w:val="single" w:sz="6" w:space="0" w:color="EEEEEE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bottom"/>
                  <w:hideMark/>
                </w:tcPr>
                <w:p w:rsidR="00D55FCA" w:rsidRPr="00720EA7" w:rsidRDefault="00D55FCA" w:rsidP="00720EA7">
                  <w:pPr>
                    <w:pStyle w:val="a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20E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водопровод</w:t>
                  </w:r>
                </w:p>
              </w:tc>
              <w:tc>
                <w:tcPr>
                  <w:tcW w:w="1828" w:type="dxa"/>
                  <w:tcBorders>
                    <w:top w:val="single" w:sz="6" w:space="0" w:color="EEEEEE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bottom"/>
                  <w:hideMark/>
                </w:tcPr>
                <w:p w:rsidR="00D55FCA" w:rsidRPr="00720EA7" w:rsidRDefault="00D55FCA" w:rsidP="00720EA7">
                  <w:pPr>
                    <w:pStyle w:val="a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720E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waterpipes</w:t>
                  </w:r>
                  <w:proofErr w:type="spellEnd"/>
                </w:p>
              </w:tc>
            </w:tr>
            <w:tr w:rsidR="00430D1C" w:rsidRPr="007F3B75" w:rsidTr="006D167C">
              <w:trPr>
                <w:trHeight w:val="170"/>
                <w:tblCellSpacing w:w="5" w:type="dxa"/>
              </w:trPr>
              <w:tc>
                <w:tcPr>
                  <w:tcW w:w="2059" w:type="dxa"/>
                  <w:tcBorders>
                    <w:top w:val="single" w:sz="6" w:space="0" w:color="EEEEEE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bottom"/>
                  <w:hideMark/>
                </w:tcPr>
                <w:p w:rsidR="00D55FCA" w:rsidRPr="00720EA7" w:rsidRDefault="00D55FCA" w:rsidP="00720EA7">
                  <w:pPr>
                    <w:pStyle w:val="a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20E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Атмосфералық</w:t>
                  </w:r>
                  <w:r w:rsidRPr="00720EA7">
                    <w:rPr>
                      <w:rFonts w:ascii="Times New Roman" w:hAnsi="Times New Roman"/>
                      <w:b/>
                      <w:sz w:val="20"/>
                      <w:szCs w:val="20"/>
                      <w:lang w:val="kk-KZ"/>
                    </w:rPr>
                    <w:t xml:space="preserve"> </w:t>
                  </w:r>
                  <w:r w:rsidRPr="00720E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қысым</w:t>
                  </w:r>
                </w:p>
              </w:tc>
              <w:tc>
                <w:tcPr>
                  <w:tcW w:w="2116" w:type="dxa"/>
                  <w:tcBorders>
                    <w:top w:val="single" w:sz="6" w:space="0" w:color="EEEEEE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bottom"/>
                  <w:hideMark/>
                </w:tcPr>
                <w:p w:rsidR="00D55FCA" w:rsidRPr="00720EA7" w:rsidRDefault="00D55FCA" w:rsidP="00720EA7">
                  <w:pPr>
                    <w:pStyle w:val="a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720E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атмосферное давление</w:t>
                  </w:r>
                </w:p>
              </w:tc>
              <w:tc>
                <w:tcPr>
                  <w:tcW w:w="1828" w:type="dxa"/>
                  <w:tcBorders>
                    <w:top w:val="single" w:sz="6" w:space="0" w:color="EEEEEE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bottom"/>
                  <w:hideMark/>
                </w:tcPr>
                <w:p w:rsidR="00D55FCA" w:rsidRPr="00720EA7" w:rsidRDefault="00D55FCA" w:rsidP="00720EA7">
                  <w:pPr>
                    <w:pStyle w:val="a7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proofErr w:type="spellStart"/>
                  <w:r w:rsidRPr="00720EA7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Atmospherepressure</w:t>
                  </w:r>
                  <w:proofErr w:type="spellEnd"/>
                </w:p>
              </w:tc>
            </w:tr>
            <w:tr w:rsidR="00430D1C" w:rsidRPr="007F3B75" w:rsidTr="006D167C">
              <w:trPr>
                <w:trHeight w:val="170"/>
                <w:tblCellSpacing w:w="5" w:type="dxa"/>
              </w:trPr>
              <w:tc>
                <w:tcPr>
                  <w:tcW w:w="2059" w:type="dxa"/>
                  <w:tcBorders>
                    <w:top w:val="single" w:sz="6" w:space="0" w:color="EEEEEE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bottom"/>
                  <w:hideMark/>
                </w:tcPr>
                <w:p w:rsidR="00D55FCA" w:rsidRPr="007F3B75" w:rsidRDefault="00D55FCA" w:rsidP="00E742F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7"/>
                      <w:szCs w:val="27"/>
                    </w:rPr>
                  </w:pPr>
                </w:p>
              </w:tc>
              <w:tc>
                <w:tcPr>
                  <w:tcW w:w="2116" w:type="dxa"/>
                  <w:tcBorders>
                    <w:top w:val="single" w:sz="6" w:space="0" w:color="EEEEEE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bottom"/>
                  <w:hideMark/>
                </w:tcPr>
                <w:p w:rsidR="00D55FCA" w:rsidRPr="007F3B75" w:rsidRDefault="00D55FCA" w:rsidP="00E742F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7"/>
                      <w:szCs w:val="27"/>
                    </w:rPr>
                  </w:pPr>
                </w:p>
              </w:tc>
              <w:tc>
                <w:tcPr>
                  <w:tcW w:w="1828" w:type="dxa"/>
                  <w:tcBorders>
                    <w:top w:val="single" w:sz="6" w:space="0" w:color="EEEEEE"/>
                    <w:left w:val="outset" w:sz="2" w:space="0" w:color="auto"/>
                    <w:bottom w:val="outset" w:sz="2" w:space="0" w:color="auto"/>
                    <w:right w:val="outset" w:sz="2" w:space="0" w:color="auto"/>
                  </w:tcBorders>
                  <w:tcMar>
                    <w:top w:w="96" w:type="dxa"/>
                    <w:left w:w="96" w:type="dxa"/>
                    <w:bottom w:w="96" w:type="dxa"/>
                    <w:right w:w="96" w:type="dxa"/>
                  </w:tcMar>
                  <w:vAlign w:val="bottom"/>
                  <w:hideMark/>
                </w:tcPr>
                <w:p w:rsidR="00D55FCA" w:rsidRPr="007F3B75" w:rsidRDefault="00D55FCA" w:rsidP="00E742F0">
                  <w:pPr>
                    <w:spacing w:after="0" w:line="240" w:lineRule="auto"/>
                    <w:rPr>
                      <w:rFonts w:ascii="Times New Roman" w:hAnsi="Times New Roman"/>
                      <w:color w:val="000000" w:themeColor="text1"/>
                      <w:sz w:val="27"/>
                      <w:szCs w:val="27"/>
                    </w:rPr>
                  </w:pPr>
                </w:p>
              </w:tc>
            </w:tr>
          </w:tbl>
          <w:p w:rsidR="00FB6168" w:rsidRPr="00595BED" w:rsidRDefault="00FB6168" w:rsidP="00B835ED">
            <w:pPr>
              <w:spacing w:before="60" w:after="60" w:line="240" w:lineRule="auto"/>
              <w:rPr>
                <w:rFonts w:ascii="Times New Roman" w:hAnsi="Times New Roman"/>
                <w:b/>
                <w:i/>
                <w:color w:val="2976A4"/>
                <w:sz w:val="24"/>
                <w:szCs w:val="24"/>
                <w:lang w:val="kk-KZ" w:eastAsia="en-GB"/>
              </w:rPr>
            </w:pPr>
          </w:p>
        </w:tc>
      </w:tr>
      <w:tr w:rsidR="002620EA" w:rsidRPr="006C0056" w:rsidTr="00430D1C">
        <w:trPr>
          <w:cantSplit/>
          <w:trHeight w:val="603"/>
        </w:trPr>
        <w:tc>
          <w:tcPr>
            <w:tcW w:w="1858" w:type="pct"/>
            <w:gridSpan w:val="4"/>
          </w:tcPr>
          <w:p w:rsidR="00595BED" w:rsidRPr="0051717C" w:rsidRDefault="00595BED" w:rsidP="00B835ED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lastRenderedPageBreak/>
              <w:t>Құндылықтарды дарыту</w:t>
            </w:r>
          </w:p>
          <w:p w:rsidR="00595BED" w:rsidRPr="00472282" w:rsidRDefault="00595BED" w:rsidP="00B835ED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  <w:p w:rsidR="00595BED" w:rsidRPr="00472282" w:rsidRDefault="00595BED" w:rsidP="00B835ED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142" w:type="pct"/>
            <w:gridSpan w:val="5"/>
            <w:vAlign w:val="bottom"/>
          </w:tcPr>
          <w:p w:rsidR="00595BED" w:rsidRPr="00595BED" w:rsidRDefault="00595BED" w:rsidP="00595B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</w:rPr>
            </w:pPr>
            <w:proofErr w:type="spellStart"/>
            <w:r w:rsidRPr="00595BED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Оқушыларды</w:t>
            </w:r>
            <w:proofErr w:type="spellEnd"/>
            <w:r w:rsidRPr="00595BED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595BED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адамгершілікке</w:t>
            </w:r>
            <w:proofErr w:type="spellEnd"/>
            <w:r w:rsidRPr="00595BED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 xml:space="preserve">, </w:t>
            </w:r>
            <w:proofErr w:type="spellStart"/>
            <w:r w:rsidRPr="00595BED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патриоттық</w:t>
            </w:r>
            <w:proofErr w:type="spellEnd"/>
            <w:r w:rsidRPr="00595BED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595BED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сезімді</w:t>
            </w:r>
            <w:proofErr w:type="spellEnd"/>
            <w:r w:rsidRPr="00595BED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proofErr w:type="spellStart"/>
            <w:r w:rsidRPr="00595BED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бойларына</w:t>
            </w:r>
            <w:proofErr w:type="spellEnd"/>
            <w:r w:rsidRPr="00595BED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595BED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сің</w:t>
            </w:r>
            <w:proofErr w:type="gramStart"/>
            <w:r w:rsidRPr="00595BED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діру</w:t>
            </w:r>
            <w:proofErr w:type="gramEnd"/>
            <w:r w:rsidRPr="00595BED">
              <w:rPr>
                <w:rFonts w:ascii="Times New Roman" w:hAnsi="Times New Roman"/>
                <w:color w:val="000000" w:themeColor="text1"/>
                <w:sz w:val="27"/>
                <w:szCs w:val="27"/>
              </w:rPr>
              <w:t>.</w:t>
            </w:r>
          </w:p>
        </w:tc>
      </w:tr>
      <w:tr w:rsidR="002620EA" w:rsidRPr="00595BED" w:rsidTr="00430D1C">
        <w:trPr>
          <w:cantSplit/>
          <w:trHeight w:val="1284"/>
        </w:trPr>
        <w:tc>
          <w:tcPr>
            <w:tcW w:w="1858" w:type="pct"/>
            <w:gridSpan w:val="4"/>
          </w:tcPr>
          <w:p w:rsidR="00595BED" w:rsidRPr="0051717C" w:rsidRDefault="00595BED" w:rsidP="00B835ED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Пән аралық байланыс</w:t>
            </w:r>
          </w:p>
        </w:tc>
        <w:tc>
          <w:tcPr>
            <w:tcW w:w="3142" w:type="pct"/>
            <w:gridSpan w:val="5"/>
            <w:vAlign w:val="bottom"/>
          </w:tcPr>
          <w:p w:rsidR="00595BED" w:rsidRPr="00595BED" w:rsidRDefault="00595BED" w:rsidP="00595B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</w:pPr>
            <w:r w:rsidRPr="00595BED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Математикамен байланыс арқылы математикалық есептеулерді дұрыс жүргізуді, график салуда масштаб сақтауды жүзеге асыру.  Тарих және геграфия  пәндерімен байланысты</w:t>
            </w:r>
          </w:p>
        </w:tc>
      </w:tr>
      <w:tr w:rsidR="002620EA" w:rsidRPr="0012215C" w:rsidTr="00430D1C">
        <w:trPr>
          <w:cantSplit/>
          <w:trHeight w:val="1284"/>
        </w:trPr>
        <w:tc>
          <w:tcPr>
            <w:tcW w:w="1858" w:type="pct"/>
            <w:gridSpan w:val="4"/>
          </w:tcPr>
          <w:p w:rsidR="00ED240F" w:rsidRPr="00595BED" w:rsidRDefault="0051717C" w:rsidP="009303CC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  <w:t>АКТ-ны қолдану дағдылары</w:t>
            </w:r>
          </w:p>
        </w:tc>
        <w:tc>
          <w:tcPr>
            <w:tcW w:w="3142" w:type="pct"/>
            <w:gridSpan w:val="5"/>
          </w:tcPr>
          <w:p w:rsidR="00ED240F" w:rsidRDefault="00ED240F" w:rsidP="0051717C">
            <w:pPr>
              <w:spacing w:before="60" w:after="60" w:line="240" w:lineRule="auto"/>
              <w:rPr>
                <w:rFonts w:ascii="Times New Roman" w:hAnsi="Times New Roman"/>
                <w:b/>
                <w:i/>
                <w:color w:val="2976A4"/>
                <w:sz w:val="24"/>
                <w:szCs w:val="24"/>
                <w:lang w:val="kk-KZ" w:eastAsia="en-GB"/>
              </w:rPr>
            </w:pPr>
          </w:p>
          <w:p w:rsidR="00FB6168" w:rsidRPr="007F3B75" w:rsidRDefault="007F3B75" w:rsidP="007F3B7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7F3B7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Презентация және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F3B7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 </w:t>
            </w:r>
            <w:hyperlink r:id="rId7" w:history="1">
              <w:r w:rsidRPr="007F3B75">
                <w:rPr>
                  <w:rFonts w:ascii="Times New Roman" w:hAnsi="Times New Roman"/>
                  <w:color w:val="000000" w:themeColor="text1"/>
                  <w:sz w:val="28"/>
                  <w:szCs w:val="28"/>
                  <w:u w:val="single"/>
                  <w:bdr w:val="none" w:sz="0" w:space="0" w:color="auto" w:frame="1"/>
                  <w:lang w:val="kk-KZ"/>
                </w:rPr>
                <w:t>интернет</w:t>
              </w:r>
            </w:hyperlink>
            <w:r w:rsidRPr="007F3B7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желісінен алынған мәліметтерді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7F3B7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АКТ көмегімен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 xml:space="preserve">  </w:t>
            </w:r>
            <w:r w:rsidRPr="007F3B75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ұсыну</w:t>
            </w:r>
          </w:p>
          <w:p w:rsidR="00FB6168" w:rsidRPr="0051717C" w:rsidRDefault="00FB6168" w:rsidP="0051717C">
            <w:pPr>
              <w:spacing w:before="60" w:after="60" w:line="240" w:lineRule="auto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kk-KZ" w:eastAsia="en-GB"/>
              </w:rPr>
            </w:pPr>
          </w:p>
        </w:tc>
      </w:tr>
      <w:tr w:rsidR="002620EA" w:rsidRPr="0012215C" w:rsidTr="00430D1C">
        <w:trPr>
          <w:cantSplit/>
        </w:trPr>
        <w:tc>
          <w:tcPr>
            <w:tcW w:w="1858" w:type="pct"/>
            <w:gridSpan w:val="4"/>
            <w:tcBorders>
              <w:bottom w:val="single" w:sz="8" w:space="0" w:color="2976A4"/>
            </w:tcBorders>
          </w:tcPr>
          <w:p w:rsidR="00720EA7" w:rsidRPr="00952193" w:rsidRDefault="00720EA7" w:rsidP="00E742F0">
            <w:pPr>
              <w:spacing w:before="40" w:after="0" w:line="240" w:lineRule="auto"/>
              <w:rPr>
                <w:rFonts w:ascii="Times New Roman" w:eastAsia="SimSun" w:hAnsi="Times New Roman"/>
                <w:b/>
                <w:i/>
                <w:sz w:val="28"/>
                <w:szCs w:val="28"/>
                <w:lang w:val="kk-KZ" w:eastAsia="zh-CN"/>
              </w:rPr>
            </w:pPr>
            <w:r w:rsidRPr="00952193">
              <w:rPr>
                <w:rFonts w:ascii="Times New Roman" w:eastAsia="SimSun" w:hAnsi="Times New Roman"/>
                <w:b/>
                <w:i/>
                <w:sz w:val="28"/>
                <w:szCs w:val="28"/>
                <w:lang w:val="kk-KZ" w:eastAsia="zh-CN"/>
              </w:rPr>
              <w:t>Қосымшa  бiлiм</w:t>
            </w:r>
          </w:p>
          <w:p w:rsidR="00720EA7" w:rsidRPr="00952193" w:rsidRDefault="00720EA7" w:rsidP="00E742F0">
            <w:pPr>
              <w:spacing w:before="40" w:after="0" w:line="240" w:lineRule="auto"/>
              <w:rPr>
                <w:rFonts w:ascii="Times New Roman" w:eastAsia="SimSun" w:hAnsi="Times New Roman"/>
                <w:b/>
                <w:i/>
                <w:sz w:val="28"/>
                <w:szCs w:val="28"/>
                <w:lang w:val="kk-KZ" w:eastAsia="zh-CN"/>
              </w:rPr>
            </w:pPr>
          </w:p>
        </w:tc>
        <w:tc>
          <w:tcPr>
            <w:tcW w:w="3142" w:type="pct"/>
            <w:gridSpan w:val="5"/>
            <w:tcBorders>
              <w:bottom w:val="single" w:sz="8" w:space="0" w:color="2976A4"/>
            </w:tcBorders>
          </w:tcPr>
          <w:p w:rsidR="00720EA7" w:rsidRPr="00952193" w:rsidRDefault="00720EA7" w:rsidP="00E742F0">
            <w:pPr>
              <w:spacing w:before="60" w:after="0" w:line="240" w:lineRule="auto"/>
              <w:rPr>
                <w:rFonts w:ascii="Times New Roman" w:eastAsia="SimSun" w:hAnsi="Times New Roman"/>
                <w:i/>
                <w:sz w:val="28"/>
                <w:szCs w:val="28"/>
                <w:lang w:val="kk-KZ" w:eastAsia="zh-CN"/>
              </w:rPr>
            </w:pPr>
            <w:r w:rsidRPr="00952193">
              <w:rPr>
                <w:rFonts w:ascii="Times New Roman" w:eastAsia="SimSun" w:hAnsi="Times New Roman"/>
                <w:i/>
                <w:sz w:val="28"/>
                <w:szCs w:val="28"/>
                <w:lang w:val="kk-KZ" w:eastAsia="zh-CN"/>
              </w:rPr>
              <w:t xml:space="preserve">Бiлeдi: Қатынас ыдыстарды,  үй тұрмысында қолданылатынын. </w:t>
            </w:r>
          </w:p>
          <w:p w:rsidR="00720EA7" w:rsidRPr="00952193" w:rsidRDefault="00720EA7" w:rsidP="00E742F0">
            <w:pPr>
              <w:spacing w:before="60" w:after="0" w:line="240" w:lineRule="auto"/>
              <w:rPr>
                <w:rFonts w:ascii="Times New Roman" w:eastAsia="SimSun" w:hAnsi="Times New Roman"/>
                <w:b/>
                <w:i/>
                <w:sz w:val="28"/>
                <w:szCs w:val="28"/>
                <w:lang w:val="kk-KZ" w:eastAsia="zh-CN"/>
              </w:rPr>
            </w:pPr>
            <w:r w:rsidRPr="00952193">
              <w:rPr>
                <w:rFonts w:ascii="Times New Roman" w:eastAsia="SimSun" w:hAnsi="Times New Roman"/>
                <w:i/>
                <w:sz w:val="28"/>
                <w:szCs w:val="28"/>
                <w:lang w:val="kk-KZ" w:eastAsia="zh-CN"/>
              </w:rPr>
              <w:t xml:space="preserve">Бiлуi кeрeк: Қатынас ыдыстардың деңгейлерінің жасалу жолын, табиғатта қолданылатын жерлерін. </w:t>
            </w:r>
          </w:p>
        </w:tc>
      </w:tr>
      <w:tr w:rsidR="002620EA" w:rsidRPr="00595BED" w:rsidTr="00430D1C">
        <w:trPr>
          <w:cantSplit/>
        </w:trPr>
        <w:tc>
          <w:tcPr>
            <w:tcW w:w="1858" w:type="pct"/>
            <w:gridSpan w:val="4"/>
            <w:tcBorders>
              <w:bottom w:val="single" w:sz="8" w:space="0" w:color="2976A4"/>
            </w:tcBorders>
          </w:tcPr>
          <w:p w:rsidR="00720EA7" w:rsidRPr="0051717C" w:rsidRDefault="00720EA7" w:rsidP="00873F53">
            <w:pPr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 w:eastAsia="en-GB"/>
              </w:rPr>
              <w:t>Бастапқы   білім</w:t>
            </w:r>
          </w:p>
          <w:p w:rsidR="00720EA7" w:rsidRPr="00595BED" w:rsidRDefault="00720EA7" w:rsidP="00873F53">
            <w:pPr>
              <w:spacing w:before="40" w:after="4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3142" w:type="pct"/>
            <w:gridSpan w:val="5"/>
            <w:tcBorders>
              <w:bottom w:val="single" w:sz="8" w:space="0" w:color="2976A4"/>
            </w:tcBorders>
          </w:tcPr>
          <w:p w:rsidR="00720EA7" w:rsidRPr="007F3B75" w:rsidRDefault="00720EA7" w:rsidP="00873F53">
            <w:pPr>
              <w:spacing w:before="60" w:after="6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</w:pPr>
            <w:r w:rsidRPr="007F3B7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  <w:t>Сұйықтар  мен газдардағы  қысым.</w:t>
            </w: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  <w:t xml:space="preserve"> </w:t>
            </w:r>
            <w:r w:rsidRPr="007F3B75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  <w:t>Паскаль  заңы</w:t>
            </w:r>
          </w:p>
          <w:p w:rsidR="00720EA7" w:rsidRPr="0051717C" w:rsidRDefault="00720EA7" w:rsidP="00873F53">
            <w:pPr>
              <w:spacing w:before="60" w:after="60" w:line="240" w:lineRule="auto"/>
              <w:rPr>
                <w:rFonts w:ascii="Times New Roman" w:hAnsi="Times New Roman"/>
                <w:b/>
                <w:i/>
                <w:color w:val="2976A4"/>
                <w:sz w:val="24"/>
                <w:szCs w:val="24"/>
                <w:lang w:val="kk-KZ" w:eastAsia="en-GB"/>
              </w:rPr>
            </w:pPr>
          </w:p>
        </w:tc>
      </w:tr>
      <w:tr w:rsidR="00720EA7" w:rsidRPr="00595BED" w:rsidTr="00430D1C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720EA7" w:rsidRPr="0051717C" w:rsidRDefault="00720EA7" w:rsidP="000D275D">
            <w:pPr>
              <w:spacing w:before="240"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 барысы</w:t>
            </w:r>
          </w:p>
        </w:tc>
      </w:tr>
      <w:tr w:rsidR="00430D1C" w:rsidRPr="00CD3AB8" w:rsidTr="00430D1C">
        <w:trPr>
          <w:trHeight w:val="528"/>
        </w:trPr>
        <w:tc>
          <w:tcPr>
            <w:tcW w:w="806" w:type="pct"/>
            <w:tcBorders>
              <w:top w:val="single" w:sz="8" w:space="0" w:color="2976A4"/>
            </w:tcBorders>
          </w:tcPr>
          <w:p w:rsidR="00720EA7" w:rsidRPr="0051717C" w:rsidRDefault="00720EA7" w:rsidP="00B835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Жоспарланған сабақ кезеңдері</w:t>
            </w:r>
          </w:p>
        </w:tc>
        <w:tc>
          <w:tcPr>
            <w:tcW w:w="3106" w:type="pct"/>
            <w:gridSpan w:val="6"/>
            <w:tcBorders>
              <w:top w:val="single" w:sz="8" w:space="0" w:color="2976A4"/>
            </w:tcBorders>
          </w:tcPr>
          <w:p w:rsidR="00720EA7" w:rsidRPr="0051717C" w:rsidRDefault="00720EA7" w:rsidP="00B835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Сабақта жоспарланған қызмет (іс-әрекет)</w:t>
            </w:r>
          </w:p>
          <w:p w:rsidR="00720EA7" w:rsidRPr="0051717C" w:rsidRDefault="00720EA7" w:rsidP="00B835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1089" w:type="pct"/>
            <w:gridSpan w:val="2"/>
            <w:tcBorders>
              <w:top w:val="single" w:sz="8" w:space="0" w:color="2976A4"/>
            </w:tcBorders>
          </w:tcPr>
          <w:p w:rsidR="00720EA7" w:rsidRPr="0051717C" w:rsidRDefault="00720EA7" w:rsidP="00B835ED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GB"/>
              </w:rPr>
              <w:t>Ресурс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тар</w:t>
            </w:r>
          </w:p>
        </w:tc>
      </w:tr>
      <w:tr w:rsidR="00430D1C" w:rsidRPr="0011643C" w:rsidTr="00430D1C">
        <w:trPr>
          <w:trHeight w:val="1961"/>
        </w:trPr>
        <w:tc>
          <w:tcPr>
            <w:tcW w:w="806" w:type="pct"/>
          </w:tcPr>
          <w:p w:rsidR="00720EA7" w:rsidRPr="0051717C" w:rsidRDefault="00720EA7" w:rsidP="00B83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Сабақтың басы</w:t>
            </w:r>
          </w:p>
          <w:p w:rsidR="00720EA7" w:rsidRPr="0011643C" w:rsidRDefault="00430D1C" w:rsidP="00B83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5  мин</w:t>
            </w:r>
          </w:p>
        </w:tc>
        <w:tc>
          <w:tcPr>
            <w:tcW w:w="3106" w:type="pct"/>
            <w:gridSpan w:val="6"/>
            <w:vAlign w:val="bottom"/>
          </w:tcPr>
          <w:p w:rsidR="00720EA7" w:rsidRPr="00B85F1B" w:rsidRDefault="00720EA7" w:rsidP="00B85F1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  <w:bdr w:val="none" w:sz="0" w:space="0" w:color="auto" w:frame="1"/>
                <w:lang w:val="kk-KZ"/>
              </w:rPr>
            </w:pPr>
            <w:r w:rsidRPr="00D4095D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  <w:bdr w:val="none" w:sz="0" w:space="0" w:color="auto" w:frame="1"/>
                <w:lang w:val="kk-KZ"/>
              </w:rPr>
              <w:t>Ұйымдастыру</w:t>
            </w:r>
            <w:r w:rsidRPr="00B85F1B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  <w:bdr w:val="none" w:sz="0" w:space="0" w:color="auto" w:frame="1"/>
                <w:lang w:val="kk-KZ"/>
              </w:rPr>
              <w:t xml:space="preserve">  </w:t>
            </w:r>
            <w:r w:rsidRPr="00D4095D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  <w:bdr w:val="none" w:sz="0" w:space="0" w:color="auto" w:frame="1"/>
                <w:lang w:val="kk-KZ"/>
              </w:rPr>
              <w:t>кезеңі 2 минут</w:t>
            </w:r>
          </w:p>
          <w:p w:rsidR="00720EA7" w:rsidRPr="00B85F1B" w:rsidRDefault="00720EA7" w:rsidP="00B85F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B85F1B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Сынып оқушыларымен амандасып, сыныпта жағымды орта құрамын.</w:t>
            </w:r>
          </w:p>
          <w:p w:rsidR="00720EA7" w:rsidRPr="00B85F1B" w:rsidRDefault="00720EA7" w:rsidP="00B85F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</w:pPr>
            <w:r w:rsidRPr="00B85F1B">
              <w:rPr>
                <w:rFonts w:ascii="Times New Roman" w:hAnsi="Times New Roman"/>
                <w:b/>
                <w:bCs/>
                <w:color w:val="000000" w:themeColor="text1"/>
                <w:sz w:val="27"/>
                <w:szCs w:val="27"/>
                <w:bdr w:val="none" w:sz="0" w:space="0" w:color="auto" w:frame="1"/>
                <w:lang w:val="kk-KZ"/>
              </w:rPr>
              <w:t>Топтарға ат  беру</w:t>
            </w:r>
          </w:p>
          <w:p w:rsidR="00720EA7" w:rsidRPr="00B85F1B" w:rsidRDefault="00720EA7" w:rsidP="00B85F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</w:pP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Үй тапсырмасын тексеру</w:t>
            </w:r>
          </w:p>
          <w:p w:rsidR="00720EA7" w:rsidRDefault="00720EA7" w:rsidP="00B85F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</w:pPr>
            <w:r w:rsidRPr="00B85F1B">
              <w:rPr>
                <w:rFonts w:ascii="Times New Roman" w:hAnsi="Times New Roman"/>
                <w:b/>
                <w:color w:val="000000" w:themeColor="text1"/>
                <w:sz w:val="27"/>
                <w:szCs w:val="27"/>
                <w:lang w:val="kk-KZ"/>
              </w:rPr>
              <w:t xml:space="preserve">«Шындық, жалған»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әдісі</w:t>
            </w:r>
          </w:p>
          <w:p w:rsidR="00720EA7" w:rsidRPr="00B85F1B" w:rsidRDefault="00720EA7" w:rsidP="00B85F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</w:pP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.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Қысым дегеніміз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бетке перпендикуляр әрекет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ететін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күштің осы беттің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ауданына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қатынасымен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анықталатын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физикалық шаманы атаймыз. (шындық)</w:t>
            </w:r>
          </w:p>
          <w:p w:rsidR="00720EA7" w:rsidRPr="00B85F1B" w:rsidRDefault="00720EA7" w:rsidP="00B85F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</w:pP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2. 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ХБ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жүйесі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бойынша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қысының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өлшем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бірлігі Ньютон (жалған, Паскаль)</w:t>
            </w:r>
          </w:p>
          <w:p w:rsidR="00720EA7" w:rsidRPr="00B85F1B" w:rsidRDefault="00720EA7" w:rsidP="00B85F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</w:pP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3. Бетке перпендикуляр әрекетет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етін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күштің осы беттің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ауданына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қатынасым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енанықталатын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физикалық шаманы қысым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күші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деп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атайды. (шындық)</w:t>
            </w:r>
          </w:p>
          <w:p w:rsidR="00720EA7" w:rsidRPr="00B85F1B" w:rsidRDefault="00720EA7" w:rsidP="00B85F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4.Қ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атты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денелер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қысымды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күштің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әрекет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ету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бағытында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жеткізеді. (шындық)</w:t>
            </w:r>
          </w:p>
          <w:p w:rsidR="00720EA7" w:rsidRPr="00D77529" w:rsidRDefault="00720EA7" w:rsidP="00B85F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5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. Денеге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әрекет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етуші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күш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неғұрлым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көп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болса, соғұрлым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түсірілетін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B85F1B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қысым да аз. </w:t>
            </w:r>
            <w:r w:rsidRPr="00D77529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(жалған, көп)</w:t>
            </w:r>
          </w:p>
          <w:p w:rsidR="00720EA7" w:rsidRPr="00D77529" w:rsidRDefault="00720EA7" w:rsidP="00B85F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6</w:t>
            </w:r>
            <w:r w:rsidRPr="00D77529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. Қысымды Е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D77529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әрпімен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D77529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белгілейді.  (жалған, р)</w:t>
            </w:r>
          </w:p>
          <w:p w:rsidR="00720EA7" w:rsidRPr="00D77529" w:rsidRDefault="00720EA7" w:rsidP="00B85F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7</w:t>
            </w:r>
            <w:r w:rsidRPr="00D77529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.Сұйықтар мен газдардың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D77529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қысымын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зерттеген </w:t>
            </w:r>
            <w:r w:rsidRPr="00D77529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еңбектері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D77529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үшін француз физигі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D77529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Блез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D77529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Паскальдың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</w:t>
            </w:r>
            <w:r w:rsidRPr="00D77529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құрметіне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Паскаль заңы деп </w:t>
            </w:r>
            <w:r w:rsidRPr="00D77529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аталған. (шындық)</w:t>
            </w:r>
          </w:p>
          <w:p w:rsidR="00720EA7" w:rsidRDefault="00720EA7" w:rsidP="00B85F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8.Сұйықтар мен газдардағы  қысымың  формуласы  р=ρgh  (шындық)</w:t>
            </w:r>
          </w:p>
          <w:p w:rsidR="00720EA7" w:rsidRDefault="00720EA7" w:rsidP="00B85F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lastRenderedPageBreak/>
              <w:t xml:space="preserve">9.Қатты денелердегі  қысымның  формуласы </w:t>
            </w:r>
            <m:oMath>
              <m:r>
                <w:rPr>
                  <w:rFonts w:ascii="Cambria Math" w:hAnsi="Cambria Math"/>
                  <w:color w:val="000000" w:themeColor="text1"/>
                  <w:sz w:val="27"/>
                  <w:szCs w:val="27"/>
                  <w:lang w:val="kk-KZ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7"/>
                      <w:szCs w:val="27"/>
                      <w:lang w:val="kk-KZ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7"/>
                      <w:szCs w:val="27"/>
                      <w:lang w:val="kk-KZ"/>
                    </w:rPr>
                    <m:t>F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7"/>
                      <w:szCs w:val="27"/>
                      <w:lang w:val="kk-KZ"/>
                    </w:rPr>
                    <m:t>s</m:t>
                  </m:r>
                </m:den>
              </m:f>
            </m:oMath>
            <w:r w:rsidRPr="003A6DA5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(шындық)</w:t>
            </w:r>
          </w:p>
          <w:p w:rsidR="00720EA7" w:rsidRDefault="00720EA7" w:rsidP="00B85F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10.Молекула  заттың  ең кіші бөлінбейтін  бөлшегі (жалған)</w:t>
            </w:r>
          </w:p>
          <w:p w:rsidR="00720EA7" w:rsidRDefault="00720EA7" w:rsidP="00B85F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11.ХБ жүйесінде  биіктіктің  өлшем бірлігі  сантиметр (жалған)</w:t>
            </w:r>
          </w:p>
          <w:p w:rsidR="00720EA7" w:rsidRPr="003A6DA5" w:rsidRDefault="00720EA7" w:rsidP="00B85F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12.Қысымның  өлшем  бірлігі  Паскаль (шындық)</w:t>
            </w:r>
          </w:p>
          <w:p w:rsidR="00720EA7" w:rsidRPr="00D77529" w:rsidRDefault="00720EA7" w:rsidP="00B85F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</w:pPr>
            <w:r w:rsidRPr="00D77529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Оқушылар</w:t>
            </w: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 xml:space="preserve"> тәтті  тиындармен </w:t>
            </w:r>
            <w:r w:rsidRPr="00D77529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бағаланады.</w:t>
            </w:r>
          </w:p>
          <w:p w:rsidR="00720EA7" w:rsidRPr="00D77529" w:rsidRDefault="00720EA7" w:rsidP="00B85F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</w:pPr>
            <w:r w:rsidRPr="00D77529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 </w:t>
            </w:r>
          </w:p>
          <w:p w:rsidR="00720EA7" w:rsidRPr="00B85F1B" w:rsidRDefault="00720EA7" w:rsidP="00B85F1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444340"/>
                <w:sz w:val="27"/>
                <w:szCs w:val="27"/>
                <w:lang w:val="kk-KZ"/>
              </w:rPr>
            </w:pPr>
          </w:p>
        </w:tc>
        <w:tc>
          <w:tcPr>
            <w:tcW w:w="1089" w:type="pct"/>
            <w:gridSpan w:val="2"/>
            <w:vAlign w:val="bottom"/>
          </w:tcPr>
          <w:p w:rsidR="00720EA7" w:rsidRDefault="00720EA7" w:rsidP="00012E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</w:pPr>
            <w:r w:rsidRPr="00012E4E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lastRenderedPageBreak/>
              <w:t xml:space="preserve">     </w:t>
            </w:r>
            <w:r w:rsidRPr="00D4095D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1-топ:</w:t>
            </w:r>
            <w:r w:rsidRPr="00012E4E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Қысым</w:t>
            </w:r>
          </w:p>
          <w:p w:rsidR="00720EA7" w:rsidRPr="00D4095D" w:rsidRDefault="00720EA7" w:rsidP="00012E4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</w:pPr>
          </w:p>
          <w:p w:rsidR="00720EA7" w:rsidRPr="00D4095D" w:rsidRDefault="00720EA7" w:rsidP="000D275D">
            <w:pPr>
              <w:spacing w:after="384" w:line="240" w:lineRule="auto"/>
              <w:ind w:left="334"/>
              <w:textAlignment w:val="baseline"/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</w:pPr>
            <w:r w:rsidRPr="00D4095D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2-топ: Сұйық</w:t>
            </w:r>
          </w:p>
          <w:p w:rsidR="00720EA7" w:rsidRDefault="00720EA7" w:rsidP="000D275D">
            <w:pPr>
              <w:spacing w:after="0" w:line="240" w:lineRule="auto"/>
              <w:ind w:left="334"/>
              <w:textAlignment w:val="baseline"/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</w:pPr>
            <w:r w:rsidRPr="00D4095D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3-топ: Газ</w:t>
            </w:r>
          </w:p>
          <w:p w:rsidR="00720EA7" w:rsidRPr="00012E4E" w:rsidRDefault="00720EA7" w:rsidP="000D275D">
            <w:pPr>
              <w:spacing w:after="0" w:line="240" w:lineRule="auto"/>
              <w:ind w:left="334"/>
              <w:textAlignment w:val="baseline"/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</w:pPr>
          </w:p>
          <w:p w:rsidR="00720EA7" w:rsidRDefault="00720EA7" w:rsidP="000D275D">
            <w:pPr>
              <w:spacing w:after="0" w:line="240" w:lineRule="auto"/>
              <w:ind w:left="334"/>
              <w:textAlignment w:val="baseline"/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</w:pPr>
            <w:r w:rsidRPr="00012E4E"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4-топ: Қатты</w:t>
            </w:r>
          </w:p>
          <w:p w:rsidR="00720EA7" w:rsidRDefault="00720EA7" w:rsidP="000D275D">
            <w:pPr>
              <w:spacing w:after="0" w:line="240" w:lineRule="auto"/>
              <w:ind w:left="334"/>
              <w:textAlignment w:val="baseline"/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</w:pPr>
          </w:p>
          <w:p w:rsidR="00720EA7" w:rsidRDefault="00720EA7" w:rsidP="000D275D">
            <w:pPr>
              <w:spacing w:after="0" w:line="240" w:lineRule="auto"/>
              <w:ind w:left="334"/>
              <w:textAlignment w:val="baseline"/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Әрбір  дұрыс жауапқа  оқушы  жеке  бағаланады.</w:t>
            </w:r>
          </w:p>
          <w:p w:rsidR="00354B67" w:rsidRPr="00012E4E" w:rsidRDefault="00354B67" w:rsidP="000D275D">
            <w:pPr>
              <w:spacing w:after="0" w:line="240" w:lineRule="auto"/>
              <w:ind w:left="334"/>
              <w:textAlignment w:val="baseline"/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7"/>
                <w:szCs w:val="27"/>
                <w:lang w:val="kk-KZ"/>
              </w:rPr>
              <w:t>Интербелсенді  тақта</w:t>
            </w:r>
          </w:p>
          <w:p w:rsidR="00720EA7" w:rsidRPr="00B85F1B" w:rsidRDefault="00720EA7" w:rsidP="000D275D">
            <w:pPr>
              <w:spacing w:after="0" w:line="240" w:lineRule="auto"/>
              <w:ind w:left="334"/>
              <w:textAlignment w:val="baseline"/>
              <w:rPr>
                <w:rFonts w:ascii="Times New Roman" w:hAnsi="Times New Roman"/>
                <w:color w:val="444340"/>
                <w:sz w:val="27"/>
                <w:szCs w:val="27"/>
                <w:lang w:val="kk-KZ"/>
              </w:rPr>
            </w:pPr>
          </w:p>
        </w:tc>
      </w:tr>
      <w:tr w:rsidR="00430D1C" w:rsidRPr="0012215C" w:rsidTr="00430D1C">
        <w:trPr>
          <w:trHeight w:val="1587"/>
        </w:trPr>
        <w:tc>
          <w:tcPr>
            <w:tcW w:w="806" w:type="pct"/>
          </w:tcPr>
          <w:p w:rsidR="00720EA7" w:rsidRPr="00472282" w:rsidRDefault="00720EA7" w:rsidP="00B835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lastRenderedPageBreak/>
              <w:t>Сабақтың ортасы</w:t>
            </w:r>
          </w:p>
          <w:p w:rsidR="00720EA7" w:rsidRPr="00430D1C" w:rsidRDefault="00430D1C" w:rsidP="00B83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15</w:t>
            </w:r>
          </w:p>
        </w:tc>
        <w:tc>
          <w:tcPr>
            <w:tcW w:w="3106" w:type="pct"/>
            <w:gridSpan w:val="6"/>
          </w:tcPr>
          <w:p w:rsidR="00354B67" w:rsidRDefault="00354B67" w:rsidP="00354B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zh-TW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 w:eastAsia="zh-TW"/>
              </w:rPr>
              <w:t>Жаңа  сабақ.  Қатынас  ыдыстар.</w:t>
            </w:r>
          </w:p>
          <w:p w:rsidR="00354B67" w:rsidRDefault="00354B67" w:rsidP="00354B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zh-TW"/>
              </w:rPr>
            </w:pPr>
            <w:r w:rsidRPr="004F57DD">
              <w:rPr>
                <w:rFonts w:ascii="Times New Roman" w:hAnsi="Times New Roman"/>
                <w:i/>
                <w:sz w:val="28"/>
                <w:szCs w:val="28"/>
                <w:lang w:val="kk-KZ" w:eastAsia="zh-TW"/>
              </w:rPr>
              <w:t xml:space="preserve">Оқушыларға  </w:t>
            </w:r>
            <w:r>
              <w:rPr>
                <w:rFonts w:ascii="Times New Roman" w:hAnsi="Times New Roman"/>
                <w:i/>
                <w:sz w:val="28"/>
                <w:szCs w:val="28"/>
                <w:lang w:val="kk-KZ" w:eastAsia="zh-TW"/>
              </w:rPr>
              <w:t xml:space="preserve">тақтадан әртүрлі пішіндегі және үй тұрмысында қолданылып жүрген  қатынас ыдыстардың суреттерін көрсетіп, ойларын білу сабақтың тақырыбын ашу. </w:t>
            </w:r>
          </w:p>
          <w:p w:rsidR="00354B67" w:rsidRDefault="00354B67" w:rsidP="00354B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zh-TW"/>
              </w:rPr>
            </w:pPr>
            <w:r w:rsidRPr="00354B67">
              <w:rPr>
                <w:rFonts w:ascii="Times New Roman" w:hAnsi="Times New Roman"/>
                <w:b/>
                <w:i/>
                <w:sz w:val="28"/>
                <w:szCs w:val="28"/>
                <w:lang w:val="kk-KZ"/>
              </w:rPr>
              <w:t>Қатынас ыдыстар деп</w:t>
            </w:r>
            <w:r w:rsidRPr="0076205E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 екі ұшы ашық орталары жалғасқан ыдыстарды айтады.</w:t>
            </w:r>
          </w:p>
          <w:p w:rsidR="00354B67" w:rsidRDefault="00354B67" w:rsidP="00354B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zh-TW"/>
              </w:rPr>
            </w:pPr>
            <w:r w:rsidRPr="00354B67">
              <w:rPr>
                <w:rFonts w:ascii="Times New Roman" w:hAnsi="Times New Roman"/>
                <w:i/>
                <w:noProof/>
                <w:sz w:val="28"/>
                <w:szCs w:val="28"/>
              </w:rPr>
              <w:drawing>
                <wp:inline distT="0" distB="0" distL="0" distR="0">
                  <wp:extent cx="3724273" cy="1152525"/>
                  <wp:effectExtent l="0" t="0" r="0" b="0"/>
                  <wp:docPr id="2" name="Рисунок 12" descr="2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2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2285" cy="115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B67" w:rsidRPr="00354B67" w:rsidRDefault="00354B67" w:rsidP="00354B6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kk-KZ" w:eastAsia="zh-TW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 w:eastAsia="zh-TW"/>
              </w:rPr>
              <w:t xml:space="preserve">а </w:t>
            </w:r>
            <w:r w:rsidRPr="00DA6773">
              <w:rPr>
                <w:rFonts w:ascii="Times New Roman" w:eastAsia="SimSun" w:hAnsi="Times New Roman"/>
                <w:i/>
                <w:sz w:val="28"/>
                <w:szCs w:val="28"/>
                <w:lang w:val="kk-KZ" w:eastAsia="zh-CN"/>
              </w:rPr>
              <w:t xml:space="preserve">- суретін қарасаңдар </w:t>
            </w:r>
            <w:r>
              <w:rPr>
                <w:rFonts w:ascii="Times New Roman" w:eastAsia="SimSun" w:hAnsi="Times New Roman"/>
                <w:i/>
                <w:sz w:val="28"/>
                <w:szCs w:val="28"/>
                <w:lang w:val="kk-KZ" w:eastAsia="zh-CN"/>
              </w:rPr>
              <w:t xml:space="preserve">ондағы шшайнектің шүмегі оның бетінің деңгейімен бірдей екенін, ә- суретінде оның шүмегі оның ортан белінен ақ келетінін және б- суретінде оның шүмегі оның деңгейінен аса ұзын болса қалай болар еді?- деп сұрақ тудырып оқушылардың ойын тыңдап сабаққа түсініктеме беру. </w:t>
            </w:r>
          </w:p>
          <w:p w:rsidR="00354B67" w:rsidRDefault="00354B67" w:rsidP="00354B67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sz w:val="28"/>
                <w:szCs w:val="28"/>
                <w:lang w:val="kk-KZ" w:eastAsia="zh-CN"/>
              </w:rPr>
            </w:pPr>
            <w:r>
              <w:rPr>
                <w:rFonts w:ascii="Times New Roman" w:eastAsia="SimSun" w:hAnsi="Times New Roman"/>
                <w:i/>
                <w:sz w:val="28"/>
                <w:szCs w:val="28"/>
                <w:lang w:val="kk-KZ" w:eastAsia="zh-CN"/>
              </w:rPr>
              <w:t xml:space="preserve">Ә,б- суреттеріндегі қатынас ыдыстар дұрыс жасалмағанын ажаратып айту, ал в- суретіндегі шайнек дұрыс жасалғанын, одан құйылған су төгілмей дұрыс құйылатынын көруге болады. </w:t>
            </w:r>
          </w:p>
          <w:p w:rsidR="00354B67" w:rsidRPr="00354B67" w:rsidRDefault="00354B67" w:rsidP="00354B67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</w:pPr>
            <w:r w:rsidRPr="00354B6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  <w:t>Қатын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  <w:t>а</w:t>
            </w:r>
            <w:r w:rsidRPr="00354B67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bdr w:val="none" w:sz="0" w:space="0" w:color="auto" w:frame="1"/>
                <w:lang w:val="kk-KZ"/>
              </w:rPr>
              <w:t>с ыдыстардың қасиеттері</w:t>
            </w:r>
          </w:p>
          <w:p w:rsidR="00354B67" w:rsidRPr="00354B67" w:rsidRDefault="00354B67" w:rsidP="00354B67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000000" w:themeColor="text1"/>
                <w:sz w:val="28"/>
                <w:szCs w:val="28"/>
                <w:lang w:val="kk-KZ" w:eastAsia="zh-CN"/>
              </w:rPr>
            </w:pPr>
            <w:r w:rsidRPr="00354B67">
              <w:rPr>
                <w:rFonts w:ascii="Times New Roman" w:hAnsi="Times New Roman"/>
                <w:color w:val="000000" w:themeColor="text1"/>
                <w:sz w:val="28"/>
                <w:szCs w:val="28"/>
                <w:lang w:val="kk-KZ"/>
              </w:rPr>
              <w:t>Кез келген пішінді қатынас ыдыстардағы тыныш тұрған біртекті сұйықтың еркін беттері бірдей деңгейде болады</w:t>
            </w:r>
          </w:p>
          <w:p w:rsidR="003E54A6" w:rsidRPr="003E54A6" w:rsidRDefault="003E54A6" w:rsidP="003E54A6">
            <w:pPr>
              <w:spacing w:after="0" w:line="240" w:lineRule="auto"/>
              <w:jc w:val="both"/>
              <w:rPr>
                <w:rFonts w:ascii="Times New Roman" w:eastAsia="SimSun" w:hAnsi="Times New Roman"/>
                <w:b/>
                <w:i/>
                <w:sz w:val="28"/>
                <w:szCs w:val="28"/>
                <w:lang w:val="kk-KZ" w:eastAsia="zh-CN"/>
              </w:rPr>
            </w:pPr>
            <w:r>
              <w:rPr>
                <w:rFonts w:ascii="Times New Roman" w:eastAsia="SimSun" w:hAnsi="Times New Roman"/>
                <w:i/>
                <w:sz w:val="28"/>
                <w:szCs w:val="28"/>
                <w:lang w:val="kk-KZ" w:eastAsia="zh-CN"/>
              </w:rPr>
              <w:t xml:space="preserve">Егер қатынас ыдыстардың әр тармағына әр түрлі сұйық құйсақ онда олардың деңгейлері бірдей болмайды, демек ол сұйықтардың тығыздықтарына байланысты болады қорыта айтқанда: </w:t>
            </w:r>
            <w:r w:rsidRPr="003E54A6">
              <w:rPr>
                <w:rFonts w:ascii="Times New Roman" w:eastAsia="SimSun" w:hAnsi="Times New Roman"/>
                <w:b/>
                <w:i/>
                <w:sz w:val="28"/>
                <w:szCs w:val="28"/>
                <w:lang w:val="kk-KZ" w:eastAsia="zh-CN"/>
              </w:rPr>
              <w:t xml:space="preserve">Қысымдары тең болғанда, тығыздығы үлкен сұйық бағанының биіктігі тығыздығы аз сұйық бағанының биіктігінен кем болады. </w:t>
            </w:r>
          </w:p>
          <w:p w:rsidR="00720EA7" w:rsidRDefault="003E54A6" w:rsidP="00354B67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 w:eastAsia="en-GB"/>
              </w:rPr>
            </w:pPr>
            <w:r w:rsidRPr="003E54A6">
              <w:rPr>
                <w:rFonts w:ascii="Times New Roman" w:hAnsi="Times New Roman"/>
                <w:b/>
                <w:i/>
                <w:noProof/>
                <w:color w:val="000000" w:themeColor="text1"/>
                <w:sz w:val="28"/>
                <w:szCs w:val="28"/>
              </w:rPr>
              <w:lastRenderedPageBreak/>
              <w:drawing>
                <wp:inline distT="0" distB="0" distL="0" distR="0">
                  <wp:extent cx="1774190" cy="2101850"/>
                  <wp:effectExtent l="0" t="0" r="0" b="0"/>
                  <wp:docPr id="5" name="Рисунок 16" descr="2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2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210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4A6" w:rsidRDefault="003E54A6" w:rsidP="00354B67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 w:eastAsia="en-GB"/>
              </w:rPr>
            </w:pPr>
            <w:r w:rsidRPr="003E54A6">
              <w:rPr>
                <w:rFonts w:ascii="Times New Roman" w:hAnsi="Times New Roman"/>
                <w:b/>
                <w:i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3667125" cy="1836420"/>
                  <wp:effectExtent l="0" t="0" r="0" b="0"/>
                  <wp:docPr id="6" name="Picture 2" descr="http://kiselevich.ru/edu/fizika/ege/img1/38-2-s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kiselevich.ru/edu/fizika/ege/img1/38-2-s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1679" cy="183870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3E54A6" w:rsidRPr="003E54A6" w:rsidRDefault="003E54A6" w:rsidP="003E54A6">
            <w:pPr>
              <w:spacing w:after="0" w:line="240" w:lineRule="auto"/>
              <w:jc w:val="both"/>
              <w:rPr>
                <w:rFonts w:ascii="Times New Roman" w:eastAsia="SimSun" w:hAnsi="Times New Roman"/>
                <w:i/>
                <w:color w:val="000000" w:themeColor="text1"/>
                <w:sz w:val="28"/>
                <w:szCs w:val="28"/>
                <w:lang w:val="kk-KZ" w:eastAsia="zh-CN"/>
              </w:rPr>
            </w:pPr>
            <w:r w:rsidRPr="003E54A6">
              <w:rPr>
                <w:rFonts w:ascii="Times New Roman" w:eastAsia="SimSun" w:hAnsi="Times New Roman"/>
                <w:i/>
                <w:color w:val="000000" w:themeColor="text1"/>
                <w:sz w:val="28"/>
                <w:szCs w:val="28"/>
                <w:lang w:val="kk-KZ" w:eastAsia="zh-CN"/>
              </w:rPr>
              <w:t xml:space="preserve">Қатынас ыдыстардағы әртекті сұйық бағандарының биіктігі олардың тығыздықтарына кері пропор ционал. </w:t>
            </w:r>
          </w:p>
          <w:p w:rsidR="003E54A6" w:rsidRPr="003E54A6" w:rsidRDefault="003E54A6" w:rsidP="003E5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</w:pPr>
            <w:r w:rsidRPr="003E54A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>Қатынас  ыдыстар  қасиеті  үй  тұрмысында</w:t>
            </w:r>
          </w:p>
          <w:p w:rsidR="003E54A6" w:rsidRPr="003E54A6" w:rsidRDefault="003E54A6" w:rsidP="003E5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</w:pPr>
            <w:r w:rsidRPr="003E54A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 xml:space="preserve"> қолданылатын  ыдыстардан  басқа  қоғамда  су бұрқағы, су құбыры,  кемені шлюздеуде практикалық  қолданылады.                                     </w:t>
            </w:r>
          </w:p>
          <w:p w:rsidR="003E54A6" w:rsidRPr="003E54A6" w:rsidRDefault="003E54A6" w:rsidP="003E5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</w:pPr>
            <w:r w:rsidRPr="003E54A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>Су бұрқағы</w:t>
            </w:r>
            <w:r w:rsidRPr="003E54A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 xml:space="preserve"> – қоғамда  қалаға  әдемілік, көрік  беру үшін  және  гүлзарларды суару  үшін т.б. қолданылады. </w:t>
            </w:r>
          </w:p>
          <w:p w:rsidR="003E54A6" w:rsidRPr="003E54A6" w:rsidRDefault="003E54A6" w:rsidP="003E5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</w:pPr>
            <w:r w:rsidRPr="003E54A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> Қалада  балалар  паркінде  әртүрлі  сумен  ойын түрлерінде  шоу ретінде қолданылады.         </w:t>
            </w:r>
          </w:p>
          <w:p w:rsidR="003E54A6" w:rsidRDefault="003E54A6" w:rsidP="003E5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</w:pPr>
            <w:r w:rsidRPr="003E54A6"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/>
              </w:rPr>
              <w:t>Су құбыры</w:t>
            </w:r>
            <w:r w:rsidRPr="003E54A6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 xml:space="preserve"> – су тасымалдауға  арналған  құбыр. Су құбырының екі түрі болады:  тұрмыстық және өндірістік.  </w:t>
            </w:r>
          </w:p>
          <w:p w:rsidR="00D4095D" w:rsidRPr="003E54A6" w:rsidRDefault="00D4095D" w:rsidP="003E54A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  <w:t>Жаңа  сабақты теориялық түрде  түсіндіріп  болғаннан кейін оны  практикалық  жүзінде  оқушыларға  көрсетіп беремін</w:t>
            </w:r>
          </w:p>
          <w:p w:rsidR="003E54A6" w:rsidRPr="003E54A6" w:rsidRDefault="003E54A6" w:rsidP="003E54A6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i/>
                <w:color w:val="000000" w:themeColor="text1"/>
                <w:sz w:val="28"/>
                <w:szCs w:val="28"/>
                <w:lang w:val="kk-KZ" w:eastAsia="en-GB"/>
              </w:rPr>
            </w:pPr>
          </w:p>
          <w:p w:rsidR="00720EA7" w:rsidRPr="00D4095D" w:rsidRDefault="00D4095D" w:rsidP="00B659C3">
            <w:pPr>
              <w:spacing w:before="60" w:after="60" w:line="240" w:lineRule="auto"/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kk-KZ" w:eastAsia="en-GB"/>
              </w:rPr>
            </w:pPr>
            <w:r w:rsidRPr="00D4095D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kk-KZ" w:eastAsia="en-GB"/>
              </w:rPr>
              <w:t>Жаңа  сабақты  қорытындылау үшін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kk-KZ" w:eastAsia="en-GB"/>
              </w:rPr>
              <w:t xml:space="preserve"> </w:t>
            </w:r>
            <w:r w:rsidR="00B659C3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kk-KZ" w:eastAsia="en-GB"/>
              </w:rPr>
              <w:t>әр топқа  «Адасқан әріптер» әдісі  арқылы  жаңа  сабақты  қорытындылаймын</w:t>
            </w:r>
          </w:p>
        </w:tc>
        <w:tc>
          <w:tcPr>
            <w:tcW w:w="1089" w:type="pct"/>
            <w:gridSpan w:val="2"/>
          </w:tcPr>
          <w:p w:rsidR="00720EA7" w:rsidRDefault="003E54A6" w:rsidP="00B835E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</w:pPr>
            <w:r w:rsidRPr="003E54A6"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  <w:lastRenderedPageBreak/>
              <w:t>АКТ  тақта</w:t>
            </w:r>
          </w:p>
          <w:p w:rsidR="00D4095D" w:rsidRDefault="00D4095D" w:rsidP="00B835E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</w:pPr>
          </w:p>
          <w:p w:rsidR="00D4095D" w:rsidRPr="003E54A6" w:rsidRDefault="00D4095D" w:rsidP="00B835E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 w:eastAsia="en-GB"/>
              </w:rPr>
              <w:t>Қатынас  ыдыстар, су, күнбағыс  майы</w:t>
            </w:r>
          </w:p>
        </w:tc>
      </w:tr>
      <w:tr w:rsidR="00430D1C" w:rsidRPr="004273F0" w:rsidTr="00430D1C">
        <w:trPr>
          <w:trHeight w:val="2239"/>
        </w:trPr>
        <w:tc>
          <w:tcPr>
            <w:tcW w:w="806" w:type="pct"/>
            <w:tcBorders>
              <w:bottom w:val="single" w:sz="8" w:space="0" w:color="2976A4"/>
            </w:tcBorders>
          </w:tcPr>
          <w:p w:rsidR="00720EA7" w:rsidRPr="00775F83" w:rsidRDefault="00720EA7" w:rsidP="00B835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lastRenderedPageBreak/>
              <w:t>Сабақтың аяғы</w:t>
            </w:r>
          </w:p>
          <w:p w:rsidR="00720EA7" w:rsidRPr="00430D1C" w:rsidRDefault="00430D1C" w:rsidP="00B83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 8 мин</w:t>
            </w:r>
          </w:p>
        </w:tc>
        <w:tc>
          <w:tcPr>
            <w:tcW w:w="3106" w:type="pct"/>
            <w:gridSpan w:val="6"/>
            <w:tcBorders>
              <w:bottom w:val="single" w:sz="8" w:space="0" w:color="2976A4"/>
            </w:tcBorders>
          </w:tcPr>
          <w:p w:rsidR="00720EA7" w:rsidRPr="004273F0" w:rsidRDefault="004273F0" w:rsidP="004273F0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kk-KZ" w:eastAsia="en-GB"/>
              </w:rPr>
            </w:pPr>
            <w:r w:rsidRPr="004273F0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kk-KZ" w:eastAsia="en-GB"/>
              </w:rPr>
              <w:t>Оқушылардың  сабақ барысынды  жинаған  тәтті  тиындарының  жалпы  саны  қосылып бағаланады. Әрбір топқа  жинаған  тәтті тиындардың  санына  байланысты «Ұшаққа», «Поездге», «Машинаға»  және  «Автобустарға»  билеттер  беріледі.</w:t>
            </w:r>
          </w:p>
          <w:p w:rsidR="004273F0" w:rsidRPr="004273F0" w:rsidRDefault="004273F0" w:rsidP="004273F0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kk-KZ" w:eastAsia="en-GB"/>
              </w:rPr>
            </w:pPr>
            <w:r w:rsidRPr="004273F0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kk-KZ" w:eastAsia="en-GB"/>
              </w:rPr>
              <w:t>Оқушылармен  кері байланысты  «Диаграмма»  әдісі   арқылы  аламын.</w:t>
            </w:r>
          </w:p>
        </w:tc>
        <w:tc>
          <w:tcPr>
            <w:tcW w:w="1089" w:type="pct"/>
            <w:gridSpan w:val="2"/>
            <w:tcBorders>
              <w:bottom w:val="single" w:sz="8" w:space="0" w:color="2976A4"/>
            </w:tcBorders>
          </w:tcPr>
          <w:p w:rsidR="00720EA7" w:rsidRPr="004273F0" w:rsidRDefault="004273F0" w:rsidP="00B835E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GB"/>
              </w:rPr>
            </w:pPr>
            <w:r w:rsidRPr="004273F0"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GB"/>
              </w:rPr>
              <w:t>Жеке  берілетін  үлестірмелі  қағаздар</w:t>
            </w:r>
          </w:p>
        </w:tc>
      </w:tr>
      <w:tr w:rsidR="002D7011" w:rsidRPr="004273F0" w:rsidTr="00430D1C">
        <w:trPr>
          <w:trHeight w:val="2239"/>
        </w:trPr>
        <w:tc>
          <w:tcPr>
            <w:tcW w:w="806" w:type="pct"/>
            <w:tcBorders>
              <w:bottom w:val="single" w:sz="8" w:space="0" w:color="2976A4"/>
            </w:tcBorders>
          </w:tcPr>
          <w:p w:rsidR="002D7011" w:rsidRDefault="002D7011" w:rsidP="00B835ED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Үй  тапсырмасы</w:t>
            </w:r>
          </w:p>
        </w:tc>
        <w:tc>
          <w:tcPr>
            <w:tcW w:w="3106" w:type="pct"/>
            <w:gridSpan w:val="6"/>
            <w:tcBorders>
              <w:bottom w:val="single" w:sz="8" w:space="0" w:color="2976A4"/>
            </w:tcBorders>
          </w:tcPr>
          <w:p w:rsidR="002D7011" w:rsidRPr="004273F0" w:rsidRDefault="002D7011" w:rsidP="004273F0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kk-KZ" w:eastAsia="en-GB"/>
              </w:rPr>
              <w:t>Қатынас  ыдыстар.</w:t>
            </w:r>
          </w:p>
        </w:tc>
        <w:tc>
          <w:tcPr>
            <w:tcW w:w="1089" w:type="pct"/>
            <w:gridSpan w:val="2"/>
            <w:tcBorders>
              <w:bottom w:val="single" w:sz="8" w:space="0" w:color="2976A4"/>
            </w:tcBorders>
          </w:tcPr>
          <w:p w:rsidR="002D7011" w:rsidRPr="004273F0" w:rsidRDefault="002D7011" w:rsidP="00B835ED">
            <w:pPr>
              <w:spacing w:before="60" w:after="6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GB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kk-KZ" w:eastAsia="en-GB"/>
              </w:rPr>
              <w:t>Үй жұмысын күнделікке  тіркету.</w:t>
            </w:r>
          </w:p>
        </w:tc>
      </w:tr>
      <w:tr w:rsidR="00430D1C" w:rsidRPr="0012215C" w:rsidTr="00430D1C">
        <w:tc>
          <w:tcPr>
            <w:tcW w:w="1108" w:type="pct"/>
            <w:gridSpan w:val="2"/>
            <w:tcBorders>
              <w:top w:val="single" w:sz="8" w:space="0" w:color="2976A4"/>
            </w:tcBorders>
          </w:tcPr>
          <w:p w:rsidR="00720EA7" w:rsidRPr="00775F83" w:rsidRDefault="00355643" w:rsidP="00775F8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Саралау</w:t>
            </w:r>
            <w:r w:rsidR="00720EA7" w:rsidRPr="00775F83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– </w:t>
            </w:r>
            <w:r w:rsidR="00720EA7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Сіз жоспарда қолдауды қалай басымырақ көрсетуді жоспарлайсыз?  Қабілетті балаларға қандай міндеттер қоюды жоспарлайсыз?</w:t>
            </w:r>
          </w:p>
        </w:tc>
        <w:tc>
          <w:tcPr>
            <w:tcW w:w="2800" w:type="pct"/>
            <w:gridSpan w:val="4"/>
            <w:tcBorders>
              <w:top w:val="single" w:sz="8" w:space="0" w:color="2976A4"/>
            </w:tcBorders>
          </w:tcPr>
          <w:p w:rsidR="00720EA7" w:rsidRPr="00775F83" w:rsidRDefault="00720EA7" w:rsidP="00775F8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Бағалау – Оқушылардың меңгерген білімдерін қалай тексеруді жоспарға енгізіп отырсыз?  </w:t>
            </w:r>
          </w:p>
        </w:tc>
        <w:tc>
          <w:tcPr>
            <w:tcW w:w="1091" w:type="pct"/>
            <w:gridSpan w:val="3"/>
            <w:tcBorders>
              <w:top w:val="single" w:sz="8" w:space="0" w:color="2976A4"/>
            </w:tcBorders>
          </w:tcPr>
          <w:p w:rsidR="00720EA7" w:rsidRPr="00775F83" w:rsidRDefault="00720EA7" w:rsidP="00775F8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Денсаулық пен қауіпсіздік техникасын қорғау</w:t>
            </w:r>
          </w:p>
        </w:tc>
      </w:tr>
      <w:tr w:rsidR="00430D1C" w:rsidRPr="0012215C" w:rsidTr="00430D1C">
        <w:trPr>
          <w:trHeight w:val="896"/>
        </w:trPr>
        <w:tc>
          <w:tcPr>
            <w:tcW w:w="1108" w:type="pct"/>
            <w:gridSpan w:val="2"/>
          </w:tcPr>
          <w:p w:rsidR="00355643" w:rsidRDefault="00355643" w:rsidP="00355643">
            <w:pPr>
              <w:widowControl w:val="0"/>
              <w:spacing w:after="0" w:line="240" w:lineRule="auto"/>
              <w:outlineLvl w:val="1"/>
              <w:rPr>
                <w:rFonts w:ascii="Times New Roman" w:eastAsia="Calibri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  <w:lang w:val="kk-KZ"/>
              </w:rPr>
              <w:t xml:space="preserve">Сабақты </w:t>
            </w:r>
            <w:r w:rsidRPr="00BD20E4">
              <w:rPr>
                <w:rFonts w:ascii="Times New Roman" w:eastAsia="Calibri" w:hAnsi="Times New Roman"/>
                <w:i/>
                <w:sz w:val="28"/>
                <w:szCs w:val="28"/>
                <w:lang w:val="kk-KZ"/>
              </w:rPr>
              <w:t xml:space="preserve">жоспарлауда оқушылардың деңгейлеріне  қарай тапсырмаларды аламын. </w:t>
            </w:r>
            <w:r w:rsidR="006D167C">
              <w:rPr>
                <w:rFonts w:ascii="Times New Roman" w:eastAsia="Calibri" w:hAnsi="Times New Roman"/>
                <w:i/>
                <w:sz w:val="28"/>
                <w:szCs w:val="28"/>
                <w:lang w:val="kk-KZ"/>
              </w:rPr>
              <w:t>Сабақты «Адасқан  әріптер» әдісі  арқылы қорытындылаймын.</w:t>
            </w:r>
          </w:p>
          <w:p w:rsidR="00720EA7" w:rsidRDefault="00720EA7" w:rsidP="009E413A">
            <w:pPr>
              <w:spacing w:before="60" w:after="60" w:line="240" w:lineRule="auto"/>
              <w:rPr>
                <w:rFonts w:ascii="Times New Roman" w:hAnsi="Times New Roman"/>
                <w:bCs/>
                <w:i/>
                <w:color w:val="2976A4"/>
                <w:sz w:val="24"/>
                <w:szCs w:val="24"/>
                <w:lang w:val="kk-KZ" w:eastAsia="en-GB"/>
              </w:rPr>
            </w:pPr>
          </w:p>
          <w:p w:rsidR="00720EA7" w:rsidRDefault="00720EA7" w:rsidP="009E413A">
            <w:pPr>
              <w:spacing w:before="60" w:after="60" w:line="240" w:lineRule="auto"/>
              <w:rPr>
                <w:rFonts w:ascii="Times New Roman" w:hAnsi="Times New Roman"/>
                <w:bCs/>
                <w:i/>
                <w:color w:val="2976A4"/>
                <w:sz w:val="24"/>
                <w:szCs w:val="24"/>
                <w:lang w:val="kk-KZ" w:eastAsia="en-GB"/>
              </w:rPr>
            </w:pPr>
          </w:p>
          <w:p w:rsidR="00720EA7" w:rsidRDefault="00720EA7" w:rsidP="009E413A">
            <w:pPr>
              <w:spacing w:before="60" w:after="60" w:line="240" w:lineRule="auto"/>
              <w:rPr>
                <w:rFonts w:ascii="Times New Roman" w:hAnsi="Times New Roman"/>
                <w:bCs/>
                <w:i/>
                <w:color w:val="2976A4"/>
                <w:sz w:val="24"/>
                <w:szCs w:val="24"/>
                <w:lang w:val="kk-KZ" w:eastAsia="en-GB"/>
              </w:rPr>
            </w:pPr>
          </w:p>
          <w:p w:rsidR="00720EA7" w:rsidRDefault="00720EA7" w:rsidP="009E413A">
            <w:pPr>
              <w:spacing w:before="60" w:after="60" w:line="240" w:lineRule="auto"/>
              <w:rPr>
                <w:rFonts w:ascii="Times New Roman" w:hAnsi="Times New Roman"/>
                <w:bCs/>
                <w:i/>
                <w:color w:val="2976A4"/>
                <w:sz w:val="24"/>
                <w:szCs w:val="24"/>
                <w:lang w:val="kk-KZ" w:eastAsia="en-GB"/>
              </w:rPr>
            </w:pPr>
          </w:p>
          <w:p w:rsidR="00720EA7" w:rsidRDefault="00720EA7" w:rsidP="009E413A">
            <w:pPr>
              <w:spacing w:before="60" w:after="60" w:line="240" w:lineRule="auto"/>
              <w:rPr>
                <w:rFonts w:ascii="Times New Roman" w:hAnsi="Times New Roman"/>
                <w:bCs/>
                <w:i/>
                <w:color w:val="2976A4"/>
                <w:sz w:val="24"/>
                <w:szCs w:val="24"/>
                <w:lang w:val="kk-KZ" w:eastAsia="en-GB"/>
              </w:rPr>
            </w:pPr>
          </w:p>
          <w:p w:rsidR="00720EA7" w:rsidRDefault="00720EA7" w:rsidP="009E413A">
            <w:pPr>
              <w:spacing w:before="60" w:after="60" w:line="240" w:lineRule="auto"/>
              <w:rPr>
                <w:rFonts w:ascii="Times New Roman" w:hAnsi="Times New Roman"/>
                <w:bCs/>
                <w:i/>
                <w:color w:val="2976A4"/>
                <w:sz w:val="24"/>
                <w:szCs w:val="24"/>
                <w:lang w:val="kk-KZ" w:eastAsia="en-GB"/>
              </w:rPr>
            </w:pPr>
          </w:p>
          <w:p w:rsidR="00720EA7" w:rsidRPr="004121ED" w:rsidRDefault="00720EA7" w:rsidP="009E413A">
            <w:pPr>
              <w:spacing w:before="60" w:after="60" w:line="240" w:lineRule="auto"/>
              <w:rPr>
                <w:rFonts w:ascii="Times New Roman" w:hAnsi="Times New Roman"/>
                <w:bCs/>
                <w:i/>
                <w:color w:val="2976A4"/>
                <w:sz w:val="24"/>
                <w:szCs w:val="24"/>
                <w:lang w:val="kk-KZ" w:eastAsia="en-GB"/>
              </w:rPr>
            </w:pPr>
          </w:p>
        </w:tc>
        <w:tc>
          <w:tcPr>
            <w:tcW w:w="2800" w:type="pct"/>
            <w:gridSpan w:val="4"/>
          </w:tcPr>
          <w:p w:rsidR="00430D1C" w:rsidRDefault="00430D1C" w:rsidP="00430D1C">
            <w:pPr>
              <w:widowControl w:val="0"/>
              <w:spacing w:after="0" w:line="240" w:lineRule="auto"/>
              <w:outlineLvl w:val="1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 xml:space="preserve">Сабақтың әр кезеңдері бойынша оқушыларды ауызша және жазбаша кері байланыс беріп отырамын, оқушыларды мадақтап, мақтап, қолпаштап, ынталандыруға бағыттаймын, жеке қолдау көрсетемін. </w:t>
            </w:r>
          </w:p>
          <w:p w:rsidR="00430D1C" w:rsidRDefault="00430D1C" w:rsidP="00430D1C">
            <w:pPr>
              <w:widowControl w:val="0"/>
              <w:spacing w:after="0" w:line="240" w:lineRule="auto"/>
              <w:outlineLvl w:val="1"/>
              <w:rPr>
                <w:rFonts w:ascii="Times New Roman" w:hAnsi="Times New Roman"/>
                <w:i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Оқушылар  жеке, топтық және жұптық тапсырмаларда  тәтті тиындардың  көмегімен бағаланып отырады.</w:t>
            </w:r>
          </w:p>
          <w:p w:rsidR="00400636" w:rsidRPr="004273F0" w:rsidRDefault="00400636" w:rsidP="00400636">
            <w:pPr>
              <w:spacing w:before="60" w:after="60" w:line="240" w:lineRule="auto"/>
              <w:jc w:val="both"/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kk-KZ" w:eastAsia="en-GB"/>
              </w:rPr>
            </w:pPr>
            <w:r w:rsidRPr="004273F0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kk-KZ" w:eastAsia="en-GB"/>
              </w:rPr>
              <w:t>«Ұшаққа», «Поездге», «Машинаға»  және  «</w:t>
            </w:r>
            <w:r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kk-KZ" w:eastAsia="en-GB"/>
              </w:rPr>
              <w:t>Автобусқ</w:t>
            </w:r>
            <w:r w:rsidRPr="004273F0">
              <w:rPr>
                <w:rFonts w:ascii="Times New Roman" w:hAnsi="Times New Roman"/>
                <w:bCs/>
                <w:i/>
                <w:color w:val="000000" w:themeColor="text1"/>
                <w:sz w:val="28"/>
                <w:szCs w:val="28"/>
                <w:lang w:val="kk-KZ" w:eastAsia="en-GB"/>
              </w:rPr>
              <w:t>а»  билеттер  беріледі.</w:t>
            </w:r>
          </w:p>
          <w:p w:rsidR="00720EA7" w:rsidRPr="009E413A" w:rsidRDefault="00720EA7" w:rsidP="009E413A">
            <w:pPr>
              <w:spacing w:before="60" w:after="60" w:line="240" w:lineRule="auto"/>
              <w:rPr>
                <w:rFonts w:ascii="Times New Roman" w:hAnsi="Times New Roman"/>
                <w:bCs/>
                <w:i/>
                <w:color w:val="2976A4"/>
                <w:sz w:val="24"/>
                <w:szCs w:val="24"/>
                <w:lang w:val="kk-KZ" w:eastAsia="en-GB"/>
              </w:rPr>
            </w:pPr>
          </w:p>
        </w:tc>
        <w:tc>
          <w:tcPr>
            <w:tcW w:w="1091" w:type="pct"/>
            <w:gridSpan w:val="3"/>
          </w:tcPr>
          <w:p w:rsidR="00720EA7" w:rsidRPr="00400636" w:rsidRDefault="00400636" w:rsidP="00B835ED">
            <w:pPr>
              <w:spacing w:before="60" w:after="60" w:line="240" w:lineRule="auto"/>
              <w:rPr>
                <w:rFonts w:ascii="Times New Roman" w:hAnsi="Times New Roman"/>
                <w:bCs/>
                <w:i/>
                <w:color w:val="2976A4"/>
                <w:sz w:val="28"/>
                <w:szCs w:val="28"/>
                <w:highlight w:val="yellow"/>
                <w:lang w:val="kk-KZ" w:eastAsia="en-GB"/>
              </w:rPr>
            </w:pPr>
            <w:r w:rsidRPr="00400636">
              <w:rPr>
                <w:rFonts w:ascii="Times New Roman" w:hAnsi="Times New Roman"/>
                <w:i/>
                <w:sz w:val="28"/>
                <w:szCs w:val="28"/>
                <w:lang w:val="kk-KZ"/>
              </w:rPr>
              <w:t>Физика кабиетіндегі қауіпсіздіктер мен адам арасында арақашықтықты талапқа сай сақтау, жұмыс кезінде қауіпсіздік талаптарын ұстану</w:t>
            </w:r>
          </w:p>
        </w:tc>
      </w:tr>
      <w:tr w:rsidR="002620EA" w:rsidRPr="0012215C" w:rsidTr="00430D1C">
        <w:trPr>
          <w:cantSplit/>
          <w:trHeight w:val="557"/>
        </w:trPr>
        <w:tc>
          <w:tcPr>
            <w:tcW w:w="1170" w:type="pct"/>
            <w:gridSpan w:val="3"/>
            <w:vMerge w:val="restart"/>
          </w:tcPr>
          <w:p w:rsidR="00720EA7" w:rsidRPr="002D7011" w:rsidRDefault="00720EA7" w:rsidP="00B835E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 w:eastAsia="en-GB"/>
              </w:rPr>
            </w:pPr>
            <w:r w:rsidRPr="002D7011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kk-KZ" w:eastAsia="en-GB"/>
              </w:rPr>
              <w:t>Сабақ бойынша рефлексия</w:t>
            </w:r>
          </w:p>
          <w:p w:rsidR="00720EA7" w:rsidRPr="002D7011" w:rsidRDefault="00720EA7" w:rsidP="009E41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 w:eastAsia="en-GB"/>
              </w:rPr>
            </w:pPr>
            <w:r w:rsidRPr="002D701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 w:eastAsia="en-GB"/>
              </w:rPr>
              <w:lastRenderedPageBreak/>
              <w:t xml:space="preserve">Оқу мақсаттары шынайы болды ма? Барлық оқушылар ОМ жетті ме?  Егер жетпесе неге? </w:t>
            </w:r>
          </w:p>
          <w:p w:rsidR="00720EA7" w:rsidRPr="002D7011" w:rsidRDefault="00720EA7" w:rsidP="009E41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 w:eastAsia="en-GB"/>
              </w:rPr>
            </w:pPr>
            <w:r w:rsidRPr="002D701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 w:eastAsia="en-GB"/>
              </w:rPr>
              <w:t xml:space="preserve"> Сабақта </w:t>
            </w:r>
            <w:r w:rsidR="002D701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 w:eastAsia="en-GB"/>
              </w:rPr>
              <w:t xml:space="preserve">саралау </w:t>
            </w:r>
            <w:r w:rsidRPr="002D701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 w:eastAsia="en-GB"/>
              </w:rPr>
              <w:t xml:space="preserve"> дұрыс жүргізілді ме? Сабақтың уақыттары сақталды ма?  Сабақ жоспарынан қандай ауытқулар болды, неге? </w:t>
            </w:r>
          </w:p>
          <w:p w:rsidR="00720EA7" w:rsidRPr="002D7011" w:rsidRDefault="00720EA7" w:rsidP="00B835E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 w:eastAsia="en-GB"/>
              </w:rPr>
            </w:pPr>
          </w:p>
        </w:tc>
        <w:tc>
          <w:tcPr>
            <w:tcW w:w="3830" w:type="pct"/>
            <w:gridSpan w:val="6"/>
          </w:tcPr>
          <w:p w:rsidR="00720EA7" w:rsidRPr="002D7011" w:rsidRDefault="00720EA7" w:rsidP="009E413A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 w:eastAsia="en-GB"/>
              </w:rPr>
            </w:pPr>
          </w:p>
        </w:tc>
      </w:tr>
      <w:tr w:rsidR="002620EA" w:rsidRPr="0012215C" w:rsidTr="00430D1C">
        <w:trPr>
          <w:cantSplit/>
          <w:trHeight w:val="2265"/>
        </w:trPr>
        <w:tc>
          <w:tcPr>
            <w:tcW w:w="1170" w:type="pct"/>
            <w:gridSpan w:val="3"/>
            <w:vMerge/>
          </w:tcPr>
          <w:p w:rsidR="00720EA7" w:rsidRPr="002D7011" w:rsidRDefault="00720EA7" w:rsidP="00B835E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 w:eastAsia="en-GB"/>
              </w:rPr>
            </w:pPr>
          </w:p>
        </w:tc>
        <w:tc>
          <w:tcPr>
            <w:tcW w:w="3830" w:type="pct"/>
            <w:gridSpan w:val="6"/>
          </w:tcPr>
          <w:p w:rsidR="00720EA7" w:rsidRPr="002D7011" w:rsidRDefault="00720EA7" w:rsidP="00B835E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kk-KZ" w:eastAsia="en-GB"/>
              </w:rPr>
            </w:pPr>
          </w:p>
        </w:tc>
      </w:tr>
      <w:tr w:rsidR="00720EA7" w:rsidRPr="0012215C" w:rsidTr="00430D1C">
        <w:trPr>
          <w:trHeight w:val="4230"/>
        </w:trPr>
        <w:tc>
          <w:tcPr>
            <w:tcW w:w="5000" w:type="pct"/>
            <w:gridSpan w:val="9"/>
          </w:tcPr>
          <w:p w:rsidR="00720EA7" w:rsidRPr="009E413A" w:rsidRDefault="00720EA7" w:rsidP="00B83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lastRenderedPageBreak/>
              <w:t>Жалпы бағалау</w:t>
            </w:r>
          </w:p>
          <w:p w:rsidR="00720EA7" w:rsidRPr="009E413A" w:rsidRDefault="00720EA7" w:rsidP="00B83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720EA7" w:rsidRPr="009E413A" w:rsidRDefault="00720EA7" w:rsidP="00B83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720EA7" w:rsidRPr="009E413A" w:rsidRDefault="00720EA7" w:rsidP="00B835ED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Сабақтың екі көрінісі жақсы өтті (оқыту мен қатар оқу туралы да ойланыңыз)?  </w:t>
            </w:r>
          </w:p>
          <w:p w:rsidR="00720EA7" w:rsidRPr="004121ED" w:rsidRDefault="00720EA7" w:rsidP="00B83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4121E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1:</w:t>
            </w:r>
          </w:p>
          <w:p w:rsidR="00720EA7" w:rsidRPr="004121ED" w:rsidRDefault="00720EA7" w:rsidP="00B83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720EA7" w:rsidRPr="004121ED" w:rsidRDefault="00720EA7" w:rsidP="00B83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4121E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2:</w:t>
            </w:r>
          </w:p>
          <w:p w:rsidR="00720EA7" w:rsidRPr="004121ED" w:rsidRDefault="00720EA7" w:rsidP="00B83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720EA7" w:rsidRPr="009E413A" w:rsidRDefault="00720EA7" w:rsidP="00B835ED">
            <w:pPr>
              <w:spacing w:after="6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Сабақты жақсартуға ненің әсері тиуі мүмкін (оқыту мен қатар оқу туралы да ойланыңыз)?   </w:t>
            </w:r>
          </w:p>
          <w:p w:rsidR="00720EA7" w:rsidRPr="004121ED" w:rsidRDefault="00720EA7" w:rsidP="00B83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4121E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1: </w:t>
            </w:r>
          </w:p>
          <w:p w:rsidR="00720EA7" w:rsidRPr="004121ED" w:rsidRDefault="00720EA7" w:rsidP="00B83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720EA7" w:rsidRPr="004121ED" w:rsidRDefault="00720EA7" w:rsidP="00B83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4121ED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2:</w:t>
            </w:r>
          </w:p>
          <w:p w:rsidR="00720EA7" w:rsidRPr="004121ED" w:rsidRDefault="00720EA7" w:rsidP="00B83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720EA7" w:rsidRDefault="00720EA7" w:rsidP="00B83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Сабақ барысында мен сыныппен бөлек оқушылар туралы нені анықтадым, келесі сабақтарда неге көңіл бөлу керек?  </w:t>
            </w:r>
          </w:p>
          <w:p w:rsidR="00720EA7" w:rsidRDefault="00720EA7" w:rsidP="00B83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720EA7" w:rsidRDefault="00720EA7" w:rsidP="00B83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720EA7" w:rsidRDefault="00720EA7" w:rsidP="00B83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720EA7" w:rsidRDefault="00720EA7" w:rsidP="00B835E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</w:p>
          <w:p w:rsidR="00720EA7" w:rsidRPr="004121ED" w:rsidRDefault="00720EA7" w:rsidP="00B835ED">
            <w:pPr>
              <w:spacing w:after="0" w:line="240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val="kk-KZ" w:eastAsia="en-GB"/>
              </w:rPr>
            </w:pPr>
          </w:p>
        </w:tc>
      </w:tr>
    </w:tbl>
    <w:p w:rsidR="0065620D" w:rsidRPr="004121ED" w:rsidRDefault="0065620D">
      <w:pPr>
        <w:rPr>
          <w:lang w:val="kk-KZ"/>
        </w:rPr>
      </w:pPr>
    </w:p>
    <w:sectPr w:rsidR="0065620D" w:rsidRPr="004121ED" w:rsidSect="003175D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57C6"/>
    <w:multiLevelType w:val="multilevel"/>
    <w:tmpl w:val="FF309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D50CFB"/>
    <w:multiLevelType w:val="hybridMultilevel"/>
    <w:tmpl w:val="34AAC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30174"/>
    <w:multiLevelType w:val="hybridMultilevel"/>
    <w:tmpl w:val="7FC0844A"/>
    <w:lvl w:ilvl="0" w:tplc="B3C2B1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 w:themeColor="text1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C51BFB"/>
    <w:multiLevelType w:val="multilevel"/>
    <w:tmpl w:val="5FA6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6408"/>
    <w:rsid w:val="00012E4E"/>
    <w:rsid w:val="00074C36"/>
    <w:rsid w:val="000D275D"/>
    <w:rsid w:val="0011643C"/>
    <w:rsid w:val="0012215C"/>
    <w:rsid w:val="001422DB"/>
    <w:rsid w:val="002620EA"/>
    <w:rsid w:val="002D7011"/>
    <w:rsid w:val="003175D2"/>
    <w:rsid w:val="00320804"/>
    <w:rsid w:val="00354B67"/>
    <w:rsid w:val="00355643"/>
    <w:rsid w:val="003A6DA5"/>
    <w:rsid w:val="003E54A6"/>
    <w:rsid w:val="00400636"/>
    <w:rsid w:val="004121ED"/>
    <w:rsid w:val="004273F0"/>
    <w:rsid w:val="00430D1C"/>
    <w:rsid w:val="0051717C"/>
    <w:rsid w:val="00595BED"/>
    <w:rsid w:val="00596DC6"/>
    <w:rsid w:val="0065620D"/>
    <w:rsid w:val="006965A7"/>
    <w:rsid w:val="006C0056"/>
    <w:rsid w:val="006D167C"/>
    <w:rsid w:val="006E32FA"/>
    <w:rsid w:val="00706408"/>
    <w:rsid w:val="00720EA7"/>
    <w:rsid w:val="00775F83"/>
    <w:rsid w:val="007F3B75"/>
    <w:rsid w:val="009303CC"/>
    <w:rsid w:val="0096701D"/>
    <w:rsid w:val="00984955"/>
    <w:rsid w:val="009E413A"/>
    <w:rsid w:val="00A4377C"/>
    <w:rsid w:val="00A53B33"/>
    <w:rsid w:val="00B55F5B"/>
    <w:rsid w:val="00B659C3"/>
    <w:rsid w:val="00B85F1B"/>
    <w:rsid w:val="00C7507D"/>
    <w:rsid w:val="00D4095D"/>
    <w:rsid w:val="00D55FCA"/>
    <w:rsid w:val="00D77529"/>
    <w:rsid w:val="00E45CFD"/>
    <w:rsid w:val="00ED240F"/>
    <w:rsid w:val="00F028C0"/>
    <w:rsid w:val="00FB6168"/>
    <w:rsid w:val="00FD0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0F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head1">
    <w:name w:val="Doc head 1"/>
    <w:basedOn w:val="a"/>
    <w:link w:val="Dochead1Char"/>
    <w:qFormat/>
    <w:rsid w:val="00ED240F"/>
    <w:pPr>
      <w:widowControl w:val="0"/>
      <w:spacing w:after="0" w:line="260" w:lineRule="exact"/>
      <w:ind w:right="119"/>
    </w:pPr>
    <w:rPr>
      <w:rFonts w:ascii="Arial" w:hAnsi="Arial"/>
      <w:b/>
      <w:bCs/>
      <w:color w:val="0065BD"/>
      <w:sz w:val="28"/>
      <w:szCs w:val="28"/>
      <w:lang w:val="en-GB"/>
    </w:rPr>
  </w:style>
  <w:style w:type="character" w:customStyle="1" w:styleId="Dochead1Char">
    <w:name w:val="Doc head 1 Char"/>
    <w:link w:val="Dochead1"/>
    <w:rsid w:val="00ED240F"/>
    <w:rPr>
      <w:rFonts w:ascii="Arial" w:eastAsia="Times New Roman" w:hAnsi="Arial" w:cs="Arial"/>
      <w:b/>
      <w:bCs/>
      <w:color w:val="0065BD"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FB6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16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175D2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A4377C"/>
    <w:rPr>
      <w:color w:val="808080"/>
    </w:rPr>
  </w:style>
  <w:style w:type="paragraph" w:styleId="a7">
    <w:name w:val="No Spacing"/>
    <w:uiPriority w:val="1"/>
    <w:qFormat/>
    <w:rsid w:val="00720EA7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bilimland.kz/index.php/kz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B1187-D540-4526-A144-72364A01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HP</cp:lastModifiedBy>
  <cp:revision>20</cp:revision>
  <cp:lastPrinted>2020-01-30T20:12:00Z</cp:lastPrinted>
  <dcterms:created xsi:type="dcterms:W3CDTF">2020-01-30T18:20:00Z</dcterms:created>
  <dcterms:modified xsi:type="dcterms:W3CDTF">2021-02-09T05:07:00Z</dcterms:modified>
</cp:coreProperties>
</file>