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4"/>
        <w:pBdr/>
        <w:spacing w:after="240" w:afterAutospacing="0" w:before="0" w:beforeAutospacing="0"/>
        <w:ind/>
        <w:jc w:val="center"/>
        <w:rPr>
          <w:b/>
          <w:bCs/>
          <w:color w:val="010101"/>
          <w:highlight w:val="none"/>
        </w:rPr>
      </w:pPr>
      <w:r>
        <w:rPr>
          <w:b/>
          <w:color w:val="010101"/>
        </w:rPr>
        <w:t xml:space="preserve">ИНТЕЛЛЕКТУАЛЬНАЯ ИГРА «ЗНАТОКИ ХИМИИ»</w:t>
      </w:r>
      <w:r>
        <w:rPr>
          <w:b/>
          <w:bCs/>
          <w:color w:val="010101"/>
          <w:highlight w:val="none"/>
        </w:rPr>
      </w:r>
      <w:r>
        <w:rPr>
          <w:b/>
          <w:bCs/>
          <w:color w:val="010101"/>
          <w:highlight w:val="none"/>
        </w:rPr>
      </w:r>
    </w:p>
    <w:p>
      <w:pPr>
        <w:pStyle w:val="864"/>
        <w:pBdr/>
        <w:spacing w:after="240" w:afterAutospacing="0" w:before="0" w:beforeAutospacing="0"/>
        <w:ind/>
        <w:jc w:val="right"/>
        <w:rPr>
          <w:b/>
          <w:color w:val="010101"/>
          <w:sz w:val="40"/>
          <w:szCs w:val="40"/>
        </w:rPr>
      </w:pPr>
      <w:r>
        <w:rPr>
          <w:b/>
          <w:color w:val="010101"/>
          <w:sz w:val="28"/>
          <w:szCs w:val="28"/>
        </w:rPr>
        <w:t xml:space="preserve">Учитель: Макарова С.Б.</w:t>
      </w:r>
      <w:r>
        <w:rPr>
          <w:b/>
          <w:color w:val="010101"/>
          <w:sz w:val="28"/>
          <w:szCs w:val="28"/>
        </w:rPr>
      </w:r>
      <w:r>
        <w:rPr>
          <w:b/>
          <w:color w:val="010101"/>
          <w:sz w:val="40"/>
          <w:szCs w:val="40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Цели: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Образовательные:</w:t>
      </w:r>
      <w:r>
        <w:rPr>
          <w:color w:val="010101"/>
        </w:rPr>
        <w:br/>
        <w:t xml:space="preserve">Способствовать развитию интереса учащихся к химии и активизации их познавательной деятельности, расширению и углублению знаний обучающихся о химических элементах, строении их атомов и классах неорганических соединений.</w:t>
      </w:r>
      <w:r>
        <w:rPr>
          <w:color w:val="010101"/>
        </w:rPr>
        <w:br/>
        <w:t xml:space="preserve">Развивающие:</w:t>
      </w:r>
      <w:r>
        <w:rPr>
          <w:color w:val="010101"/>
        </w:rPr>
        <w:br/>
        <w:t xml:space="preserve">Развивать логическое мышление, память, познавательную активность обучающихся, чувство коллективизма в командной игре.</w:t>
      </w:r>
      <w:r>
        <w:rPr>
          <w:color w:val="010101"/>
        </w:rPr>
        <w:br/>
        <w:t xml:space="preserve">Воспитательные:</w:t>
      </w:r>
      <w:r>
        <w:rPr>
          <w:color w:val="010101"/>
        </w:rPr>
        <w:br/>
        <w:t xml:space="preserve">Воспитывать у обучающихся культуру поведения, общения друг с другом во время мероприятия.</w:t>
      </w:r>
      <w:r>
        <w:rPr>
          <w:color w:val="010101"/>
        </w:rPr>
        <w:br/>
        <w:t xml:space="preserve">Место проведения: актовый зал школы.</w:t>
      </w:r>
      <w:r>
        <w:rPr>
          <w:color w:val="010101"/>
        </w:rPr>
        <w:br/>
        <w:t xml:space="preserve">Форма проведения: групповая.</w:t>
      </w:r>
      <w:r>
        <w:rPr>
          <w:color w:val="010101"/>
        </w:rPr>
        <w:br/>
        <w:t xml:space="preserve">Участники мероприятия: учащиеся 8, 9 классов.</w:t>
      </w:r>
      <w:r>
        <w:rPr>
          <w:color w:val="010101"/>
        </w:rPr>
        <w:br/>
        <w:t xml:space="preserve">Оборудование: карточки - задания, презентация.</w:t>
      </w:r>
      <w:r>
        <w:rPr>
          <w:color w:val="010101"/>
        </w:rPr>
        <w:br/>
        <w:t xml:space="preserve">Форма проведения мероприятия – интеллектуальная игра.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Правила проведения игры:</w:t>
      </w:r>
      <w:r>
        <w:rPr>
          <w:color w:val="010101"/>
        </w:rPr>
        <w:br/>
        <w:t xml:space="preserve">1.В игре принимают участие 2 команды по 6 человек, которые получают домашнее задание: придумать название своей команды и девиз.</w:t>
      </w:r>
      <w:r>
        <w:rPr>
          <w:color w:val="010101"/>
        </w:rPr>
        <w:br/>
        <w:t xml:space="preserve">2.За каждый правильный ответ команда получает 1 балл.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3. В игре принимают участие болельщики. Болельщик, правильно, ответивший на вопрос ведущего получает </w:t>
      </w:r>
      <w:r>
        <w:rPr>
          <w:color w:val="010101"/>
        </w:rPr>
        <w:t xml:space="preserve">балл</w:t>
      </w:r>
      <w:r>
        <w:rPr>
          <w:color w:val="010101"/>
        </w:rPr>
        <w:t xml:space="preserve">, который он может отдать любой команде.</w:t>
      </w:r>
      <w:r>
        <w:rPr>
          <w:color w:val="010101"/>
        </w:rPr>
        <w:br/>
        <w:t xml:space="preserve">4.Жюри подводят и объявляют итоги по каждому конкурсу.</w:t>
      </w:r>
      <w:r>
        <w:rPr>
          <w:color w:val="010101"/>
        </w:rPr>
      </w:r>
      <w:r>
        <w:rPr>
          <w:color w:val="010101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экране – эпиграф: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“Широко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простира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ет химия руки свои в дела человеческие... куда ни посмотрим, куда ни оглянемся, везде обращаются перед нами успехи её прилежания”.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М.В.Ломоносов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64"/>
        <w:pBdr/>
        <w:spacing w:after="240" w:afterAutospacing="0" w:before="0" w:beforeAutospacing="0"/>
        <w:ind/>
        <w:jc w:val="center"/>
        <w:rPr>
          <w:color w:val="010101"/>
        </w:rPr>
      </w:pPr>
      <w:r>
        <w:rPr>
          <w:b/>
          <w:color w:val="010101"/>
        </w:rPr>
        <w:t xml:space="preserve">Ход мероприятия: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br/>
        <w:t xml:space="preserve">Организационный момент: Проверка готовности команд к игре. 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b/>
          <w:color w:val="010101"/>
        </w:rPr>
      </w:pPr>
      <w:r>
        <w:rPr>
          <w:b/>
          <w:color w:val="010101"/>
        </w:rPr>
        <w:t xml:space="preserve">Вступительная часть:</w:t>
      </w:r>
      <w:r>
        <w:rPr>
          <w:b/>
          <w:color w:val="010101"/>
        </w:rPr>
        <w:br/>
        <w:t xml:space="preserve">Учитель:</w:t>
      </w:r>
      <w:r>
        <w:rPr>
          <w:color w:val="010101"/>
        </w:rPr>
        <w:t xml:space="preserve"> Здравствуйте, юные химики!</w:t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b/>
          <w:color w:val="010101"/>
        </w:rPr>
        <w:t xml:space="preserve">Ученик:</w:t>
      </w:r>
      <w:r>
        <w:rPr>
          <w:color w:val="010101"/>
        </w:rPr>
        <w:t xml:space="preserve"> Добрый день, уважаемое жюри</w:t>
      </w:r>
      <w:r>
        <w:rPr>
          <w:color w:val="010101"/>
        </w:rPr>
        <w:t xml:space="preserve"> и дорогие гости</w:t>
      </w:r>
      <w:r>
        <w:rPr>
          <w:color w:val="010101"/>
        </w:rPr>
        <w:t xml:space="preserve">!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                 </w:t>
      </w:r>
      <w:r>
        <w:rPr>
          <w:color w:val="000000"/>
        </w:rPr>
        <w:t xml:space="preserve">-Откуда же появилось </w:t>
      </w:r>
      <w:r>
        <w:rPr>
          <w:color w:val="000000"/>
        </w:rPr>
        <w:t xml:space="preserve">слово «химия»?</w:t>
      </w:r>
      <w:r>
        <w:rPr>
          <w:color w:val="010101"/>
        </w:rPr>
      </w:r>
      <w:r>
        <w:rPr>
          <w:color w:val="010101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Учитель: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Ученые рассматривают несколько вариантов происхождения этого слова.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Древнегречес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кий  писатель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Плутарх  называл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химию   наукой  черной земли (Египта). По версии других ученых, в слове «химия» отражен ее практический исток: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chymeia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 – наливание, настаивание.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Д.И. Менделеев же считал, что химия –это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учение об элеме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нтах и химических соединениях». Это определение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 сих пор остаётся правильным и точным.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64"/>
        <w:pBdr/>
        <w:spacing w:after="240"/>
        <w:ind/>
        <w:rPr>
          <w:color w:val="010101"/>
        </w:rPr>
      </w:pPr>
      <w:r>
        <w:rPr>
          <w:color w:val="010101"/>
        </w:rPr>
        <w:t xml:space="preserve">Сегодня мы вновь встречаемся с участниками состязаний в рамках Недели химии, биологии, истории и географии. Интеллектуальная игра «Знатоки химии» для учеников восьмых и девятых классов объявляется открытой! 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/>
        <w:ind/>
        <w:rPr>
          <w:color w:val="010101"/>
        </w:rPr>
      </w:pPr>
      <w:r>
        <w:rPr>
          <w:b/>
          <w:color w:val="010101"/>
        </w:rPr>
        <w:t xml:space="preserve">Ученик</w:t>
      </w:r>
      <w:r>
        <w:rPr>
          <w:color w:val="010101"/>
        </w:rPr>
        <w:t xml:space="preserve">: У вас есть прекрасная возможность убедиться в том, что прекрасная наука химия – это не только формулы и уравнения. В химии есть место также и творчеству, смекалке, выдумке. И я приглашаю в зал команды 8 и 9 классов!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b/>
          <w:color w:val="010101"/>
        </w:rPr>
        <w:t xml:space="preserve">Учитель</w:t>
      </w:r>
      <w:r>
        <w:rPr>
          <w:color w:val="010101"/>
        </w:rPr>
        <w:t xml:space="preserve">: </w:t>
      </w:r>
      <w:r>
        <w:rPr>
          <w:color w:val="010101"/>
        </w:rPr>
        <w:t xml:space="preserve">В игре принимают участие две команды. За каждый правильный ответ вы получаете баллы. Победит та команда, у которой больше баллов. 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b/>
          <w:color w:val="010101"/>
        </w:rPr>
        <w:t xml:space="preserve">Ученик</w:t>
      </w:r>
      <w:r>
        <w:rPr>
          <w:color w:val="010101"/>
        </w:rPr>
        <w:t xml:space="preserve">: </w:t>
      </w:r>
      <w:r>
        <w:rPr>
          <w:color w:val="010101"/>
        </w:rPr>
        <w:t xml:space="preserve">Болельщики тоже </w:t>
      </w:r>
      <w:r>
        <w:rPr>
          <w:color w:val="010101"/>
        </w:rPr>
        <w:t xml:space="preserve">принимают участие </w:t>
      </w:r>
      <w:r>
        <w:rPr>
          <w:color w:val="010101"/>
        </w:rPr>
        <w:t xml:space="preserve">в игре. И тот</w:t>
      </w:r>
      <w:r>
        <w:rPr>
          <w:color w:val="010101"/>
        </w:rPr>
        <w:t xml:space="preserve">,</w:t>
      </w:r>
      <w:r>
        <w:rPr>
          <w:color w:val="010101"/>
        </w:rPr>
        <w:t xml:space="preserve"> кто правильно ответит</w:t>
      </w:r>
      <w:r>
        <w:rPr>
          <w:color w:val="010101"/>
        </w:rPr>
        <w:t xml:space="preserve"> на вопрос ведущего получает балл, который он может отдать любой команде.</w:t>
      </w:r>
      <w:r>
        <w:rPr>
          <w:color w:val="010101"/>
        </w:rPr>
        <w:br/>
      </w:r>
      <w:r>
        <w:rPr>
          <w:b/>
          <w:color w:val="010101"/>
        </w:rPr>
        <w:t xml:space="preserve">Учитель:</w:t>
      </w:r>
      <w:r>
        <w:rPr>
          <w:color w:val="010101"/>
        </w:rPr>
        <w:t xml:space="preserve"> </w:t>
      </w:r>
      <w:r>
        <w:rPr>
          <w:color w:val="010101"/>
        </w:rPr>
        <w:t xml:space="preserve">Судит</w:t>
      </w:r>
      <w:r>
        <w:rPr>
          <w:color w:val="010101"/>
        </w:rPr>
        <w:t xml:space="preserve">ь</w:t>
      </w:r>
      <w:r>
        <w:rPr>
          <w:color w:val="010101"/>
        </w:rPr>
        <w:t xml:space="preserve"> нашу игру буде</w:t>
      </w:r>
      <w:r>
        <w:rPr>
          <w:color w:val="010101"/>
        </w:rPr>
        <w:t xml:space="preserve">т компетентное жюри (представляю</w:t>
      </w:r>
      <w:r>
        <w:rPr>
          <w:color w:val="010101"/>
        </w:rPr>
        <w:t xml:space="preserve">т учитель</w:t>
      </w:r>
      <w:r>
        <w:rPr>
          <w:color w:val="010101"/>
        </w:rPr>
        <w:t xml:space="preserve"> и ученик по очереди</w:t>
      </w:r>
      <w:r>
        <w:rPr>
          <w:color w:val="010101"/>
        </w:rPr>
        <w:t xml:space="preserve">)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b/>
          <w:color w:val="010101"/>
        </w:rPr>
      </w:pPr>
      <w:r>
        <w:rPr>
          <w:b/>
          <w:color w:val="010101"/>
        </w:rPr>
        <w:t xml:space="preserve">Ученик:   </w:t>
      </w:r>
      <w:r>
        <w:rPr>
          <w:b/>
          <w:color w:val="010101"/>
        </w:rPr>
        <w:t xml:space="preserve">  </w:t>
      </w:r>
      <w:r>
        <w:rPr>
          <w:b/>
          <w:color w:val="010101"/>
        </w:rPr>
        <w:t xml:space="preserve">1 </w:t>
      </w:r>
      <w:r>
        <w:rPr>
          <w:b/>
          <w:color w:val="010101"/>
        </w:rPr>
        <w:t xml:space="preserve">тур</w:t>
      </w:r>
      <w:r>
        <w:rPr>
          <w:b/>
          <w:color w:val="010101"/>
        </w:rPr>
        <w:t xml:space="preserve"> «Приветствие команд»</w:t>
      </w:r>
      <w:r>
        <w:rPr>
          <w:b/>
          <w:color w:val="010101"/>
        </w:rPr>
        <w:t xml:space="preserve"> (3 балла</w:t>
      </w:r>
      <w:r>
        <w:rPr>
          <w:b/>
          <w:color w:val="010101"/>
        </w:rPr>
        <w:t xml:space="preserve">)  (слайд 3)</w:t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Команды вместе со своими капитанами пред</w:t>
      </w:r>
      <w:r>
        <w:rPr>
          <w:color w:val="010101"/>
        </w:rPr>
        <w:t xml:space="preserve">ставляют свое название и девиз.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b/>
          <w:color w:val="010101"/>
        </w:rPr>
      </w:pPr>
      <w:r>
        <w:rPr>
          <w:b/>
          <w:color w:val="010101"/>
        </w:rPr>
        <w:t xml:space="preserve">Учитель:   </w:t>
      </w:r>
      <w:r>
        <w:rPr>
          <w:b/>
          <w:color w:val="010101"/>
        </w:rPr>
        <w:t xml:space="preserve">  </w:t>
      </w:r>
      <w:r>
        <w:rPr>
          <w:b/>
          <w:color w:val="010101"/>
        </w:rPr>
        <w:t xml:space="preserve">2</w:t>
      </w:r>
      <w:r>
        <w:rPr>
          <w:b/>
          <w:color w:val="010101"/>
        </w:rPr>
        <w:t xml:space="preserve">  </w:t>
      </w:r>
      <w:r>
        <w:rPr>
          <w:b/>
          <w:color w:val="010101"/>
        </w:rPr>
        <w:t xml:space="preserve">тур</w:t>
      </w:r>
      <w:r>
        <w:rPr>
          <w:b/>
          <w:color w:val="010101"/>
        </w:rPr>
        <w:t xml:space="preserve"> «Р</w:t>
      </w:r>
      <w:r>
        <w:rPr>
          <w:b/>
          <w:color w:val="010101"/>
        </w:rPr>
        <w:t xml:space="preserve">азминка»</w:t>
      </w:r>
      <w:r>
        <w:rPr>
          <w:b/>
          <w:color w:val="010101"/>
        </w:rPr>
        <w:t xml:space="preserve">  (слайды 4-10)</w:t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Разминка проводится в форме «воп</w:t>
      </w:r>
      <w:r>
        <w:rPr>
          <w:color w:val="010101"/>
        </w:rPr>
        <w:t xml:space="preserve">рос - ответ». Учитель задает вопросы по очереди первой и второй командам, обучающиеся отвечают. Если команда отвечает на вопрос неправильно или не отвечает на него, то вопрос передается другой команде. За каждый правильный ответ команда получает один балл.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i/>
          <w:iCs/>
          <w:color w:val="010101"/>
        </w:rPr>
      </w:pPr>
      <w:r>
        <w:rPr>
          <w:color w:val="010101"/>
          <w:u w:val="single"/>
        </w:rPr>
        <w:t xml:space="preserve">Вопросы конкурса:</w:t>
      </w:r>
      <w:r>
        <w:rPr>
          <w:color w:val="010101"/>
        </w:rPr>
        <w:br/>
        <w:t xml:space="preserve">1.Что не является инертным газом?</w:t>
      </w:r>
      <w:r>
        <w:rPr>
          <w:color w:val="010101"/>
        </w:rPr>
        <w:br/>
        <w:t xml:space="preserve">а) неон; б) аргон; </w:t>
      </w:r>
      <w:r>
        <w:rPr>
          <w:i/>
          <w:iCs/>
          <w:color w:val="010101"/>
        </w:rPr>
        <w:t xml:space="preserve">в) озон;</w:t>
      </w:r>
      <w:r>
        <w:rPr>
          <w:color w:val="010101"/>
        </w:rPr>
        <w:t xml:space="preserve"> г) гелий.</w:t>
      </w:r>
      <w:r>
        <w:rPr>
          <w:color w:val="010101"/>
        </w:rPr>
        <w:br/>
        <w:t xml:space="preserve">2</w:t>
      </w:r>
      <w:r>
        <w:rPr>
          <w:color w:val="010101"/>
        </w:rPr>
        <w:t xml:space="preserve">.Что пытались получить алхимики?</w:t>
      </w:r>
      <w:r>
        <w:rPr>
          <w:color w:val="010101"/>
        </w:rPr>
        <w:br/>
        <w:t xml:space="preserve">а) алмазы; </w:t>
      </w:r>
      <w:r>
        <w:rPr>
          <w:i/>
          <w:iCs/>
          <w:color w:val="010101"/>
        </w:rPr>
        <w:t xml:space="preserve">б) философский камень;</w:t>
      </w:r>
      <w:r>
        <w:rPr>
          <w:color w:val="010101"/>
        </w:rPr>
        <w:t xml:space="preserve"> в) поваренную</w:t>
      </w:r>
      <w:r>
        <w:rPr>
          <w:color w:val="010101"/>
        </w:rPr>
        <w:t xml:space="preserve"> соль; г)железо.</w:t>
      </w:r>
      <w:r>
        <w:rPr>
          <w:color w:val="010101"/>
        </w:rPr>
        <w:br/>
        <w:t xml:space="preserve">3</w:t>
      </w:r>
      <w:r>
        <w:rPr>
          <w:color w:val="010101"/>
        </w:rPr>
        <w:t xml:space="preserve">.Какой химический элемент накапливается в клетках мухоморов?</w:t>
      </w:r>
      <w:r>
        <w:rPr>
          <w:color w:val="010101"/>
        </w:rPr>
        <w:br/>
      </w:r>
      <w:r>
        <w:rPr>
          <w:i/>
          <w:iCs/>
          <w:color w:val="010101"/>
        </w:rPr>
        <w:t xml:space="preserve">а) ванадий;</w:t>
      </w:r>
      <w:r>
        <w:rPr>
          <w:color w:val="010101"/>
        </w:rPr>
        <w:t xml:space="preserve"> б) </w:t>
      </w:r>
      <w:r>
        <w:rPr>
          <w:color w:val="010101"/>
        </w:rPr>
        <w:t xml:space="preserve">золото</w:t>
      </w:r>
      <w:r>
        <w:rPr>
          <w:color w:val="010101"/>
        </w:rPr>
        <w:t xml:space="preserve">; в) мышьяк; г) железо.</w:t>
      </w:r>
      <w:r>
        <w:rPr>
          <w:color w:val="010101"/>
        </w:rPr>
        <w:br/>
      </w:r>
      <w:r>
        <w:rPr>
          <w:color w:val="010101"/>
        </w:rPr>
        <w:t xml:space="preserve">4</w:t>
      </w:r>
      <w:r>
        <w:rPr>
          <w:color w:val="010101"/>
        </w:rPr>
        <w:t xml:space="preserve">.Какой химический элемент принимает активное участие в построении костного скелета, поддерживает нормальную сердечную деятельность, обуславливает свертываемость крови?</w:t>
      </w:r>
      <w:r>
        <w:rPr>
          <w:color w:val="010101"/>
        </w:rPr>
        <w:br/>
        <w:t xml:space="preserve">а) калий; б) натрий; в) железо;</w:t>
      </w:r>
      <w:r>
        <w:rPr>
          <w:color w:val="010101"/>
        </w:rPr>
        <w:t xml:space="preserve"> </w:t>
      </w:r>
      <w:r>
        <w:rPr>
          <w:i/>
          <w:iCs/>
          <w:color w:val="010101"/>
        </w:rPr>
        <w:t xml:space="preserve">г) кальций.</w:t>
      </w:r>
      <w:r>
        <w:rPr>
          <w:color w:val="010101"/>
        </w:rPr>
        <w:br/>
        <w:t xml:space="preserve">5</w:t>
      </w:r>
      <w:r>
        <w:rPr>
          <w:color w:val="010101"/>
        </w:rPr>
        <w:t xml:space="preserve">. Именем какого небесного тела алхимики называли серебро</w:t>
      </w:r>
      <w:r>
        <w:rPr>
          <w:color w:val="010101"/>
        </w:rPr>
        <w:br/>
        <w:t xml:space="preserve">а) Солнца; б) Венеры; в) Марса; </w:t>
      </w:r>
      <w:r>
        <w:rPr>
          <w:i/>
          <w:iCs/>
          <w:color w:val="010101"/>
        </w:rPr>
        <w:t xml:space="preserve">г) Луны.</w:t>
      </w:r>
      <w:r>
        <w:rPr>
          <w:color w:val="010101"/>
        </w:rPr>
        <w:br/>
        <w:t xml:space="preserve">6</w:t>
      </w:r>
      <w:r>
        <w:rPr>
          <w:color w:val="010101"/>
        </w:rPr>
        <w:t xml:space="preserve">.Какой элемент в периодической таблице Менделеева алхимики назвали желчью бога Вулкана?</w:t>
      </w:r>
      <w:r>
        <w:rPr>
          <w:color w:val="010101"/>
        </w:rPr>
        <w:br/>
      </w:r>
      <w:r>
        <w:rPr>
          <w:color w:val="010101"/>
        </w:rPr>
        <w:t xml:space="preserve">а) </w:t>
      </w:r>
      <w:r>
        <w:rPr>
          <w:i/>
          <w:color w:val="010101"/>
        </w:rPr>
        <w:t xml:space="preserve">серу</w:t>
      </w:r>
      <w:r>
        <w:rPr>
          <w:color w:val="010101"/>
        </w:rPr>
        <w:t xml:space="preserve">; б) калий; в) фосфор; </w:t>
      </w:r>
      <w:r>
        <w:rPr>
          <w:iCs/>
          <w:color w:val="010101"/>
        </w:rPr>
        <w:t xml:space="preserve">г) </w:t>
      </w:r>
      <w:r>
        <w:rPr>
          <w:iCs/>
          <w:color w:val="010101"/>
        </w:rPr>
        <w:t xml:space="preserve">водород</w:t>
      </w:r>
      <w:r>
        <w:rPr>
          <w:i/>
          <w:iCs/>
          <w:color w:val="010101"/>
        </w:rPr>
        <w:t xml:space="preserve">.</w:t>
      </w:r>
      <w:r>
        <w:rPr>
          <w:i/>
          <w:iCs/>
          <w:color w:val="010101"/>
        </w:rPr>
      </w:r>
      <w:r>
        <w:rPr>
          <w:i/>
          <w:iCs/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10101"/>
        </w:rPr>
        <w:br/>
      </w:r>
      <w:r>
        <w:rPr>
          <w:b/>
          <w:color w:val="000000"/>
        </w:rPr>
        <w:t xml:space="preserve">Ученик:   </w:t>
      </w:r>
      <w:r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3 Тур Тайна «черных шкатулок».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(слайд 11)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 xml:space="preserve">Команды должны определить вещества в черных шкатулках по подсказкам.</w:t>
      </w:r>
      <w:r>
        <w:rPr>
          <w:color w:val="000000"/>
        </w:rPr>
        <w:t xml:space="preserve"> За правильный ответ – 1 балл.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4"/>
        </w:numPr>
        <w:pBdr/>
        <w:spacing w:after="0" w:afterAutospacing="0" w:before="0" w:beforeAutospacing="0"/>
        <w:ind w:left="0"/>
        <w:rPr>
          <w:b/>
          <w:color w:val="000000"/>
        </w:rPr>
      </w:pPr>
      <w:r>
        <w:rPr>
          <w:b/>
          <w:color w:val="000000"/>
        </w:rPr>
        <w:t xml:space="preserve">(слайд 12)</w:t>
      </w:r>
      <w:r>
        <w:rPr>
          <w:color w:val="000000"/>
        </w:rPr>
        <w:t xml:space="preserve"> </w:t>
      </w:r>
      <w:r>
        <w:rPr>
          <w:color w:val="000000"/>
        </w:rPr>
        <w:t xml:space="preserve">Это изготавливали на Руси еще в древности, собирая и переплавляя смолу елей и сосен. При Александре Македонском для этого использовали веточки мяты, у эскимосов - китовый жир и кожу, в некоторых о</w:t>
      </w:r>
      <w:r>
        <w:rPr>
          <w:color w:val="000000"/>
        </w:rPr>
        <w:t xml:space="preserve">бластях Восточной Африки - ладан, в Китае - корень женьшеня, в середине 19 в. - свечной воск. Основа современной продукции - млечный сок некоторых южных деревьев, остальное - добавки. Статистика утверждает, что жители Америки предпочитают это с ароматом ви</w:t>
      </w:r>
      <w:r>
        <w:rPr>
          <w:color w:val="000000"/>
        </w:rPr>
        <w:t xml:space="preserve">нограда и корицы, Африка - мускуса, Востока - хризантемы, розы и сирени, Европы - мяты. В одной только Японии существует около 150 разновидностей этого. Однако популярность этого продукта создает большие проблемы при уборке помещений. Какая эта продукция?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00000"/>
        </w:rPr>
      </w:pPr>
      <w:r>
        <w:rPr>
          <w:b/>
          <w:color w:val="000000"/>
        </w:rPr>
        <w:t xml:space="preserve">(Ответ: </w:t>
      </w:r>
      <w:r>
        <w:rPr>
          <w:b/>
          <w:color w:val="000000"/>
        </w:rPr>
        <w:t xml:space="preserve">В</w:t>
      </w:r>
      <w:r>
        <w:rPr>
          <w:b/>
          <w:color w:val="000000"/>
        </w:rPr>
        <w:t xml:space="preserve"> черной шкатул</w:t>
      </w:r>
      <w:r>
        <w:rPr>
          <w:b/>
          <w:color w:val="000000"/>
        </w:rPr>
        <w:t xml:space="preserve">ке - жевательная резинка</w:t>
      </w:r>
      <w:r>
        <w:rPr>
          <w:b/>
          <w:color w:val="000000"/>
        </w:rPr>
        <w:t xml:space="preserve">).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64"/>
        <w:numPr>
          <w:ilvl w:val="0"/>
          <w:numId w:val="5"/>
        </w:numPr>
        <w:pBdr/>
        <w:spacing w:after="0" w:afterAutospacing="0" w:before="0" w:beforeAutospacing="0"/>
        <w:ind w:left="0"/>
        <w:rPr>
          <w:color w:val="000000"/>
        </w:rPr>
      </w:pPr>
      <w:r>
        <w:rPr>
          <w:b/>
          <w:color w:val="000000"/>
        </w:rPr>
        <w:t xml:space="preserve">(слайд 13)</w:t>
      </w:r>
      <w:r>
        <w:rPr>
          <w:color w:val="000000"/>
        </w:rPr>
        <w:t xml:space="preserve"> </w:t>
      </w:r>
      <w:r>
        <w:rPr>
          <w:color w:val="000000"/>
        </w:rPr>
        <w:t xml:space="preserve">Два элемента, взятые по отдельности, губительно действуют на организм, а их соединение - это вещество, без которого невозможна жизнь человека. Оно обеспечивает постоянство осмотичес</w:t>
      </w:r>
      <w:r>
        <w:rPr>
          <w:color w:val="000000"/>
        </w:rPr>
        <w:t xml:space="preserve">кого давления крови и создает условия для существования красных кровяных телец эритроцитов. Оно необходимо также для процесса пищеварения. Запасы этого вещества практически неограниченны. А применяют его ежедневно все люди и даже дикие и домашние животные.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 xml:space="preserve">Примерная суточная норма этого вещества для одного человека находится в этой шкатулке.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00000"/>
        </w:rPr>
      </w:pPr>
      <w:r>
        <w:rPr>
          <w:b/>
          <w:color w:val="000000"/>
        </w:rPr>
        <w:t xml:space="preserve">(Ответ: </w:t>
      </w:r>
      <w:r>
        <w:rPr>
          <w:b/>
          <w:color w:val="000000"/>
        </w:rPr>
        <w:t xml:space="preserve">В</w:t>
      </w:r>
      <w:r>
        <w:rPr>
          <w:b/>
          <w:color w:val="000000"/>
        </w:rPr>
        <w:t xml:space="preserve"> черной шкатулке вещество - поваренная соль, или хлорид натрия</w:t>
      </w:r>
      <w:r>
        <w:rPr>
          <w:b/>
          <w:color w:val="000000"/>
        </w:rPr>
        <w:t xml:space="preserve"> – 5г - 1 чайная ложка</w:t>
      </w:r>
      <w:r>
        <w:rPr>
          <w:b/>
          <w:color w:val="000000"/>
        </w:rPr>
        <w:t xml:space="preserve">).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 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«Своя игра».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лайд 14 – заголовок, слайд 15 - навигация)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Задание включает в себя ряд вопросов, разбитых по трем категориям «Элементы», «Вещества», «Явления». В каждой категории по 4 вопроса. За каждый правильный ответ – 1 балл.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5 Тур «Танцевальный этюд»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(слайд 16)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Учитель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Музыка оказывала сильное воздействие на Менделеева.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Его любимым композитором был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коллега — великий химик А. П. Бородин, которы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й написал оперу "Князь Игорь".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Менделлев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искренне радовался своей дружбе с Бородиным, поскольку считал его необыкновенно талантливым человеком и благодарил судьбу за то, что она их свела. А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Бородин был похож на шумный, сверкающий фейерверк. Он отлично писал маслом и рисовал, умел лепить и гравировать — не говоря о том, что он играл на многих инструментах, — был химиком и композитором. И как знать, не от этой ли дружбы с Бородиным пошло потом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менделеевское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увлечение искусством. Видимо, все-таки многогранность-это действительно неизбежное проявление большого таланта.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Поэтому следующее задание от самого Дмитрия Ивановича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Ученик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(в костюме Менделеева):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Мои юные коллеги, вам необходимо о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пределите типы химических реакций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, которые в танце изобразят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ученики 11 класса.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b/>
          <w:color w:val="010101"/>
        </w:rPr>
        <w:t xml:space="preserve">Учитель:          </w:t>
      </w:r>
      <w:r>
        <w:rPr>
          <w:b/>
          <w:color w:val="010101"/>
        </w:rPr>
        <w:t xml:space="preserve">6 Тур «Самый быстрый капитан»</w:t>
      </w:r>
      <w:r>
        <w:rPr>
          <w:b/>
          <w:color w:val="010101"/>
        </w:rPr>
        <w:t xml:space="preserve"> (слайд 17)</w:t>
      </w:r>
      <w:r>
        <w:rPr>
          <w:color w:val="010101"/>
        </w:rPr>
        <w:br/>
      </w:r>
      <w:r>
        <w:rPr>
          <w:iCs/>
          <w:color w:val="010101"/>
        </w:rPr>
        <w:t xml:space="preserve">Капитаны команд идут по «маршруту», называя химический элемент на каждый шаг. (на время)</w:t>
      </w:r>
      <w:r>
        <w:rPr>
          <w:iCs/>
          <w:color w:val="010101"/>
        </w:rPr>
        <w:t xml:space="preserve"> (победителю – 1 балл для команды)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10101"/>
        </w:rPr>
      </w:pPr>
      <w:r>
        <w:rPr>
          <w:b/>
          <w:color w:val="000000"/>
        </w:rPr>
        <w:t xml:space="preserve">Ученик:   </w:t>
      </w:r>
      <w:r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7 Тур </w:t>
      </w:r>
      <w:r>
        <w:rPr>
          <w:b/>
          <w:color w:val="000000"/>
        </w:rPr>
        <w:t xml:space="preserve">«Задача»</w:t>
      </w:r>
      <w:r>
        <w:rPr>
          <w:b/>
          <w:color w:val="000000"/>
        </w:rPr>
        <w:t xml:space="preserve">                              </w:t>
      </w:r>
      <w:r>
        <w:rPr>
          <w:b/>
          <w:color w:val="010101"/>
        </w:rPr>
        <w:t xml:space="preserve"> (слайд 18)</w:t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 xml:space="preserve">В состав человеческого организма входит в среднем по массе 65% кислорода, 18% углерода, 10% водорода, 0,15% натрия и 0,15% хлора.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 xml:space="preserve">1 команда. Рассчитайте массу всего кислорода, который содержится в вашей команде.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 xml:space="preserve">2 команда. Рассчитайте массу всего углерода, который содержится в вашей команде.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10101"/>
        </w:rPr>
      </w:pPr>
      <w:r>
        <w:rPr>
          <w:b/>
          <w:color w:val="010101"/>
        </w:rPr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10101"/>
        </w:rPr>
      </w:pPr>
      <w:r>
        <w:rPr>
          <w:b/>
          <w:color w:val="010101"/>
        </w:rPr>
        <w:t xml:space="preserve">Учитель:   </w:t>
      </w:r>
      <w:r>
        <w:rPr>
          <w:b/>
          <w:color w:val="010101"/>
        </w:rPr>
        <w:t xml:space="preserve">         </w:t>
      </w:r>
      <w:r>
        <w:rPr>
          <w:b/>
          <w:color w:val="010101"/>
        </w:rPr>
        <w:t xml:space="preserve">Во время  тура: </w:t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10101"/>
        </w:rPr>
      </w:pPr>
      <w:r>
        <w:rPr>
          <w:b/>
          <w:color w:val="010101"/>
        </w:rPr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b/>
          <w:color w:val="010101"/>
        </w:rPr>
      </w:pPr>
      <w:r>
        <w:rPr>
          <w:b/>
          <w:color w:val="010101"/>
        </w:rPr>
        <w:t xml:space="preserve">И</w:t>
      </w:r>
      <w:r>
        <w:rPr>
          <w:b/>
          <w:color w:val="010101"/>
        </w:rPr>
        <w:t xml:space="preserve">гра с болельщиками «Загадка»</w:t>
      </w:r>
      <w:r>
        <w:rPr>
          <w:b/>
          <w:color w:val="010101"/>
        </w:rPr>
        <w:t xml:space="preserve"> (</w:t>
      </w:r>
      <w:r>
        <w:rPr>
          <w:b/>
          <w:color w:val="010101"/>
        </w:rPr>
        <w:t xml:space="preserve">слайд 19</w:t>
      </w:r>
      <w:r>
        <w:rPr>
          <w:b/>
          <w:color w:val="010101"/>
        </w:rPr>
        <w:t xml:space="preserve">)</w:t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color w:val="010101"/>
        </w:rPr>
      </w:pPr>
      <w:r>
        <w:rPr>
          <w:b/>
          <w:color w:val="010101"/>
        </w:rPr>
        <w:t xml:space="preserve">    </w:t>
      </w:r>
      <w:r>
        <w:rPr>
          <w:color w:val="010101"/>
        </w:rPr>
        <w:t xml:space="preserve">За правильный ответ – 1 балл в пользу любой команды</w:t>
      </w:r>
      <w:r>
        <w:rPr>
          <w:b/>
          <w:color w:val="010101"/>
        </w:rPr>
        <w:br/>
      </w:r>
      <w:r>
        <w:rPr>
          <w:color w:val="010101"/>
        </w:rPr>
        <w:t xml:space="preserve">1.</w:t>
      </w:r>
      <w:r>
        <w:rPr>
          <w:color w:val="010101"/>
        </w:rPr>
        <w:t xml:space="preserve">В чем горят дрова и газ,               </w:t>
      </w:r>
      <w:r>
        <w:rPr>
          <w:color w:val="010101"/>
        </w:rPr>
        <w:t xml:space="preserve">   </w:t>
      </w:r>
      <w:r>
        <w:rPr>
          <w:b/>
          <w:color w:val="010101"/>
        </w:rPr>
        <w:t xml:space="preserve">(</w:t>
      </w:r>
      <w:r>
        <w:rPr>
          <w:b/>
          <w:color w:val="010101"/>
        </w:rPr>
        <w:t xml:space="preserve">слайд 19</w:t>
      </w:r>
      <w:r>
        <w:rPr>
          <w:b/>
          <w:color w:val="010101"/>
        </w:rPr>
        <w:t xml:space="preserve">)</w:t>
      </w:r>
      <w:r>
        <w:rPr>
          <w:b/>
          <w:color w:val="010101"/>
        </w:rPr>
        <w:t xml:space="preserve">  </w:t>
      </w:r>
      <w:r>
        <w:rPr>
          <w:color w:val="010101"/>
        </w:rPr>
        <w:t xml:space="preserve">                                                                                   Фосфор, водород, алмаз?                                                                            </w:t>
      </w:r>
      <w:r>
        <w:rPr>
          <w:color w:val="010101"/>
        </w:rPr>
        <w:t xml:space="preserve">                                     </w:t>
      </w:r>
      <w:r>
        <w:rPr>
          <w:color w:val="010101"/>
        </w:rPr>
        <w:t xml:space="preserve">                          Дышит чем любой из нас                                                                           </w:t>
      </w:r>
      <w:r>
        <w:rPr>
          <w:color w:val="010101"/>
        </w:rPr>
        <w:t xml:space="preserve">                      </w:t>
      </w:r>
      <w:r>
        <w:rPr>
          <w:color w:val="010101"/>
        </w:rPr>
        <w:t xml:space="preserve">                      Каждый миг и каждый час?                                                                          </w:t>
      </w:r>
      <w:r>
        <w:rPr>
          <w:color w:val="010101"/>
        </w:rPr>
        <w:t xml:space="preserve">                     </w:t>
      </w:r>
      <w:r>
        <w:rPr>
          <w:color w:val="010101"/>
        </w:rPr>
        <w:t xml:space="preserve">                            Без чего мертва природа?                                                                               </w:t>
      </w:r>
      <w:r>
        <w:rPr>
          <w:color w:val="010101"/>
        </w:rPr>
        <w:t xml:space="preserve">              </w:t>
      </w:r>
      <w:r>
        <w:rPr>
          <w:color w:val="010101"/>
        </w:rPr>
        <w:t xml:space="preserve">                      Правильно, без… (кислорода) 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0" w:afterAutospacing="0" w:before="0" w:beforeAutospacing="0"/>
        <w:ind/>
        <w:rPr>
          <w:color w:val="010101"/>
        </w:rPr>
      </w:pPr>
      <w:r>
        <w:rPr>
          <w:color w:val="010101"/>
        </w:rPr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i/>
          <w:iCs/>
          <w:color w:val="010101"/>
        </w:rPr>
      </w:pPr>
      <w:r>
        <w:rPr>
          <w:iCs/>
          <w:color w:val="010101"/>
        </w:rPr>
        <w:t xml:space="preserve">2. Удивить готов он нас -      </w:t>
      </w:r>
      <w:r>
        <w:rPr>
          <w:iCs/>
          <w:color w:val="010101"/>
        </w:rPr>
        <w:t xml:space="preserve">               </w:t>
      </w:r>
      <w:r>
        <w:rPr>
          <w:iCs/>
          <w:color w:val="010101"/>
        </w:rPr>
        <w:t xml:space="preserve">  </w:t>
      </w:r>
      <w:r>
        <w:rPr>
          <w:iCs/>
          <w:color w:val="010101"/>
        </w:rPr>
        <w:t xml:space="preserve"> </w:t>
      </w:r>
      <w:r>
        <w:rPr>
          <w:b/>
          <w:color w:val="010101"/>
        </w:rPr>
        <w:t xml:space="preserve">(</w:t>
      </w:r>
      <w:r>
        <w:rPr>
          <w:b/>
          <w:color w:val="010101"/>
        </w:rPr>
        <w:t xml:space="preserve">слайд 20</w:t>
      </w:r>
      <w:r>
        <w:rPr>
          <w:b/>
          <w:color w:val="010101"/>
        </w:rPr>
        <w:t xml:space="preserve">)  </w:t>
      </w:r>
      <w:r>
        <w:rPr>
          <w:iCs/>
          <w:color w:val="010101"/>
        </w:rPr>
        <w:t xml:space="preserve">                                                                                                 Он и уголь , и алмаз.                                                                                                   </w:t>
      </w:r>
      <w:r>
        <w:rPr>
          <w:iCs/>
          <w:color w:val="010101"/>
        </w:rPr>
        <w:t xml:space="preserve">                </w:t>
      </w:r>
      <w:r>
        <w:rPr>
          <w:iCs/>
          <w:color w:val="010101"/>
        </w:rPr>
        <w:t xml:space="preserve">                  Он в карандашах </w:t>
      </w:r>
      <w:r>
        <w:rPr>
          <w:iCs/>
          <w:color w:val="010101"/>
        </w:rPr>
        <w:t xml:space="preserve">сидит,   </w:t>
      </w:r>
      <w:r>
        <w:rPr>
          <w:iCs/>
          <w:color w:val="010101"/>
        </w:rPr>
        <w:t xml:space="preserve">                                                                                          </w:t>
      </w:r>
      <w:r>
        <w:rPr>
          <w:iCs/>
          <w:color w:val="010101"/>
        </w:rPr>
        <w:t xml:space="preserve">                  </w:t>
      </w:r>
      <w:r>
        <w:rPr>
          <w:iCs/>
          <w:color w:val="010101"/>
        </w:rPr>
        <w:t xml:space="preserve">           </w:t>
      </w:r>
      <w:r>
        <w:rPr>
          <w:iCs/>
          <w:color w:val="010101"/>
        </w:rPr>
        <w:t xml:space="preserve">Потому что он – графит.                                                                                                           Грамотный народ </w:t>
      </w:r>
      <w:r>
        <w:rPr>
          <w:iCs/>
          <w:color w:val="010101"/>
        </w:rPr>
        <w:t xml:space="preserve">поймет,   </w:t>
      </w:r>
      <w:r>
        <w:rPr>
          <w:iCs/>
          <w:color w:val="010101"/>
        </w:rPr>
        <w:t xml:space="preserve">                                                                                   </w:t>
      </w:r>
      <w:r>
        <w:rPr>
          <w:iCs/>
          <w:color w:val="010101"/>
        </w:rPr>
        <w:t xml:space="preserve">            </w:t>
      </w:r>
      <w:r>
        <w:rPr>
          <w:iCs/>
          <w:color w:val="010101"/>
        </w:rPr>
        <w:t xml:space="preserve">                      То что это – …</w:t>
      </w:r>
      <w:r>
        <w:rPr>
          <w:i/>
          <w:iCs/>
          <w:color w:val="010101"/>
        </w:rPr>
        <w:t xml:space="preserve"> (углерод)</w:t>
      </w:r>
      <w:r>
        <w:rPr>
          <w:i/>
          <w:iCs/>
          <w:color w:val="010101"/>
        </w:rPr>
      </w:r>
      <w:r>
        <w:rPr>
          <w:i/>
          <w:iCs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  <w:t xml:space="preserve">3.</w:t>
      </w:r>
      <w:r>
        <w:rPr>
          <w:color w:val="010101"/>
        </w:rPr>
        <w:t xml:space="preserve"> В воздухе он главный </w:t>
      </w:r>
      <w:r>
        <w:rPr>
          <w:color w:val="010101"/>
        </w:rPr>
        <w:t xml:space="preserve">газ, </w:t>
      </w:r>
      <w:r>
        <w:rPr>
          <w:color w:val="010101"/>
        </w:rPr>
        <w:t xml:space="preserve"> </w:t>
      </w:r>
      <w:r>
        <w:rPr>
          <w:color w:val="010101"/>
        </w:rPr>
        <w:t xml:space="preserve"> </w:t>
      </w:r>
      <w:r>
        <w:rPr>
          <w:color w:val="010101"/>
        </w:rPr>
        <w:t xml:space="preserve">                </w:t>
      </w:r>
      <w:r>
        <w:rPr>
          <w:color w:val="010101"/>
        </w:rPr>
        <w:t xml:space="preserve">  </w:t>
      </w:r>
      <w:r>
        <w:rPr>
          <w:b/>
          <w:color w:val="010101"/>
        </w:rPr>
        <w:t xml:space="preserve">(</w:t>
      </w:r>
      <w:r>
        <w:rPr>
          <w:b/>
          <w:color w:val="010101"/>
        </w:rPr>
        <w:t xml:space="preserve">слайд 21</w:t>
      </w:r>
      <w:r>
        <w:rPr>
          <w:b/>
          <w:color w:val="010101"/>
        </w:rPr>
        <w:t xml:space="preserve">)  </w:t>
      </w:r>
      <w:r>
        <w:rPr>
          <w:color w:val="010101"/>
        </w:rPr>
        <w:t xml:space="preserve">                                                                                     </w:t>
      </w:r>
      <w:r>
        <w:rPr>
          <w:color w:val="010101"/>
        </w:rPr>
        <w:t xml:space="preserve">Окружает всюду нас. </w:t>
      </w:r>
      <w:r>
        <w:rPr>
          <w:color w:val="010101"/>
        </w:rPr>
        <w:t xml:space="preserve">                                                                                              </w:t>
      </w:r>
      <w:r>
        <w:rPr>
          <w:color w:val="010101"/>
        </w:rPr>
        <w:t xml:space="preserve">                       </w:t>
      </w:r>
      <w:r>
        <w:rPr>
          <w:color w:val="010101"/>
        </w:rPr>
        <w:t xml:space="preserve">          </w:t>
      </w:r>
      <w:r>
        <w:rPr>
          <w:color w:val="010101"/>
        </w:rPr>
        <w:t xml:space="preserve">Угасает жизнь растений </w:t>
      </w:r>
      <w:r>
        <w:rPr>
          <w:color w:val="010101"/>
        </w:rPr>
        <w:t xml:space="preserve">                                                                                        </w:t>
      </w:r>
      <w:r>
        <w:rPr>
          <w:color w:val="010101"/>
        </w:rPr>
        <w:t xml:space="preserve">                    </w:t>
      </w:r>
      <w:r>
        <w:rPr>
          <w:color w:val="010101"/>
        </w:rPr>
        <w:t xml:space="preserve">                  </w:t>
      </w:r>
      <w:r>
        <w:rPr>
          <w:color w:val="010101"/>
        </w:rPr>
        <w:t xml:space="preserve">Без него, без удобрений. </w:t>
      </w:r>
      <w:r>
        <w:rPr>
          <w:color w:val="010101"/>
        </w:rPr>
        <w:t xml:space="preserve">                                                                                         </w:t>
      </w:r>
      <w:r>
        <w:rPr>
          <w:color w:val="010101"/>
        </w:rPr>
        <w:t xml:space="preserve">                       </w:t>
      </w:r>
      <w:r>
        <w:rPr>
          <w:color w:val="010101"/>
        </w:rPr>
        <w:t xml:space="preserve">                   </w:t>
      </w:r>
      <w:r>
        <w:rPr>
          <w:color w:val="010101"/>
        </w:rPr>
        <w:t xml:space="preserve">В наших клеточках живет </w:t>
      </w:r>
      <w:r>
        <w:rPr>
          <w:color w:val="010101"/>
        </w:rPr>
        <w:t xml:space="preserve">                                                                                     </w:t>
      </w:r>
      <w:r>
        <w:rPr>
          <w:color w:val="010101"/>
        </w:rPr>
        <w:t xml:space="preserve">                  </w:t>
      </w:r>
      <w:r>
        <w:rPr>
          <w:color w:val="010101"/>
        </w:rPr>
        <w:t xml:space="preserve">                  </w:t>
      </w:r>
      <w:r>
        <w:rPr>
          <w:color w:val="010101"/>
        </w:rPr>
        <w:t xml:space="preserve">Важный элемент - </w:t>
      </w:r>
      <w:r>
        <w:rPr>
          <w:i/>
          <w:color w:val="010101"/>
        </w:rPr>
        <w:t xml:space="preserve">…(азот)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iCs/>
          <w:color w:val="010101"/>
        </w:rPr>
      </w:pPr>
      <w:r>
        <w:rPr>
          <w:iCs/>
          <w:color w:val="010101"/>
        </w:rPr>
        <w:t xml:space="preserve">4. Лакмус будет в них </w:t>
      </w:r>
      <w:r>
        <w:rPr>
          <w:iCs/>
          <w:color w:val="010101"/>
        </w:rPr>
        <w:t xml:space="preserve">краснеть,   </w:t>
      </w:r>
      <w:r>
        <w:rPr>
          <w:iCs/>
          <w:color w:val="010101"/>
        </w:rPr>
        <w:t xml:space="preserve"> </w:t>
      </w:r>
      <w:r>
        <w:rPr>
          <w:iCs/>
          <w:color w:val="010101"/>
        </w:rPr>
        <w:t xml:space="preserve">           </w:t>
      </w:r>
      <w:r>
        <w:rPr>
          <w:iCs/>
          <w:color w:val="010101"/>
        </w:rPr>
        <w:t xml:space="preserve"> </w:t>
      </w:r>
      <w:r>
        <w:rPr>
          <w:b/>
          <w:color w:val="010101"/>
        </w:rPr>
        <w:t xml:space="preserve">(</w:t>
      </w:r>
      <w:r>
        <w:rPr>
          <w:b/>
          <w:color w:val="010101"/>
        </w:rPr>
        <w:t xml:space="preserve">слайд 22</w:t>
      </w:r>
      <w:r>
        <w:rPr>
          <w:b/>
          <w:color w:val="010101"/>
        </w:rPr>
        <w:t xml:space="preserve">)  </w:t>
      </w:r>
      <w:r>
        <w:rPr>
          <w:iCs/>
          <w:color w:val="010101"/>
        </w:rPr>
        <w:t xml:space="preserve">                                                                             Растворяют цинк и жесть.                                                                                             </w:t>
      </w:r>
      <w:r>
        <w:rPr>
          <w:iCs/>
          <w:color w:val="010101"/>
        </w:rPr>
        <w:t xml:space="preserve">                       </w:t>
      </w:r>
      <w:r>
        <w:rPr>
          <w:iCs/>
          <w:color w:val="010101"/>
        </w:rPr>
        <w:t xml:space="preserve">             А мелок них, </w:t>
      </w:r>
      <w:r>
        <w:rPr>
          <w:iCs/>
          <w:color w:val="010101"/>
        </w:rPr>
        <w:t xml:space="preserve">посмотри,   </w:t>
      </w:r>
      <w:r>
        <w:rPr>
          <w:iCs/>
          <w:color w:val="010101"/>
        </w:rPr>
        <w:t xml:space="preserve">                                                                                            </w:t>
      </w:r>
      <w:r>
        <w:rPr>
          <w:iCs/>
          <w:color w:val="010101"/>
        </w:rPr>
        <w:t xml:space="preserve">                     </w:t>
      </w:r>
      <w:r>
        <w:rPr>
          <w:iCs/>
          <w:color w:val="010101"/>
        </w:rPr>
        <w:t xml:space="preserve">          Вмиг пускает пузыри!                                                                                                </w:t>
      </w:r>
      <w:r>
        <w:rPr>
          <w:iCs/>
          <w:color w:val="010101"/>
        </w:rPr>
        <w:t xml:space="preserve">                        </w:t>
      </w:r>
      <w:r>
        <w:rPr>
          <w:iCs/>
          <w:color w:val="010101"/>
        </w:rPr>
        <w:t xml:space="preserve">              И опасны для работы                                                                                             </w:t>
      </w:r>
      <w:r>
        <w:rPr>
          <w:iCs/>
          <w:color w:val="010101"/>
        </w:rPr>
        <w:t xml:space="preserve">                          </w:t>
      </w:r>
      <w:r>
        <w:rPr>
          <w:iCs/>
          <w:color w:val="010101"/>
        </w:rPr>
        <w:t xml:space="preserve">                    Эти жгучие … (кислоты) </w:t>
      </w:r>
      <w:r>
        <w:rPr>
          <w:iCs/>
          <w:color w:val="010101"/>
        </w:rPr>
      </w:r>
      <w:r>
        <w:rPr>
          <w:iCs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b/>
          <w:bCs/>
          <w:i/>
          <w:iCs/>
          <w:color w:val="010101"/>
        </w:rPr>
        <w:t xml:space="preserve">Ученик:   </w:t>
      </w:r>
      <w:r>
        <w:rPr>
          <w:b/>
          <w:bCs/>
          <w:i/>
          <w:iCs/>
          <w:color w:val="010101"/>
        </w:rPr>
        <w:t xml:space="preserve">        </w:t>
      </w:r>
      <w:r>
        <w:rPr>
          <w:b/>
          <w:bCs/>
          <w:i/>
          <w:iCs/>
          <w:color w:val="010101"/>
        </w:rPr>
        <w:t xml:space="preserve">8</w:t>
      </w:r>
      <w:r>
        <w:rPr>
          <w:b/>
          <w:bCs/>
          <w:i/>
          <w:iCs/>
          <w:color w:val="010101"/>
        </w:rPr>
        <w:t xml:space="preserve"> Тур «Химический эксперимент»</w:t>
      </w:r>
      <w:r>
        <w:rPr>
          <w:rFonts w:eastAsiaTheme="minorHAnsi"/>
          <w:b/>
          <w:color w:val="010101"/>
          <w:lang w:eastAsia="en-US"/>
        </w:rPr>
        <w:t xml:space="preserve">               </w:t>
      </w:r>
      <w:r>
        <w:rPr>
          <w:b/>
          <w:bCs/>
          <w:i/>
          <w:iCs/>
          <w:color w:val="010101"/>
        </w:rPr>
        <w:t xml:space="preserve">(</w:t>
      </w:r>
      <w:r>
        <w:rPr>
          <w:b/>
          <w:bCs/>
          <w:i/>
          <w:iCs/>
          <w:color w:val="010101"/>
        </w:rPr>
        <w:t xml:space="preserve">слайд 23</w:t>
      </w:r>
      <w:r>
        <w:rPr>
          <w:b/>
          <w:bCs/>
          <w:i/>
          <w:iCs/>
          <w:color w:val="010101"/>
        </w:rPr>
        <w:t xml:space="preserve">)  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before="0"/>
        <w:ind/>
        <w:rPr>
          <w:color w:val="010101"/>
        </w:rPr>
      </w:pPr>
      <w:r>
        <w:rPr>
          <w:color w:val="010101"/>
        </w:rPr>
        <w:t xml:space="preserve">Определите признак химической реакции. Выскажите предположение, какие вещества могли участвовать в реакции.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numPr>
          <w:ilvl w:val="0"/>
          <w:numId w:val="12"/>
        </w:numPr>
        <w:pBdr/>
        <w:spacing w:after="240" w:before="0"/>
        <w:ind/>
        <w:rPr>
          <w:color w:val="010101"/>
        </w:rPr>
      </w:pPr>
      <w:r>
        <w:rPr>
          <w:color w:val="000000"/>
          <w:shd w:val="clear" w:color="auto" w:fill="ffeeff"/>
        </w:rPr>
        <w:t xml:space="preserve">Если в соль добавить щёлочь,</w:t>
      </w:r>
      <w:r>
        <w:rPr>
          <w:color w:val="000000"/>
        </w:rPr>
        <w:br/>
      </w:r>
      <w:r>
        <w:rPr>
          <w:color w:val="000000"/>
          <w:shd w:val="clear" w:color="auto" w:fill="ffeeff"/>
        </w:rPr>
        <w:t xml:space="preserve">На пробирку посмотреть –</w:t>
      </w:r>
      <w:r>
        <w:rPr>
          <w:color w:val="000000"/>
        </w:rPr>
        <w:br/>
      </w:r>
      <w:r>
        <w:rPr>
          <w:color w:val="000000"/>
          <w:shd w:val="clear" w:color="auto" w:fill="ffeeff"/>
        </w:rPr>
        <w:t xml:space="preserve">Синий выпадет осадок –</w:t>
      </w:r>
      <w:r>
        <w:rPr>
          <w:color w:val="000000"/>
        </w:rPr>
        <w:br/>
      </w:r>
      <w:r>
        <w:rPr>
          <w:color w:val="000000"/>
          <w:shd w:val="clear" w:color="auto" w:fill="ffeeff"/>
        </w:rPr>
        <w:t xml:space="preserve">Значит соль содержит ( </w:t>
      </w:r>
      <w:r>
        <w:rPr>
          <w:i/>
          <w:iCs/>
          <w:color w:val="000000"/>
          <w:shd w:val="clear" w:color="auto" w:fill="ffeeff"/>
        </w:rPr>
        <w:t xml:space="preserve">медь.)</w:t>
      </w:r>
      <w:r>
        <w:rPr>
          <w:color w:val="010101"/>
        </w:rPr>
        <w:t xml:space="preserve"> 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before="0"/>
        <w:ind/>
        <w:rPr>
          <w:color w:val="010101"/>
          <w:lang w:val="en-US"/>
        </w:rPr>
      </w:pPr>
      <w:r>
        <w:rPr>
          <w:color w:val="010101"/>
        </w:rPr>
        <w:t xml:space="preserve">Ответ</w:t>
      </w:r>
      <w:r>
        <w:rPr>
          <w:color w:val="010101"/>
          <w:lang w:val="en-US"/>
        </w:rPr>
        <w:t xml:space="preserve">:   KOH + CuSO</w:t>
      </w:r>
      <w:r>
        <w:rPr>
          <w:color w:val="010101"/>
          <w:vertAlign w:val="subscript"/>
          <w:lang w:val="en-US"/>
        </w:rPr>
        <w:t xml:space="preserve">4</w:t>
      </w:r>
      <w:r>
        <w:rPr>
          <w:color w:val="010101"/>
          <w:lang w:val="en-US"/>
        </w:rPr>
        <w:t xml:space="preserve"> </w:t>
      </w:r>
      <w:r>
        <w:rPr>
          <w:rFonts w:ascii="Wingdings" w:hAnsi="Wingdings" w:eastAsia="Wingdings" w:cs="Wingdings"/>
          <w:color w:val="010101"/>
          <w:lang w:val="en-US"/>
        </w:rPr>
        <w:t xml:space="preserve">à</w:t>
      </w:r>
      <w:r>
        <w:rPr>
          <w:color w:val="010101"/>
          <w:lang w:val="en-US"/>
        </w:rPr>
        <w:t xml:space="preserve"> </w:t>
      </w:r>
      <w:r>
        <w:rPr>
          <w:b/>
          <w:color w:val="010101"/>
          <w:lang w:val="en-US"/>
        </w:rPr>
        <w:t xml:space="preserve">Cu(OH)</w:t>
      </w:r>
      <w:r>
        <w:rPr>
          <w:b/>
          <w:color w:val="010101"/>
          <w:vertAlign w:val="subscript"/>
          <w:lang w:val="en-US"/>
        </w:rPr>
        <w:t xml:space="preserve">2</w:t>
      </w:r>
      <w:r>
        <w:rPr>
          <w:color w:val="010101"/>
          <w:lang w:val="en-US"/>
        </w:rPr>
        <w:t xml:space="preserve"> + K</w:t>
      </w:r>
      <w:r>
        <w:rPr>
          <w:color w:val="010101"/>
          <w:vertAlign w:val="subscript"/>
          <w:lang w:val="en-US"/>
        </w:rPr>
        <w:t xml:space="preserve">2</w:t>
      </w:r>
      <w:r>
        <w:rPr>
          <w:color w:val="010101"/>
          <w:lang w:val="en-US"/>
        </w:rPr>
        <w:t xml:space="preserve">SO</w:t>
      </w:r>
      <w:r>
        <w:rPr>
          <w:color w:val="010101"/>
          <w:vertAlign w:val="subscript"/>
          <w:lang w:val="en-US"/>
        </w:rPr>
        <w:t xml:space="preserve">4</w:t>
      </w:r>
      <w:r>
        <w:rPr>
          <w:color w:val="010101"/>
          <w:lang w:val="en-US"/>
        </w:rPr>
      </w:r>
      <w:r>
        <w:rPr>
          <w:color w:val="010101"/>
          <w:lang w:val="en-US"/>
        </w:rPr>
      </w:r>
    </w:p>
    <w:p>
      <w:pPr>
        <w:pStyle w:val="864"/>
        <w:numPr>
          <w:ilvl w:val="0"/>
          <w:numId w:val="12"/>
        </w:numPr>
        <w:pBdr/>
        <w:spacing w:after="240" w:before="0"/>
        <w:ind/>
        <w:rPr>
          <w:i/>
          <w:iCs/>
          <w:color w:val="000000"/>
          <w:shd w:val="clear" w:color="auto" w:fill="ffeeff"/>
        </w:rPr>
      </w:pPr>
      <w:r>
        <w:rPr>
          <w:iCs/>
          <w:color w:val="000000"/>
          <w:shd w:val="clear" w:color="auto" w:fill="ffeeff"/>
        </w:rPr>
        <w:t xml:space="preserve">Мы сливаем соль и соль. </w:t>
      </w:r>
      <w:r>
        <w:rPr>
          <w:iCs/>
          <w:color w:val="000000"/>
          <w:shd w:val="clear" w:color="auto" w:fill="ffeeff"/>
        </w:rPr>
        <w:t xml:space="preserve">Если белый здесь</w:t>
      </w:r>
      <w:r>
        <w:rPr>
          <w:iCs/>
          <w:color w:val="000000"/>
          <w:shd w:val="clear" w:color="auto" w:fill="ffeeff"/>
        </w:rPr>
        <w:t xml:space="preserve"> осадок -  значит соль содержит</w:t>
      </w:r>
      <w:r>
        <w:rPr>
          <w:i/>
          <w:iCs/>
          <w:color w:val="000000"/>
          <w:shd w:val="clear" w:color="auto" w:fill="ffeeff"/>
        </w:rPr>
        <w:t xml:space="preserve"> (барий)</w:t>
      </w:r>
      <w:r>
        <w:rPr>
          <w:i/>
          <w:iCs/>
          <w:color w:val="000000"/>
          <w:shd w:val="clear" w:color="auto" w:fill="ffeeff"/>
        </w:rPr>
      </w:r>
      <w:r>
        <w:rPr>
          <w:i/>
          <w:iCs/>
          <w:color w:val="000000"/>
          <w:shd w:val="clear" w:color="auto" w:fill="ffeeff"/>
        </w:rPr>
      </w:r>
    </w:p>
    <w:p>
      <w:pPr>
        <w:pStyle w:val="864"/>
        <w:pBdr/>
        <w:spacing w:after="240" w:before="0"/>
        <w:ind w:left="720"/>
        <w:rPr>
          <w:iCs/>
          <w:color w:val="000000"/>
          <w:shd w:val="clear" w:color="auto" w:fill="ffeeff"/>
          <w:lang w:val="en-US"/>
        </w:rPr>
      </w:pPr>
      <w:r>
        <w:rPr>
          <w:i/>
          <w:iCs/>
          <w:color w:val="000000"/>
          <w:shd w:val="clear" w:color="auto" w:fill="ffeeff"/>
        </w:rPr>
        <w:t xml:space="preserve">Ответ</w:t>
      </w:r>
      <w:r>
        <w:rPr>
          <w:i/>
          <w:iCs/>
          <w:color w:val="000000"/>
          <w:shd w:val="clear" w:color="auto" w:fill="ffeeff"/>
          <w:lang w:val="en-US"/>
        </w:rPr>
        <w:t xml:space="preserve">: </w:t>
      </w:r>
      <w:r>
        <w:rPr>
          <w:iCs/>
          <w:color w:val="000000"/>
          <w:shd w:val="clear" w:color="auto" w:fill="ffeeff"/>
          <w:lang w:val="en-US"/>
        </w:rPr>
        <w:t xml:space="preserve">Na</w:t>
      </w:r>
      <w:r>
        <w:rPr>
          <w:iCs/>
          <w:color w:val="000000"/>
          <w:shd w:val="clear" w:color="auto" w:fill="ffeeff"/>
          <w:vertAlign w:val="subscript"/>
          <w:lang w:val="en-US"/>
        </w:rPr>
        <w:t xml:space="preserve">2</w:t>
      </w:r>
      <w:r>
        <w:rPr>
          <w:iCs/>
          <w:color w:val="000000"/>
          <w:shd w:val="clear" w:color="auto" w:fill="ffeeff"/>
          <w:lang w:val="en-US"/>
        </w:rPr>
        <w:t xml:space="preserve">SO</w:t>
      </w:r>
      <w:r>
        <w:rPr>
          <w:iCs/>
          <w:color w:val="000000"/>
          <w:shd w:val="clear" w:color="auto" w:fill="ffeeff"/>
          <w:vertAlign w:val="subscript"/>
          <w:lang w:val="en-US"/>
        </w:rPr>
        <w:t xml:space="preserve">4</w:t>
      </w:r>
      <w:r>
        <w:rPr>
          <w:iCs/>
          <w:color w:val="000000"/>
          <w:shd w:val="clear" w:color="auto" w:fill="ffeeff"/>
          <w:lang w:val="en-US"/>
        </w:rPr>
        <w:t xml:space="preserve"> + BaCl</w:t>
      </w:r>
      <w:r>
        <w:rPr>
          <w:iCs/>
          <w:color w:val="000000"/>
          <w:shd w:val="clear" w:color="auto" w:fill="ffeeff"/>
          <w:vertAlign w:val="subscript"/>
          <w:lang w:val="en-US"/>
        </w:rPr>
        <w:t xml:space="preserve">2</w:t>
      </w:r>
      <w:r>
        <w:rPr>
          <w:iCs/>
          <w:color w:val="000000"/>
          <w:shd w:val="clear" w:color="auto" w:fill="ffeeff"/>
          <w:lang w:val="en-US"/>
        </w:rPr>
        <w:t xml:space="preserve"> </w:t>
      </w:r>
      <w:r>
        <w:rPr>
          <w:rFonts w:ascii="Wingdings" w:hAnsi="Wingdings" w:eastAsia="Wingdings" w:cs="Wingdings"/>
          <w:iCs/>
          <w:color w:val="000000"/>
          <w:shd w:val="clear" w:color="auto" w:fill="ffeeff"/>
          <w:lang w:val="en-US"/>
        </w:rPr>
        <w:t xml:space="preserve">à</w:t>
      </w:r>
      <w:r>
        <w:rPr>
          <w:iCs/>
          <w:color w:val="000000"/>
          <w:shd w:val="clear" w:color="auto" w:fill="ffeeff"/>
          <w:lang w:val="en-US"/>
        </w:rPr>
        <w:t xml:space="preserve"> </w:t>
      </w:r>
      <w:r>
        <w:rPr>
          <w:b/>
          <w:iCs/>
          <w:color w:val="000000"/>
          <w:shd w:val="clear" w:color="auto" w:fill="ffeeff"/>
          <w:lang w:val="en-US"/>
        </w:rPr>
        <w:t xml:space="preserve">BaSO</w:t>
      </w:r>
      <w:r>
        <w:rPr>
          <w:b/>
          <w:iCs/>
          <w:color w:val="000000"/>
          <w:shd w:val="clear" w:color="auto" w:fill="ffeeff"/>
          <w:vertAlign w:val="subscript"/>
          <w:lang w:val="en-US"/>
        </w:rPr>
        <w:t xml:space="preserve">4</w:t>
      </w:r>
      <w:r>
        <w:rPr>
          <w:iCs/>
          <w:color w:val="000000"/>
          <w:shd w:val="clear" w:color="auto" w:fill="ffeeff"/>
          <w:lang w:val="en-US"/>
        </w:rPr>
        <w:t xml:space="preserve"> + 2NaCl     </w:t>
      </w:r>
      <w:r>
        <w:rPr>
          <w:iCs/>
          <w:color w:val="000000"/>
          <w:shd w:val="clear" w:color="auto" w:fill="ffeeff"/>
          <w:lang w:val="en-US"/>
        </w:rPr>
      </w:r>
      <w:r>
        <w:rPr>
          <w:iCs/>
          <w:color w:val="000000"/>
          <w:shd w:val="clear" w:color="auto" w:fill="ffeeff"/>
          <w:lang w:val="en-US"/>
        </w:rPr>
      </w:r>
    </w:p>
    <w:p>
      <w:pPr>
        <w:pStyle w:val="864"/>
        <w:pBdr/>
        <w:spacing w:after="240" w:before="0"/>
        <w:ind w:left="360"/>
        <w:rPr>
          <w:i/>
          <w:iCs/>
          <w:color w:val="000000"/>
          <w:shd w:val="clear" w:color="auto" w:fill="ffeeff"/>
          <w:lang w:val="en-US"/>
        </w:rPr>
      </w:pPr>
      <w:r>
        <w:rPr>
          <w:i/>
          <w:iCs/>
          <w:color w:val="000000"/>
          <w:shd w:val="clear" w:color="auto" w:fill="ffeeff"/>
          <w:lang w:val="en-US"/>
        </w:rPr>
        <w:t xml:space="preserve">    </w:t>
      </w:r>
      <w:r>
        <w:rPr>
          <w:i/>
          <w:iCs/>
          <w:color w:val="000000"/>
          <w:shd w:val="clear" w:color="auto" w:fill="ffeeff"/>
          <w:lang w:val="en-US"/>
        </w:rPr>
      </w:r>
      <w:r>
        <w:rPr>
          <w:i/>
          <w:iCs/>
          <w:color w:val="000000"/>
          <w:shd w:val="clear" w:color="auto" w:fill="ffeeff"/>
          <w:lang w:val="en-US"/>
        </w:rPr>
      </w:r>
    </w:p>
    <w:p>
      <w:pPr>
        <w:pStyle w:val="864"/>
        <w:numPr>
          <w:ilvl w:val="0"/>
          <w:numId w:val="12"/>
        </w:numPr>
        <w:pBdr/>
        <w:spacing w:after="240" w:before="0"/>
        <w:ind/>
        <w:rPr>
          <w:iCs/>
          <w:color w:val="000000"/>
          <w:shd w:val="clear" w:color="auto" w:fill="ffeeff"/>
        </w:rPr>
      </w:pPr>
      <w:r>
        <w:rPr>
          <w:iCs/>
          <w:color w:val="000000"/>
          <w:shd w:val="clear" w:color="auto" w:fill="ffeeff"/>
        </w:rPr>
        <w:t xml:space="preserve">Щелочь + фенолфталеин + кислота</w:t>
      </w:r>
      <w:r>
        <w:rPr>
          <w:iCs/>
          <w:color w:val="000000"/>
          <w:shd w:val="clear" w:color="auto" w:fill="ffeeff"/>
        </w:rPr>
      </w:r>
      <w:r>
        <w:rPr>
          <w:iCs/>
          <w:color w:val="000000"/>
          <w:shd w:val="clear" w:color="auto" w:fill="ffeeff"/>
        </w:rPr>
      </w:r>
    </w:p>
    <w:p>
      <w:pPr>
        <w:pStyle w:val="864"/>
        <w:numPr>
          <w:ilvl w:val="0"/>
          <w:numId w:val="12"/>
        </w:numPr>
        <w:pBdr/>
        <w:spacing w:after="240" w:before="0"/>
        <w:ind/>
        <w:rPr>
          <w:iCs/>
          <w:color w:val="000000"/>
          <w:shd w:val="clear" w:color="auto" w:fill="ffeeff"/>
        </w:rPr>
      </w:pPr>
      <w:r>
        <w:rPr>
          <w:iCs/>
          <w:color w:val="000000"/>
          <w:shd w:val="clear" w:color="auto" w:fill="ffeeff"/>
        </w:rPr>
        <w:t xml:space="preserve">Несгораемый платок спирт + платок + вода</w:t>
      </w:r>
      <w:r>
        <w:rPr>
          <w:iCs/>
          <w:color w:val="000000"/>
          <w:shd w:val="clear" w:color="auto" w:fill="ffeeff"/>
        </w:rPr>
        <w:t xml:space="preserve">                                                                                                   </w:t>
      </w:r>
      <w:r>
        <w:rPr>
          <w:iCs/>
          <w:color w:val="000000"/>
          <w:shd w:val="clear" w:color="auto" w:fill="ffeeff"/>
        </w:rPr>
      </w:r>
      <w:r>
        <w:rPr>
          <w:iCs/>
          <w:color w:val="000000"/>
          <w:shd w:val="clear" w:color="auto" w:fill="ffeeff"/>
        </w:rPr>
      </w:r>
    </w:p>
    <w:p>
      <w:pPr>
        <w:pStyle w:val="864"/>
        <w:pBdr/>
        <w:spacing w:after="240" w:afterAutospacing="0" w:before="0" w:beforeAutospacing="0"/>
        <w:ind/>
        <w:rPr>
          <w:iCs/>
          <w:color w:val="010101"/>
        </w:rPr>
      </w:pPr>
      <w:r>
        <w:rPr>
          <w:iCs/>
          <w:color w:val="010101"/>
        </w:rPr>
        <w:t xml:space="preserve">По истечению времени, отведенного на игру</w:t>
      </w:r>
      <w:r>
        <w:rPr>
          <w:iCs/>
          <w:color w:val="010101"/>
        </w:rPr>
        <w:t xml:space="preserve">,</w:t>
      </w:r>
      <w:r>
        <w:rPr>
          <w:iCs/>
          <w:color w:val="010101"/>
        </w:rPr>
        <w:t xml:space="preserve"> жюри подсчитывает количество баллов и объявляет победителей.</w:t>
      </w:r>
      <w:r>
        <w:rPr>
          <w:iCs/>
          <w:color w:val="010101"/>
        </w:rPr>
      </w:r>
      <w:r>
        <w:rPr>
          <w:iCs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b/>
          <w:iCs/>
          <w:color w:val="010101"/>
        </w:rPr>
      </w:pPr>
      <w:r>
        <w:rPr>
          <w:b/>
          <w:iCs/>
          <w:color w:val="010101"/>
        </w:rPr>
        <w:t xml:space="preserve">Учитель: </w:t>
      </w:r>
      <w:r>
        <w:rPr>
          <w:b/>
          <w:iCs/>
          <w:color w:val="010101"/>
        </w:rPr>
        <w:t xml:space="preserve">Музыкальная пауза – во время подведения итогов </w:t>
      </w:r>
      <w:r>
        <w:rPr>
          <w:b/>
          <w:iCs/>
          <w:color w:val="010101"/>
        </w:rPr>
        <w:t xml:space="preserve">жюри  </w:t>
      </w:r>
      <w:r>
        <w:rPr>
          <w:b/>
          <w:bCs/>
          <w:i/>
          <w:iCs/>
          <w:color w:val="010101"/>
        </w:rPr>
        <w:t xml:space="preserve">(</w:t>
      </w:r>
      <w:r>
        <w:rPr>
          <w:b/>
          <w:bCs/>
          <w:i/>
          <w:iCs/>
          <w:color w:val="010101"/>
        </w:rPr>
        <w:t xml:space="preserve">слайд 24)  </w:t>
      </w:r>
      <w:r>
        <w:rPr>
          <w:b/>
          <w:iCs/>
          <w:color w:val="010101"/>
        </w:rPr>
      </w:r>
      <w:r>
        <w:rPr>
          <w:b/>
          <w:iCs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b/>
          <w:iCs/>
          <w:color w:val="010101"/>
        </w:rPr>
      </w:pPr>
      <w:r>
        <w:rPr>
          <w:b/>
          <w:iCs/>
          <w:color w:val="010101"/>
        </w:rPr>
        <w:t xml:space="preserve">Слово жюри</w:t>
      </w:r>
      <w:r>
        <w:rPr>
          <w:b/>
          <w:iCs/>
          <w:color w:val="010101"/>
        </w:rPr>
        <w:t xml:space="preserve">     </w:t>
      </w:r>
      <w:r>
        <w:rPr>
          <w:b/>
          <w:iCs/>
          <w:color w:val="010101"/>
        </w:rPr>
        <w:t xml:space="preserve">   </w:t>
      </w:r>
      <w:r>
        <w:rPr>
          <w:b/>
          <w:bCs/>
          <w:i/>
          <w:iCs/>
          <w:color w:val="010101"/>
        </w:rPr>
        <w:t xml:space="preserve">(</w:t>
      </w:r>
      <w:r>
        <w:rPr>
          <w:b/>
          <w:bCs/>
          <w:i/>
          <w:iCs/>
          <w:color w:val="010101"/>
        </w:rPr>
        <w:t xml:space="preserve">слайд 25)  </w:t>
      </w:r>
      <w:r>
        <w:rPr>
          <w:b/>
          <w:iCs/>
          <w:color w:val="010101"/>
        </w:rPr>
        <w:t xml:space="preserve">    </w:t>
      </w:r>
      <w:r>
        <w:rPr>
          <w:b/>
          <w:iCs/>
          <w:color w:val="010101"/>
        </w:rPr>
      </w:r>
      <w:r>
        <w:rPr>
          <w:b/>
          <w:iCs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b/>
          <w:color w:val="010101"/>
        </w:rPr>
      </w:pPr>
      <w:r>
        <w:rPr>
          <w:b/>
          <w:iCs/>
          <w:color w:val="010101"/>
        </w:rPr>
        <w:t xml:space="preserve">Награждение </w:t>
      </w:r>
      <w:r>
        <w:rPr>
          <w:b/>
          <w:color w:val="010101"/>
        </w:rPr>
      </w:r>
      <w:r>
        <w:rPr>
          <w:b/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b/>
          <w:iCs/>
          <w:color w:val="010101"/>
        </w:rPr>
        <w:t xml:space="preserve">Учитель</w:t>
      </w:r>
      <w:r>
        <w:rPr>
          <w:b/>
          <w:iCs/>
          <w:color w:val="010101"/>
        </w:rPr>
        <w:t xml:space="preserve">:</w:t>
      </w:r>
      <w:r>
        <w:rPr>
          <w:i/>
          <w:iCs/>
          <w:color w:val="010101"/>
        </w:rPr>
        <w:t xml:space="preserve"> </w:t>
      </w:r>
      <w:r>
        <w:rPr>
          <w:color w:val="010101"/>
        </w:rPr>
        <w:t xml:space="preserve">Дорогие участники! Вы сегодня показали прекрасную игру. Спасибо вам за внимание!</w:t>
      </w:r>
      <w:r>
        <w:rPr>
          <w:b/>
          <w:bCs/>
          <w:i/>
          <w:iCs/>
          <w:color w:val="010101"/>
        </w:rPr>
        <w:t xml:space="preserve">  </w:t>
      </w:r>
      <w:r>
        <w:rPr>
          <w:color w:val="010101"/>
        </w:rPr>
      </w:r>
      <w:r>
        <w:rPr>
          <w:color w:val="010101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</w:r>
      <w:r>
        <w:rPr>
          <w:color w:val="010101"/>
        </w:rPr>
      </w:r>
      <w:r>
        <w:rPr>
          <w:color w:val="010101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Оценочн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ый лист для жюри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tbl>
      <w:tblPr>
        <w:tblStyle w:val="868"/>
        <w:tblW w:w="0" w:type="auto"/>
        <w:tblBorders/>
        <w:tblLook w:val="04A0" w:firstRow="1" w:lastRow="0" w:firstColumn="1" w:lastColumn="0" w:noHBand="0" w:noVBand="1"/>
      </w:tblPr>
      <w:tblGrid>
        <w:gridCol w:w="694"/>
        <w:gridCol w:w="3412"/>
        <w:gridCol w:w="2977"/>
        <w:gridCol w:w="1374"/>
        <w:gridCol w:w="1455"/>
      </w:tblGrid>
      <w:tr>
        <w:trPr>
          <w:trHeight w:val="323"/>
        </w:trPr>
        <w:tc>
          <w:tcPr>
            <w:tcBorders/>
            <w:tcW w:w="6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Название конкурса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Критерии оценивания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/>
            <w:tcW w:w="28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Баллы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/>
            <w:tcW w:w="69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«Алмаз»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Феррум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«Приветствие команд»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балла максимум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«Разминка» 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1 баллу за правильный ответ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Тайна «черных шкатулок»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1 баллу за правильный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«Своя игра»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1 баллу за правильный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«Танцевальный этюд»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1 баллу за правильный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«Самый быстрый капитан»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балл самому быстрому капитану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«Задача» 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1 баллу за правильно произведенный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Игра с болельщиками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(дополнительные баллы для любой команды) по 1 баллу за правильный ответ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«Химический эксперимент»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1 баллу за правильный ответ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64"/>
        <w:numPr>
          <w:ilvl w:val="0"/>
          <w:numId w:val="1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Какой химический элемент состоит из двух животных? (мышьяк)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1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Почему в Мертвом море нельзя утонуть? (много соли).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1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Что называют «черным золотом»? (нефть).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1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Какой галоген добывают из морских водорослей? (йод).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2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Какую </w:t>
      </w:r>
      <w:r>
        <w:rPr>
          <w:color w:val="000000"/>
        </w:rPr>
        <w:t xml:space="preserve">желтую</w:t>
      </w:r>
      <w:r>
        <w:rPr>
          <w:color w:val="000000"/>
        </w:rPr>
        <w:t xml:space="preserve"> бумагу и как можно моментально окрасить в красный цвет? (</w:t>
      </w:r>
      <w:r>
        <w:rPr>
          <w:color w:val="000000"/>
        </w:rPr>
        <w:t xml:space="preserve">универсальную индикаторную</w:t>
      </w:r>
      <w:r>
        <w:rPr>
          <w:color w:val="000000"/>
        </w:rPr>
        <w:t xml:space="preserve">, кислотой).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2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Какой благородный ме</w:t>
      </w:r>
      <w:r>
        <w:rPr>
          <w:color w:val="000000"/>
        </w:rPr>
        <w:t xml:space="preserve">талл состоит из </w:t>
      </w:r>
      <w:r>
        <w:rPr>
          <w:color w:val="000000"/>
        </w:rPr>
        <w:t xml:space="preserve">болотных водорослей? (платина)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2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Какие </w:t>
      </w:r>
      <w:r>
        <w:rPr>
          <w:color w:val="000000"/>
        </w:rPr>
        <w:t xml:space="preserve">химические элементы состоят из</w:t>
      </w:r>
      <w:r>
        <w:rPr>
          <w:color w:val="000000"/>
        </w:rPr>
        <w:t xml:space="preserve"> </w:t>
      </w:r>
      <w:r>
        <w:rPr>
          <w:color w:val="000000"/>
        </w:rPr>
        <w:t xml:space="preserve">различных рек? (индий, полоний, </w:t>
      </w:r>
      <w:r>
        <w:rPr>
          <w:color w:val="000000"/>
        </w:rPr>
        <w:t xml:space="preserve">нильсборий</w:t>
      </w:r>
      <w:r>
        <w:rPr>
          <w:color w:val="000000"/>
        </w:rPr>
        <w:t xml:space="preserve">).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2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В состав двух химических элементов входит напиток морских пиратов. Какие это элементы? (бром, хром).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2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 xml:space="preserve">какого металла нужно отрезать одну треть, чтобы получить известную кость скелета животного или человека? (серебро).</w: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numPr>
          <w:ilvl w:val="0"/>
          <w:numId w:val="2"/>
        </w:numPr>
        <w:pBdr/>
        <w:shd w:val="clear" w:color="auto" w:fill="ffffff"/>
        <w:spacing w:after="0" w:afterAutospacing="0" w:before="0" w:beforeAutospacing="0"/>
        <w:ind w:left="0"/>
        <w:rPr>
          <w:color w:val="000000"/>
        </w:rPr>
      </w:pPr>
      <w:r>
        <w:rPr>
          <w:color w:val="000000"/>
        </w:rPr>
        <w:t xml:space="preserve">Название какого металла несет в себе волшебника? (</w:t>
      </w:r>
      <w:r>
        <w:rPr>
          <w:color w:val="000000"/>
        </w:rPr>
        <w:t xml:space="preserve">магний)</w:t>
      </w:r>
      <w:r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12. </w:t>
      </w:r>
      <w:r>
        <w:rPr>
          <w:color w:val="000000"/>
        </w:rPr>
        <w:t xml:space="preserve">В названии каких химических элементов звучит цифра три</w:t>
      </w:r>
      <w:r>
        <w:rPr>
          <w:color w:val="000000"/>
        </w:rPr>
        <w:t xml:space="preserve">? (натрий, иттрий).</w:t>
      </w:r>
      <w:r>
        <w:rPr>
          <w:color w:val="000000"/>
        </w:rPr>
        <w:t xml:space="preserve">     13. </w:t>
      </w:r>
      <w:r>
        <w:rPr>
          <w:color w:val="000000"/>
        </w:rPr>
        <w:t xml:space="preserve">Название этого химического элемента совпадает с названием соснового леса (бор).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Если в название химического элемента, входящего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состав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стали, изменить букву «о» на букву «а», то получится название человеческого органа, вырабатывающего специфические секреты (железо-железа).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названии элемента 7 группы измените порядок букв и получите название геометрической фигуры (бром-ромб).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Исследование этого химического элемента рекомендовал «особо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тщательно»заниматься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Д.И.Менделеев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Его название совпадает с названием планеты Солнечной системы (Уран).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Загадки отгадывают команды по очереди. За правильный ответ-1 балл.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64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«Кто быстрее и больше»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2 минуты, используя Периодическую систему химических элементов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Д.И.Менделеева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необходимо написать названия элементов, оканчивающихся на букву Н.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Ответ: всего 10 элементов: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титан, селен, молибден, неон, аргон, криптон, ксенон, радон, лантан, уран.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pBdr/>
        <w:spacing w:after="240" w:afterAutospacing="0" w:before="0" w:beforeAutospacing="0"/>
        <w:ind/>
        <w:rPr>
          <w:color w:val="010101"/>
        </w:rPr>
      </w:pPr>
      <w:r>
        <w:rPr>
          <w:color w:val="010101"/>
        </w:rPr>
      </w:r>
      <w:r>
        <w:rPr>
          <w:color w:val="010101"/>
        </w:rPr>
      </w:r>
      <w:r>
        <w:rPr>
          <w:color w:val="010101"/>
        </w:rPr>
      </w:r>
    </w:p>
    <w:sectPr>
      <w:footnotePr/>
      <w:endnotePr/>
      <w:type w:val="nextPage"/>
      <w:pgSz w:h="16838" w:orient="portrait" w:w="11906"/>
      <w:pgMar w:top="851" w:right="850" w:bottom="993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3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pBdr/>
      <w:spacing w:after="0" w:before="0" w:line="240" w:lineRule="auto"/>
      <w:ind/>
    </w:pPr>
  </w:style>
  <w:style w:type="paragraph" w:styleId="703">
    <w:name w:val="Title"/>
    <w:basedOn w:val="860"/>
    <w:next w:val="860"/>
    <w:link w:val="70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pPr>
      <w:pBdr/>
      <w:spacing/>
      <w:ind/>
    </w:pPr>
    <w:rPr>
      <w:sz w:val="48"/>
      <w:szCs w:val="48"/>
    </w:rPr>
  </w:style>
  <w:style w:type="paragraph" w:styleId="705">
    <w:name w:val="Subtitle"/>
    <w:basedOn w:val="860"/>
    <w:next w:val="860"/>
    <w:link w:val="70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pPr>
      <w:pBdr/>
      <w:spacing/>
      <w:ind/>
    </w:pPr>
    <w:rPr>
      <w:sz w:val="24"/>
      <w:szCs w:val="24"/>
    </w:rPr>
  </w:style>
  <w:style w:type="paragraph" w:styleId="707">
    <w:name w:val="Quote"/>
    <w:basedOn w:val="860"/>
    <w:next w:val="860"/>
    <w:link w:val="708"/>
    <w:uiPriority w:val="29"/>
    <w:qFormat/>
    <w:pPr>
      <w:pBdr/>
      <w:spacing/>
      <w:ind w:right="720" w:left="720"/>
    </w:pPr>
    <w:rPr>
      <w:i/>
    </w:rPr>
  </w:style>
  <w:style w:type="character" w:styleId="708">
    <w:name w:val="Quote Char"/>
    <w:link w:val="707"/>
    <w:uiPriority w:val="29"/>
    <w:pPr>
      <w:pBdr/>
      <w:spacing/>
      <w:ind/>
    </w:pPr>
    <w:rPr>
      <w:i/>
    </w:rPr>
  </w:style>
  <w:style w:type="paragraph" w:styleId="709">
    <w:name w:val="Intense Quote"/>
    <w:basedOn w:val="860"/>
    <w:next w:val="860"/>
    <w:link w:val="71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0">
    <w:name w:val="Intense Quote Char"/>
    <w:link w:val="709"/>
    <w:uiPriority w:val="30"/>
    <w:pPr>
      <w:pBdr/>
      <w:spacing/>
      <w:ind/>
    </w:pPr>
    <w:rPr>
      <w:i/>
    </w:rPr>
  </w:style>
  <w:style w:type="paragraph" w:styleId="711">
    <w:name w:val="Header"/>
    <w:basedOn w:val="860"/>
    <w:link w:val="71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2">
    <w:name w:val="Header Char"/>
    <w:basedOn w:val="861"/>
    <w:link w:val="711"/>
    <w:uiPriority w:val="99"/>
    <w:pPr>
      <w:pBdr/>
      <w:spacing/>
      <w:ind/>
    </w:pPr>
  </w:style>
  <w:style w:type="paragraph" w:styleId="713">
    <w:name w:val="Footer"/>
    <w:basedOn w:val="860"/>
    <w:link w:val="71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4">
    <w:name w:val="Footer Char"/>
    <w:basedOn w:val="861"/>
    <w:link w:val="713"/>
    <w:uiPriority w:val="99"/>
    <w:pPr>
      <w:pBdr/>
      <w:spacing/>
      <w:ind/>
    </w:pPr>
  </w:style>
  <w:style w:type="paragraph" w:styleId="715">
    <w:name w:val="Caption"/>
    <w:basedOn w:val="860"/>
    <w:next w:val="86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  <w:pPr>
      <w:pBdr/>
      <w:spacing/>
      <w:ind/>
    </w:pPr>
  </w:style>
  <w:style w:type="table" w:styleId="717">
    <w:name w:val="Table Grid Light"/>
    <w:basedOn w:val="8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1"/>
    <w:basedOn w:val="8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2"/>
    <w:basedOn w:val="8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"/>
    <w:basedOn w:val="8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1"/>
    <w:basedOn w:val="8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2"/>
    <w:basedOn w:val="8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3"/>
    <w:basedOn w:val="8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4"/>
    <w:basedOn w:val="8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5"/>
    <w:basedOn w:val="8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6"/>
    <w:basedOn w:val="8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1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2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3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4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5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6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1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2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3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4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5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6"/>
    <w:basedOn w:val="8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1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2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3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4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5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6"/>
    <w:basedOn w:val="8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4">
    <w:name w:val="Footnote Text Char"/>
    <w:link w:val="843"/>
    <w:uiPriority w:val="99"/>
    <w:pPr>
      <w:pBdr/>
      <w:spacing/>
      <w:ind/>
    </w:pPr>
    <w:rPr>
      <w:sz w:val="18"/>
    </w:rPr>
  </w:style>
  <w:style w:type="character" w:styleId="845">
    <w:name w:val="footnote reference"/>
    <w:basedOn w:val="861"/>
    <w:uiPriority w:val="99"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7">
    <w:name w:val="Endnote Text Char"/>
    <w:link w:val="846"/>
    <w:uiPriority w:val="99"/>
    <w:pPr>
      <w:pBdr/>
      <w:spacing/>
      <w:ind/>
    </w:pPr>
    <w:rPr>
      <w:sz w:val="20"/>
    </w:rPr>
  </w:style>
  <w:style w:type="character" w:styleId="848">
    <w:name w:val="endnote reference"/>
    <w:basedOn w:val="861"/>
    <w:uiPriority w:val="99"/>
    <w:semiHidden/>
    <w:unhideWhenUsed/>
    <w:pPr>
      <w:pBdr/>
      <w:spacing/>
      <w:ind/>
    </w:pPr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pBdr/>
      <w:spacing w:after="57"/>
      <w:ind w:right="0" w:firstLine="0" w:left="0"/>
    </w:pPr>
  </w:style>
  <w:style w:type="paragraph" w:styleId="850">
    <w:name w:val="toc 2"/>
    <w:basedOn w:val="860"/>
    <w:next w:val="860"/>
    <w:uiPriority w:val="39"/>
    <w:unhideWhenUsed/>
    <w:pPr>
      <w:pBdr/>
      <w:spacing w:after="57"/>
      <w:ind w:right="0" w:firstLine="0" w:left="283"/>
    </w:pPr>
  </w:style>
  <w:style w:type="paragraph" w:styleId="851">
    <w:name w:val="toc 3"/>
    <w:basedOn w:val="860"/>
    <w:next w:val="860"/>
    <w:uiPriority w:val="39"/>
    <w:unhideWhenUsed/>
    <w:pPr>
      <w:pBdr/>
      <w:spacing w:after="57"/>
      <w:ind w:right="0" w:firstLine="0" w:left="567"/>
    </w:pPr>
  </w:style>
  <w:style w:type="paragraph" w:styleId="852">
    <w:name w:val="toc 4"/>
    <w:basedOn w:val="860"/>
    <w:next w:val="860"/>
    <w:uiPriority w:val="39"/>
    <w:unhideWhenUsed/>
    <w:pPr>
      <w:pBdr/>
      <w:spacing w:after="57"/>
      <w:ind w:right="0" w:firstLine="0" w:left="850"/>
    </w:pPr>
  </w:style>
  <w:style w:type="paragraph" w:styleId="853">
    <w:name w:val="toc 5"/>
    <w:basedOn w:val="860"/>
    <w:next w:val="860"/>
    <w:uiPriority w:val="39"/>
    <w:unhideWhenUsed/>
    <w:pPr>
      <w:pBdr/>
      <w:spacing w:after="57"/>
      <w:ind w:right="0" w:firstLine="0" w:left="1134"/>
    </w:pPr>
  </w:style>
  <w:style w:type="paragraph" w:styleId="854">
    <w:name w:val="toc 6"/>
    <w:basedOn w:val="860"/>
    <w:next w:val="860"/>
    <w:uiPriority w:val="39"/>
    <w:unhideWhenUsed/>
    <w:pPr>
      <w:pBdr/>
      <w:spacing w:after="57"/>
      <w:ind w:right="0" w:firstLine="0" w:left="1417"/>
    </w:pPr>
  </w:style>
  <w:style w:type="paragraph" w:styleId="855">
    <w:name w:val="toc 7"/>
    <w:basedOn w:val="860"/>
    <w:next w:val="860"/>
    <w:uiPriority w:val="39"/>
    <w:unhideWhenUsed/>
    <w:pPr>
      <w:pBdr/>
      <w:spacing w:after="57"/>
      <w:ind w:right="0" w:firstLine="0" w:left="1701"/>
    </w:pPr>
  </w:style>
  <w:style w:type="paragraph" w:styleId="856">
    <w:name w:val="toc 8"/>
    <w:basedOn w:val="860"/>
    <w:next w:val="860"/>
    <w:uiPriority w:val="39"/>
    <w:unhideWhenUsed/>
    <w:pPr>
      <w:pBdr/>
      <w:spacing w:after="57"/>
      <w:ind w:right="0" w:firstLine="0" w:left="1984"/>
    </w:pPr>
  </w:style>
  <w:style w:type="paragraph" w:styleId="857">
    <w:name w:val="toc 9"/>
    <w:basedOn w:val="860"/>
    <w:next w:val="860"/>
    <w:uiPriority w:val="39"/>
    <w:unhideWhenUsed/>
    <w:pPr>
      <w:pBdr/>
      <w:spacing w:after="57"/>
      <w:ind w:right="0" w:firstLine="0" w:left="2268"/>
    </w:pPr>
  </w:style>
  <w:style w:type="paragraph" w:styleId="858">
    <w:name w:val="TOC Heading"/>
    <w:uiPriority w:val="39"/>
    <w:unhideWhenUsed/>
    <w:pPr>
      <w:pBdr/>
      <w:spacing/>
      <w:ind/>
    </w:pPr>
  </w:style>
  <w:style w:type="paragraph" w:styleId="859">
    <w:name w:val="table of figures"/>
    <w:basedOn w:val="860"/>
    <w:next w:val="860"/>
    <w:uiPriority w:val="99"/>
    <w:unhideWhenUsed/>
    <w:pPr>
      <w:pBdr/>
      <w:spacing w:after="0" w:afterAutospacing="0"/>
      <w:ind/>
    </w:pPr>
  </w:style>
  <w:style w:type="paragraph" w:styleId="860" w:default="1">
    <w:name w:val="Normal"/>
    <w:qFormat/>
    <w:pPr>
      <w:pBdr/>
      <w:spacing/>
      <w:ind/>
    </w:pPr>
  </w:style>
  <w:style w:type="character" w:styleId="861" w:default="1">
    <w:name w:val="Default Paragraph Font"/>
    <w:uiPriority w:val="1"/>
    <w:semiHidden/>
    <w:unhideWhenUsed/>
    <w:pPr>
      <w:pBdr/>
      <w:spacing/>
      <w:ind/>
    </w:pPr>
  </w:style>
  <w:style w:type="table" w:styleId="8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3" w:default="1">
    <w:name w:val="No List"/>
    <w:uiPriority w:val="99"/>
    <w:semiHidden/>
    <w:unhideWhenUsed/>
    <w:pPr>
      <w:pBdr/>
      <w:spacing/>
      <w:ind/>
    </w:pPr>
  </w:style>
  <w:style w:type="paragraph" w:styleId="864">
    <w:name w:val="Normal (Web)"/>
    <w:basedOn w:val="860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>
    <w:name w:val="Balloon Text"/>
    <w:basedOn w:val="860"/>
    <w:link w:val="86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61"/>
    <w:link w:val="86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867">
    <w:name w:val="List Paragraph"/>
    <w:basedOn w:val="860"/>
    <w:uiPriority w:val="34"/>
    <w:qFormat/>
    <w:pPr>
      <w:pBdr/>
      <w:spacing/>
      <w:ind w:left="720"/>
      <w:contextualSpacing w:val="true"/>
    </w:pPr>
  </w:style>
  <w:style w:type="table" w:styleId="868">
    <w:name w:val="Table Grid"/>
    <w:basedOn w:val="862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39</cp:revision>
  <dcterms:created xsi:type="dcterms:W3CDTF">2022-04-13T09:44:00Z</dcterms:created>
  <dcterms:modified xsi:type="dcterms:W3CDTF">2024-08-15T10:06:17Z</dcterms:modified>
</cp:coreProperties>
</file>