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6C6" w:rsidRPr="00CC66C6" w:rsidRDefault="00CC66C6" w:rsidP="00CC66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r w:rsidRPr="00CC66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La petite </w:t>
      </w:r>
      <w:proofErr w:type="spellStart"/>
      <w:r w:rsidRPr="00CC66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maison</w:t>
      </w:r>
      <w:proofErr w:type="spellEnd"/>
      <w:r w:rsidRPr="00CC66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/ The Little House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(freely adapted from the Russian folk tale “</w:t>
      </w:r>
      <w:proofErr w:type="spellStart"/>
      <w:r w:rsidRPr="00CC66C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Teremok</w:t>
      </w:r>
      <w:proofErr w:type="spellEnd"/>
      <w:r w:rsidRPr="00CC66C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”)</w:t>
      </w:r>
    </w:p>
    <w:p w:rsidR="00CC66C6" w:rsidRPr="00CC66C6" w:rsidRDefault="00CC66C6" w:rsidP="00CC66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Bilingual educational play (French – English)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Personnages / Characters 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Narrateur / Narrator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La souris / The Mouse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La grenouille / The Frog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Le lapin / The Rabbit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La renarde / The Fox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Le loup / The Wolf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L’ours / The Bear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Pendant toute la représentation, la chanson française </w:t>
      </w:r>
      <w:r w:rsidRPr="00CC66C6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ru-RU"/>
        </w:rPr>
        <w:t>« Sous le ciel de Paris »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accompagne l’action scénique. Elle est jouée lors des transitions entre les scènes et au moment final. À la fin du spectacle, les personnages dansent sur cette mélodie et saluent le public.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Throughout the performance, the French song </w:t>
      </w:r>
      <w:r w:rsidRPr="00CC66C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“Sous le ciel de Paris”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accompanies the action. It is played during scene transitions and in the final episode. At the end of the play, the </w:t>
      </w:r>
      <w:proofErr w:type="gramStart"/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characters</w:t>
      </w:r>
      <w:proofErr w:type="gramEnd"/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dance to the music and bow to the audience.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La pièce est conçue pour des élèves ayant </w:t>
      </w: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1–2 ans d’apprentissage du français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(classes de 5e–6e). Elle peut également être utilisée dans les classes primaires des écoles à orientation linguistique.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play is designed for pupils with </w:t>
      </w: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1–2 years of French language learning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(grades 5–6). It may also be used in primary classes in schools with a language focus.</w:t>
      </w:r>
    </w:p>
    <w:p w:rsidR="00CC66C6" w:rsidRPr="00CC66C6" w:rsidRDefault="00CC66C6" w:rsidP="00CC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C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CC66C6" w:rsidRPr="00CC66C6" w:rsidRDefault="00CC66C6" w:rsidP="00CC66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ru-RU"/>
        </w:rPr>
        <w:t>Scène 1 / Scene 1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Narrateur 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Un jour, une petite souris voit une maison toute seule.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Elle est propre, claire et accueillante.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La souris sourit : elle est contente.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Narrator: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One day, a little mouse sees a small house standing alone.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It looks clean, bright and friendly.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The mouse smiles and feels happy.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La souris 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Ici, je me sens bien,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Quelle que soit la saison.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The Mouse: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Here I feel safe and calm,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In every season of the year.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ru-RU"/>
        </w:rPr>
        <w:t>(Musique « Sous le ciel de Paris » / Music “Sous le ciel de Paris”)</w:t>
      </w:r>
    </w:p>
    <w:p w:rsidR="00CC66C6" w:rsidRPr="00CC66C6" w:rsidRDefault="00CC66C6" w:rsidP="00CC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C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CC66C6" w:rsidRPr="00CC66C6" w:rsidRDefault="00CC66C6" w:rsidP="00CC66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ru-RU"/>
        </w:rPr>
        <w:t>Scène 2 / Scene 2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Narrateur 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Une grenouille arrive et frappe doucement.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Narrator: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 frog comes and knocks softly.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La grenouille 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Bonjour ! Est-ce que quelqu’un habite ici ?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The Frog: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Hello! Does anyone live here?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La souris 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Oui, moi. Je suis Grisette la souris.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The Mouse: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Yes, I do. I am Grisette the mouse.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La grenouille 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Je m’appelle Henri. Puis-je rester avec toi ?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The Frog: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My name is Henry. May I stay with you?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La souris 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Si tu es un bon ami, tu peux entrer.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The Mouse: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If you are a good friend, you may come in.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Ensemble / Together 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Dans cette maison,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Nous vivons en toutes saisons.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this little house,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We live together all year round.</w:t>
      </w:r>
    </w:p>
    <w:p w:rsidR="00CC66C6" w:rsidRPr="00CC66C6" w:rsidRDefault="00CC66C6" w:rsidP="00CC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C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CC66C6" w:rsidRPr="00CC66C6" w:rsidRDefault="00CC66C6" w:rsidP="00CC66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ru-RU"/>
        </w:rPr>
        <w:t>Scène 3 / Scene 3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lastRenderedPageBreak/>
        <w:t>Narrateur 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Un lapin arrive en sautillant.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Narrator: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 rabbit comes hopping along.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Le lapin 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Bonjour ! Quelle jolie maison !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The Rabbit: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Hello! What a lovely house!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La souris 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Bienvenue. Qui es-tu ?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The Mouse: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Welcome. Who are you?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Le lapin 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 xml:space="preserve">Je suis André le lapin. 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Puis-je </w:t>
      </w:r>
      <w:proofErr w:type="gramStart"/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entrer ?</w:t>
      </w:r>
      <w:proofErr w:type="gramEnd"/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The Rabbit: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I am Andrew the rabbit. 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May I come in?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La grenouille 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Entre, nous aimons les amis !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The Frog: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Come in, we like friends!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Tous / All 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Dans cette maison,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Nous vivons en toutes saisons.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this little house,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We live together all year round.</w:t>
      </w:r>
    </w:p>
    <w:p w:rsidR="00CC66C6" w:rsidRPr="00CC66C6" w:rsidRDefault="00CC66C6" w:rsidP="00CC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C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CC66C6" w:rsidRPr="00CC66C6" w:rsidRDefault="00CC66C6" w:rsidP="00CC66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ru-RU"/>
        </w:rPr>
        <w:t>Scène 4 / Scene 4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Narrateur 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Une renarde s’arrête devant la porte.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Narrator: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 fox stops in front of the door.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La renarde 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 xml:space="preserve">Bonjour, chers amis. 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Qui vit </w:t>
      </w:r>
      <w:proofErr w:type="gramStart"/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ici ?</w:t>
      </w:r>
      <w:proofErr w:type="gramEnd"/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The Fox: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Hello, dear friends. Who lives here?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lastRenderedPageBreak/>
        <w:t>Tous (présentation) / All (introducing themselves):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Nous sommes la souris, la grenouille et le lapin.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 are the mouse, the frog and the rabbit.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La renarde 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Je suis Lisette. Votre maison est très chaleureuse.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The Fox: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I am Lisette. Your house feels warm and friendly.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La souris 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Reste avec nous, si tu veux.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The Mouse: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Stay with us, if you like.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Tous / All 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Dans cette maison,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Nous vivons en toutes saisons.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this little house,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We live together all year round.</w:t>
      </w:r>
    </w:p>
    <w:p w:rsidR="00CC66C6" w:rsidRPr="00CC66C6" w:rsidRDefault="00CC66C6" w:rsidP="00CC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C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CC66C6" w:rsidRPr="00CC66C6" w:rsidRDefault="00CC66C6" w:rsidP="00CC66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CC66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Scène</w:t>
      </w:r>
      <w:proofErr w:type="spellEnd"/>
      <w:r w:rsidRPr="00CC66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5 / </w:t>
      </w:r>
      <w:proofErr w:type="spellStart"/>
      <w:r w:rsidRPr="00CC66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Scene</w:t>
      </w:r>
      <w:proofErr w:type="spellEnd"/>
      <w:r w:rsidRPr="00CC66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5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Narrateur 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Un loup apparaît près de la maison.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Narrator: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 wolf appears near the house.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Le loup 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Bonjour. Est-ce qu’il y a de la place pour moi ?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The Wolf: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Hello. Is there room for me?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La souris 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Si tu es gentil, tu es le bienvenu.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The Mouse: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If you are kind, you are welcome.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Le loup 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Merci, mes amis.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The Wolf: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Thank you, my friends.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lastRenderedPageBreak/>
        <w:t>Tous / All 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Vivons ensemble,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Chantons et soyons contents !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Let us live together,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Sing and be happy!</w:t>
      </w:r>
    </w:p>
    <w:p w:rsidR="00CC66C6" w:rsidRPr="00CC66C6" w:rsidRDefault="00CC66C6" w:rsidP="00CC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C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CC66C6" w:rsidRPr="00CC66C6" w:rsidRDefault="00CC66C6" w:rsidP="00CC66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CC66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Scène</w:t>
      </w:r>
      <w:proofErr w:type="spellEnd"/>
      <w:r w:rsidRPr="00CC66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6 / </w:t>
      </w:r>
      <w:proofErr w:type="spellStart"/>
      <w:r w:rsidRPr="00CC66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Scene</w:t>
      </w:r>
      <w:proofErr w:type="spellEnd"/>
      <w:r w:rsidRPr="00CC66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6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Narrateur 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Un grand ours arrive. Il n’a pas de maison.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Narrator: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 big bear arrives. He has no home.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proofErr w:type="spellStart"/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L’ours</w:t>
      </w:r>
      <w:proofErr w:type="spellEnd"/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Bonjour. 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Puis-je rester ici avec vous ?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The Bear: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Hello. May I stay here with you?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La souris 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Tu es notre ami, mais la maison est trop petite.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The Mouse: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You are our friend, but the house is too small.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L’ours 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Alors, je monte sur le toit !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The Bear: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Then I will climb onto the roof!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Narrateur 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La maison tombe avec un grand bruit.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Narrator: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The house falls down with a loud noise.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Tous / All 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Quelle catastrophe !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What a disaster!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La renarde 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Mais nous sommes tous vivants.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The Fox: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But we are all alive.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lastRenderedPageBreak/>
        <w:t>Tous / All :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Construisons une nouvelle maison ensemble !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Let us build a new house together!</w:t>
      </w:r>
    </w:p>
    <w:p w:rsidR="00CC66C6" w:rsidRPr="00CC66C6" w:rsidRDefault="00CC66C6" w:rsidP="00CC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C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CC66C6" w:rsidRPr="00CC66C6" w:rsidRDefault="00CC66C6" w:rsidP="00CC66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ru-RU"/>
        </w:rPr>
      </w:pPr>
      <w:r w:rsidRPr="00CC66C6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ru-RU"/>
        </w:rPr>
        <w:t>Final / Final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Les personnages dansent sur </w:t>
      </w:r>
      <w:r w:rsidRPr="00CC66C6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ru-RU"/>
        </w:rPr>
        <w:t>« Sous le ciel de Paris »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et saluent le public.</w:t>
      </w:r>
    </w:p>
    <w:p w:rsidR="00CC66C6" w:rsidRPr="00CC66C6" w:rsidRDefault="00CC66C6" w:rsidP="00CC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characters dance to </w:t>
      </w:r>
      <w:r w:rsidRPr="00CC66C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“Sous le </w:t>
      </w:r>
      <w:proofErr w:type="spellStart"/>
      <w:r w:rsidRPr="00CC66C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ciel</w:t>
      </w:r>
      <w:proofErr w:type="spellEnd"/>
      <w:r w:rsidRPr="00CC66C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de Paris”</w:t>
      </w:r>
      <w:r w:rsidRPr="00CC66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bow to the audience.</w:t>
      </w:r>
    </w:p>
    <w:p w:rsidR="00F9678A" w:rsidRPr="00CC66C6" w:rsidRDefault="00CC66C6">
      <w:pPr>
        <w:rPr>
          <w:lang w:val="en-US"/>
        </w:rPr>
      </w:pPr>
      <w:bookmarkStart w:id="0" w:name="_GoBack"/>
      <w:bookmarkEnd w:id="0"/>
    </w:p>
    <w:sectPr w:rsidR="00F9678A" w:rsidRPr="00CC6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6C6"/>
    <w:rsid w:val="0070566A"/>
    <w:rsid w:val="00CC66C6"/>
    <w:rsid w:val="00DE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D7F51-BDA4-4632-B341-2FC2AB40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dcterms:created xsi:type="dcterms:W3CDTF">2026-02-10T09:40:00Z</dcterms:created>
  <dcterms:modified xsi:type="dcterms:W3CDTF">2026-02-10T09:41:00Z</dcterms:modified>
</cp:coreProperties>
</file>