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0C" w:rsidRPr="007B5438" w:rsidRDefault="000B5C34" w:rsidP="00426313">
      <w:pPr>
        <w:pStyle w:val="Dochead1"/>
        <w:rPr>
          <w:rFonts w:ascii="Times New Roman" w:hAnsi="Times New Roman"/>
          <w:color w:val="auto"/>
          <w:sz w:val="24"/>
          <w:szCs w:val="24"/>
          <w:lang w:val="kk-KZ" w:eastAsia="en-GB"/>
        </w:rPr>
      </w:pPr>
      <w:bookmarkStart w:id="0" w:name="_Toc303949809"/>
      <w:r w:rsidRPr="007B5438">
        <w:rPr>
          <w:rFonts w:ascii="Times New Roman" w:hAnsi="Times New Roman"/>
          <w:color w:val="auto"/>
          <w:sz w:val="24"/>
          <w:szCs w:val="24"/>
          <w:lang w:val="en-US" w:eastAsia="en-GB"/>
        </w:rPr>
        <w:t xml:space="preserve">  </w:t>
      </w:r>
    </w:p>
    <w:p w:rsidR="00426313" w:rsidRPr="007B5438" w:rsidRDefault="004F0C1C" w:rsidP="00916ED2">
      <w:pPr>
        <w:pStyle w:val="Dochead1"/>
        <w:rPr>
          <w:rFonts w:ascii="Times New Roman" w:hAnsi="Times New Roman"/>
          <w:sz w:val="24"/>
          <w:szCs w:val="24"/>
          <w:lang w:eastAsia="en-GB"/>
        </w:rPr>
      </w:pPr>
      <w:r w:rsidRPr="007B5438">
        <w:rPr>
          <w:rFonts w:ascii="Times New Roman" w:hAnsi="Times New Roman"/>
          <w:color w:val="auto"/>
          <w:sz w:val="24"/>
          <w:szCs w:val="24"/>
          <w:lang w:val="en-US" w:eastAsia="en-GB"/>
        </w:rPr>
        <w:t>Lesson Plan</w:t>
      </w:r>
      <w:bookmarkEnd w:id="0"/>
    </w:p>
    <w:tbl>
      <w:tblPr>
        <w:tblStyle w:val="a9"/>
        <w:tblW w:w="5817" w:type="pct"/>
        <w:tblInd w:w="-856" w:type="dxa"/>
        <w:tblLayout w:type="fixed"/>
        <w:tblLook w:val="0000"/>
      </w:tblPr>
      <w:tblGrid>
        <w:gridCol w:w="1744"/>
        <w:gridCol w:w="1475"/>
        <w:gridCol w:w="11"/>
        <w:gridCol w:w="3400"/>
        <w:gridCol w:w="1847"/>
        <w:gridCol w:w="2275"/>
      </w:tblGrid>
      <w:tr w:rsidR="001A3E0C" w:rsidRPr="007B5438" w:rsidTr="001305BB">
        <w:trPr>
          <w:trHeight w:hRule="exact" w:val="568"/>
        </w:trPr>
        <w:tc>
          <w:tcPr>
            <w:tcW w:w="1502" w:type="pct"/>
            <w:gridSpan w:val="3"/>
          </w:tcPr>
          <w:p w:rsidR="005654D6" w:rsidRPr="007B5438" w:rsidRDefault="00A110B3" w:rsidP="00E70B1F">
            <w:pPr>
              <w:spacing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1</w:t>
            </w:r>
          </w:p>
          <w:p w:rsidR="00426313" w:rsidRPr="007B5438" w:rsidRDefault="00A110B3" w:rsidP="00E70B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Animals</w:t>
            </w:r>
          </w:p>
        </w:tc>
        <w:tc>
          <w:tcPr>
            <w:tcW w:w="3498" w:type="pct"/>
            <w:gridSpan w:val="3"/>
          </w:tcPr>
          <w:p w:rsidR="00426313" w:rsidRPr="007B5438" w:rsidRDefault="00426313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</w:rPr>
              <w:t xml:space="preserve">School: </w:t>
            </w:r>
            <w:r w:rsidR="00CC1D04" w:rsidRPr="007B5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1D04" w:rsidRPr="007B5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School-lyceum</w:t>
            </w:r>
            <w:proofErr w:type="spellEnd"/>
            <w:r w:rsidR="00CC1D04" w:rsidRPr="007B5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№6, </w:t>
            </w:r>
            <w:proofErr w:type="spellStart"/>
            <w:r w:rsidR="00CC1D04" w:rsidRPr="007B54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Kokshetau</w:t>
            </w:r>
            <w:proofErr w:type="spellEnd"/>
          </w:p>
        </w:tc>
      </w:tr>
      <w:tr w:rsidR="001A3E0C" w:rsidRPr="007B5438" w:rsidTr="004A5257">
        <w:trPr>
          <w:trHeight w:hRule="exact" w:val="470"/>
        </w:trPr>
        <w:tc>
          <w:tcPr>
            <w:tcW w:w="1502" w:type="pct"/>
            <w:gridSpan w:val="3"/>
          </w:tcPr>
          <w:p w:rsidR="00426313" w:rsidRPr="007B5438" w:rsidRDefault="00351C39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223151" w:rsidRPr="007B5438">
              <w:rPr>
                <w:rFonts w:ascii="Times New Roman" w:hAnsi="Times New Roman"/>
                <w:b/>
                <w:sz w:val="24"/>
                <w:szCs w:val="24"/>
              </w:rPr>
              <w:t>erm</w:t>
            </w:r>
            <w:r w:rsidR="00A110B3" w:rsidRPr="007B5438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0279C2" w:rsidRPr="007B5438" w:rsidRDefault="000279C2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9C2" w:rsidRPr="007B5438" w:rsidRDefault="000279C2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9C2" w:rsidRPr="007B5438" w:rsidRDefault="000279C2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9C2" w:rsidRPr="007B5438" w:rsidRDefault="000279C2" w:rsidP="00E70B1F">
            <w:pPr>
              <w:widowControl/>
              <w:spacing w:before="120" w:after="120" w:line="240" w:lineRule="auto"/>
              <w:outlineLvl w:val="2"/>
              <w:rPr>
                <w:rFonts w:ascii="Times New Roman" w:eastAsiaTheme="minorEastAsia" w:hAnsi="Times New Roman"/>
                <w:b/>
                <w:sz w:val="24"/>
                <w:szCs w:val="24"/>
                <w:lang w:val="de-DE" w:eastAsia="ko-KR"/>
              </w:rPr>
            </w:pPr>
          </w:p>
          <w:p w:rsidR="000279C2" w:rsidRPr="007B5438" w:rsidRDefault="000279C2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9C2" w:rsidRPr="007B5438" w:rsidRDefault="000279C2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9C2" w:rsidRPr="007B5438" w:rsidRDefault="000279C2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8" w:type="pct"/>
            <w:gridSpan w:val="3"/>
          </w:tcPr>
          <w:p w:rsidR="00A3066D" w:rsidRPr="007B5438" w:rsidRDefault="00426313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Teacher name:</w:t>
            </w:r>
            <w:r w:rsidR="00CC1D04" w:rsidRPr="007B54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03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Takambaeva</w:t>
            </w:r>
            <w:r w:rsidR="00CC1D04" w:rsidRPr="007B54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M. R</w:t>
            </w:r>
          </w:p>
          <w:p w:rsidR="00426313" w:rsidRPr="007B5438" w:rsidRDefault="00F604EB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V. V.</w:t>
            </w:r>
          </w:p>
        </w:tc>
      </w:tr>
      <w:tr w:rsidR="001A3E0C" w:rsidRPr="007B5438" w:rsidTr="004A5257">
        <w:trPr>
          <w:trHeight w:hRule="exact" w:val="470"/>
        </w:trPr>
        <w:tc>
          <w:tcPr>
            <w:tcW w:w="1502" w:type="pct"/>
            <w:gridSpan w:val="3"/>
          </w:tcPr>
          <w:p w:rsidR="00426313" w:rsidRPr="007B5438" w:rsidRDefault="00530E08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="00426313" w:rsidRPr="007B543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110B3" w:rsidRPr="007B54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1" w:type="pct"/>
          </w:tcPr>
          <w:p w:rsidR="00426313" w:rsidRPr="007B5438" w:rsidRDefault="00AD4938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  <w:r w:rsidR="00A110B3" w:rsidRPr="007B54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DA2" w:rsidRPr="007B54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of </w:t>
            </w:r>
            <w:r w:rsidR="00426313" w:rsidRPr="007B5438">
              <w:rPr>
                <w:rFonts w:ascii="Times New Roman" w:hAnsi="Times New Roman"/>
                <w:b/>
                <w:sz w:val="24"/>
                <w:szCs w:val="24"/>
              </w:rPr>
              <w:t xml:space="preserve">present: </w:t>
            </w:r>
          </w:p>
        </w:tc>
        <w:tc>
          <w:tcPr>
            <w:tcW w:w="1917" w:type="pct"/>
            <w:gridSpan w:val="2"/>
          </w:tcPr>
          <w:p w:rsidR="00426313" w:rsidRPr="007B5438" w:rsidRDefault="00426313" w:rsidP="00E70B1F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</w:rPr>
              <w:t>absent:</w:t>
            </w:r>
          </w:p>
        </w:tc>
      </w:tr>
      <w:tr w:rsidR="001A3E0C" w:rsidRPr="007B5438" w:rsidTr="00CF474F">
        <w:trPr>
          <w:trHeight w:val="378"/>
        </w:trPr>
        <w:tc>
          <w:tcPr>
            <w:tcW w:w="1497" w:type="pct"/>
            <w:gridSpan w:val="2"/>
          </w:tcPr>
          <w:p w:rsidR="00426313" w:rsidRPr="007B5438" w:rsidRDefault="00426313" w:rsidP="00E70B1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Lesson title</w:t>
            </w:r>
          </w:p>
        </w:tc>
        <w:tc>
          <w:tcPr>
            <w:tcW w:w="3503" w:type="pct"/>
            <w:gridSpan w:val="4"/>
          </w:tcPr>
          <w:p w:rsidR="00426313" w:rsidRPr="007B5438" w:rsidRDefault="00A110B3" w:rsidP="00E70B1F">
            <w:pPr>
              <w:spacing w:line="240" w:lineRule="auto"/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eastAsia="en-GB"/>
              </w:rPr>
              <w:t>Bod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y parts</w:t>
            </w:r>
          </w:p>
        </w:tc>
      </w:tr>
      <w:tr w:rsidR="001A3E0C" w:rsidRPr="007B5438" w:rsidTr="00CF474F">
        <w:trPr>
          <w:trHeight w:val="566"/>
        </w:trPr>
        <w:tc>
          <w:tcPr>
            <w:tcW w:w="1497" w:type="pct"/>
            <w:gridSpan w:val="2"/>
          </w:tcPr>
          <w:p w:rsidR="00426313" w:rsidRPr="007B5438" w:rsidRDefault="00426313" w:rsidP="00E70B1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Learning objectives(s) that this lesson is contributing to (link to the Subject programme)</w:t>
            </w:r>
          </w:p>
        </w:tc>
        <w:tc>
          <w:tcPr>
            <w:tcW w:w="3503" w:type="pct"/>
            <w:gridSpan w:val="4"/>
            <w:tcBorders>
              <w:bottom w:val="single" w:sz="4" w:space="0" w:color="auto"/>
            </w:tcBorders>
          </w:tcPr>
          <w:p w:rsidR="003C65D1" w:rsidRPr="007B5438" w:rsidRDefault="00A110B3" w:rsidP="00E70B1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3.R1 recognise, identify and sound with support a limited range of familiar words in simple sentences </w:t>
            </w:r>
          </w:p>
          <w:p w:rsidR="007C3756" w:rsidRPr="007B5438" w:rsidRDefault="00A110B3" w:rsidP="00E70B1F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eastAsia="en-GB"/>
              </w:rPr>
              <w:t>3.L6 understand some specific information and detail of short, supported information or talk on a limited range of general and some curricular topics 3.S1 make basic statements which provide personal information on a limited range</w:t>
            </w:r>
            <w:r w:rsidR="003C65D1"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 of general topics</w:t>
            </w:r>
          </w:p>
        </w:tc>
      </w:tr>
      <w:tr w:rsidR="001A3E0C" w:rsidRPr="007B5438" w:rsidTr="00CF474F">
        <w:trPr>
          <w:trHeight w:val="1162"/>
        </w:trPr>
        <w:tc>
          <w:tcPr>
            <w:tcW w:w="1497" w:type="pct"/>
            <w:gridSpan w:val="2"/>
          </w:tcPr>
          <w:p w:rsidR="004F0C1C" w:rsidRPr="007B5438" w:rsidRDefault="004F0C1C" w:rsidP="00E70B1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385623" w:themeColor="accent6" w:themeShade="80"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Lesson objectives</w:t>
            </w:r>
          </w:p>
        </w:tc>
        <w:tc>
          <w:tcPr>
            <w:tcW w:w="3503" w:type="pct"/>
            <w:gridSpan w:val="4"/>
            <w:tcBorders>
              <w:bottom w:val="single" w:sz="4" w:space="0" w:color="auto"/>
            </w:tcBorders>
          </w:tcPr>
          <w:p w:rsidR="00A17AD3" w:rsidRPr="007B5438" w:rsidRDefault="00A17AD3" w:rsidP="00E70B1F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b/>
                <w:kern w:val="24"/>
                <w:sz w:val="24"/>
                <w:szCs w:val="24"/>
                <w:lang w:val="en-US"/>
              </w:rPr>
              <w:t xml:space="preserve">By the end of the lesson </w:t>
            </w:r>
          </w:p>
          <w:p w:rsidR="00825742" w:rsidRPr="007B5438" w:rsidRDefault="00C96DA2" w:rsidP="00E70B1F">
            <w:pPr>
              <w:pStyle w:val="a7"/>
              <w:numPr>
                <w:ilvl w:val="0"/>
                <w:numId w:val="4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all learners will be able to:</w:t>
            </w:r>
          </w:p>
          <w:p w:rsidR="005F15B3" w:rsidRPr="00970591" w:rsidRDefault="008A119E" w:rsidP="00970591">
            <w:pPr>
              <w:pStyle w:val="a7"/>
              <w:tabs>
                <w:tab w:val="left" w:pos="428"/>
              </w:tabs>
              <w:spacing w:before="60" w:after="60" w:line="240" w:lineRule="auto"/>
              <w:ind w:left="795"/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-     </w:t>
            </w:r>
            <w:r w:rsidR="00F47CC6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recognize</w:t>
            </w:r>
            <w:r w:rsidR="009940A1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and say</w:t>
            </w:r>
            <w:r w:rsidR="00825742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C91887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animals’ </w:t>
            </w:r>
            <w:r w:rsidR="00825742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body parts</w:t>
            </w:r>
            <w:r w:rsidR="00347C7C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FA2DDE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using</w:t>
            </w:r>
            <w:r w:rsidR="00641C87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5940A2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words</w:t>
            </w:r>
          </w:p>
          <w:p w:rsidR="00347C7C" w:rsidRPr="007B5438" w:rsidRDefault="00700780" w:rsidP="00E70B1F">
            <w:pPr>
              <w:pStyle w:val="a7"/>
              <w:numPr>
                <w:ilvl w:val="0"/>
                <w:numId w:val="19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describe </w:t>
            </w:r>
            <w:r w:rsidR="00347C7C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9F13D8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a </w:t>
            </w:r>
            <w:r w:rsidR="00360728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="00360728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favou</w:t>
            </w:r>
            <w:proofErr w:type="spellEnd"/>
            <w:r w:rsidR="00360728" w:rsidRPr="007B5438">
              <w:rPr>
                <w:rFonts w:ascii="Times New Roman" w:hAnsi="Times New Roman"/>
                <w:sz w:val="24"/>
                <w:szCs w:val="24"/>
                <w:lang w:eastAsia="en-GB"/>
              </w:rPr>
              <w:t>г</w:t>
            </w:r>
            <w:proofErr w:type="spellStart"/>
            <w:r w:rsidR="009940A1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ite</w:t>
            </w:r>
            <w:proofErr w:type="spellEnd"/>
            <w:r w:rsidR="009940A1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9F13D8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animals </w:t>
            </w:r>
            <w:r w:rsidR="00347C7C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using some of the new words in </w:t>
            </w:r>
            <w:r w:rsidR="00C91887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simple</w:t>
            </w:r>
            <w:r w:rsidR="00347C7C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sentences</w:t>
            </w:r>
            <w:r w:rsidR="0054229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with </w:t>
            </w:r>
            <w:r w:rsidR="00FC0BD3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a </w:t>
            </w:r>
            <w:r w:rsidR="0054229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considerable support</w:t>
            </w:r>
          </w:p>
          <w:p w:rsidR="00825742" w:rsidRPr="007B5438" w:rsidRDefault="00825742" w:rsidP="00E70B1F">
            <w:pPr>
              <w:pStyle w:val="a7"/>
              <w:tabs>
                <w:tab w:val="left" w:pos="428"/>
              </w:tabs>
              <w:spacing w:before="60" w:after="60" w:line="240" w:lineRule="auto"/>
              <w:ind w:left="1155"/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</w:pPr>
          </w:p>
          <w:p w:rsidR="00C96DA2" w:rsidRPr="007B5438" w:rsidRDefault="00C96DA2" w:rsidP="00E70B1F">
            <w:pPr>
              <w:pStyle w:val="a7"/>
              <w:numPr>
                <w:ilvl w:val="0"/>
                <w:numId w:val="4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most learners will be able to:</w:t>
            </w:r>
          </w:p>
          <w:p w:rsidR="00347C7C" w:rsidRPr="007B5438" w:rsidRDefault="00F47CC6" w:rsidP="00E70B1F">
            <w:pPr>
              <w:pStyle w:val="a7"/>
              <w:numPr>
                <w:ilvl w:val="0"/>
                <w:numId w:val="19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>recognize</w:t>
            </w:r>
            <w:r w:rsidR="009F13D8"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 xml:space="preserve"> and say </w:t>
            </w:r>
            <w:r w:rsidR="00954FC1"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 xml:space="preserve"> </w:t>
            </w:r>
            <w:r w:rsidR="00C91887"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 xml:space="preserve">animals’ </w:t>
            </w:r>
            <w:r w:rsidR="008208E0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body parts</w:t>
            </w:r>
            <w:r w:rsidR="005F15B3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9F13D8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using phrases </w:t>
            </w:r>
          </w:p>
          <w:p w:rsidR="00347C7C" w:rsidRPr="007B5438" w:rsidRDefault="00700780" w:rsidP="00E70B1F">
            <w:pPr>
              <w:pStyle w:val="a7"/>
              <w:numPr>
                <w:ilvl w:val="0"/>
                <w:numId w:val="19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describe </w:t>
            </w:r>
            <w:r w:rsidR="009F13D8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 </w:t>
            </w:r>
            <w:proofErr w:type="spellStart"/>
            <w:r w:rsidR="009F13D8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favourite</w:t>
            </w:r>
            <w:proofErr w:type="spellEnd"/>
            <w:r w:rsidR="009F13D8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animal</w:t>
            </w:r>
            <w:r w:rsidR="00347C7C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using some of the new words in </w:t>
            </w: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simple </w:t>
            </w:r>
            <w:r w:rsidR="00347C7C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sentences</w:t>
            </w:r>
            <w:r w:rsidR="0054229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with a limited support</w:t>
            </w:r>
          </w:p>
          <w:p w:rsidR="001366DD" w:rsidRPr="007B5438" w:rsidRDefault="001366DD" w:rsidP="00E70B1F">
            <w:pPr>
              <w:pStyle w:val="a7"/>
              <w:tabs>
                <w:tab w:val="left" w:pos="428"/>
              </w:tabs>
              <w:spacing w:before="60" w:after="60" w:line="240" w:lineRule="auto"/>
              <w:ind w:left="1155"/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</w:pPr>
          </w:p>
          <w:p w:rsidR="00C96DA2" w:rsidRPr="007B5438" w:rsidRDefault="00C96DA2" w:rsidP="00E70B1F">
            <w:pPr>
              <w:pStyle w:val="a7"/>
              <w:numPr>
                <w:ilvl w:val="0"/>
                <w:numId w:val="4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some learners will be able to:</w:t>
            </w:r>
          </w:p>
          <w:p w:rsidR="0054229A" w:rsidRPr="007B5438" w:rsidRDefault="00FA2DDE" w:rsidP="00E70B1F">
            <w:pPr>
              <w:pStyle w:val="a7"/>
              <w:numPr>
                <w:ilvl w:val="0"/>
                <w:numId w:val="19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>identify</w:t>
            </w:r>
            <w:r w:rsidR="00C91887"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 xml:space="preserve"> animals’</w:t>
            </w:r>
            <w:r w:rsidR="008208E0"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 xml:space="preserve"> </w:t>
            </w:r>
            <w:r w:rsidR="0054229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255E5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body parts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</w:t>
            </w:r>
            <w:r w:rsidR="00700780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A80EFA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using</w:t>
            </w:r>
            <w:r w:rsidR="009F13D8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simple sentences</w:t>
            </w: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     </w:t>
            </w:r>
            <w:r w:rsidR="00740302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      </w:t>
            </w:r>
            <w:r w:rsidR="00255E5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             </w:t>
            </w:r>
          </w:p>
          <w:p w:rsidR="00255E5A" w:rsidRPr="007B5438" w:rsidRDefault="00700780" w:rsidP="00E70B1F">
            <w:pPr>
              <w:pStyle w:val="a7"/>
              <w:numPr>
                <w:ilvl w:val="0"/>
                <w:numId w:val="19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describe</w:t>
            </w:r>
            <w:r w:rsidR="00FA2DDE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a </w:t>
            </w:r>
            <w:proofErr w:type="spellStart"/>
            <w:r w:rsidR="00FA2DDE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favourite</w:t>
            </w:r>
            <w:proofErr w:type="spellEnd"/>
            <w:r w:rsidR="00FA2DDE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</w:t>
            </w: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r w:rsidR="00FA2DDE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animal</w:t>
            </w:r>
            <w:r w:rsidR="00347C7C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s using some of the new words in sentences</w:t>
            </w:r>
            <w:r w:rsidR="0054229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with no </w:t>
            </w:r>
            <w:r w:rsidR="00255E5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suppo</w:t>
            </w:r>
            <w:r w:rsidR="00851C43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rt</w:t>
            </w:r>
          </w:p>
        </w:tc>
      </w:tr>
      <w:tr w:rsidR="00CC1D04" w:rsidRPr="007B5438" w:rsidTr="009F13D8">
        <w:trPr>
          <w:trHeight w:val="454"/>
        </w:trPr>
        <w:tc>
          <w:tcPr>
            <w:tcW w:w="1497" w:type="pct"/>
            <w:gridSpan w:val="2"/>
          </w:tcPr>
          <w:p w:rsidR="00CC1D04" w:rsidRPr="007B5438" w:rsidRDefault="00CC1D04" w:rsidP="00E70B1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lang w:eastAsia="en-GB"/>
              </w:rPr>
              <w:t xml:space="preserve">Level of thinking </w:t>
            </w:r>
            <w:r w:rsidR="002E01E4" w:rsidRPr="007B5438">
              <w:rPr>
                <w:rFonts w:ascii="Times New Roman" w:hAnsi="Times New Roman"/>
                <w:b/>
                <w:sz w:val="24"/>
                <w:lang w:eastAsia="en-GB"/>
              </w:rPr>
              <w:t xml:space="preserve">                                </w:t>
            </w:r>
          </w:p>
        </w:tc>
        <w:tc>
          <w:tcPr>
            <w:tcW w:w="3503" w:type="pct"/>
            <w:gridSpan w:val="4"/>
            <w:tcBorders>
              <w:bottom w:val="single" w:sz="4" w:space="0" w:color="auto"/>
            </w:tcBorders>
          </w:tcPr>
          <w:p w:rsidR="00CC1D04" w:rsidRPr="007B5438" w:rsidRDefault="009940A1" w:rsidP="00E70B1F">
            <w:pPr>
              <w:widowControl/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kern w:val="24"/>
                <w:sz w:val="24"/>
                <w:lang w:val="en-US"/>
              </w:rPr>
            </w:pPr>
            <w:r w:rsidRPr="007B5438">
              <w:rPr>
                <w:rFonts w:ascii="Times New Roman" w:hAnsi="Times New Roman"/>
                <w:kern w:val="24"/>
                <w:sz w:val="24"/>
                <w:lang w:val="en-US"/>
              </w:rPr>
              <w:t xml:space="preserve">Application and knowledge </w:t>
            </w:r>
          </w:p>
        </w:tc>
      </w:tr>
      <w:tr w:rsidR="00B55C4C" w:rsidRPr="007B5438" w:rsidTr="00CF474F">
        <w:trPr>
          <w:trHeight w:val="669"/>
        </w:trPr>
        <w:tc>
          <w:tcPr>
            <w:tcW w:w="1497" w:type="pct"/>
            <w:gridSpan w:val="2"/>
          </w:tcPr>
          <w:p w:rsidR="00B55C4C" w:rsidRPr="007B5438" w:rsidRDefault="002B5576" w:rsidP="00E70B1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Assessment Criteria</w:t>
            </w:r>
          </w:p>
        </w:tc>
        <w:tc>
          <w:tcPr>
            <w:tcW w:w="3503" w:type="pct"/>
            <w:gridSpan w:val="4"/>
            <w:tcBorders>
              <w:top w:val="single" w:sz="4" w:space="0" w:color="auto"/>
            </w:tcBorders>
          </w:tcPr>
          <w:p w:rsidR="006A33F0" w:rsidRPr="007B5438" w:rsidRDefault="006A33F0" w:rsidP="00E70B1F">
            <w:pPr>
              <w:widowControl/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>Recognize and identify animals’ body parts</w:t>
            </w:r>
            <w:r w:rsidR="005947BC"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 in simple sentences</w:t>
            </w:r>
          </w:p>
          <w:p w:rsidR="009F13D8" w:rsidRPr="007B5438" w:rsidRDefault="009F13D8" w:rsidP="00E70B1F">
            <w:pPr>
              <w:widowControl/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>Listen and identify animals’ body parts</w:t>
            </w:r>
            <w:r w:rsidR="005947BC"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 in simple sentences</w:t>
            </w:r>
          </w:p>
          <w:p w:rsidR="00573BF5" w:rsidRPr="007B5438" w:rsidRDefault="005947BC" w:rsidP="00E70B1F">
            <w:pPr>
              <w:widowControl/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  <w:lang w:val="en-US" w:eastAsia="ko-KR"/>
              </w:rPr>
            </w:pPr>
            <w:r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Describe learners’ </w:t>
            </w:r>
            <w:proofErr w:type="spellStart"/>
            <w:r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>favo</w:t>
            </w:r>
            <w:r w:rsidR="00C51A07" w:rsidRPr="007B543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ko-KR"/>
              </w:rPr>
              <w:t>u</w:t>
            </w:r>
            <w:r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>rite</w:t>
            </w:r>
            <w:proofErr w:type="spellEnd"/>
            <w:r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 animal</w:t>
            </w:r>
          </w:p>
        </w:tc>
      </w:tr>
      <w:tr w:rsidR="001A3E0C" w:rsidRPr="007B5438" w:rsidTr="00CF474F">
        <w:trPr>
          <w:trHeight w:val="421"/>
        </w:trPr>
        <w:tc>
          <w:tcPr>
            <w:tcW w:w="1497" w:type="pct"/>
            <w:gridSpan w:val="2"/>
          </w:tcPr>
          <w:p w:rsidR="004F0C1C" w:rsidRPr="007B5438" w:rsidRDefault="004F0C1C" w:rsidP="00E70B1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Values links </w:t>
            </w:r>
          </w:p>
        </w:tc>
        <w:tc>
          <w:tcPr>
            <w:tcW w:w="3503" w:type="pct"/>
            <w:gridSpan w:val="4"/>
          </w:tcPr>
          <w:p w:rsidR="006F1EE9" w:rsidRPr="007B5438" w:rsidRDefault="00BF1544" w:rsidP="00E70B1F">
            <w:pPr>
              <w:pStyle w:val="a7"/>
              <w:numPr>
                <w:ilvl w:val="0"/>
                <w:numId w:val="26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B5438">
              <w:rPr>
                <w:rFonts w:ascii="Times New Roman" w:hAnsi="Times New Roman"/>
                <w:sz w:val="24"/>
                <w:lang w:val="en-US" w:eastAsia="en-GB"/>
              </w:rPr>
              <w:t>attentive listening</w:t>
            </w:r>
          </w:p>
          <w:p w:rsidR="00137373" w:rsidRPr="007B5438" w:rsidRDefault="00137373" w:rsidP="00E70B1F">
            <w:pPr>
              <w:pStyle w:val="a7"/>
              <w:numPr>
                <w:ilvl w:val="0"/>
                <w:numId w:val="26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B5438">
              <w:rPr>
                <w:rFonts w:ascii="Times New Roman" w:hAnsi="Times New Roman"/>
                <w:sz w:val="24"/>
                <w:lang w:val="en-US" w:eastAsia="en-GB"/>
              </w:rPr>
              <w:t>collaborative skills</w:t>
            </w:r>
          </w:p>
          <w:p w:rsidR="00313865" w:rsidRPr="007B5438" w:rsidRDefault="00BF1544" w:rsidP="00E70B1F">
            <w:pPr>
              <w:pStyle w:val="a7"/>
              <w:numPr>
                <w:ilvl w:val="0"/>
                <w:numId w:val="26"/>
              </w:num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7B5438">
              <w:rPr>
                <w:rFonts w:ascii="Times New Roman" w:hAnsi="Times New Roman"/>
                <w:sz w:val="24"/>
                <w:lang w:val="en-US" w:eastAsia="en-GB"/>
              </w:rPr>
              <w:t>respect</w:t>
            </w:r>
            <w:r w:rsidRPr="007B5438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 </w:t>
            </w:r>
          </w:p>
        </w:tc>
      </w:tr>
      <w:tr w:rsidR="001A3E0C" w:rsidRPr="007B5438" w:rsidTr="00CF474F">
        <w:trPr>
          <w:trHeight w:val="348"/>
        </w:trPr>
        <w:tc>
          <w:tcPr>
            <w:tcW w:w="1497" w:type="pct"/>
            <w:gridSpan w:val="2"/>
          </w:tcPr>
          <w:p w:rsidR="004F0C1C" w:rsidRPr="007B5438" w:rsidRDefault="004F0C1C" w:rsidP="00E70B1F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Cross-curricular links</w:t>
            </w:r>
          </w:p>
        </w:tc>
        <w:tc>
          <w:tcPr>
            <w:tcW w:w="3503" w:type="pct"/>
            <w:gridSpan w:val="4"/>
          </w:tcPr>
          <w:p w:rsidR="004F0C1C" w:rsidRPr="007B5438" w:rsidRDefault="00FC63BD" w:rsidP="00E70B1F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sz w:val="24"/>
                <w:szCs w:val="24"/>
              </w:rPr>
              <w:t>Biology</w:t>
            </w:r>
          </w:p>
        </w:tc>
      </w:tr>
      <w:tr w:rsidR="001A3E0C" w:rsidRPr="007B5438" w:rsidTr="009F13D8">
        <w:trPr>
          <w:trHeight w:val="332"/>
        </w:trPr>
        <w:tc>
          <w:tcPr>
            <w:tcW w:w="1497" w:type="pct"/>
            <w:gridSpan w:val="2"/>
          </w:tcPr>
          <w:p w:rsidR="004F0C1C" w:rsidRPr="007B5438" w:rsidRDefault="004F0C1C" w:rsidP="00E70B1F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Previous learning</w:t>
            </w:r>
          </w:p>
        </w:tc>
        <w:tc>
          <w:tcPr>
            <w:tcW w:w="3503" w:type="pct"/>
            <w:gridSpan w:val="4"/>
          </w:tcPr>
          <w:p w:rsidR="004F0C1C" w:rsidRPr="007B5438" w:rsidRDefault="00B83C15" w:rsidP="00E70B1F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Animal</w:t>
            </w:r>
            <w:r w:rsidR="009F13D8" w:rsidRPr="007B5438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s</w:t>
            </w:r>
          </w:p>
        </w:tc>
      </w:tr>
      <w:tr w:rsidR="001A3E0C" w:rsidRPr="007B5438" w:rsidTr="004A5257">
        <w:trPr>
          <w:trHeight w:hRule="exact" w:val="470"/>
        </w:trPr>
        <w:tc>
          <w:tcPr>
            <w:tcW w:w="5000" w:type="pct"/>
            <w:gridSpan w:val="6"/>
          </w:tcPr>
          <w:p w:rsidR="004F0C1C" w:rsidRPr="007B5438" w:rsidRDefault="004F0C1C" w:rsidP="00E70B1F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Plan</w:t>
            </w:r>
          </w:p>
          <w:p w:rsidR="00195A0C" w:rsidRPr="007671F3" w:rsidRDefault="007671F3" w:rsidP="00E70B1F">
            <w:pPr>
              <w:widowControl/>
              <w:spacing w:before="120" w:after="24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ссс</w:t>
            </w:r>
            <w:proofErr w:type="spellEnd"/>
          </w:p>
          <w:p w:rsidR="00195A0C" w:rsidRPr="007B5438" w:rsidRDefault="00195A0C" w:rsidP="00E70B1F">
            <w:pPr>
              <w:widowControl/>
              <w:spacing w:before="120" w:after="24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95A0C" w:rsidRPr="007B5438" w:rsidRDefault="00195A0C" w:rsidP="00E70B1F">
            <w:pPr>
              <w:widowControl/>
              <w:spacing w:before="120" w:after="24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95A0C" w:rsidRPr="007B5438" w:rsidRDefault="00195A0C" w:rsidP="00E70B1F">
            <w:pPr>
              <w:widowControl/>
              <w:spacing w:before="120" w:after="240" w:line="240" w:lineRule="auto"/>
              <w:rPr>
                <w:rFonts w:ascii="Times New Roman" w:hAnsi="Times New Roman"/>
                <w:color w:val="385623" w:themeColor="accent6" w:themeShade="80"/>
                <w:sz w:val="24"/>
                <w:szCs w:val="24"/>
                <w:lang w:eastAsia="en-GB"/>
              </w:rPr>
            </w:pPr>
          </w:p>
        </w:tc>
      </w:tr>
      <w:tr w:rsidR="001A3E0C" w:rsidRPr="007B5438" w:rsidTr="00E70B1F">
        <w:trPr>
          <w:trHeight w:hRule="exact" w:val="766"/>
        </w:trPr>
        <w:tc>
          <w:tcPr>
            <w:tcW w:w="811" w:type="pct"/>
          </w:tcPr>
          <w:p w:rsidR="004F0C1C" w:rsidRPr="007B5438" w:rsidRDefault="004F0C1C" w:rsidP="00E70B1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Planned timings</w:t>
            </w:r>
          </w:p>
        </w:tc>
        <w:tc>
          <w:tcPr>
            <w:tcW w:w="3131" w:type="pct"/>
            <w:gridSpan w:val="4"/>
          </w:tcPr>
          <w:p w:rsidR="004F0C1C" w:rsidRPr="007B5438" w:rsidRDefault="004F0C1C" w:rsidP="00E70B1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058" w:type="pct"/>
          </w:tcPr>
          <w:p w:rsidR="004F0C1C" w:rsidRPr="007B5438" w:rsidRDefault="004F0C1C" w:rsidP="00E70B1F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Resources</w:t>
            </w:r>
          </w:p>
        </w:tc>
      </w:tr>
      <w:tr w:rsidR="001A3E0C" w:rsidRPr="007B5438" w:rsidTr="007040F9">
        <w:trPr>
          <w:trHeight w:val="2877"/>
        </w:trPr>
        <w:tc>
          <w:tcPr>
            <w:tcW w:w="811" w:type="pct"/>
          </w:tcPr>
          <w:p w:rsidR="004F0C1C" w:rsidRPr="007B5438" w:rsidRDefault="004F0C1C" w:rsidP="00D90952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Start</w:t>
            </w:r>
          </w:p>
          <w:p w:rsidR="00D90952" w:rsidRPr="007B5438" w:rsidRDefault="00D90952" w:rsidP="00F70320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</w:p>
          <w:p w:rsidR="00AE74E0" w:rsidRPr="007B5438" w:rsidRDefault="00AE74E0" w:rsidP="00F70320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</w:p>
          <w:p w:rsidR="00AE74E0" w:rsidRPr="007B5438" w:rsidRDefault="00E70B1F" w:rsidP="00F70320">
            <w:pPr>
              <w:widowControl/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2</w:t>
            </w:r>
            <w:r w:rsidR="00AE74E0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min</w:t>
            </w:r>
          </w:p>
          <w:p w:rsidR="004F0C1C" w:rsidRPr="007B5438" w:rsidRDefault="004F0C1C" w:rsidP="00487E58">
            <w:pPr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3131" w:type="pct"/>
            <w:gridSpan w:val="4"/>
          </w:tcPr>
          <w:p w:rsidR="00645FFC" w:rsidRPr="007B5438" w:rsidRDefault="00894023" w:rsidP="007040F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CLASS ROUTINE</w:t>
            </w:r>
          </w:p>
          <w:p w:rsidR="00085E1F" w:rsidRPr="007B5438" w:rsidRDefault="0049288E" w:rsidP="007040F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highlight w:val="yellow"/>
                <w:lang w:val="en-US" w:eastAsia="ko-KR"/>
              </w:rPr>
              <w:t>Greeting:</w:t>
            </w:r>
            <w:r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 T</w:t>
            </w:r>
            <w:r w:rsidR="00894023"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eacher  greets learners</w:t>
            </w:r>
            <w:r w:rsidR="00953331"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; </w:t>
            </w:r>
          </w:p>
          <w:p w:rsidR="004407B9" w:rsidRPr="007B5438" w:rsidRDefault="004407B9" w:rsidP="007040F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bCs/>
                <w:color w:val="1F3864" w:themeColor="accent5" w:themeShade="80"/>
                <w:sz w:val="24"/>
                <w:szCs w:val="24"/>
                <w:lang w:val="en-US" w:eastAsia="ko-KR"/>
              </w:rPr>
            </w:pPr>
          </w:p>
          <w:p w:rsidR="00CF474F" w:rsidRPr="007B5438" w:rsidRDefault="004407B9" w:rsidP="007040F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>Introduction</w:t>
            </w:r>
            <w:r w:rsidR="00883C75" w:rsidRPr="007B5438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  </w:t>
            </w:r>
            <w:r w:rsidR="00883C75" w:rsidRPr="007B5438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en-US" w:eastAsia="ko-KR"/>
              </w:rPr>
              <w:t>(Odd one out strategy )</w:t>
            </w:r>
          </w:p>
          <w:p w:rsidR="006644F7" w:rsidRPr="007B5438" w:rsidRDefault="006644F7" w:rsidP="007040F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Teacher </w:t>
            </w:r>
            <w:r w:rsidR="004919B7"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shows the pictures</w:t>
            </w:r>
            <w:r w:rsidR="00FD71A6"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 of the animals’ body parts</w:t>
            </w:r>
            <w:r w:rsidR="00B71018"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 and one of </w:t>
            </w:r>
            <w:r w:rsidR="00FD71A6"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and children should guess the theme of the lesson.</w:t>
            </w:r>
          </w:p>
          <w:p w:rsidR="00883C75" w:rsidRPr="007B5438" w:rsidRDefault="00FD71A6" w:rsidP="007040F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>OK. You are right. The theme of the lesson is ‘Body parts”.</w:t>
            </w:r>
            <w:r w:rsidR="00B71018" w:rsidRPr="007B5438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ko-KR"/>
              </w:rPr>
              <w:t xml:space="preserve"> </w:t>
            </w:r>
          </w:p>
          <w:p w:rsidR="00883C75" w:rsidRPr="007B5438" w:rsidRDefault="00B71018" w:rsidP="007040F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bCs/>
                <w:color w:val="1F3864" w:themeColor="accent5" w:themeShade="8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bCs/>
                <w:color w:val="1F3864" w:themeColor="accent5" w:themeShade="80"/>
                <w:sz w:val="24"/>
                <w:szCs w:val="24"/>
                <w:lang w:val="en-US" w:eastAsia="ko-KR"/>
              </w:rPr>
              <w:t xml:space="preserve"> </w:t>
            </w:r>
          </w:p>
          <w:p w:rsidR="009975E9" w:rsidRPr="007B5438" w:rsidRDefault="001B60CE" w:rsidP="007040F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b/>
                <w:bCs/>
                <w:color w:val="1F3864" w:themeColor="accent5" w:themeShade="8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 introduces </w:t>
            </w:r>
            <w:r w:rsidR="009F13D8"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>learners learning and lesson objectives.</w:t>
            </w:r>
            <w:r w:rsidR="00C35CBD"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 says that in that </w:t>
            </w:r>
            <w:proofErr w:type="gramStart"/>
            <w:r w:rsidR="00C35CBD" w:rsidRPr="007B5438">
              <w:rPr>
                <w:rFonts w:ascii="Times New Roman" w:hAnsi="Times New Roman"/>
                <w:sz w:val="24"/>
                <w:szCs w:val="24"/>
                <w:lang w:val="en-US"/>
              </w:rPr>
              <w:t>day  they</w:t>
            </w:r>
            <w:proofErr w:type="gramEnd"/>
            <w:r w:rsidR="00C35CBD"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 get acquainted</w:t>
            </w:r>
            <w:r w:rsidR="009F13D8"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</w:t>
            </w:r>
            <w:r w:rsidR="00C35CBD"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body parts of the animals, read the text, draw body parts and describe them.  </w:t>
            </w:r>
            <w:r w:rsidR="007040F9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058" w:type="pct"/>
          </w:tcPr>
          <w:p w:rsidR="004919B7" w:rsidRPr="007B5438" w:rsidRDefault="004919B7" w:rsidP="004E06CE">
            <w:pPr>
              <w:widowControl/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ko-KR"/>
              </w:rPr>
            </w:pPr>
          </w:p>
          <w:p w:rsidR="004919B7" w:rsidRPr="007B5438" w:rsidRDefault="004919B7" w:rsidP="004E06CE">
            <w:pPr>
              <w:widowControl/>
              <w:spacing w:line="240" w:lineRule="auto"/>
              <w:rPr>
                <w:rFonts w:ascii="Times New Roman" w:eastAsiaTheme="minorEastAsia" w:hAnsi="Times New Roman"/>
                <w:color w:val="385623" w:themeColor="accent6" w:themeShade="8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ko-KR"/>
              </w:rPr>
              <w:t>Pictures with the animals’ body parts</w:t>
            </w:r>
          </w:p>
        </w:tc>
      </w:tr>
      <w:tr w:rsidR="00446D6D" w:rsidRPr="007B5438" w:rsidTr="00E70B1F">
        <w:trPr>
          <w:trHeight w:val="7354"/>
        </w:trPr>
        <w:tc>
          <w:tcPr>
            <w:tcW w:w="811" w:type="pct"/>
          </w:tcPr>
          <w:p w:rsidR="00446D6D" w:rsidRPr="007B5438" w:rsidRDefault="00446D6D" w:rsidP="0059314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  <w:proofErr w:type="spellStart"/>
            <w:r w:rsidRPr="007B5438">
              <w:rPr>
                <w:rFonts w:ascii="Times New Roman" w:hAnsi="Times New Roman"/>
                <w:sz w:val="24"/>
                <w:szCs w:val="24"/>
                <w:lang w:val="de-DE" w:eastAsia="en-GB"/>
              </w:rPr>
              <w:t>Middle</w:t>
            </w:r>
            <w:proofErr w:type="spellEnd"/>
          </w:p>
          <w:p w:rsidR="00446D6D" w:rsidRPr="007B5438" w:rsidRDefault="00446D6D" w:rsidP="00AE74E0">
            <w:pPr>
              <w:widowControl/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AE74E0">
            <w:pPr>
              <w:widowControl/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  <w:t>4 min</w:t>
            </w:r>
          </w:p>
          <w:p w:rsidR="00446D6D" w:rsidRPr="007B5438" w:rsidRDefault="00446D6D" w:rsidP="0059314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59314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59314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59314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59314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59314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593146">
            <w:pPr>
              <w:widowControl/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B11266" w:rsidRPr="007B5438" w:rsidRDefault="00B11266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7E720D" w:rsidRPr="007B5438" w:rsidRDefault="007E720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7E720D" w:rsidRPr="007B5438" w:rsidRDefault="007E720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AE74E0" w:rsidP="00B929E4">
            <w:pPr>
              <w:widowControl/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  <w:t>5 min</w:t>
            </w: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B929E4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446D6D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de-DE" w:eastAsia="en-GB"/>
              </w:rPr>
              <w:tab/>
            </w:r>
          </w:p>
          <w:p w:rsidR="00446D6D" w:rsidRPr="007B5438" w:rsidRDefault="00446D6D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  <w:p w:rsidR="00446D6D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  <w:t>7 min</w:t>
            </w: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AE74E0" w:rsidRPr="007B5438" w:rsidRDefault="00AE74E0" w:rsidP="00F70320">
            <w:pPr>
              <w:widowControl/>
              <w:tabs>
                <w:tab w:val="left" w:pos="315"/>
                <w:tab w:val="center" w:pos="674"/>
              </w:tabs>
              <w:spacing w:before="120" w:line="240" w:lineRule="auto"/>
              <w:rPr>
                <w:rFonts w:ascii="Times New Roman" w:eastAsiaTheme="minorEastAsia" w:hAnsi="Times New Roman"/>
                <w:sz w:val="24"/>
                <w:szCs w:val="24"/>
                <w:lang w:val="de-DE" w:eastAsia="ko-KR"/>
              </w:rPr>
            </w:pPr>
          </w:p>
          <w:p w:rsidR="00446D6D" w:rsidRPr="007B5438" w:rsidRDefault="00446D6D" w:rsidP="00446D6D">
            <w:pPr>
              <w:widowControl/>
              <w:spacing w:before="120" w:line="240" w:lineRule="auto"/>
              <w:rPr>
                <w:rFonts w:ascii="Times New Roman" w:hAnsi="Times New Roman"/>
                <w:sz w:val="24"/>
                <w:szCs w:val="24"/>
                <w:lang w:val="de-DE" w:eastAsia="en-GB"/>
              </w:rPr>
            </w:pPr>
          </w:p>
        </w:tc>
        <w:tc>
          <w:tcPr>
            <w:tcW w:w="3131" w:type="pct"/>
            <w:gridSpan w:val="4"/>
          </w:tcPr>
          <w:p w:rsidR="00052974" w:rsidRPr="007B5438" w:rsidRDefault="00052974" w:rsidP="007040F9">
            <w:pPr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lastRenderedPageBreak/>
              <w:t>Pre-reading</w:t>
            </w:r>
            <w:r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ko-KR"/>
              </w:rPr>
              <w:t xml:space="preserve"> </w:t>
            </w:r>
          </w:p>
          <w:p w:rsidR="00052974" w:rsidRPr="007B5438" w:rsidRDefault="00052974" w:rsidP="00052974">
            <w:pPr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>Task 1</w:t>
            </w:r>
          </w:p>
          <w:p w:rsidR="00052974" w:rsidRPr="007B5438" w:rsidRDefault="00052974" w:rsidP="00052974">
            <w:pPr>
              <w:spacing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 xml:space="preserve">[W, I]   </w:t>
            </w:r>
            <w:r w:rsidR="00883C75"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ko-KR"/>
              </w:rPr>
              <w:t>Te</w:t>
            </w:r>
            <w:r w:rsidR="00883C75"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>a</w:t>
            </w:r>
            <w:r w:rsidR="004919B7"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ko-KR"/>
              </w:rPr>
              <w:t>cher introduces new words using Flashcards</w:t>
            </w:r>
            <w:r w:rsidR="00AA1EEA"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 xml:space="preserve"> </w:t>
            </w:r>
            <w:r w:rsidR="00641C87" w:rsidRPr="007B5438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val="en-US" w:eastAsia="ko-KR"/>
              </w:rPr>
              <w:t>(Drilling</w:t>
            </w:r>
            <w:r w:rsidR="00137373" w:rsidRPr="007B5438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val="en-US" w:eastAsia="ko-KR"/>
              </w:rPr>
              <w:t>)</w:t>
            </w:r>
            <w:r w:rsidR="00641C87" w:rsidRPr="007B5438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val="en-US" w:eastAsia="ko-KR"/>
              </w:rPr>
              <w:t xml:space="preserve"> </w:t>
            </w:r>
            <w:r w:rsidR="000D6CA1" w:rsidRPr="007B5438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val="en-US" w:eastAsia="ko-KR"/>
              </w:rPr>
              <w:t xml:space="preserve"> </w:t>
            </w:r>
            <w:r w:rsidR="007040F9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Learners should  repeat and individually</w:t>
            </w:r>
          </w:p>
          <w:p w:rsidR="00641C87" w:rsidRPr="007B5438" w:rsidRDefault="007040F9" w:rsidP="007040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>Vocabulary</w:t>
            </w:r>
            <w:r w:rsidR="00641C87" w:rsidRPr="007B5438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  <w:t xml:space="preserve"> </w:t>
            </w:r>
          </w:p>
          <w:p w:rsidR="004919B7" w:rsidRPr="007B5438" w:rsidRDefault="003A7926" w:rsidP="002C070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beak 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                     </w:t>
            </w:r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клюв</w:t>
            </w:r>
          </w:p>
          <w:p w:rsidR="004919B7" w:rsidRPr="007B5438" w:rsidRDefault="004919B7" w:rsidP="007040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>feather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                  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>п</w:t>
            </w:r>
            <w:proofErr w:type="spellStart"/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еро</w:t>
            </w:r>
            <w:proofErr w:type="spellEnd"/>
          </w:p>
          <w:p w:rsidR="002C070D" w:rsidRPr="007B5438" w:rsidRDefault="003A7926" w:rsidP="002C070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fur </w:t>
            </w:r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мех</w:t>
            </w:r>
          </w:p>
          <w:p w:rsidR="004919B7" w:rsidRPr="007B5438" w:rsidRDefault="004919B7" w:rsidP="002C070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hoof 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                      </w:t>
            </w:r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копыто</w:t>
            </w:r>
          </w:p>
          <w:p w:rsidR="004919B7" w:rsidRPr="007B5438" w:rsidRDefault="004919B7" w:rsidP="002C070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mane  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                   </w:t>
            </w:r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грива</w:t>
            </w:r>
          </w:p>
          <w:p w:rsidR="00641C87" w:rsidRPr="007B5438" w:rsidRDefault="003A7926" w:rsidP="002C070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paw </w:t>
            </w:r>
            <w:r w:rsidR="004919B7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                     </w:t>
            </w:r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лапа</w:t>
            </w:r>
          </w:p>
          <w:p w:rsidR="004919B7" w:rsidRPr="007B5438" w:rsidRDefault="003A7926" w:rsidP="002C070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skin </w:t>
            </w:r>
            <w:r w:rsidR="004919B7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                     </w:t>
            </w:r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кожа</w:t>
            </w:r>
          </w:p>
          <w:p w:rsidR="004919B7" w:rsidRPr="007B5438" w:rsidRDefault="003A7926" w:rsidP="002C070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tail </w:t>
            </w:r>
            <w:r w:rsidR="004919B7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                      </w:t>
            </w:r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хвост</w:t>
            </w:r>
          </w:p>
          <w:p w:rsidR="001D2D98" w:rsidRPr="00CE264F" w:rsidRDefault="004919B7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wing   </w:t>
            </w:r>
            <w:r w:rsidR="002C070D" w:rsidRPr="007B5438">
              <w:rPr>
                <w:rFonts w:ascii="Times New Roman" w:eastAsiaTheme="minorEastAsia" w:hAnsi="Times New Roman"/>
                <w:sz w:val="24"/>
                <w:szCs w:val="24"/>
                <w:lang w:val="kk-KZ" w:eastAsia="ko-KR"/>
              </w:rPr>
              <w:t xml:space="preserve">                   </w:t>
            </w:r>
            <w:r w:rsidR="002C070D" w:rsidRPr="007B5438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крыло</w:t>
            </w:r>
          </w:p>
          <w:p w:rsidR="00FB43BE" w:rsidRPr="00CE264F" w:rsidRDefault="00FB43BE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B34599" w:rsidRPr="007B5438" w:rsidRDefault="00B34599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B543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Descriptor: a learner</w:t>
            </w:r>
          </w:p>
          <w:p w:rsidR="00255526" w:rsidRPr="007B5438" w:rsidRDefault="00255526" w:rsidP="00736F49">
            <w:pPr>
              <w:pStyle w:val="a7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>listen to the teacher</w:t>
            </w:r>
          </w:p>
          <w:p w:rsidR="009F13D8" w:rsidRPr="007B5438" w:rsidRDefault="009F13D8" w:rsidP="00736F49">
            <w:pPr>
              <w:pStyle w:val="a7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>read the word</w:t>
            </w:r>
          </w:p>
          <w:p w:rsidR="00255526" w:rsidRPr="007B5438" w:rsidRDefault="00255526" w:rsidP="00736F49">
            <w:pPr>
              <w:pStyle w:val="a7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>repeat after the teacher</w:t>
            </w:r>
          </w:p>
          <w:p w:rsidR="00736F49" w:rsidRPr="007B5438" w:rsidRDefault="00736F49" w:rsidP="00736F49">
            <w:pPr>
              <w:pStyle w:val="a7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pronounce the words correctly </w:t>
            </w:r>
          </w:p>
          <w:p w:rsidR="00736F49" w:rsidRPr="007B5438" w:rsidRDefault="00736F49" w:rsidP="00736F4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 w:rsidRPr="007B543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Assessment:</w:t>
            </w:r>
            <w:r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</w:t>
            </w:r>
            <w:r w:rsidR="00255526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</w:t>
            </w:r>
            <w:r w:rsidR="007671F3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Self </w:t>
            </w:r>
            <w:r w:rsidR="00255526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assessment </w:t>
            </w:r>
            <w:r w:rsidR="00255526" w:rsidRPr="007B5438">
              <w:rPr>
                <w:rFonts w:ascii="Times New Roman" w:hAnsi="Times New Roman"/>
                <w:bCs/>
                <w:sz w:val="24"/>
                <w:highlight w:val="yellow"/>
                <w:lang w:val="en-US" w:eastAsia="ru-RU"/>
              </w:rPr>
              <w:t>(Thumbs Up, Thumbs Down)</w:t>
            </w:r>
          </w:p>
          <w:p w:rsidR="007671F3" w:rsidRDefault="007671F3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B43BE" w:rsidRPr="007B5438" w:rsidRDefault="00B34599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B543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Task 2</w:t>
            </w:r>
          </w:p>
          <w:p w:rsidR="00736F49" w:rsidRPr="007B5438" w:rsidRDefault="00052974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B543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While-reading</w:t>
            </w:r>
            <w:r w:rsidR="008A2E87" w:rsidRPr="007B543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80442B" w:rsidRPr="007B5438" w:rsidRDefault="00E4545C" w:rsidP="007040F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[W, I] </w:t>
            </w:r>
            <w:r w:rsidR="007671F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Teacher show</w:t>
            </w:r>
            <w:r w:rsidR="00736F49"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 to students Handout 1. Pupils r</w:t>
            </w:r>
            <w:r w:rsidR="0080442B"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ead the text</w:t>
            </w:r>
            <w:r w:rsidR="00736F49"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80442B"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and </w:t>
            </w:r>
            <w:r w:rsidR="007671F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rewrite</w:t>
            </w:r>
            <w:r w:rsidR="002B1157"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the body parts of animals</w:t>
            </w:r>
            <w:r w:rsidR="0080442B"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  <w:r w:rsidR="00736F49"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736F49" w:rsidRPr="007B5438" w:rsidRDefault="00736F49" w:rsidP="007040F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  <w:p w:rsidR="00736F49" w:rsidRPr="007B5438" w:rsidRDefault="00736F49" w:rsidP="007040F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B5438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Handout 1</w:t>
            </w:r>
          </w:p>
          <w:p w:rsidR="00052974" w:rsidRPr="007B5438" w:rsidRDefault="00805613" w:rsidP="007040F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Dear, friend! My name is Kate.</w:t>
            </w:r>
            <w:r w:rsidR="008A2E8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I am reading a book</w:t>
            </w:r>
            <w:r w:rsidR="002B115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about animals</w:t>
            </w:r>
            <w:r w:rsidR="008A2E8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now. </w:t>
            </w:r>
            <w:r w:rsidR="0080442B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There are a lot of</w:t>
            </w:r>
            <w:r w:rsidR="00FB43BE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animals and birds in the world</w:t>
            </w:r>
            <w:r w:rsidR="0080442B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: elephant, tiger, lion</w:t>
            </w:r>
            <w:proofErr w:type="gramStart"/>
            <w:r w:rsidR="0080442B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,  dog</w:t>
            </w:r>
            <w:proofErr w:type="gramEnd"/>
            <w:r w:rsidR="0080442B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, horse  and others. For example, Birds have got beaks, Lions have got a mane. Elephants </w:t>
            </w:r>
            <w:proofErr w:type="gramStart"/>
            <w:r w:rsidR="0080442B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have  got</w:t>
            </w:r>
            <w:proofErr w:type="gramEnd"/>
            <w:r w:rsidR="0080442B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gre</w:t>
            </w:r>
            <w:r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y skin. Horses have got hooves. </w:t>
            </w:r>
            <w:r w:rsidR="002B115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Parrots have got </w:t>
            </w:r>
            <w:proofErr w:type="spellStart"/>
            <w:r w:rsidR="002B115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colourful</w:t>
            </w:r>
            <w:proofErr w:type="spellEnd"/>
            <w:r w:rsidR="002B115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feathers.</w:t>
            </w:r>
            <w:r w:rsidR="00B34599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="002B115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Butterflies </w:t>
            </w:r>
            <w:r w:rsidR="00B34599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have got </w:t>
            </w:r>
            <w:proofErr w:type="spellStart"/>
            <w:r w:rsidR="00B34599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colour</w:t>
            </w:r>
            <w:proofErr w:type="spellEnd"/>
            <w:r w:rsidR="00B34599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wings. Dogs have got a tail. </w:t>
            </w:r>
            <w:r w:rsidR="002B115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</w:t>
            </w:r>
            <w:r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What </w:t>
            </w:r>
            <w:proofErr w:type="gramStart"/>
            <w:r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is</w:t>
            </w:r>
            <w:proofErr w:type="gramEnd"/>
            <w:r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you</w:t>
            </w:r>
            <w:r w:rsidR="008A2E8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your </w:t>
            </w:r>
            <w:proofErr w:type="spellStart"/>
            <w:r w:rsidR="008A2E8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favourite</w:t>
            </w:r>
            <w:proofErr w:type="spellEnd"/>
            <w:r w:rsidR="008A2E87" w:rsidRPr="007B5438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animal?</w:t>
            </w:r>
          </w:p>
          <w:p w:rsidR="007671F3" w:rsidRPr="00E70B1F" w:rsidRDefault="007671F3" w:rsidP="00E70B1F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</w:pPr>
          </w:p>
          <w:p w:rsidR="00E4545C" w:rsidRPr="007B5438" w:rsidRDefault="00E4545C" w:rsidP="00E4545C">
            <w:pPr>
              <w:widowControl/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ko-KR"/>
              </w:rPr>
              <w:t xml:space="preserve">Assessment criteria: </w:t>
            </w:r>
            <w:r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>Recognize and identify animals’ body parts</w:t>
            </w:r>
            <w:r w:rsidR="005947BC"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 in simple sentences</w:t>
            </w:r>
          </w:p>
          <w:p w:rsidR="00E4545C" w:rsidRPr="007B5438" w:rsidRDefault="00E4545C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736F49" w:rsidRPr="007B5438" w:rsidRDefault="00736F49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B5438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Descriptor: a learner</w:t>
            </w:r>
          </w:p>
          <w:p w:rsidR="00736F49" w:rsidRPr="007B5438" w:rsidRDefault="00736F49" w:rsidP="00736F49">
            <w:pPr>
              <w:pStyle w:val="a7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>read the text</w:t>
            </w:r>
          </w:p>
          <w:p w:rsidR="00E4545C" w:rsidRPr="007B5438" w:rsidRDefault="00E4545C" w:rsidP="00736F49">
            <w:pPr>
              <w:pStyle w:val="a7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>find the name of body parts</w:t>
            </w:r>
          </w:p>
          <w:p w:rsidR="00736F49" w:rsidRPr="007B5438" w:rsidRDefault="007671F3" w:rsidP="00736F49">
            <w:pPr>
              <w:pStyle w:val="a7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lang w:val="en-US" w:eastAsia="ru-RU"/>
              </w:rPr>
              <w:lastRenderedPageBreak/>
              <w:t>rewrite</w:t>
            </w:r>
            <w:r w:rsidR="00736F49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the body parts of animals </w:t>
            </w:r>
            <w:r w:rsidR="00255526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>correctly</w:t>
            </w:r>
          </w:p>
          <w:p w:rsidR="00CC0DE3" w:rsidRPr="007B5438" w:rsidRDefault="00255526" w:rsidP="0025552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 w:rsidRPr="007B5438">
              <w:rPr>
                <w:rFonts w:ascii="Times New Roman" w:hAnsi="Times New Roman"/>
                <w:b/>
                <w:bCs/>
                <w:sz w:val="24"/>
                <w:lang w:val="en-US" w:eastAsia="ru-RU"/>
              </w:rPr>
              <w:t>Assessment:</w:t>
            </w:r>
            <w:r w:rsidR="00E4545C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</w:t>
            </w:r>
            <w:r w:rsidR="007671F3">
              <w:rPr>
                <w:rFonts w:ascii="Times New Roman" w:hAnsi="Times New Roman"/>
                <w:bCs/>
                <w:sz w:val="24"/>
                <w:lang w:val="en-US" w:eastAsia="ru-RU"/>
              </w:rPr>
              <w:t>Self</w:t>
            </w:r>
            <w:r w:rsidR="00E4545C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assessment. Learners</w:t>
            </w:r>
            <w:r w:rsidR="007671F3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</w:t>
            </w:r>
            <w:r w:rsidR="00E4545C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>check th</w:t>
            </w:r>
            <w:r w:rsidR="00CC0DE3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e task according to the criteria. </w:t>
            </w:r>
          </w:p>
          <w:p w:rsidR="007B5438" w:rsidRPr="007B5438" w:rsidRDefault="007B5438" w:rsidP="007040F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052974" w:rsidRPr="007B5438" w:rsidRDefault="00052974" w:rsidP="007040F9">
            <w:p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  <w:t>Post-reading</w:t>
            </w:r>
          </w:p>
          <w:p w:rsidR="00500839" w:rsidRPr="007B5438" w:rsidRDefault="0003620A" w:rsidP="007040F9">
            <w:p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  <w:t>Task 3</w:t>
            </w:r>
          </w:p>
          <w:p w:rsidR="00E70B1F" w:rsidRDefault="00500839" w:rsidP="007040F9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[I] </w:t>
            </w:r>
            <w:r w:rsidR="007040F9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Tea</w:t>
            </w:r>
            <w:r w:rsidR="00736F49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cher </w:t>
            </w:r>
            <w:r w:rsidR="007671F3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shows</w:t>
            </w:r>
            <w:r w:rsidR="00736F49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 to </w:t>
            </w:r>
            <w:proofErr w:type="gramStart"/>
            <w:r w:rsidR="00736F49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learners</w:t>
            </w:r>
            <w:proofErr w:type="gramEnd"/>
            <w:r w:rsidR="00736F49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 handout 2</w:t>
            </w:r>
            <w:r w:rsidR="007040F9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. Learners should r</w:t>
            </w:r>
            <w:r w:rsidR="00641C87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ead the sentences and match them to the pictures.</w:t>
            </w:r>
          </w:p>
          <w:p w:rsidR="00641C87" w:rsidRPr="007B5438" w:rsidRDefault="009C6101" w:rsidP="007040F9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Pupils choose one picture which they like and </w:t>
            </w:r>
            <w:r w:rsidR="00E70B1F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write short description.</w:t>
            </w:r>
          </w:p>
          <w:p w:rsidR="00E4545C" w:rsidRPr="007B5438" w:rsidRDefault="00E4545C" w:rsidP="007040F9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</w:p>
          <w:p w:rsidR="007040F9" w:rsidRPr="007B5438" w:rsidRDefault="00B658F0" w:rsidP="007040F9">
            <w:p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  <w:t xml:space="preserve">            Handout</w:t>
            </w:r>
            <w:r w:rsidR="00E70B1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  <w:t xml:space="preserve"> 2</w:t>
            </w:r>
          </w:p>
          <w:p w:rsidR="00641C87" w:rsidRPr="007B5438" w:rsidRDefault="00052974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It has </w:t>
            </w:r>
            <w:proofErr w:type="gramStart"/>
            <w:r w:rsidR="00641C87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got  an</w:t>
            </w:r>
            <w:proofErr w:type="gramEnd"/>
            <w:r w:rsidR="00641C87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 orange beak.</w:t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It has got</w:t>
            </w:r>
            <w:r w:rsidR="002B1157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2B1157"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colourful</w:t>
            </w:r>
            <w:proofErr w:type="spellEnd"/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 feathers</w:t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It has got </w:t>
            </w:r>
            <w:proofErr w:type="spellStart"/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colourful</w:t>
            </w:r>
            <w:proofErr w:type="spellEnd"/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 wings</w:t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It has got paws. It is an orange with black stripes.</w:t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It has got a tail</w:t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It has got hooves</w:t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It has got  a mane</w:t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It has got grey skin</w:t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It has got </w:t>
            </w:r>
            <w:proofErr w:type="gramStart"/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>a  brown</w:t>
            </w:r>
            <w:proofErr w:type="gramEnd"/>
            <w:r w:rsidRPr="007B543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ko-KR"/>
              </w:rPr>
              <w:t xml:space="preserve"> fur.</w:t>
            </w:r>
          </w:p>
          <w:p w:rsidR="007040F9" w:rsidRPr="007B5438" w:rsidRDefault="007040F9" w:rsidP="007040F9">
            <w:pPr>
              <w:jc w:val="both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  <w:lang w:val="en-US" w:eastAsia="ko-KR"/>
              </w:rPr>
            </w:pPr>
          </w:p>
          <w:p w:rsidR="00641C87" w:rsidRPr="007B5438" w:rsidRDefault="00641C8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1275907"/>
                  <wp:effectExtent l="19050" t="0" r="0" b="0"/>
                  <wp:docPr id="7" name="Рисунок 7" descr="ÐÐ°ÑÑÐ¸Ð½ÐºÐ¸ Ð¿Ð¾ Ð·Ð°Ð¿ÑÐ¾ÑÑ elephan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elephan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4844" b="12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26" cy="128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87" w:rsidRPr="007B5438" w:rsidRDefault="00641C87" w:rsidP="007040F9">
            <w:p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</w:p>
          <w:p w:rsidR="00641C87" w:rsidRPr="007B5438" w:rsidRDefault="00641C8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1284024"/>
                  <wp:effectExtent l="19050" t="0" r="0" b="0"/>
                  <wp:docPr id="10" name="Рисунок 10" descr="ÐÐ°ÑÑÐ¸Ð½ÐºÐ¸ Ð¿Ð¾ Ð·Ð°Ð¿ÑÐ¾ÑÑ tail f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tail f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887" cy="128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87" w:rsidRPr="007B5438" w:rsidRDefault="00641C87" w:rsidP="007040F9">
            <w:p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</w:p>
          <w:p w:rsidR="00641C87" w:rsidRPr="007B5438" w:rsidRDefault="00641C8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8121" cy="1265274"/>
                  <wp:effectExtent l="19050" t="0" r="6879" b="0"/>
                  <wp:docPr id="13" name="Рисунок 13" descr="ÐÐ°ÑÑÐ¸Ð½ÐºÐ¸ Ð¿Ð¾ Ð·Ð°Ð¿ÑÐ¾ÑÑ hors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hors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01" cy="1271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87" w:rsidRPr="007B5438" w:rsidRDefault="00641C8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98424" cy="1329070"/>
                  <wp:effectExtent l="19050" t="0" r="1826" b="0"/>
                  <wp:docPr id="16" name="Рисунок 16" descr="ÐÐ°ÑÑÐ¸Ð½ÐºÐ¸ Ð¿Ð¾ Ð·Ð°Ð¿ÑÐ¾ÑÑ beak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beak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737" cy="1333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87" w:rsidRPr="007B5438" w:rsidRDefault="00641C87" w:rsidP="007040F9">
            <w:p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</w:p>
          <w:p w:rsidR="00641C87" w:rsidRPr="007B5438" w:rsidRDefault="002B115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95080" cy="1974879"/>
                  <wp:effectExtent l="19050" t="0" r="0" b="0"/>
                  <wp:docPr id="1" name="Рисунок 1" descr="ÐÐ°ÑÑÐ¸Ð½ÐºÐ¸ Ð¿Ð¾ Ð·Ð°Ð¿ÑÐ¾ÑÑ parro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parro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62" cy="1975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87" w:rsidRPr="007B5438" w:rsidRDefault="00641C87" w:rsidP="007040F9">
            <w:p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</w:p>
          <w:p w:rsidR="00641C87" w:rsidRPr="007B5438" w:rsidRDefault="00641C87" w:rsidP="007040F9">
            <w:pPr>
              <w:pStyle w:val="a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</w:p>
          <w:p w:rsidR="00641C87" w:rsidRPr="007B5438" w:rsidRDefault="00641C8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8425" cy="1617716"/>
                  <wp:effectExtent l="19050" t="0" r="0" b="0"/>
                  <wp:docPr id="22" name="Рисунок 22" descr="ÐÐ°ÑÑÐ¸Ð½ÐºÐ¸ Ð¿Ð¾ Ð·Ð°Ð¿ÑÐ¾ÑÑ monkey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Ð°ÑÑÐ¸Ð½ÐºÐ¸ Ð¿Ð¾ Ð·Ð°Ð¿ÑÐ¾ÑÑ monkey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95" cy="1629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87" w:rsidRPr="007B5438" w:rsidRDefault="00641C87" w:rsidP="007040F9">
            <w:pPr>
              <w:pStyle w:val="a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</w:p>
          <w:p w:rsidR="00641C87" w:rsidRPr="007B5438" w:rsidRDefault="00641C8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4898" cy="1060606"/>
                  <wp:effectExtent l="19050" t="0" r="0" b="0"/>
                  <wp:docPr id="28" name="Рисунок 28" descr="ÐÐ°ÑÑÐ¸Ð½ÐºÐ¸ Ð¿Ð¾ Ð·Ð°Ð¿ÑÐ¾ÑÑ butterfly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ÐÐ°ÑÑÐ¸Ð½ÐºÐ¸ Ð¿Ð¾ Ð·Ð°Ð¿ÑÐ¾ÑÑ butterfly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092" t="8978" r="11103" b="7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82" cy="1061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87" w:rsidRPr="007B5438" w:rsidRDefault="00641C87" w:rsidP="007040F9">
            <w:pPr>
              <w:pStyle w:val="a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</w:p>
          <w:p w:rsidR="00641C87" w:rsidRPr="007B5438" w:rsidRDefault="00641C8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5080" cy="1395080"/>
                  <wp:effectExtent l="19050" t="0" r="0" b="0"/>
                  <wp:docPr id="31" name="Рисунок 31" descr="ÐÐ°ÑÑÐ¸Ð½ÐºÐ¸ Ð¿Ð¾ Ð·Ð°Ð¿ÑÐ¾ÑÑ for kids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ÐÐ°ÑÑÐ¸Ð½ÐºÐ¸ Ð¿Ð¾ Ð·Ð°Ð¿ÑÐ¾ÑÑ for kids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453" cy="139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87" w:rsidRPr="007B5438" w:rsidRDefault="00641C87" w:rsidP="007040F9">
            <w:pPr>
              <w:pStyle w:val="a7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</w:p>
          <w:p w:rsidR="00641C87" w:rsidRPr="007B5438" w:rsidRDefault="00641C87" w:rsidP="007040F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2473" cy="1616149"/>
                  <wp:effectExtent l="19050" t="0" r="0" b="0"/>
                  <wp:docPr id="34" name="Рисунок 3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08" cy="1627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438" w:rsidRDefault="007B5438" w:rsidP="007040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color w:val="002060"/>
                <w:sz w:val="24"/>
                <w:szCs w:val="24"/>
                <w:highlight w:val="yellow"/>
                <w:lang w:val="en-US" w:eastAsia="ko-KR"/>
              </w:rPr>
            </w:pPr>
          </w:p>
          <w:p w:rsidR="007040F9" w:rsidRPr="007B5438" w:rsidRDefault="003A223A" w:rsidP="007040F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color w:val="00206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color w:val="002060"/>
                <w:sz w:val="24"/>
                <w:szCs w:val="24"/>
                <w:highlight w:val="yellow"/>
                <w:lang w:val="en-US" w:eastAsia="ko-KR"/>
              </w:rPr>
              <w:t>Differentiation  by</w:t>
            </w:r>
            <w:r w:rsidR="005947BC" w:rsidRPr="007B5438">
              <w:rPr>
                <w:rFonts w:ascii="Times New Roman" w:eastAsiaTheme="minorEastAsia" w:hAnsi="Times New Roman"/>
                <w:b/>
                <w:color w:val="002060"/>
                <w:sz w:val="24"/>
                <w:szCs w:val="24"/>
                <w:highlight w:val="yellow"/>
                <w:lang w:val="en-US" w:eastAsia="ko-KR"/>
              </w:rPr>
              <w:t xml:space="preserve"> level of </w:t>
            </w:r>
            <w:proofErr w:type="spellStart"/>
            <w:r w:rsidR="005947BC" w:rsidRPr="007B5438">
              <w:rPr>
                <w:rFonts w:ascii="Times New Roman" w:eastAsiaTheme="minorEastAsia" w:hAnsi="Times New Roman"/>
                <w:b/>
                <w:color w:val="002060"/>
                <w:sz w:val="24"/>
                <w:szCs w:val="24"/>
                <w:highlight w:val="yellow"/>
                <w:lang w:val="en-US" w:eastAsia="ko-KR"/>
              </w:rPr>
              <w:t>discorse</w:t>
            </w:r>
            <w:proofErr w:type="spellEnd"/>
            <w:r w:rsidR="005947BC" w:rsidRPr="007B5438">
              <w:rPr>
                <w:rFonts w:ascii="Times New Roman" w:eastAsiaTheme="minorEastAsia" w:hAnsi="Times New Roman"/>
                <w:b/>
                <w:color w:val="002060"/>
                <w:sz w:val="24"/>
                <w:szCs w:val="24"/>
                <w:highlight w:val="yellow"/>
                <w:lang w:val="en-US" w:eastAsia="ko-KR"/>
              </w:rPr>
              <w:t xml:space="preserve"> </w:t>
            </w:r>
          </w:p>
          <w:p w:rsidR="003A223A" w:rsidRPr="007B5438" w:rsidRDefault="003A223A" w:rsidP="007040F9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color w:val="00206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High achieving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learners </w:t>
            </w:r>
            <w:r w:rsidR="001C4AC4"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>describe</w:t>
            </w:r>
            <w:r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 xml:space="preserve"> animals</w:t>
            </w: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="005947BC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using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 sentences</w:t>
            </w:r>
            <w:proofErr w:type="gramEnd"/>
            <w:r w:rsidR="001C4AC4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.</w:t>
            </w:r>
          </w:p>
          <w:p w:rsidR="003A223A" w:rsidRPr="007B5438" w:rsidRDefault="00641C87" w:rsidP="007040F9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>Middle achieving</w:t>
            </w:r>
            <w:r w:rsidR="003A223A"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223A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learners </w:t>
            </w:r>
            <w:r w:rsidR="001C4AC4"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describe</w:t>
            </w:r>
            <w:r w:rsidR="001C4AC4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animals</w:t>
            </w:r>
            <w:r w:rsidR="003A223A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body </w:t>
            </w:r>
            <w:r w:rsidR="005947BC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using phrases</w:t>
            </w:r>
          </w:p>
          <w:p w:rsidR="003A223A" w:rsidRPr="007B5438" w:rsidRDefault="003A223A" w:rsidP="007040F9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Low </w:t>
            </w:r>
            <w:r w:rsidR="00641C87" w:rsidRPr="007B5438">
              <w:rPr>
                <w:rFonts w:ascii="Times New Roman" w:hAnsi="Times New Roman"/>
                <w:sz w:val="24"/>
                <w:szCs w:val="24"/>
                <w:lang w:val="en-US"/>
              </w:rPr>
              <w:t>achieving</w:t>
            </w: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learners </w:t>
            </w:r>
            <w:r w:rsidR="001C4AC4"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describe</w:t>
            </w: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animals body parts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using words</w:t>
            </w:r>
          </w:p>
          <w:p w:rsidR="005947BC" w:rsidRPr="007B5438" w:rsidRDefault="005947BC" w:rsidP="007040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947BC" w:rsidRPr="007B5438" w:rsidRDefault="005947BC" w:rsidP="005947BC">
            <w:pPr>
              <w:widowControl/>
              <w:numPr>
                <w:ilvl w:val="0"/>
                <w:numId w:val="25"/>
              </w:numPr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ko-KR"/>
              </w:rPr>
              <w:t>Assessment criteria:</w:t>
            </w:r>
            <w:r w:rsidRPr="007B5438">
              <w:rPr>
                <w:rFonts w:ascii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 Recognize and identify animals’ body parts in simple sentences</w:t>
            </w:r>
          </w:p>
          <w:p w:rsidR="005947BC" w:rsidRPr="007B5438" w:rsidRDefault="005947BC" w:rsidP="007040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14D7E" w:rsidRPr="007B5438" w:rsidRDefault="00614D7E" w:rsidP="007040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</w:pPr>
            <w:r w:rsidRPr="007B5438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 xml:space="preserve">Descriptor: a learner </w:t>
            </w:r>
          </w:p>
          <w:p w:rsidR="0069435B" w:rsidRPr="007B5438" w:rsidRDefault="0069435B" w:rsidP="00C254C6">
            <w:pPr>
              <w:pStyle w:val="a7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B5438">
              <w:rPr>
                <w:rFonts w:ascii="Times New Roman" w:hAnsi="Times New Roman"/>
                <w:sz w:val="24"/>
                <w:lang w:val="en-US" w:eastAsia="en-GB"/>
              </w:rPr>
              <w:t>Read the sentences</w:t>
            </w:r>
          </w:p>
          <w:p w:rsidR="0069435B" w:rsidRPr="007B5438" w:rsidRDefault="0069435B" w:rsidP="00C254C6">
            <w:pPr>
              <w:pStyle w:val="a7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B5438">
              <w:rPr>
                <w:rFonts w:ascii="Times New Roman" w:hAnsi="Times New Roman"/>
                <w:sz w:val="24"/>
                <w:lang w:val="en-US" w:eastAsia="en-GB"/>
              </w:rPr>
              <w:t>Match the sentences to the pictures</w:t>
            </w:r>
            <w:r w:rsidR="005947BC" w:rsidRPr="007B5438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3D5657" w:rsidRPr="00E70B1F" w:rsidRDefault="005947BC" w:rsidP="00E70B1F">
            <w:pPr>
              <w:pStyle w:val="a7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7B5438">
              <w:rPr>
                <w:rFonts w:ascii="Times New Roman" w:hAnsi="Times New Roman"/>
                <w:sz w:val="24"/>
                <w:lang w:val="en-US" w:eastAsia="en-GB"/>
              </w:rPr>
              <w:t xml:space="preserve">Describe the picture which learners like using words, phrases or sentences. </w:t>
            </w: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4919B7" w:rsidRPr="007B5438" w:rsidRDefault="004919B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446D6D" w:rsidRPr="007B5438" w:rsidRDefault="004919B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Flashcards</w:t>
            </w:r>
            <w:r w:rsidR="009F13D8"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 with the </w:t>
            </w:r>
            <w:proofErr w:type="spellStart"/>
            <w:r w:rsidR="009F13D8"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animals</w:t>
            </w:r>
            <w:proofErr w:type="spellEnd"/>
            <w:r w:rsidR="009F13D8"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 body parts</w:t>
            </w:r>
          </w:p>
          <w:p w:rsidR="009F13D8" w:rsidRPr="007B5438" w:rsidRDefault="009F13D8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9F13D8" w:rsidRPr="007B5438" w:rsidRDefault="009F13D8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 xml:space="preserve">Cards </w:t>
            </w: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052974" w:rsidRPr="007B5438" w:rsidRDefault="00052974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736F49" w:rsidRPr="007B5438" w:rsidRDefault="00736F49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137373" w:rsidRPr="007B5438" w:rsidRDefault="00137373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137373" w:rsidRPr="007B5438" w:rsidRDefault="00137373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137373" w:rsidRPr="007B5438" w:rsidRDefault="00137373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052974" w:rsidRPr="007B5438" w:rsidRDefault="00052974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E4545C" w:rsidRPr="007B5438" w:rsidRDefault="00E4545C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7040F9" w:rsidRPr="007B5438" w:rsidRDefault="007040F9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Handout 1</w:t>
            </w: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641C87" w:rsidRPr="007B5438" w:rsidRDefault="00641C87" w:rsidP="00170470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2C070D" w:rsidRPr="007B5438" w:rsidRDefault="002C070D" w:rsidP="000775E1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</w:p>
          <w:p w:rsidR="00E4545C" w:rsidRPr="007B5438" w:rsidRDefault="00E4545C" w:rsidP="000775E1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</w:p>
          <w:p w:rsidR="00E4545C" w:rsidRPr="007B5438" w:rsidRDefault="00E4545C" w:rsidP="000775E1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</w:p>
          <w:p w:rsidR="00E4545C" w:rsidRPr="007B5438" w:rsidRDefault="00E4545C" w:rsidP="000775E1">
            <w:pPr>
              <w:widowControl/>
              <w:spacing w:after="20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E4545C" w:rsidRPr="007B5438" w:rsidRDefault="00E4545C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4545C" w:rsidRPr="007B5438" w:rsidRDefault="00E4545C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B5438">
              <w:rPr>
                <w:rFonts w:ascii="Times New Roman" w:eastAsia="Calibri" w:hAnsi="Times New Roman"/>
                <w:sz w:val="24"/>
                <w:szCs w:val="24"/>
              </w:rPr>
              <w:t>Handout2</w:t>
            </w: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00A14" w:rsidRPr="007B5438" w:rsidRDefault="00200A14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00A14" w:rsidRPr="007B5438" w:rsidRDefault="00200A14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00A14" w:rsidRPr="007B5438" w:rsidRDefault="00200A14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200A14" w:rsidRPr="007B5438" w:rsidRDefault="00200A14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37373" w:rsidRPr="007B5438" w:rsidRDefault="00137373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37373" w:rsidRPr="007B5438" w:rsidRDefault="00137373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137373" w:rsidRPr="007B5438" w:rsidRDefault="00137373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B5438" w:rsidRDefault="007B5438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B5438" w:rsidRDefault="007B5438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B5438" w:rsidRDefault="007B5438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B5438" w:rsidRDefault="007B5438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B5438" w:rsidRDefault="007B5438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B5438" w:rsidRPr="007B5438" w:rsidRDefault="007B5438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36F49" w:rsidRPr="007B5438" w:rsidRDefault="00736F49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641C87" w:rsidRPr="007B5438" w:rsidRDefault="00641C87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B5438">
              <w:rPr>
                <w:rFonts w:ascii="Times New Roman" w:eastAsia="Calibri" w:hAnsi="Times New Roman"/>
                <w:sz w:val="16"/>
                <w:szCs w:val="16"/>
              </w:rPr>
              <w:t>a</w:t>
            </w:r>
            <w:proofErr w:type="gramEnd"/>
            <w:r w:rsidRPr="007B5438">
              <w:rPr>
                <w:rFonts w:ascii="Times New Roman" w:eastAsia="Calibri" w:hAnsi="Times New Roman"/>
                <w:sz w:val="16"/>
                <w:szCs w:val="16"/>
              </w:rPr>
              <w:t>)</w:t>
            </w:r>
            <w:r w:rsidRPr="007B54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7" w:anchor="imgrc=wdJQIDegksw1nM:" w:history="1">
              <w:r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www.google.com/search?biw=1366&amp;bih=607&amp;tbm=isch&amp;sa=1&amp;ei=RhI0XaGlCOnhrgTqiYK4Cg&amp;q=for+kids+elephant&amp;oq=for+kids+elephant&amp;gs_l=img.3..0i7i30l4j0i8i30l6.169409.182615..183060...0.0..0.355.2693.0j14j1j1......0....1..gws-wiz-img.......35i39.AVfasLaJTqc&amp;ved=0ahUKEwih4NrevMXjAhX</w:t>
              </w:r>
              <w:r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lastRenderedPageBreak/>
                <w:t>psIsKHeqEAKcQ4dUDCAY&amp;uact=5#imgrc=wdJQIDegksw1nM:</w:t>
              </w:r>
            </w:hyperlink>
          </w:p>
          <w:p w:rsidR="00641C87" w:rsidRPr="007B5438" w:rsidRDefault="00641C87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B5438">
              <w:rPr>
                <w:rFonts w:ascii="Times New Roman" w:eastAsia="Calibri" w:hAnsi="Times New Roman"/>
                <w:sz w:val="16"/>
                <w:szCs w:val="16"/>
              </w:rPr>
              <w:t xml:space="preserve">b) </w:t>
            </w:r>
          </w:p>
          <w:p w:rsidR="00641C87" w:rsidRPr="007B5438" w:rsidRDefault="00D93A9A" w:rsidP="000775E1">
            <w:pPr>
              <w:widowControl/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8" w:anchor="imgrc=jN1pcc2VmGqxUM:" w:history="1">
              <w:r w:rsidR="00641C87"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https://www.google.com/search?biw=1366&amp;bih=607&amp;tbm=isch&amp;sa=1&amp;ei=qRM0XZvkH43D6ATa4o_YBQ&amp;q=tail+fdog&amp;oq=tail&amp;gs_l=img.1.0.35i39l2j0i10j0i67j0l6.42415.42415..45528...0.0..0.178.178.0j1......0....1..gws-wiz-img.ZewpUhtvHiM#imgrc=jN1pcc2VmGqxUM:</w:t>
              </w:r>
            </w:hyperlink>
          </w:p>
          <w:p w:rsidR="00641C87" w:rsidRPr="007B5438" w:rsidRDefault="00641C87" w:rsidP="000775E1">
            <w:pPr>
              <w:widowControl/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5438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7B5438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19" w:anchor="imgrc=nTJo6l2YvMsViM:" w:history="1">
              <w:r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www.google.com/search?biw=1366&amp;bih=607&amp;tbm=isch&amp;sa=1&amp;ei=2BM0XYTvJ4exrgTNwb4g&amp;q=horse+for+kids&amp;oq=horse+for+&amp;gs_l=img.1.0.35i39j0i30l9.31573.36481..38297...0.0..3.200.2158.1j13j1......0....1..gws-wiz-img.....0..0j0i67.p3KNQPKF2Xg#imgrc=nTJo6l2YvMsViM:</w:t>
              </w:r>
            </w:hyperlink>
          </w:p>
          <w:p w:rsidR="00641C87" w:rsidRPr="007B5438" w:rsidRDefault="00641C87" w:rsidP="000775E1">
            <w:pPr>
              <w:widowControl/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5438">
              <w:rPr>
                <w:rFonts w:ascii="Times New Roman" w:hAnsi="Times New Roman"/>
                <w:sz w:val="16"/>
                <w:szCs w:val="16"/>
              </w:rPr>
              <w:t>d</w:t>
            </w:r>
            <w:proofErr w:type="gramEnd"/>
            <w:r w:rsidRPr="007B5438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hyperlink r:id="rId20" w:anchor="imgrc=bjlRi6jhawj9WM:" w:history="1">
              <w:r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www.google.com/search?biw=1366&amp;bih=607&amp;tbm=isch&amp;sa=1&amp;ei=ABQ0Xa_tEq-yrgSL8o_YAg&amp;q=birds+for+kids&amp;oq=birds+for+kids&amp;gs_l=img.3..0i19l2j0i7i30i19l8.31432.34120..34579...0.0..0.326.1826.0j9j0j1......0....1..gws-wiz-img.......0i7i30j35i39j0.UKHWOsiSQI0&amp;ved=0ahUKEwiv7caxvsXjAhUvmYsKHQv5AysQ4dUDCAY&amp;uact=5#imgrc=bjlRi6jhawj9WM:</w:t>
              </w:r>
            </w:hyperlink>
          </w:p>
          <w:p w:rsidR="002B1157" w:rsidRPr="007B5438" w:rsidRDefault="00641C87" w:rsidP="000775E1">
            <w:pPr>
              <w:widowControl/>
              <w:spacing w:after="20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7B5438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e) </w:t>
            </w:r>
            <w:hyperlink r:id="rId21" w:anchor="imgrc=QUoJ-e-_j4wpgM:" w:history="1">
              <w:r w:rsidR="002B1157" w:rsidRPr="007B5438">
                <w:rPr>
                  <w:rStyle w:val="ab"/>
                  <w:rFonts w:ascii="Times New Roman" w:hAnsi="Times New Roman"/>
                  <w:sz w:val="18"/>
                  <w:lang w:val="de-DE"/>
                </w:rPr>
                <w:t>https://www.google.com/search?biw=1366&amp;bih=656&amp;tbm=isch&amp;sa=1&amp;ei=mI02XaWBNMe06ASwqoH4Cg&amp;q=parrot+for+kids&amp;oq=parrot+for+kids&amp;gs_l=img.3..0i19l2j0i5i30i19l4j0i8i30i19l4.3865.5922..6045...0.0..0.409.2542.2-1j5j1......0....1..gws-wiz-img.......0j0i67j0i30.byExxpRr2Fo&amp;ved=0ahUKEwilrebQmsrjAhVHGpoKHTBVAK8Q4dUDCAY&amp;uact=5#imgrc=QUoJ-e-_j4wpgM:</w:t>
              </w:r>
            </w:hyperlink>
          </w:p>
          <w:p w:rsidR="00641C87" w:rsidRPr="007B5438" w:rsidRDefault="00641C87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proofErr w:type="gramStart"/>
            <w:r w:rsidRPr="007B543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proofErr w:type="gramEnd"/>
            <w:r w:rsidRPr="007B543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 </w:t>
            </w:r>
            <w:hyperlink r:id="rId22" w:anchor="imgrc=F3fhHnaPXc_cKM:" w:history="1">
              <w:r w:rsidRPr="007B5438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https://www.google.com/search?biw=1366&amp;bih=607&amp;tbm=isch&amp;sa=1&amp;ei=QBQ0XbSKPI6RmwWbvLvgDA&amp;q=monkey+for+kids&amp;oq=monkey+for+kids&amp;gs_l=img.3..35i39j0j0i7i30l8.35217.38452..38955...0.0..0.216.1598.0j9j1......0....1..gws-wiz-img.......0i19j0i7i30i19j0i7i10i30i19.TIB__0aNfpA&amp;ved=0ahUKEwi0qrLQvsXjAhWOyKYKHRveDswQ4dUDCAY&amp;uact=5#imgrc=F3fhHnaPXc_cKM:</w:t>
              </w:r>
            </w:hyperlink>
          </w:p>
          <w:p w:rsidR="00AE660F" w:rsidRPr="007B5438" w:rsidRDefault="00641C87" w:rsidP="000775E1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B5438">
              <w:rPr>
                <w:rFonts w:ascii="Times New Roman" w:hAnsi="Times New Roman"/>
                <w:sz w:val="16"/>
                <w:szCs w:val="16"/>
              </w:rPr>
              <w:t xml:space="preserve">g) </w:t>
            </w:r>
            <w:hyperlink r:id="rId23" w:anchor="imgrc=-XEYIfx-7jTyGM:" w:history="1">
              <w:r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https://www.google.com/search?biw=1366&amp;bih=607&amp;tbm=isch&amp;sa=1&amp;ei=Dw80XbufIY-trgTD04_QBw&amp;q=buutterfly+f</w:t>
              </w:r>
              <w:r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lastRenderedPageBreak/>
                <w:t>or+kids&amp;oq=buutterfly+for+kids&amp;gs_l=img.3...5898.13338..13777...1.0..0.363.3000.0j15j1j1......0....1..gws-wiz-img.......0i7i30j0i7i5i30j35i39j0.HVGhUBQclqY&amp;ved=0ahUKEwj74rvWucXjAhWPlosKHcPpA3oQ4dUDCAY&amp;uact=5#imgrc=-XEYIfx-7jTyGM:</w:t>
              </w:r>
            </w:hyperlink>
          </w:p>
          <w:p w:rsidR="00446D6D" w:rsidRPr="007B5438" w:rsidRDefault="00641C87" w:rsidP="001A3E0C">
            <w:pPr>
              <w:widowControl/>
              <w:spacing w:after="200" w:line="240" w:lineRule="auto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B5438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h) </w:t>
            </w:r>
          </w:p>
          <w:p w:rsidR="00641C87" w:rsidRPr="007B5438" w:rsidRDefault="00D93A9A" w:rsidP="001A3E0C">
            <w:pPr>
              <w:widowControl/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4" w:anchor="imgrc=7jfBZ-4UGFLYFM:" w:history="1">
              <w:r w:rsidR="00641C87"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www.google.com/search?biw=1366&amp;bih=607&amp;tbm=isch&amp;sa=1&amp;ei=1w80XfXjE6HnrgSH85jIBw&amp;q=for+kids+tiger&amp;oq=for+kids+tiger&amp;gs_l=img.3..0i7i30l5j0i8i30l5.8126.8441..8881...0.0..0.236.793.0j2j2......0....1..gws-wiz-img.A_aCusGuQaY&amp;ved=0ahUKEwi1q921usXjAhWhs4sKHYc5BnkQ4dUDCAY&amp;uact=5#imgrc=7jfBZ-4UGFLYFM:</w:t>
              </w:r>
            </w:hyperlink>
          </w:p>
          <w:p w:rsidR="00641C87" w:rsidRPr="007B5438" w:rsidRDefault="00641C87" w:rsidP="00641C87">
            <w:pPr>
              <w:spacing w:line="240" w:lineRule="auto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proofErr w:type="spellStart"/>
            <w:r w:rsidRPr="007B5438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7B5438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)</w:t>
            </w:r>
          </w:p>
          <w:p w:rsidR="00446D6D" w:rsidRPr="00E70B1F" w:rsidRDefault="00D93A9A" w:rsidP="00E70B1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25" w:anchor="imgdii=Hz_vqHwVFxOakM:&amp;imgrc=ToJNcyWf2en-hM:" w:history="1">
              <w:r w:rsidR="00BC573B" w:rsidRPr="007B5438">
                <w:rPr>
                  <w:rStyle w:val="ab"/>
                  <w:rFonts w:ascii="Times New Roman" w:hAnsi="Times New Roman"/>
                  <w:sz w:val="16"/>
                  <w:szCs w:val="16"/>
                </w:rPr>
                <w:t>https://www.google.com/search?biw=1366&amp;bih=607&amp;tbm=isch&amp;sa=1&amp;ei=HhI0XaHgOsKIrwSioq64Bw&amp;q=mane+animal++for+kids+lion&amp;oq=mane+animal++for+kids+lion&amp;gs_l=img.3...33210.37091..37614...0.0..0.154.727.0j5......0....1..gws-wiz-img.30T6TbtzoWQ&amp;ved=0ahUKEwih54MvMXjAhVCxIsKHSKRC3cQ4dUDCAY&amp;uact=5#imgdii=Hz_vqHwVFxOakM:&amp;imgrc=ToJNcyWf2en-hM:</w:t>
              </w:r>
            </w:hyperlink>
          </w:p>
        </w:tc>
      </w:tr>
      <w:tr w:rsidR="003F5100" w:rsidRPr="007B5438" w:rsidTr="007040F9">
        <w:trPr>
          <w:trHeight w:val="523"/>
        </w:trPr>
        <w:tc>
          <w:tcPr>
            <w:tcW w:w="811" w:type="pct"/>
            <w:tcBorders>
              <w:top w:val="single" w:sz="4" w:space="0" w:color="auto"/>
            </w:tcBorders>
          </w:tcPr>
          <w:p w:rsidR="001A34BB" w:rsidRPr="007B5438" w:rsidRDefault="001A34BB" w:rsidP="00593146">
            <w:pPr>
              <w:spacing w:before="12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</w:p>
          <w:p w:rsidR="003F5100" w:rsidRPr="007B5438" w:rsidRDefault="00447329" w:rsidP="00593146">
            <w:pPr>
              <w:spacing w:before="12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Reflection</w:t>
            </w:r>
          </w:p>
          <w:p w:rsidR="00447329" w:rsidRPr="007B5438" w:rsidRDefault="00AE74E0" w:rsidP="00593146">
            <w:pPr>
              <w:spacing w:before="12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B5438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 min</w:t>
            </w:r>
          </w:p>
        </w:tc>
        <w:tc>
          <w:tcPr>
            <w:tcW w:w="3131" w:type="pct"/>
            <w:gridSpan w:val="4"/>
            <w:tcBorders>
              <w:top w:val="single" w:sz="4" w:space="0" w:color="auto"/>
            </w:tcBorders>
          </w:tcPr>
          <w:p w:rsidR="00D76E63" w:rsidRPr="007B5438" w:rsidRDefault="00D76E63" w:rsidP="00D76E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Learners’ feedback. Let’s do exercises</w:t>
            </w:r>
            <w:r w:rsidRPr="007B54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6E63" w:rsidRPr="007B5438" w:rsidRDefault="00D76E63" w:rsidP="00D76E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Different movements can also reflect the evaluation of the </w:t>
            </w: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task</w:t>
            </w: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 </w:t>
            </w:r>
          </w:p>
          <w:p w:rsidR="00FC0BD3" w:rsidRPr="007B5438" w:rsidRDefault="00360728" w:rsidP="00D76E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If you  can say </w:t>
            </w:r>
            <w:r w:rsidR="00FC0BD3"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 new words clap your hands</w:t>
            </w:r>
          </w:p>
          <w:p w:rsidR="00FC0BD3" w:rsidRPr="007B5438" w:rsidRDefault="00FC0BD3" w:rsidP="00D76E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If you can say 7 new words  raise your hands</w:t>
            </w:r>
          </w:p>
          <w:p w:rsidR="00FC0BD3" w:rsidRPr="007B5438" w:rsidRDefault="00FC0BD3" w:rsidP="00D76E63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If you can say 5 new words stand up</w:t>
            </w:r>
          </w:p>
          <w:p w:rsidR="00FC0BD3" w:rsidRPr="007B5438" w:rsidRDefault="00FC0BD3" w:rsidP="009F77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If you can say 3 new words sit down</w:t>
            </w:r>
          </w:p>
          <w:p w:rsidR="00FC0BD3" w:rsidRPr="007B5438" w:rsidRDefault="00FC0BD3" w:rsidP="009F77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If you can describe animals with no support clap your hands</w:t>
            </w:r>
          </w:p>
          <w:p w:rsidR="00FC0BD3" w:rsidRPr="007B5438" w:rsidRDefault="00FC0BD3" w:rsidP="00FC0B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If you can describe animals with a limited support raise your hands</w:t>
            </w:r>
          </w:p>
          <w:p w:rsidR="00FC0BD3" w:rsidRPr="007B5438" w:rsidRDefault="00FC0BD3" w:rsidP="00FC0B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5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If you can describe animals with a considerable support stand up</w:t>
            </w:r>
          </w:p>
        </w:tc>
        <w:tc>
          <w:tcPr>
            <w:tcW w:w="1058" w:type="pct"/>
            <w:tcBorders>
              <w:right w:val="single" w:sz="4" w:space="0" w:color="auto"/>
            </w:tcBorders>
          </w:tcPr>
          <w:p w:rsidR="003F5100" w:rsidRPr="007B5438" w:rsidRDefault="003F5100" w:rsidP="00D76E63">
            <w:pPr>
              <w:widowControl/>
              <w:spacing w:after="12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</w:pPr>
          </w:p>
        </w:tc>
      </w:tr>
      <w:tr w:rsidR="004A5257" w:rsidRPr="007B5438" w:rsidTr="004A5257">
        <w:tblPrEx>
          <w:tblLook w:val="04A0"/>
        </w:tblPrEx>
        <w:trPr>
          <w:trHeight w:val="250"/>
        </w:trPr>
        <w:tc>
          <w:tcPr>
            <w:tcW w:w="5000" w:type="pct"/>
            <w:gridSpan w:val="6"/>
          </w:tcPr>
          <w:p w:rsidR="00CC1D04" w:rsidRPr="007B5438" w:rsidRDefault="004A5257" w:rsidP="008367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>Additional information</w:t>
            </w:r>
          </w:p>
        </w:tc>
      </w:tr>
      <w:tr w:rsidR="00DC7573" w:rsidRPr="007B5438" w:rsidTr="00E70B1F">
        <w:tblPrEx>
          <w:tblLook w:val="04A0"/>
        </w:tblPrEx>
        <w:trPr>
          <w:trHeight w:val="2251"/>
        </w:trPr>
        <w:tc>
          <w:tcPr>
            <w:tcW w:w="811" w:type="pct"/>
          </w:tcPr>
          <w:p w:rsidR="00DC7573" w:rsidRPr="007B5438" w:rsidRDefault="00DC7573" w:rsidP="00836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>Differentiation – how do you plan to give more support? How do you plan to challenge more able learners?</w:t>
            </w:r>
          </w:p>
        </w:tc>
        <w:tc>
          <w:tcPr>
            <w:tcW w:w="4189" w:type="pct"/>
            <w:gridSpan w:val="5"/>
          </w:tcPr>
          <w:p w:rsidR="001C4AC4" w:rsidRPr="007B5438" w:rsidRDefault="001C4AC4" w:rsidP="001C4AC4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 w:eastAsia="ko-KR"/>
              </w:rPr>
              <w:t xml:space="preserve">Differentiation  by level of </w:t>
            </w:r>
            <w:proofErr w:type="spellStart"/>
            <w:r w:rsidRPr="007B5438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 w:eastAsia="ko-KR"/>
              </w:rPr>
              <w:t>discorse</w:t>
            </w:r>
            <w:proofErr w:type="spellEnd"/>
            <w:r w:rsidRPr="007B5438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 w:eastAsia="ko-KR"/>
              </w:rPr>
              <w:t xml:space="preserve"> </w:t>
            </w:r>
          </w:p>
          <w:p w:rsidR="001C4AC4" w:rsidRPr="007B5438" w:rsidRDefault="001C4AC4" w:rsidP="001C4AC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ko-KR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High achieving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learners </w:t>
            </w:r>
            <w:r w:rsidRPr="007B5438">
              <w:rPr>
                <w:rFonts w:ascii="Times New Roman" w:eastAsiaTheme="minorEastAsia" w:hAnsi="Times New Roman"/>
                <w:kern w:val="24"/>
                <w:sz w:val="24"/>
                <w:szCs w:val="24"/>
                <w:lang w:val="en-US" w:eastAsia="ko-KR"/>
              </w:rPr>
              <w:t>describe animals</w:t>
            </w: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using  sentences</w:t>
            </w:r>
            <w:proofErr w:type="gramEnd"/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>.</w:t>
            </w:r>
          </w:p>
          <w:p w:rsidR="001C4AC4" w:rsidRPr="007B5438" w:rsidRDefault="001C4AC4" w:rsidP="001C4AC4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Middle achieving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learners describe</w:t>
            </w: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 animals body using phrases</w:t>
            </w:r>
          </w:p>
          <w:p w:rsidR="007B5438" w:rsidRPr="00E70B1F" w:rsidRDefault="001C4AC4" w:rsidP="00E70B1F">
            <w:pPr>
              <w:pStyle w:val="a7"/>
              <w:widowControl w:val="0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Low achieving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 xml:space="preserve">learners </w:t>
            </w:r>
            <w:r w:rsidRPr="007B5438">
              <w:rPr>
                <w:rFonts w:ascii="Times New Roman" w:hAnsi="Times New Roman"/>
                <w:sz w:val="24"/>
                <w:szCs w:val="24"/>
                <w:lang w:val="en-US" w:eastAsia="en-GB"/>
              </w:rPr>
              <w:t xml:space="preserve">describe animals body parts </w:t>
            </w:r>
            <w:r w:rsidRPr="007B5438">
              <w:rPr>
                <w:rFonts w:ascii="Times New Roman" w:eastAsiaTheme="minorEastAsia" w:hAnsi="Times New Roman"/>
                <w:sz w:val="24"/>
                <w:szCs w:val="24"/>
                <w:lang w:val="en-US" w:eastAsia="ko-KR"/>
              </w:rPr>
              <w:t>using words</w:t>
            </w:r>
          </w:p>
        </w:tc>
      </w:tr>
      <w:tr w:rsidR="00DC7573" w:rsidRPr="007B5438" w:rsidTr="00DC7573">
        <w:tblPrEx>
          <w:tblLook w:val="04A0"/>
        </w:tblPrEx>
        <w:trPr>
          <w:trHeight w:val="250"/>
        </w:trPr>
        <w:tc>
          <w:tcPr>
            <w:tcW w:w="811" w:type="pct"/>
          </w:tcPr>
          <w:p w:rsidR="00DC7573" w:rsidRPr="007B5438" w:rsidRDefault="00DC7573" w:rsidP="008367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438">
              <w:rPr>
                <w:rFonts w:ascii="Times New Roman" w:hAnsi="Times New Roman"/>
                <w:sz w:val="24"/>
                <w:szCs w:val="24"/>
                <w:lang w:val="en-US"/>
              </w:rPr>
              <w:t>Assessment – how do you plan to check students’ learning?</w:t>
            </w:r>
          </w:p>
        </w:tc>
        <w:tc>
          <w:tcPr>
            <w:tcW w:w="4189" w:type="pct"/>
            <w:gridSpan w:val="5"/>
          </w:tcPr>
          <w:p w:rsidR="00D76E63" w:rsidRPr="007B5438" w:rsidRDefault="00E70B1F" w:rsidP="007E1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lang w:val="en-US" w:eastAsia="ru-RU"/>
              </w:rPr>
              <w:t>Self</w:t>
            </w:r>
            <w:r w:rsidR="007E1B1E" w:rsidRPr="007B5438">
              <w:rPr>
                <w:rFonts w:ascii="Times New Roman" w:hAnsi="Times New Roman"/>
                <w:bCs/>
                <w:sz w:val="24"/>
                <w:lang w:val="en-US" w:eastAsia="ru-RU"/>
              </w:rPr>
              <w:t xml:space="preserve"> assessment (Thumbs Up, Thumbs Down)</w:t>
            </w:r>
          </w:p>
          <w:p w:rsidR="007E1B1E" w:rsidRPr="007B5438" w:rsidRDefault="007E1B1E" w:rsidP="007E1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ru-RU"/>
              </w:rPr>
            </w:pPr>
          </w:p>
        </w:tc>
      </w:tr>
    </w:tbl>
    <w:p w:rsidR="00D853EF" w:rsidRPr="007B5438" w:rsidRDefault="00D853EF" w:rsidP="00426313">
      <w:pPr>
        <w:rPr>
          <w:rFonts w:ascii="Times New Roman" w:hAnsi="Times New Roman"/>
          <w:b/>
          <w:sz w:val="24"/>
        </w:rPr>
      </w:pPr>
    </w:p>
    <w:sectPr w:rsidR="00D853EF" w:rsidRPr="007B5438" w:rsidSect="00E70B1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89" w:rsidRDefault="00AF0D89">
      <w:pPr>
        <w:spacing w:line="240" w:lineRule="auto"/>
      </w:pPr>
      <w:r>
        <w:separator/>
      </w:r>
    </w:p>
  </w:endnote>
  <w:endnote w:type="continuationSeparator" w:id="0">
    <w:p w:rsidR="00AF0D89" w:rsidRDefault="00AF0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89" w:rsidRDefault="00AF0D89">
      <w:pPr>
        <w:spacing w:line="240" w:lineRule="auto"/>
      </w:pPr>
      <w:r>
        <w:separator/>
      </w:r>
    </w:p>
  </w:footnote>
  <w:footnote w:type="continuationSeparator" w:id="0">
    <w:p w:rsidR="00AF0D89" w:rsidRDefault="00AF0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98E"/>
    <w:multiLevelType w:val="hybridMultilevel"/>
    <w:tmpl w:val="BB12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5B5E"/>
    <w:multiLevelType w:val="hybridMultilevel"/>
    <w:tmpl w:val="D874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425A"/>
    <w:multiLevelType w:val="hybridMultilevel"/>
    <w:tmpl w:val="5540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7A35"/>
    <w:multiLevelType w:val="hybridMultilevel"/>
    <w:tmpl w:val="4B9A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2BC7"/>
    <w:multiLevelType w:val="multilevel"/>
    <w:tmpl w:val="77A6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10E99"/>
    <w:multiLevelType w:val="hybridMultilevel"/>
    <w:tmpl w:val="E9108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3EB8"/>
    <w:multiLevelType w:val="hybridMultilevel"/>
    <w:tmpl w:val="A7C47918"/>
    <w:lvl w:ilvl="0" w:tplc="5E3C7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B7611D"/>
    <w:multiLevelType w:val="hybridMultilevel"/>
    <w:tmpl w:val="D51E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F08A3"/>
    <w:multiLevelType w:val="hybridMultilevel"/>
    <w:tmpl w:val="F0347B1A"/>
    <w:lvl w:ilvl="0" w:tplc="0BB0A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EA2A8">
      <w:start w:val="1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4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E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A1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05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8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4C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454F7F"/>
    <w:multiLevelType w:val="hybridMultilevel"/>
    <w:tmpl w:val="C2D4E3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D46DC3"/>
    <w:multiLevelType w:val="hybridMultilevel"/>
    <w:tmpl w:val="D9065C44"/>
    <w:lvl w:ilvl="0" w:tplc="5E08BA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83F3E"/>
    <w:multiLevelType w:val="hybridMultilevel"/>
    <w:tmpl w:val="9D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3449D"/>
    <w:multiLevelType w:val="hybridMultilevel"/>
    <w:tmpl w:val="0338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5CE3"/>
    <w:multiLevelType w:val="hybridMultilevel"/>
    <w:tmpl w:val="2118198E"/>
    <w:lvl w:ilvl="0" w:tplc="A05C552E">
      <w:start w:val="3"/>
      <w:numFmt w:val="bullet"/>
      <w:lvlText w:val="-"/>
      <w:lvlJc w:val="left"/>
      <w:pPr>
        <w:ind w:left="11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46DE0176"/>
    <w:multiLevelType w:val="hybridMultilevel"/>
    <w:tmpl w:val="894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20D13"/>
    <w:multiLevelType w:val="hybridMultilevel"/>
    <w:tmpl w:val="704A4CA0"/>
    <w:lvl w:ilvl="0" w:tplc="993627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232D9"/>
    <w:multiLevelType w:val="hybridMultilevel"/>
    <w:tmpl w:val="9E34A2C0"/>
    <w:lvl w:ilvl="0" w:tplc="064CCF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2215D"/>
    <w:multiLevelType w:val="hybridMultilevel"/>
    <w:tmpl w:val="59CC3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73735"/>
    <w:multiLevelType w:val="multilevel"/>
    <w:tmpl w:val="607E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37C17"/>
    <w:multiLevelType w:val="hybridMultilevel"/>
    <w:tmpl w:val="88AE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C0F6C"/>
    <w:multiLevelType w:val="hybridMultilevel"/>
    <w:tmpl w:val="5C1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9096C"/>
    <w:multiLevelType w:val="hybridMultilevel"/>
    <w:tmpl w:val="5F8E3E42"/>
    <w:lvl w:ilvl="0" w:tplc="5E08BA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326AE"/>
    <w:multiLevelType w:val="hybridMultilevel"/>
    <w:tmpl w:val="5E82F800"/>
    <w:lvl w:ilvl="0" w:tplc="A2EA6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D25B8"/>
    <w:multiLevelType w:val="hybridMultilevel"/>
    <w:tmpl w:val="5E7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D7FC6"/>
    <w:multiLevelType w:val="hybridMultilevel"/>
    <w:tmpl w:val="54468B08"/>
    <w:lvl w:ilvl="0" w:tplc="993627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34F63"/>
    <w:multiLevelType w:val="hybridMultilevel"/>
    <w:tmpl w:val="02FC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068D1"/>
    <w:multiLevelType w:val="hybridMultilevel"/>
    <w:tmpl w:val="AA96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C43E5"/>
    <w:multiLevelType w:val="hybridMultilevel"/>
    <w:tmpl w:val="F8D82D38"/>
    <w:lvl w:ilvl="0" w:tplc="064CCF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4C2655"/>
    <w:multiLevelType w:val="hybridMultilevel"/>
    <w:tmpl w:val="3F14371A"/>
    <w:lvl w:ilvl="0" w:tplc="C1E61E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DAB6005"/>
    <w:multiLevelType w:val="hybridMultilevel"/>
    <w:tmpl w:val="CB3077E6"/>
    <w:lvl w:ilvl="0" w:tplc="BED4792A">
      <w:start w:val="1"/>
      <w:numFmt w:val="lowerLetter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28"/>
  </w:num>
  <w:num w:numId="6">
    <w:abstractNumId w:val="26"/>
  </w:num>
  <w:num w:numId="7">
    <w:abstractNumId w:val="14"/>
  </w:num>
  <w:num w:numId="8">
    <w:abstractNumId w:val="5"/>
  </w:num>
  <w:num w:numId="9">
    <w:abstractNumId w:val="16"/>
  </w:num>
  <w:num w:numId="10">
    <w:abstractNumId w:val="27"/>
  </w:num>
  <w:num w:numId="11">
    <w:abstractNumId w:val="19"/>
  </w:num>
  <w:num w:numId="12">
    <w:abstractNumId w:val="7"/>
  </w:num>
  <w:num w:numId="13">
    <w:abstractNumId w:val="29"/>
  </w:num>
  <w:num w:numId="14">
    <w:abstractNumId w:val="4"/>
  </w:num>
  <w:num w:numId="15">
    <w:abstractNumId w:val="23"/>
  </w:num>
  <w:num w:numId="16">
    <w:abstractNumId w:val="2"/>
  </w:num>
  <w:num w:numId="17">
    <w:abstractNumId w:val="20"/>
  </w:num>
  <w:num w:numId="18">
    <w:abstractNumId w:val="22"/>
  </w:num>
  <w:num w:numId="19">
    <w:abstractNumId w:val="13"/>
  </w:num>
  <w:num w:numId="20">
    <w:abstractNumId w:val="10"/>
  </w:num>
  <w:num w:numId="21">
    <w:abstractNumId w:val="1"/>
  </w:num>
  <w:num w:numId="22">
    <w:abstractNumId w:val="17"/>
  </w:num>
  <w:num w:numId="23">
    <w:abstractNumId w:val="6"/>
  </w:num>
  <w:num w:numId="24">
    <w:abstractNumId w:val="25"/>
  </w:num>
  <w:num w:numId="25">
    <w:abstractNumId w:val="18"/>
  </w:num>
  <w:num w:numId="26">
    <w:abstractNumId w:val="15"/>
  </w:num>
  <w:num w:numId="27">
    <w:abstractNumId w:val="11"/>
  </w:num>
  <w:num w:numId="28">
    <w:abstractNumId w:val="24"/>
  </w:num>
  <w:num w:numId="29">
    <w:abstractNumId w:val="8"/>
  </w:num>
  <w:num w:numId="30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313"/>
    <w:rsid w:val="000027F7"/>
    <w:rsid w:val="00006E9B"/>
    <w:rsid w:val="00010464"/>
    <w:rsid w:val="00010C3D"/>
    <w:rsid w:val="00014135"/>
    <w:rsid w:val="00014F2C"/>
    <w:rsid w:val="0002096D"/>
    <w:rsid w:val="00021CBD"/>
    <w:rsid w:val="00024359"/>
    <w:rsid w:val="000255B4"/>
    <w:rsid w:val="000279C2"/>
    <w:rsid w:val="000335E7"/>
    <w:rsid w:val="0003620A"/>
    <w:rsid w:val="00040BCA"/>
    <w:rsid w:val="00042D23"/>
    <w:rsid w:val="0004678C"/>
    <w:rsid w:val="00047169"/>
    <w:rsid w:val="00052974"/>
    <w:rsid w:val="00053B41"/>
    <w:rsid w:val="0005600C"/>
    <w:rsid w:val="000626F0"/>
    <w:rsid w:val="000643E3"/>
    <w:rsid w:val="0007091F"/>
    <w:rsid w:val="00070A7E"/>
    <w:rsid w:val="00074A87"/>
    <w:rsid w:val="00074CBB"/>
    <w:rsid w:val="000775E1"/>
    <w:rsid w:val="00084345"/>
    <w:rsid w:val="00085E1F"/>
    <w:rsid w:val="00092FF3"/>
    <w:rsid w:val="00093888"/>
    <w:rsid w:val="000B1838"/>
    <w:rsid w:val="000B20F2"/>
    <w:rsid w:val="000B4A0A"/>
    <w:rsid w:val="000B5C34"/>
    <w:rsid w:val="000C0FC4"/>
    <w:rsid w:val="000C2052"/>
    <w:rsid w:val="000D3C43"/>
    <w:rsid w:val="000D43A2"/>
    <w:rsid w:val="000D6CA1"/>
    <w:rsid w:val="000E0D41"/>
    <w:rsid w:val="000E66DB"/>
    <w:rsid w:val="000F3719"/>
    <w:rsid w:val="001015ED"/>
    <w:rsid w:val="00102149"/>
    <w:rsid w:val="0012245D"/>
    <w:rsid w:val="001305BB"/>
    <w:rsid w:val="00135841"/>
    <w:rsid w:val="001366DD"/>
    <w:rsid w:val="00137373"/>
    <w:rsid w:val="001378B8"/>
    <w:rsid w:val="00142CF1"/>
    <w:rsid w:val="00144912"/>
    <w:rsid w:val="001463A4"/>
    <w:rsid w:val="0015001C"/>
    <w:rsid w:val="00157F74"/>
    <w:rsid w:val="001643BA"/>
    <w:rsid w:val="00170470"/>
    <w:rsid w:val="00187F8B"/>
    <w:rsid w:val="001903FF"/>
    <w:rsid w:val="00195A0C"/>
    <w:rsid w:val="001A032A"/>
    <w:rsid w:val="001A34BB"/>
    <w:rsid w:val="001A3E0C"/>
    <w:rsid w:val="001A4214"/>
    <w:rsid w:val="001A497F"/>
    <w:rsid w:val="001A613D"/>
    <w:rsid w:val="001B18F5"/>
    <w:rsid w:val="001B43AC"/>
    <w:rsid w:val="001B55B5"/>
    <w:rsid w:val="001B60CE"/>
    <w:rsid w:val="001C2FE7"/>
    <w:rsid w:val="001C498A"/>
    <w:rsid w:val="001C4AC4"/>
    <w:rsid w:val="001C547D"/>
    <w:rsid w:val="001C60E9"/>
    <w:rsid w:val="001D01A1"/>
    <w:rsid w:val="001D20B3"/>
    <w:rsid w:val="001D2D98"/>
    <w:rsid w:val="001D6275"/>
    <w:rsid w:val="001E4B06"/>
    <w:rsid w:val="001E5D57"/>
    <w:rsid w:val="001E6B63"/>
    <w:rsid w:val="001F1C58"/>
    <w:rsid w:val="00200A14"/>
    <w:rsid w:val="00206C9C"/>
    <w:rsid w:val="002074AC"/>
    <w:rsid w:val="002118F2"/>
    <w:rsid w:val="00212983"/>
    <w:rsid w:val="00215EB1"/>
    <w:rsid w:val="00216AFC"/>
    <w:rsid w:val="00216F15"/>
    <w:rsid w:val="00223099"/>
    <w:rsid w:val="00223151"/>
    <w:rsid w:val="0022669E"/>
    <w:rsid w:val="002411A8"/>
    <w:rsid w:val="00244F24"/>
    <w:rsid w:val="00253AE2"/>
    <w:rsid w:val="00255526"/>
    <w:rsid w:val="00255E5A"/>
    <w:rsid w:val="002572E0"/>
    <w:rsid w:val="00267DD1"/>
    <w:rsid w:val="0027066F"/>
    <w:rsid w:val="00280DE9"/>
    <w:rsid w:val="00281D1B"/>
    <w:rsid w:val="0028206A"/>
    <w:rsid w:val="00284E35"/>
    <w:rsid w:val="00287200"/>
    <w:rsid w:val="00292CB2"/>
    <w:rsid w:val="00295A49"/>
    <w:rsid w:val="002A5F67"/>
    <w:rsid w:val="002B1157"/>
    <w:rsid w:val="002B3568"/>
    <w:rsid w:val="002B4B9D"/>
    <w:rsid w:val="002B5576"/>
    <w:rsid w:val="002C070D"/>
    <w:rsid w:val="002C25AF"/>
    <w:rsid w:val="002C612B"/>
    <w:rsid w:val="002D20C3"/>
    <w:rsid w:val="002D6554"/>
    <w:rsid w:val="002D7B03"/>
    <w:rsid w:val="002E01E4"/>
    <w:rsid w:val="002E12B4"/>
    <w:rsid w:val="002E4FD7"/>
    <w:rsid w:val="002E7978"/>
    <w:rsid w:val="002F3367"/>
    <w:rsid w:val="00300428"/>
    <w:rsid w:val="00301F48"/>
    <w:rsid w:val="00303B9D"/>
    <w:rsid w:val="00306FD6"/>
    <w:rsid w:val="0031137A"/>
    <w:rsid w:val="003119AB"/>
    <w:rsid w:val="00313865"/>
    <w:rsid w:val="003177B8"/>
    <w:rsid w:val="00324047"/>
    <w:rsid w:val="00326B89"/>
    <w:rsid w:val="0033157E"/>
    <w:rsid w:val="00346BD7"/>
    <w:rsid w:val="00347C7C"/>
    <w:rsid w:val="00350566"/>
    <w:rsid w:val="00351C39"/>
    <w:rsid w:val="003527C2"/>
    <w:rsid w:val="00354094"/>
    <w:rsid w:val="00360728"/>
    <w:rsid w:val="00361B59"/>
    <w:rsid w:val="003630EF"/>
    <w:rsid w:val="00364638"/>
    <w:rsid w:val="003679C6"/>
    <w:rsid w:val="003702D4"/>
    <w:rsid w:val="00375F89"/>
    <w:rsid w:val="00377A06"/>
    <w:rsid w:val="0038484C"/>
    <w:rsid w:val="00391776"/>
    <w:rsid w:val="003A223A"/>
    <w:rsid w:val="003A3DBA"/>
    <w:rsid w:val="003A49F9"/>
    <w:rsid w:val="003A7926"/>
    <w:rsid w:val="003B426E"/>
    <w:rsid w:val="003B79A1"/>
    <w:rsid w:val="003C1565"/>
    <w:rsid w:val="003C4253"/>
    <w:rsid w:val="003C65D1"/>
    <w:rsid w:val="003D12D4"/>
    <w:rsid w:val="003D1F37"/>
    <w:rsid w:val="003D492E"/>
    <w:rsid w:val="003D5657"/>
    <w:rsid w:val="003E2552"/>
    <w:rsid w:val="003E3064"/>
    <w:rsid w:val="003E39B0"/>
    <w:rsid w:val="003E44D4"/>
    <w:rsid w:val="003E4C39"/>
    <w:rsid w:val="003E5357"/>
    <w:rsid w:val="003E5FDE"/>
    <w:rsid w:val="003F5100"/>
    <w:rsid w:val="00400FDE"/>
    <w:rsid w:val="00402CC3"/>
    <w:rsid w:val="004061AA"/>
    <w:rsid w:val="00413DAC"/>
    <w:rsid w:val="004201EC"/>
    <w:rsid w:val="00426313"/>
    <w:rsid w:val="00426937"/>
    <w:rsid w:val="00432273"/>
    <w:rsid w:val="004332A0"/>
    <w:rsid w:val="00434CF9"/>
    <w:rsid w:val="004407B9"/>
    <w:rsid w:val="004420CE"/>
    <w:rsid w:val="00446AD2"/>
    <w:rsid w:val="00446D6D"/>
    <w:rsid w:val="00447329"/>
    <w:rsid w:val="00450084"/>
    <w:rsid w:val="00450B22"/>
    <w:rsid w:val="004609B1"/>
    <w:rsid w:val="00462FAB"/>
    <w:rsid w:val="00466F9D"/>
    <w:rsid w:val="00470610"/>
    <w:rsid w:val="0047144F"/>
    <w:rsid w:val="00480BDC"/>
    <w:rsid w:val="0048319C"/>
    <w:rsid w:val="004866CE"/>
    <w:rsid w:val="00487255"/>
    <w:rsid w:val="00487E58"/>
    <w:rsid w:val="004919B7"/>
    <w:rsid w:val="00492022"/>
    <w:rsid w:val="0049288E"/>
    <w:rsid w:val="00494303"/>
    <w:rsid w:val="004977E8"/>
    <w:rsid w:val="004A34F3"/>
    <w:rsid w:val="004A37EC"/>
    <w:rsid w:val="004A407B"/>
    <w:rsid w:val="004A5257"/>
    <w:rsid w:val="004B201F"/>
    <w:rsid w:val="004C0449"/>
    <w:rsid w:val="004C552E"/>
    <w:rsid w:val="004C57F6"/>
    <w:rsid w:val="004C697C"/>
    <w:rsid w:val="004D191B"/>
    <w:rsid w:val="004D2BA1"/>
    <w:rsid w:val="004D313D"/>
    <w:rsid w:val="004E06CE"/>
    <w:rsid w:val="004E1877"/>
    <w:rsid w:val="004E2CAE"/>
    <w:rsid w:val="004E7006"/>
    <w:rsid w:val="004F0C1C"/>
    <w:rsid w:val="004F4078"/>
    <w:rsid w:val="00500839"/>
    <w:rsid w:val="00505C38"/>
    <w:rsid w:val="005103A7"/>
    <w:rsid w:val="00510E3B"/>
    <w:rsid w:val="00510F0B"/>
    <w:rsid w:val="005115AF"/>
    <w:rsid w:val="005144D8"/>
    <w:rsid w:val="005249B3"/>
    <w:rsid w:val="00530E08"/>
    <w:rsid w:val="0054229A"/>
    <w:rsid w:val="00542871"/>
    <w:rsid w:val="0055307A"/>
    <w:rsid w:val="0055597B"/>
    <w:rsid w:val="005654D6"/>
    <w:rsid w:val="00573BF5"/>
    <w:rsid w:val="00582504"/>
    <w:rsid w:val="00585DC5"/>
    <w:rsid w:val="00591943"/>
    <w:rsid w:val="00593146"/>
    <w:rsid w:val="005940A2"/>
    <w:rsid w:val="005947BC"/>
    <w:rsid w:val="00595E2A"/>
    <w:rsid w:val="00597B26"/>
    <w:rsid w:val="005A32F1"/>
    <w:rsid w:val="005A5436"/>
    <w:rsid w:val="005B5C35"/>
    <w:rsid w:val="005C0923"/>
    <w:rsid w:val="005C12D8"/>
    <w:rsid w:val="005D1A05"/>
    <w:rsid w:val="005D50C7"/>
    <w:rsid w:val="005D5918"/>
    <w:rsid w:val="005E6986"/>
    <w:rsid w:val="005F15B3"/>
    <w:rsid w:val="00600850"/>
    <w:rsid w:val="00614D7E"/>
    <w:rsid w:val="00615F8E"/>
    <w:rsid w:val="006160CD"/>
    <w:rsid w:val="0061633C"/>
    <w:rsid w:val="006229A4"/>
    <w:rsid w:val="00623111"/>
    <w:rsid w:val="006340EA"/>
    <w:rsid w:val="0063417E"/>
    <w:rsid w:val="006375EB"/>
    <w:rsid w:val="00641C87"/>
    <w:rsid w:val="00645412"/>
    <w:rsid w:val="00645FFC"/>
    <w:rsid w:val="006535EB"/>
    <w:rsid w:val="006539A6"/>
    <w:rsid w:val="006630FB"/>
    <w:rsid w:val="006644F7"/>
    <w:rsid w:val="0069115A"/>
    <w:rsid w:val="0069435B"/>
    <w:rsid w:val="00696952"/>
    <w:rsid w:val="006A1610"/>
    <w:rsid w:val="006A33F0"/>
    <w:rsid w:val="006B10C8"/>
    <w:rsid w:val="006B3010"/>
    <w:rsid w:val="006B70B1"/>
    <w:rsid w:val="006C127D"/>
    <w:rsid w:val="006C69AB"/>
    <w:rsid w:val="006C6CDE"/>
    <w:rsid w:val="006E23F5"/>
    <w:rsid w:val="006F103B"/>
    <w:rsid w:val="006F1EE9"/>
    <w:rsid w:val="006F6973"/>
    <w:rsid w:val="00700780"/>
    <w:rsid w:val="007040F9"/>
    <w:rsid w:val="00712FE7"/>
    <w:rsid w:val="00733E2C"/>
    <w:rsid w:val="00736F49"/>
    <w:rsid w:val="00740302"/>
    <w:rsid w:val="00742538"/>
    <w:rsid w:val="0074366B"/>
    <w:rsid w:val="00755E4F"/>
    <w:rsid w:val="0076100D"/>
    <w:rsid w:val="00763219"/>
    <w:rsid w:val="007671F3"/>
    <w:rsid w:val="00771C9C"/>
    <w:rsid w:val="007868F2"/>
    <w:rsid w:val="007871A4"/>
    <w:rsid w:val="0078797D"/>
    <w:rsid w:val="00793175"/>
    <w:rsid w:val="007A4252"/>
    <w:rsid w:val="007A48FC"/>
    <w:rsid w:val="007B1F2A"/>
    <w:rsid w:val="007B3422"/>
    <w:rsid w:val="007B5438"/>
    <w:rsid w:val="007C3756"/>
    <w:rsid w:val="007C38ED"/>
    <w:rsid w:val="007E1B1E"/>
    <w:rsid w:val="007E720D"/>
    <w:rsid w:val="007F2A5B"/>
    <w:rsid w:val="007F436A"/>
    <w:rsid w:val="007F7EE5"/>
    <w:rsid w:val="008033B2"/>
    <w:rsid w:val="0080442B"/>
    <w:rsid w:val="00805613"/>
    <w:rsid w:val="00811721"/>
    <w:rsid w:val="00814957"/>
    <w:rsid w:val="00816506"/>
    <w:rsid w:val="008208E0"/>
    <w:rsid w:val="008215AB"/>
    <w:rsid w:val="0082180C"/>
    <w:rsid w:val="00825742"/>
    <w:rsid w:val="008274CD"/>
    <w:rsid w:val="008322FE"/>
    <w:rsid w:val="008328E1"/>
    <w:rsid w:val="0083674D"/>
    <w:rsid w:val="00841EA2"/>
    <w:rsid w:val="008434C1"/>
    <w:rsid w:val="008469F4"/>
    <w:rsid w:val="00850103"/>
    <w:rsid w:val="00851C43"/>
    <w:rsid w:val="0085752E"/>
    <w:rsid w:val="00864F38"/>
    <w:rsid w:val="0087434B"/>
    <w:rsid w:val="008760EA"/>
    <w:rsid w:val="008778FE"/>
    <w:rsid w:val="00877C37"/>
    <w:rsid w:val="0088193E"/>
    <w:rsid w:val="00883C75"/>
    <w:rsid w:val="0088503B"/>
    <w:rsid w:val="00885E5A"/>
    <w:rsid w:val="00887D99"/>
    <w:rsid w:val="00894023"/>
    <w:rsid w:val="008A04F5"/>
    <w:rsid w:val="008A119E"/>
    <w:rsid w:val="008A2E87"/>
    <w:rsid w:val="008A4A88"/>
    <w:rsid w:val="008B44ED"/>
    <w:rsid w:val="008B5E08"/>
    <w:rsid w:val="008B7C86"/>
    <w:rsid w:val="008C1B08"/>
    <w:rsid w:val="008C1F7A"/>
    <w:rsid w:val="008C2D49"/>
    <w:rsid w:val="008C5D2F"/>
    <w:rsid w:val="008C5E45"/>
    <w:rsid w:val="008C7C0F"/>
    <w:rsid w:val="008D4100"/>
    <w:rsid w:val="008D64CD"/>
    <w:rsid w:val="008E0D98"/>
    <w:rsid w:val="008E2FDF"/>
    <w:rsid w:val="008E31E0"/>
    <w:rsid w:val="008E4F22"/>
    <w:rsid w:val="008F03B7"/>
    <w:rsid w:val="008F678D"/>
    <w:rsid w:val="00906FA1"/>
    <w:rsid w:val="00907109"/>
    <w:rsid w:val="009135BA"/>
    <w:rsid w:val="009161DA"/>
    <w:rsid w:val="00916ED2"/>
    <w:rsid w:val="0094046A"/>
    <w:rsid w:val="00941321"/>
    <w:rsid w:val="00953331"/>
    <w:rsid w:val="00954FC1"/>
    <w:rsid w:val="00960725"/>
    <w:rsid w:val="00963316"/>
    <w:rsid w:val="00970591"/>
    <w:rsid w:val="009733C6"/>
    <w:rsid w:val="0097570A"/>
    <w:rsid w:val="00980087"/>
    <w:rsid w:val="00980965"/>
    <w:rsid w:val="0098138C"/>
    <w:rsid w:val="0098234F"/>
    <w:rsid w:val="00983BD0"/>
    <w:rsid w:val="00984961"/>
    <w:rsid w:val="00984F5F"/>
    <w:rsid w:val="009853A7"/>
    <w:rsid w:val="00986640"/>
    <w:rsid w:val="0099083A"/>
    <w:rsid w:val="009940A1"/>
    <w:rsid w:val="00996544"/>
    <w:rsid w:val="0099740E"/>
    <w:rsid w:val="009975E9"/>
    <w:rsid w:val="009A4918"/>
    <w:rsid w:val="009B0925"/>
    <w:rsid w:val="009B0D1C"/>
    <w:rsid w:val="009B0FCA"/>
    <w:rsid w:val="009B3114"/>
    <w:rsid w:val="009B52E6"/>
    <w:rsid w:val="009B6AEB"/>
    <w:rsid w:val="009C6101"/>
    <w:rsid w:val="009D033F"/>
    <w:rsid w:val="009E07FE"/>
    <w:rsid w:val="009E2FCC"/>
    <w:rsid w:val="009E65FD"/>
    <w:rsid w:val="009F13D8"/>
    <w:rsid w:val="009F1C46"/>
    <w:rsid w:val="009F31C1"/>
    <w:rsid w:val="009F6EB3"/>
    <w:rsid w:val="009F774C"/>
    <w:rsid w:val="00A00BFF"/>
    <w:rsid w:val="00A00D17"/>
    <w:rsid w:val="00A023C2"/>
    <w:rsid w:val="00A100CE"/>
    <w:rsid w:val="00A110B3"/>
    <w:rsid w:val="00A17AD3"/>
    <w:rsid w:val="00A17D03"/>
    <w:rsid w:val="00A20A8A"/>
    <w:rsid w:val="00A3066D"/>
    <w:rsid w:val="00A34127"/>
    <w:rsid w:val="00A35DED"/>
    <w:rsid w:val="00A36B7C"/>
    <w:rsid w:val="00A37E56"/>
    <w:rsid w:val="00A41030"/>
    <w:rsid w:val="00A416AE"/>
    <w:rsid w:val="00A53B43"/>
    <w:rsid w:val="00A55A17"/>
    <w:rsid w:val="00A70816"/>
    <w:rsid w:val="00A80EFA"/>
    <w:rsid w:val="00A80F1F"/>
    <w:rsid w:val="00A923AB"/>
    <w:rsid w:val="00A9261C"/>
    <w:rsid w:val="00A95A92"/>
    <w:rsid w:val="00A978DD"/>
    <w:rsid w:val="00AA1EEA"/>
    <w:rsid w:val="00AA2B41"/>
    <w:rsid w:val="00AA2B7B"/>
    <w:rsid w:val="00AA7432"/>
    <w:rsid w:val="00AA787B"/>
    <w:rsid w:val="00AB22A9"/>
    <w:rsid w:val="00AB3F0C"/>
    <w:rsid w:val="00AB4925"/>
    <w:rsid w:val="00AB4D8A"/>
    <w:rsid w:val="00AB696B"/>
    <w:rsid w:val="00AB731A"/>
    <w:rsid w:val="00AC79B8"/>
    <w:rsid w:val="00AD119D"/>
    <w:rsid w:val="00AD1212"/>
    <w:rsid w:val="00AD204B"/>
    <w:rsid w:val="00AD3E02"/>
    <w:rsid w:val="00AD4938"/>
    <w:rsid w:val="00AE6181"/>
    <w:rsid w:val="00AE660F"/>
    <w:rsid w:val="00AE74E0"/>
    <w:rsid w:val="00AF0D89"/>
    <w:rsid w:val="00AF2086"/>
    <w:rsid w:val="00AF40E0"/>
    <w:rsid w:val="00AF68E4"/>
    <w:rsid w:val="00B05A94"/>
    <w:rsid w:val="00B11266"/>
    <w:rsid w:val="00B12652"/>
    <w:rsid w:val="00B13EE2"/>
    <w:rsid w:val="00B22AF3"/>
    <w:rsid w:val="00B230A7"/>
    <w:rsid w:val="00B27612"/>
    <w:rsid w:val="00B30DBC"/>
    <w:rsid w:val="00B34599"/>
    <w:rsid w:val="00B37D7B"/>
    <w:rsid w:val="00B45605"/>
    <w:rsid w:val="00B55C4C"/>
    <w:rsid w:val="00B60C48"/>
    <w:rsid w:val="00B658F0"/>
    <w:rsid w:val="00B71018"/>
    <w:rsid w:val="00B7160E"/>
    <w:rsid w:val="00B73CA0"/>
    <w:rsid w:val="00B77E12"/>
    <w:rsid w:val="00B81383"/>
    <w:rsid w:val="00B81821"/>
    <w:rsid w:val="00B8346D"/>
    <w:rsid w:val="00B83C15"/>
    <w:rsid w:val="00B85DC5"/>
    <w:rsid w:val="00B902E0"/>
    <w:rsid w:val="00B92463"/>
    <w:rsid w:val="00B929E4"/>
    <w:rsid w:val="00BA15FE"/>
    <w:rsid w:val="00BA3661"/>
    <w:rsid w:val="00BA3CD1"/>
    <w:rsid w:val="00BA54E1"/>
    <w:rsid w:val="00BB0D6A"/>
    <w:rsid w:val="00BB25FC"/>
    <w:rsid w:val="00BB2D69"/>
    <w:rsid w:val="00BB43D6"/>
    <w:rsid w:val="00BB651F"/>
    <w:rsid w:val="00BC573B"/>
    <w:rsid w:val="00BD7B22"/>
    <w:rsid w:val="00BF1544"/>
    <w:rsid w:val="00BF2D7B"/>
    <w:rsid w:val="00C06DB4"/>
    <w:rsid w:val="00C1060C"/>
    <w:rsid w:val="00C16D42"/>
    <w:rsid w:val="00C22740"/>
    <w:rsid w:val="00C23EAD"/>
    <w:rsid w:val="00C254C6"/>
    <w:rsid w:val="00C31B21"/>
    <w:rsid w:val="00C35CBD"/>
    <w:rsid w:val="00C42219"/>
    <w:rsid w:val="00C42CB2"/>
    <w:rsid w:val="00C4581E"/>
    <w:rsid w:val="00C46578"/>
    <w:rsid w:val="00C518EA"/>
    <w:rsid w:val="00C51A07"/>
    <w:rsid w:val="00C554E0"/>
    <w:rsid w:val="00C66C29"/>
    <w:rsid w:val="00C73A3F"/>
    <w:rsid w:val="00C752D3"/>
    <w:rsid w:val="00C81571"/>
    <w:rsid w:val="00C85AA6"/>
    <w:rsid w:val="00C91887"/>
    <w:rsid w:val="00C9238A"/>
    <w:rsid w:val="00C9515D"/>
    <w:rsid w:val="00C96DA2"/>
    <w:rsid w:val="00CA1EA8"/>
    <w:rsid w:val="00CA2FB2"/>
    <w:rsid w:val="00CA478E"/>
    <w:rsid w:val="00CA5E86"/>
    <w:rsid w:val="00CA72B2"/>
    <w:rsid w:val="00CB580C"/>
    <w:rsid w:val="00CB6B43"/>
    <w:rsid w:val="00CC0DE3"/>
    <w:rsid w:val="00CC13D5"/>
    <w:rsid w:val="00CC1D04"/>
    <w:rsid w:val="00CC2BE5"/>
    <w:rsid w:val="00CC54CD"/>
    <w:rsid w:val="00CD395E"/>
    <w:rsid w:val="00CD7BF2"/>
    <w:rsid w:val="00CE178C"/>
    <w:rsid w:val="00CE264F"/>
    <w:rsid w:val="00CE72E7"/>
    <w:rsid w:val="00CE7BE1"/>
    <w:rsid w:val="00CF0350"/>
    <w:rsid w:val="00CF474F"/>
    <w:rsid w:val="00CF786E"/>
    <w:rsid w:val="00CF7FBD"/>
    <w:rsid w:val="00D204D6"/>
    <w:rsid w:val="00D2063D"/>
    <w:rsid w:val="00D32D3F"/>
    <w:rsid w:val="00D35E56"/>
    <w:rsid w:val="00D405F9"/>
    <w:rsid w:val="00D51E60"/>
    <w:rsid w:val="00D55565"/>
    <w:rsid w:val="00D55AE4"/>
    <w:rsid w:val="00D622B8"/>
    <w:rsid w:val="00D626F6"/>
    <w:rsid w:val="00D71614"/>
    <w:rsid w:val="00D73F53"/>
    <w:rsid w:val="00D74469"/>
    <w:rsid w:val="00D76DA2"/>
    <w:rsid w:val="00D76E63"/>
    <w:rsid w:val="00D80D7A"/>
    <w:rsid w:val="00D82B1D"/>
    <w:rsid w:val="00D83890"/>
    <w:rsid w:val="00D83DC4"/>
    <w:rsid w:val="00D853EF"/>
    <w:rsid w:val="00D86093"/>
    <w:rsid w:val="00D868C5"/>
    <w:rsid w:val="00D90952"/>
    <w:rsid w:val="00D93A9A"/>
    <w:rsid w:val="00DA148E"/>
    <w:rsid w:val="00DB2344"/>
    <w:rsid w:val="00DC6B3F"/>
    <w:rsid w:val="00DC7573"/>
    <w:rsid w:val="00DD1943"/>
    <w:rsid w:val="00DD1A6B"/>
    <w:rsid w:val="00DD1F55"/>
    <w:rsid w:val="00DD26F9"/>
    <w:rsid w:val="00DD2935"/>
    <w:rsid w:val="00DD330A"/>
    <w:rsid w:val="00DD37FC"/>
    <w:rsid w:val="00DE5A2A"/>
    <w:rsid w:val="00DF0F97"/>
    <w:rsid w:val="00E07F89"/>
    <w:rsid w:val="00E1036F"/>
    <w:rsid w:val="00E36FA3"/>
    <w:rsid w:val="00E37A4C"/>
    <w:rsid w:val="00E37BA6"/>
    <w:rsid w:val="00E41C24"/>
    <w:rsid w:val="00E422CE"/>
    <w:rsid w:val="00E43E1B"/>
    <w:rsid w:val="00E4545C"/>
    <w:rsid w:val="00E502CF"/>
    <w:rsid w:val="00E52735"/>
    <w:rsid w:val="00E56AF2"/>
    <w:rsid w:val="00E57411"/>
    <w:rsid w:val="00E60DF8"/>
    <w:rsid w:val="00E6123D"/>
    <w:rsid w:val="00E70B1F"/>
    <w:rsid w:val="00E76071"/>
    <w:rsid w:val="00E765CB"/>
    <w:rsid w:val="00E81C5D"/>
    <w:rsid w:val="00E82904"/>
    <w:rsid w:val="00E82D28"/>
    <w:rsid w:val="00E841E7"/>
    <w:rsid w:val="00E865EF"/>
    <w:rsid w:val="00E90D52"/>
    <w:rsid w:val="00E924D6"/>
    <w:rsid w:val="00E92BFF"/>
    <w:rsid w:val="00E94D83"/>
    <w:rsid w:val="00E97EEF"/>
    <w:rsid w:val="00EA0694"/>
    <w:rsid w:val="00EA075E"/>
    <w:rsid w:val="00EA1EFC"/>
    <w:rsid w:val="00EA41BA"/>
    <w:rsid w:val="00EA4A82"/>
    <w:rsid w:val="00EA5A82"/>
    <w:rsid w:val="00EB19E4"/>
    <w:rsid w:val="00EC0A25"/>
    <w:rsid w:val="00EC1826"/>
    <w:rsid w:val="00EC45F7"/>
    <w:rsid w:val="00EC6897"/>
    <w:rsid w:val="00ED1927"/>
    <w:rsid w:val="00ED7583"/>
    <w:rsid w:val="00EE117C"/>
    <w:rsid w:val="00EE2158"/>
    <w:rsid w:val="00EE64DF"/>
    <w:rsid w:val="00F05397"/>
    <w:rsid w:val="00F07020"/>
    <w:rsid w:val="00F14AC1"/>
    <w:rsid w:val="00F2086B"/>
    <w:rsid w:val="00F220C4"/>
    <w:rsid w:val="00F234BA"/>
    <w:rsid w:val="00F31FE8"/>
    <w:rsid w:val="00F33890"/>
    <w:rsid w:val="00F37ADD"/>
    <w:rsid w:val="00F43158"/>
    <w:rsid w:val="00F454E5"/>
    <w:rsid w:val="00F47CC6"/>
    <w:rsid w:val="00F50AB4"/>
    <w:rsid w:val="00F57499"/>
    <w:rsid w:val="00F604EB"/>
    <w:rsid w:val="00F606EB"/>
    <w:rsid w:val="00F6180F"/>
    <w:rsid w:val="00F65636"/>
    <w:rsid w:val="00F66845"/>
    <w:rsid w:val="00F67A1F"/>
    <w:rsid w:val="00F70320"/>
    <w:rsid w:val="00F73A0D"/>
    <w:rsid w:val="00F75B9E"/>
    <w:rsid w:val="00F94F00"/>
    <w:rsid w:val="00F95059"/>
    <w:rsid w:val="00F964E5"/>
    <w:rsid w:val="00FA2C83"/>
    <w:rsid w:val="00FA2DDE"/>
    <w:rsid w:val="00FA3EB6"/>
    <w:rsid w:val="00FA4B93"/>
    <w:rsid w:val="00FA52B9"/>
    <w:rsid w:val="00FB0E52"/>
    <w:rsid w:val="00FB43BE"/>
    <w:rsid w:val="00FB4885"/>
    <w:rsid w:val="00FB5E4A"/>
    <w:rsid w:val="00FB6ACC"/>
    <w:rsid w:val="00FC0BD3"/>
    <w:rsid w:val="00FC6227"/>
    <w:rsid w:val="00FC63BD"/>
    <w:rsid w:val="00FC7EB9"/>
    <w:rsid w:val="00FD0317"/>
    <w:rsid w:val="00FD3D84"/>
    <w:rsid w:val="00FD639B"/>
    <w:rsid w:val="00FD71A6"/>
    <w:rsid w:val="00FE638A"/>
    <w:rsid w:val="00FE6995"/>
    <w:rsid w:val="00FF1702"/>
    <w:rsid w:val="00FF3D9C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1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426313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426313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426313"/>
    <w:rPr>
      <w:rFonts w:ascii="Arial" w:eastAsia="Times New Roman" w:hAnsi="Arial" w:cs="Times New Roman"/>
      <w:b/>
      <w:bCs/>
      <w:color w:val="0065BD"/>
      <w:sz w:val="28"/>
      <w:szCs w:val="28"/>
    </w:rPr>
  </w:style>
  <w:style w:type="character" w:customStyle="1" w:styleId="Dochead2Char">
    <w:name w:val="Doc head 2 Char"/>
    <w:link w:val="Dochead2"/>
    <w:rsid w:val="00426313"/>
    <w:rPr>
      <w:rFonts w:ascii="Arial" w:eastAsia="Times New Roman" w:hAnsi="Arial" w:cs="Times New Roman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26313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313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426313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313"/>
    <w:rPr>
      <w:rFonts w:ascii="Arial" w:eastAsia="Times New Roman" w:hAnsi="Arial" w:cs="Times New Roman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E76071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customStyle="1" w:styleId="a8">
    <w:name w:val="Абзац списка Знак"/>
    <w:link w:val="a7"/>
    <w:uiPriority w:val="34"/>
    <w:rsid w:val="00E76071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F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604EB"/>
    <w:rPr>
      <w:rFonts w:ascii="Times New Roman" w:hAnsi="Times New Roman"/>
      <w:sz w:val="24"/>
    </w:rPr>
  </w:style>
  <w:style w:type="paragraph" w:customStyle="1" w:styleId="Default">
    <w:name w:val="Default"/>
    <w:rsid w:val="00187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F1C4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6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61DA"/>
    <w:rPr>
      <w:rFonts w:ascii="Tahoma" w:eastAsia="Times New Roman" w:hAnsi="Tahoma" w:cs="Tahoma"/>
      <w:sz w:val="16"/>
      <w:szCs w:val="16"/>
      <w:lang w:val="en-GB"/>
    </w:rPr>
  </w:style>
  <w:style w:type="character" w:styleId="ae">
    <w:name w:val="FollowedHyperlink"/>
    <w:basedOn w:val="a0"/>
    <w:uiPriority w:val="99"/>
    <w:semiHidden/>
    <w:unhideWhenUsed/>
    <w:rsid w:val="00D55AE4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D19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List-Accent12">
    <w:name w:val="Colorful List - Accent 12"/>
    <w:basedOn w:val="a"/>
    <w:link w:val="ColorfulList-Accent1Char"/>
    <w:uiPriority w:val="99"/>
    <w:qFormat/>
    <w:rsid w:val="007B3422"/>
    <w:pPr>
      <w:widowControl/>
      <w:spacing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ColorfulList-Accent1Char">
    <w:name w:val="Colorful List - Accent 1 Char"/>
    <w:link w:val="ColorfulList-Accent12"/>
    <w:uiPriority w:val="99"/>
    <w:locked/>
    <w:rsid w:val="007B3422"/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9"/>
    <w:uiPriority w:val="39"/>
    <w:rsid w:val="00D8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3D1F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google.com/search?biw=1366&amp;bih=607&amp;tbm=isch&amp;sa=1&amp;ei=qRM0XZvkH43D6ATa4o_YBQ&amp;q=tail+fdog&amp;oq=tail&amp;gs_l=img.1.0.35i39l2j0i10j0i67j0l6.42415.42415..45528...0.0..0.178.178.0j1......0....1..gws-wiz-img.ZewpUhtvHi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m/search?biw=1366&amp;bih=656&amp;tbm=isch&amp;sa=1&amp;ei=mI02XaWBNMe06ASwqoH4Cg&amp;q=parrot+for+kids&amp;oq=parrot+for+kids&amp;gs_l=img.3..0i19l2j0i5i30i19l4j0i8i30i19l4.3865.5922..6045...0.0..0.409.2542.2-1j5j1......0....1..gws-wiz-img.......0j0i67j0i30.byExxpRr2Fo&amp;ved=0ahUKEwilrebQmsrjAhVHGpoKHTBVAK8Q4dUDCAY&amp;uact=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google.com/search?biw=1366&amp;bih=607&amp;tbm=isch&amp;sa=1&amp;ei=RhI0XaGlCOnhrgTqiYK4Cg&amp;q=for+kids+elephant&amp;oq=for+kids+elephant&amp;gs_l=img.3..0i7i30l4j0i8i30l6.169409.182615..183060...0.0..0.355.2693.0j14j1j1......0....1..gws-wiz-img.......35i39.AVfasLaJTqc&amp;ved=0ahUKEwih4NrevMXjAhXpsIsKHeqEAKcQ4dUDCAY&amp;uact=5" TargetMode="External"/><Relationship Id="rId25" Type="http://schemas.openxmlformats.org/officeDocument/2006/relationships/hyperlink" Target="https://www.google.com/search?biw=1366&amp;bih=607&amp;tbm=isch&amp;sa=1&amp;ei=HhI0XaHgOsKIrwSioq64Bw&amp;q=mane+animal++for+kids+lion&amp;oq=mane+animal++for+kids+lion&amp;gs_l=img.3...33210.37091..37614...0.0..0.154.727.0j5......0....1..gws-wiz-img.30T6TbtzoWQ&amp;ved=0ahUKEwih54MvMXjAhVCxIsKHSKRC3cQ4dUDCAY&amp;uact=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google.com/search?biw=1366&amp;bih=607&amp;tbm=isch&amp;sa=1&amp;ei=ABQ0Xa_tEq-yrgSL8o_YAg&amp;q=birds+for+kids&amp;oq=birds+for+kids&amp;gs_l=img.3..0i19l2j0i7i30i19l8.31432.34120..34579...0.0..0.326.1826.0j9j0j1......0....1..gws-wiz-img.......0i7i30j35i39j0.UKHWOsiSQI0&amp;ved=0ahUKEwiv7caxvsXjAhUvmYsKHQv5AysQ4dUDCAY&amp;uact=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google.com/search?biw=1366&amp;bih=607&amp;tbm=isch&amp;sa=1&amp;ei=1w80XfXjE6HnrgSH85jIBw&amp;q=for+kids+tiger&amp;oq=for+kids+tiger&amp;gs_l=img.3..0i7i30l5j0i8i30l5.8126.8441..8881...0.0..0.236.793.0j2j2......0....1..gws-wiz-img.A_aCusGuQaY&amp;ved=0ahUKEwi1q921usXjAhWhs4sKHYc5BnkQ4dUDCAY&amp;uact=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google.com/search?biw=1366&amp;bih=607&amp;tbm=isch&amp;sa=1&amp;ei=Dw80XbufIY-trgTD04_QBw&amp;q=buutterfly+for+kids&amp;oq=buutterfly+for+kids&amp;gs_l=img.3...5898.13338..13777...1.0..0.363.3000.0j15j1j1......0....1..gws-wiz-img.......0i7i30j0i7i5i30j35i39j0.HVGhUBQclqY&amp;ved=0ahUKEwj74rvWucXjAhWPlosKHcPpA3oQ4dUDCAY&amp;uact=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m/search?biw=1366&amp;bih=607&amp;tbm=isch&amp;sa=1&amp;ei=2BM0XYTvJ4exrgTNwb4g&amp;q=horse+for+kids&amp;oq=horse+for+&amp;gs_l=img.1.0.35i39j0i30l9.31573.36481..38297...0.0..3.200.2158.1j13j1......0....1..gws-wiz-img.....0..0j0i67.p3KNQPKF2X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google.com/search?biw=1366&amp;bih=607&amp;tbm=isch&amp;sa=1&amp;ei=QBQ0XbSKPI6RmwWbvLvgDA&amp;q=monkey+for+kids&amp;oq=monkey+for+kids&amp;gs_l=img.3..35i39j0j0i7i30l8.35217.38452..38955...0.0..0.216.1598.0j9j1......0....1..gws-wiz-img.......0i19j0i7i30i19j0i7i10i30i19.TIB__0aNfpA&amp;ved=0ahUKEwi0qrLQvsXjAhWOyKYKHRveDswQ4dUDCAY&amp;uact=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31E3-3AC3-4FD6-8D9A-869D1272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2019-07-24T17:08:00Z</cp:lastPrinted>
  <dcterms:created xsi:type="dcterms:W3CDTF">2020-07-29T20:00:00Z</dcterms:created>
  <dcterms:modified xsi:type="dcterms:W3CDTF">2020-07-29T20:55:00Z</dcterms:modified>
</cp:coreProperties>
</file>