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BB" w:rsidRDefault="001D21BB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213" w:type="pct"/>
        <w:tblInd w:w="-459" w:type="dxa"/>
        <w:tblLook w:val="04A0"/>
      </w:tblPr>
      <w:tblGrid>
        <w:gridCol w:w="3638"/>
        <w:gridCol w:w="11778"/>
      </w:tblGrid>
      <w:tr w:rsidR="00DE2AF9" w:rsidRPr="00C22CC7" w:rsidTr="000C7C5C">
        <w:trPr>
          <w:trHeight w:val="843"/>
        </w:trPr>
        <w:tc>
          <w:tcPr>
            <w:tcW w:w="5000" w:type="pct"/>
            <w:gridSpan w:val="2"/>
          </w:tcPr>
          <w:p w:rsidR="00DE2AF9" w:rsidRPr="00C22CC7" w:rsidRDefault="009C5806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Сквозная тема: «Моя школа» </w:t>
            </w:r>
            <w:r w:rsidR="00DE2AF9"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Школа:</w:t>
            </w:r>
            <w:r w:rsidR="00052360">
              <w:rPr>
                <w:rFonts w:ascii="Times New Roman" w:hAnsi="Times New Roman" w:cs="Times New Roman"/>
                <w:sz w:val="24"/>
                <w:szCs w:val="24"/>
              </w:rPr>
              <w:t xml:space="preserve">  СОПШЭН №36</w:t>
            </w:r>
          </w:p>
          <w:p w:rsidR="00DE2AF9" w:rsidRPr="00C22CC7" w:rsidRDefault="00DE2AF9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Дата:   </w:t>
            </w:r>
            <w:r w:rsidR="00052360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Ф.И.О. учителя:</w:t>
            </w:r>
            <w:r w:rsidR="00B66131"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Ирина Григорьевна</w:t>
            </w:r>
          </w:p>
          <w:p w:rsidR="00DE2AF9" w:rsidRPr="00C22CC7" w:rsidRDefault="00DE2AF9" w:rsidP="00D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Класс:        </w:t>
            </w:r>
            <w:r w:rsidR="00052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0523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Участвовали:         </w:t>
            </w:r>
            <w:r w:rsidR="00052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       Не участвовали:</w:t>
            </w:r>
            <w:r w:rsidR="000523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719C2" w:rsidRPr="00C22CC7" w:rsidTr="000C7C5C">
        <w:tc>
          <w:tcPr>
            <w:tcW w:w="1180" w:type="pct"/>
          </w:tcPr>
          <w:p w:rsidR="00E719C2" w:rsidRPr="00C22CC7" w:rsidRDefault="00E719C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0" w:type="pct"/>
          </w:tcPr>
          <w:p w:rsidR="000C7C5C" w:rsidRPr="00C22CC7" w:rsidRDefault="001C302A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сказка и рассказ?</w:t>
            </w:r>
          </w:p>
        </w:tc>
      </w:tr>
      <w:tr w:rsidR="00E719C2" w:rsidRPr="00C22CC7" w:rsidTr="000C7C5C">
        <w:tc>
          <w:tcPr>
            <w:tcW w:w="1180" w:type="pct"/>
          </w:tcPr>
          <w:p w:rsidR="00E719C2" w:rsidRPr="00C22CC7" w:rsidRDefault="002B56B5" w:rsidP="00D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обучения, </w:t>
            </w:r>
            <w:r w:rsidR="00DE2AF9" w:rsidRPr="00C22CC7">
              <w:rPr>
                <w:rFonts w:ascii="Times New Roman" w:hAnsi="Times New Roman" w:cs="Times New Roman"/>
                <w:sz w:val="24"/>
                <w:szCs w:val="24"/>
              </w:rPr>
              <w:t>достигаемые на</w:t>
            </w: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данн</w:t>
            </w:r>
            <w:r w:rsidR="00DE2AF9" w:rsidRPr="00C22CC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DE2AF9" w:rsidRPr="00C22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20" w:type="pct"/>
          </w:tcPr>
          <w:p w:rsidR="00E719C2" w:rsidRPr="00C22CC7" w:rsidRDefault="004B0FDD" w:rsidP="003977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C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1.1.8.1</w:t>
            </w:r>
            <w:proofErr w:type="gramStart"/>
            <w:r w:rsidRPr="00C22C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22C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оставлять рассказ по сюжетной иллюстрации или по серии картинок</w:t>
            </w:r>
          </w:p>
          <w:p w:rsidR="004B0FDD" w:rsidRPr="00C22CC7" w:rsidRDefault="004B0FDD" w:rsidP="003977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C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1.2.3.1</w:t>
            </w:r>
            <w:proofErr w:type="gramStart"/>
            <w:r w:rsidRPr="00C22C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22C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пределять начало, середину и конец текста с помощью учителя</w:t>
            </w:r>
          </w:p>
          <w:p w:rsidR="004B0FDD" w:rsidRPr="00C22CC7" w:rsidRDefault="004B0FDD" w:rsidP="00ED3F1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2CC7">
              <w:rPr>
                <w:rFonts w:ascii="Times New Roman" w:hAnsi="Times New Roman" w:cs="Times New Roman"/>
                <w:bCs/>
                <w:sz w:val="24"/>
                <w:szCs w:val="24"/>
              </w:rPr>
              <w:t>1.3.10.1</w:t>
            </w:r>
            <w:proofErr w:type="gramStart"/>
            <w:r w:rsidRPr="00C22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3F16" w:rsidRPr="00C22C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22CC7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азличать, использовать в письменной речи слова-предметы и изменять их по числам</w:t>
            </w:r>
          </w:p>
        </w:tc>
      </w:tr>
      <w:tr w:rsidR="00E719C2" w:rsidRPr="00C22CC7" w:rsidTr="000C7C5C">
        <w:tc>
          <w:tcPr>
            <w:tcW w:w="1180" w:type="pct"/>
          </w:tcPr>
          <w:p w:rsidR="00E719C2" w:rsidRPr="00C22CC7" w:rsidRDefault="00640B93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820" w:type="pct"/>
          </w:tcPr>
          <w:p w:rsidR="00843DB2" w:rsidRPr="00C22CC7" w:rsidRDefault="00843DB2" w:rsidP="00843DB2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Описывает картинки.</w:t>
            </w:r>
          </w:p>
          <w:p w:rsidR="00843DB2" w:rsidRPr="00C22CC7" w:rsidRDefault="00843DB2" w:rsidP="00843DB2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рассказ, сохраняя последовательность картинок  </w:t>
            </w:r>
          </w:p>
          <w:p w:rsidR="00843DB2" w:rsidRPr="00C22CC7" w:rsidRDefault="00843DB2" w:rsidP="00843DB2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Находит структурные части текста.</w:t>
            </w:r>
          </w:p>
          <w:p w:rsidR="00843DB2" w:rsidRPr="00C22CC7" w:rsidRDefault="00843DB2" w:rsidP="00843DB2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структурные части текста </w:t>
            </w:r>
          </w:p>
          <w:p w:rsidR="00843DB2" w:rsidRPr="00C22CC7" w:rsidRDefault="00843DB2" w:rsidP="00843DB2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Определяет слова-предметы</w:t>
            </w:r>
          </w:p>
          <w:p w:rsidR="000C7C5C" w:rsidRPr="00C22CC7" w:rsidRDefault="00843DB2" w:rsidP="00843DB2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Изменяет по числам и записывает</w:t>
            </w:r>
          </w:p>
        </w:tc>
      </w:tr>
      <w:tr w:rsidR="00E719C2" w:rsidRPr="00C22CC7" w:rsidTr="000C7C5C">
        <w:tc>
          <w:tcPr>
            <w:tcW w:w="1180" w:type="pct"/>
          </w:tcPr>
          <w:p w:rsidR="00E719C2" w:rsidRPr="00C22CC7" w:rsidRDefault="00DE2AF9" w:rsidP="00D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571162" w:rsidRPr="00C22CC7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3820" w:type="pct"/>
          </w:tcPr>
          <w:p w:rsidR="000C7C5C" w:rsidRPr="00C22CC7" w:rsidRDefault="00CD0709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 и книге, сотрудничество, </w:t>
            </w:r>
            <w:r w:rsidR="006D24CD"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 и </w:t>
            </w: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настойчивость в достижении целей</w:t>
            </w:r>
            <w:r w:rsidR="00C22CC7">
              <w:rPr>
                <w:rFonts w:ascii="Times New Roman" w:hAnsi="Times New Roman" w:cs="Times New Roman"/>
                <w:sz w:val="24"/>
                <w:szCs w:val="24"/>
              </w:rPr>
              <w:t>, взаимовыручка.</w:t>
            </w:r>
          </w:p>
          <w:p w:rsidR="000C7C5C" w:rsidRPr="00C22CC7" w:rsidRDefault="000C7C5C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62" w:rsidRPr="00C22CC7" w:rsidTr="000C7C5C">
        <w:tc>
          <w:tcPr>
            <w:tcW w:w="1180" w:type="pct"/>
          </w:tcPr>
          <w:p w:rsidR="00571162" w:rsidRPr="00C22CC7" w:rsidRDefault="0057116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3820" w:type="pct"/>
          </w:tcPr>
          <w:p w:rsidR="007C7AFA" w:rsidRPr="00C22CC7" w:rsidRDefault="007C7AFA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C" w:rsidRPr="00C22CC7" w:rsidRDefault="0070215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Познание мира, математика, художественный труд.</w:t>
            </w:r>
          </w:p>
          <w:p w:rsidR="000C7C5C" w:rsidRPr="00C22CC7" w:rsidRDefault="000C7C5C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FA" w:rsidRPr="00C22CC7" w:rsidTr="000C7C5C">
        <w:tc>
          <w:tcPr>
            <w:tcW w:w="1180" w:type="pct"/>
          </w:tcPr>
          <w:p w:rsidR="007C7AFA" w:rsidRPr="00C22CC7" w:rsidRDefault="007C7AFA" w:rsidP="00D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DE2AF9" w:rsidRPr="00C22CC7">
              <w:rPr>
                <w:rFonts w:ascii="Times New Roman" w:hAnsi="Times New Roman" w:cs="Times New Roman"/>
                <w:sz w:val="24"/>
                <w:szCs w:val="24"/>
              </w:rPr>
              <w:t>ыдущие</w:t>
            </w: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</w:tc>
        <w:tc>
          <w:tcPr>
            <w:tcW w:w="3820" w:type="pct"/>
          </w:tcPr>
          <w:p w:rsidR="007C7AFA" w:rsidRPr="00C22CC7" w:rsidRDefault="0070215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C7">
              <w:rPr>
                <w:rFonts w:ascii="Times New Roman" w:hAnsi="Times New Roman" w:cs="Times New Roman"/>
                <w:sz w:val="24"/>
                <w:szCs w:val="24"/>
              </w:rPr>
              <w:t>Умение составлять текст по картинке, пересказывать, определять жанр текста (сказка, рассказ), находить в тексте слова- предметы.</w:t>
            </w:r>
          </w:p>
          <w:p w:rsidR="000C7C5C" w:rsidRPr="00C22CC7" w:rsidRDefault="000C7C5C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C" w:rsidRPr="00C22CC7" w:rsidRDefault="000C7C5C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C" w:rsidRPr="00C22CC7" w:rsidRDefault="000C7C5C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F9" w:rsidRPr="00C22CC7" w:rsidRDefault="00DE2AF9" w:rsidP="0039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C5C" w:rsidRPr="00C22CC7" w:rsidRDefault="000C7C5C" w:rsidP="0039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C5C" w:rsidRPr="00C22CC7" w:rsidRDefault="000C7C5C" w:rsidP="0039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712" w:rsidRPr="00C22CC7" w:rsidRDefault="007C7AFA" w:rsidP="0039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C7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/>
      </w:tblPr>
      <w:tblGrid>
        <w:gridCol w:w="2872"/>
        <w:gridCol w:w="3006"/>
        <w:gridCol w:w="5876"/>
        <w:gridCol w:w="3032"/>
      </w:tblGrid>
      <w:tr w:rsidR="00457712" w:rsidRPr="00C22CC7" w:rsidTr="008255FC">
        <w:tc>
          <w:tcPr>
            <w:tcW w:w="756" w:type="pct"/>
          </w:tcPr>
          <w:p w:rsidR="00457712" w:rsidRPr="00C22CC7" w:rsidRDefault="00DE2AF9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этапы</w:t>
            </w:r>
            <w:r w:rsidR="0093527F"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3403" w:type="pct"/>
            <w:gridSpan w:val="2"/>
          </w:tcPr>
          <w:p w:rsidR="00457712" w:rsidRPr="00C22CC7" w:rsidRDefault="0093527F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упражнений, запланированных на урок:</w:t>
            </w:r>
          </w:p>
        </w:tc>
        <w:tc>
          <w:tcPr>
            <w:tcW w:w="841" w:type="pct"/>
          </w:tcPr>
          <w:p w:rsidR="00457712" w:rsidRPr="00C22CC7" w:rsidRDefault="0093527F" w:rsidP="008255FC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57712" w:rsidRPr="00C22CC7" w:rsidTr="008255FC">
        <w:tc>
          <w:tcPr>
            <w:tcW w:w="756" w:type="pct"/>
          </w:tcPr>
          <w:p w:rsidR="00457712" w:rsidRPr="00C22CC7" w:rsidRDefault="007C6EF8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Мотивационный этап </w:t>
            </w:r>
            <w:r w:rsidR="009C5806"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2мин</w:t>
            </w: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3403" w:type="pct"/>
            <w:gridSpan w:val="2"/>
          </w:tcPr>
          <w:p w:rsidR="007205A1" w:rsidRPr="00C22CC7" w:rsidRDefault="007C6EF8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1.Психологический настрой (</w:t>
            </w:r>
            <w:r w:rsidR="001D42C4"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1D42C4" w:rsidRPr="00C22CC7">
              <w:rPr>
                <w:rFonts w:ascii="Times New Roman" w:hAnsi="Times New Roman" w:cs="Times New Roman"/>
                <w:sz w:val="28"/>
                <w:szCs w:val="28"/>
              </w:rPr>
              <w:t>коллабора</w:t>
            </w: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тивной</w:t>
            </w:r>
            <w:proofErr w:type="spell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среды)</w:t>
            </w:r>
          </w:p>
          <w:p w:rsidR="001D42C4" w:rsidRPr="00C22CC7" w:rsidRDefault="001D42C4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«Бодрячок» разминка под песенку Красной Шапочки.</w:t>
            </w:r>
          </w:p>
          <w:p w:rsidR="001D42C4" w:rsidRPr="00C22CC7" w:rsidRDefault="001D42C4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2. Объединение учащихся в группы: приём «Мозаика»  учащиеся </w:t>
            </w:r>
            <w:r w:rsidRPr="00C2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деталь по цвету и объединяются в группы, где</w:t>
            </w:r>
            <w:r w:rsidR="00C87A3E"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на урок. Группы</w:t>
            </w: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следующие задания: </w:t>
            </w:r>
          </w:p>
          <w:p w:rsidR="001D42C4" w:rsidRPr="00C22CC7" w:rsidRDefault="001D42C4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А) Из деталей соберите целостную картину.</w:t>
            </w:r>
          </w:p>
          <w:p w:rsidR="001D42C4" w:rsidRPr="00C22CC7" w:rsidRDefault="001D42C4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Б) Наклейте иллюстрацию на лист А.4 (каждый ученик приклеивает свою деталь)</w:t>
            </w:r>
          </w:p>
          <w:p w:rsidR="001D42C4" w:rsidRPr="00C22CC7" w:rsidRDefault="001D42C4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В) Назовите героев, изображённых на иллюстрации.</w:t>
            </w:r>
          </w:p>
          <w:p w:rsidR="001D42C4" w:rsidRPr="00C22CC7" w:rsidRDefault="001D42C4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Г) Вспомните, название произведения. Кто является автором?</w:t>
            </w:r>
          </w:p>
          <w:p w:rsidR="00C87A3E" w:rsidRPr="00C22CC7" w:rsidRDefault="001D42C4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Д) Определите жанр. Докажите.  </w:t>
            </w:r>
          </w:p>
          <w:p w:rsidR="00C87A3E" w:rsidRPr="00C22CC7" w:rsidRDefault="00C87A3E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2C4" w:rsidRPr="00C22CC7" w:rsidRDefault="0073304C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proofErr w:type="gram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A3E" w:rsidRPr="00C22C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87A3E"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се ответы обсуждаются в группе, а затем озвучиваются по одному. Остальные группы оценивают знаком «Согласен – </w:t>
            </w:r>
            <w:proofErr w:type="spellStart"/>
            <w:r w:rsidR="00C87A3E" w:rsidRPr="00C22CC7">
              <w:rPr>
                <w:rFonts w:ascii="Times New Roman" w:hAnsi="Times New Roman" w:cs="Times New Roman"/>
                <w:sz w:val="28"/>
                <w:szCs w:val="28"/>
              </w:rPr>
              <w:t>несогласен</w:t>
            </w:r>
            <w:proofErr w:type="spellEnd"/>
            <w:r w:rsidR="00C87A3E"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1D42C4"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A3E" w:rsidRPr="00C22CC7" w:rsidRDefault="00F31196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3. Сформулируйте тему урока. Какие цели вы поставите на урок?</w:t>
            </w:r>
          </w:p>
          <w:p w:rsidR="00F31196" w:rsidRPr="00C22CC7" w:rsidRDefault="00F31196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3E" w:rsidRPr="00C22CC7" w:rsidRDefault="00F31196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4. Какой вопрос вызвал затруднение в группах? (Кто автор сказки?)  Подготовленный ученик рассказывает о Шарле Перро. Слайд</w:t>
            </w:r>
            <w:r w:rsidR="00E64DB2" w:rsidRPr="00C22C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</w:p>
          <w:p w:rsidR="003977BD" w:rsidRPr="00C22CC7" w:rsidRDefault="00E64D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20134</wp:posOffset>
                  </wp:positionH>
                  <wp:positionV relativeFrom="paragraph">
                    <wp:posOffset>3005</wp:posOffset>
                  </wp:positionV>
                  <wp:extent cx="1178932" cy="880946"/>
                  <wp:effectExtent l="19050" t="0" r="2168" b="0"/>
                  <wp:wrapThrough wrapText="bothSides">
                    <wp:wrapPolygon edited="0">
                      <wp:start x="-349" y="0"/>
                      <wp:lineTo x="-349" y="21019"/>
                      <wp:lineTo x="21640" y="21019"/>
                      <wp:lineTo x="21640" y="0"/>
                      <wp:lineTo x="-349" y="0"/>
                    </wp:wrapPolygon>
                  </wp:wrapThrough>
                  <wp:docPr id="4" name="Рисунок 69" descr="http://images.myshared.ru/7/836895/slide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images.myshared.ru/7/836895/slide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932" cy="880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7C5C" w:rsidRPr="00C22CC7" w:rsidRDefault="00E64D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Шарль Перро родился 12 января 1628 года во Франции в городе Париже, Это первый писатель сказочник. До него дети знали только народные сказки. </w:t>
            </w:r>
          </w:p>
          <w:p w:rsidR="00E64DB2" w:rsidRPr="00C22CC7" w:rsidRDefault="00E64D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DB2" w:rsidRPr="00C22CC7" w:rsidRDefault="00E64D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5C" w:rsidRPr="00C22CC7" w:rsidRDefault="000C7C5C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5C" w:rsidRPr="00C22CC7" w:rsidRDefault="000C7C5C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5C" w:rsidRPr="00C22CC7" w:rsidRDefault="000C7C5C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7BD" w:rsidRPr="00C22CC7" w:rsidRDefault="003977BD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5C" w:rsidRPr="00C22CC7" w:rsidRDefault="000C7C5C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7BD" w:rsidRPr="00C22CC7" w:rsidRDefault="003977BD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457712" w:rsidRPr="00C22CC7" w:rsidRDefault="00C87A3E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Аудиозапись песенки Красной шапочки</w:t>
            </w:r>
          </w:p>
          <w:p w:rsidR="00C87A3E" w:rsidRPr="00C22CC7" w:rsidRDefault="00C87A3E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Разрезанные </w:t>
            </w:r>
            <w:r w:rsidRPr="00C2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сказке</w:t>
            </w:r>
          </w:p>
          <w:p w:rsidR="00C87A3E" w:rsidRPr="00C22CC7" w:rsidRDefault="00C87A3E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3E" w:rsidRDefault="00C87A3E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Карточка с заданиями для групп</w:t>
            </w: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P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FD" w:rsidRPr="00C22CC7" w:rsidRDefault="00F31196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20165</wp:posOffset>
                  </wp:positionH>
                  <wp:positionV relativeFrom="paragraph">
                    <wp:posOffset>147210</wp:posOffset>
                  </wp:positionV>
                  <wp:extent cx="460453" cy="468351"/>
                  <wp:effectExtent l="19050" t="0" r="0" b="0"/>
                  <wp:wrapNone/>
                  <wp:docPr id="63" name="Рисунок 63" descr="http://itd0.mycdn.me/image?id=836422643469&amp;t=20&amp;plc=WEB&amp;tkn=*WIG5vUo-x9655UlLZOF64b2mD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itd0.mycdn.me/image?id=836422643469&amp;t=20&amp;plc=WEB&amp;tkn=*WIG5vUo-x9655UlLZOF64b2mD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53" cy="468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1196" w:rsidRPr="00C22CC7" w:rsidRDefault="00F31196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477535</wp:posOffset>
                  </wp:positionH>
                  <wp:positionV relativeFrom="paragraph">
                    <wp:posOffset>-3827</wp:posOffset>
                  </wp:positionV>
                  <wp:extent cx="650023" cy="412595"/>
                  <wp:effectExtent l="19050" t="0" r="0" b="0"/>
                  <wp:wrapNone/>
                  <wp:docPr id="66" name="Рисунок 66" descr="http://images.malesbanget.com/mbdcposts/2015/08/thumb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images.malesbanget.com/mbdcposts/2015/08/thumbd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023" cy="41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1196" w:rsidRPr="00C22CC7" w:rsidRDefault="00F31196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96" w:rsidRPr="00C22CC7" w:rsidRDefault="00F31196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96" w:rsidRPr="00C22CC7" w:rsidRDefault="00F31196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96" w:rsidRPr="00C22CC7" w:rsidRDefault="00F31196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FD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ИКТ </w:t>
            </w:r>
          </w:p>
        </w:tc>
      </w:tr>
      <w:tr w:rsidR="00457712" w:rsidRPr="00C22CC7" w:rsidTr="008255FC">
        <w:trPr>
          <w:trHeight w:val="4596"/>
        </w:trPr>
        <w:tc>
          <w:tcPr>
            <w:tcW w:w="756" w:type="pct"/>
          </w:tcPr>
          <w:p w:rsidR="00457712" w:rsidRPr="00C22CC7" w:rsidRDefault="007C6EF8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Операционный этап</w:t>
            </w:r>
            <w:r w:rsidR="009C5806"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(30мин</w:t>
            </w:r>
            <w:proofErr w:type="gramStart"/>
            <w:r w:rsidR="009C5806"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7 мин</w:t>
            </w: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P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  <w:p w:rsidR="00C22CC7" w:rsidRPr="00C22CC7" w:rsidRDefault="00C22CC7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5мин </w:t>
            </w: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06" w:rsidRPr="00C22CC7" w:rsidRDefault="009C5806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3403" w:type="pct"/>
            <w:gridSpan w:val="2"/>
          </w:tcPr>
          <w:p w:rsidR="00457712" w:rsidRPr="00C22CC7" w:rsidRDefault="008F0BBB" w:rsidP="008255F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lastRenderedPageBreak/>
              <w:t xml:space="preserve">Актуализация знаний. </w:t>
            </w:r>
          </w:p>
          <w:p w:rsidR="008F0BBB" w:rsidRPr="00C22CC7" w:rsidRDefault="008F0BBB" w:rsidP="008255FC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Вспомните содержание сказки, относящееся только к вашей картинке. Если затрудняетесь, можете воспользоваться карточкой подсказкой. (Нацеливаю ребят на то, что отвечать будет ученик с низким уровнем </w:t>
            </w:r>
            <w:proofErr w:type="spellStart"/>
            <w:r w:rsidRPr="00C22CC7">
              <w:rPr>
                <w:sz w:val="28"/>
                <w:szCs w:val="28"/>
              </w:rPr>
              <w:t>обученности</w:t>
            </w:r>
            <w:proofErr w:type="spellEnd"/>
            <w:r w:rsidRPr="00C22CC7">
              <w:rPr>
                <w:sz w:val="28"/>
                <w:szCs w:val="28"/>
              </w:rPr>
              <w:t xml:space="preserve">) </w:t>
            </w:r>
          </w:p>
          <w:p w:rsidR="008F0BBB" w:rsidRPr="00C22CC7" w:rsidRDefault="008F0BBB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Выступает каждая группа по очереди. </w:t>
            </w:r>
          </w:p>
          <w:p w:rsidR="008F0BBB" w:rsidRPr="00C22CC7" w:rsidRDefault="008F0BBB" w:rsidP="008255F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Работа над структурой текста. </w:t>
            </w:r>
          </w:p>
          <w:p w:rsidR="0073304C" w:rsidRPr="00C22CC7" w:rsidRDefault="008F0BBB" w:rsidP="008255FC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Что вы заметили, когда слушали сказку? Какая группа должна была выступать первой? Почему</w:t>
            </w:r>
            <w:r w:rsidR="00B3781F" w:rsidRPr="00C22CC7">
              <w:rPr>
                <w:sz w:val="28"/>
                <w:szCs w:val="28"/>
              </w:rPr>
              <w:t xml:space="preserve">?  Как называется эта часть текста? Начало. Чья часть сказки должна стоять следующей? Как называется эта часть?  Чем всё завершилось? И эта часть текста называется…  </w:t>
            </w:r>
          </w:p>
          <w:p w:rsidR="008F0BBB" w:rsidRPr="00C22CC7" w:rsidRDefault="0073304C" w:rsidP="008255FC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b/>
                <w:sz w:val="28"/>
                <w:szCs w:val="28"/>
              </w:rPr>
              <w:t>ФО</w:t>
            </w:r>
            <w:r w:rsidRPr="00C22CC7">
              <w:rPr>
                <w:sz w:val="28"/>
                <w:szCs w:val="28"/>
              </w:rPr>
              <w:t xml:space="preserve"> </w:t>
            </w:r>
            <w:proofErr w:type="gramStart"/>
            <w:r w:rsidR="00B3781F" w:rsidRPr="00C22CC7">
              <w:rPr>
                <w:sz w:val="28"/>
                <w:szCs w:val="28"/>
              </w:rPr>
              <w:t xml:space="preserve">( </w:t>
            </w:r>
            <w:proofErr w:type="gramEnd"/>
            <w:r w:rsidR="00B3781F" w:rsidRPr="00C22CC7">
              <w:rPr>
                <w:sz w:val="28"/>
                <w:szCs w:val="28"/>
              </w:rPr>
              <w:t xml:space="preserve">на </w:t>
            </w:r>
            <w:r w:rsidR="003B2E80" w:rsidRPr="00C22CC7">
              <w:rPr>
                <w:sz w:val="28"/>
                <w:szCs w:val="28"/>
              </w:rPr>
              <w:t xml:space="preserve">экране </w:t>
            </w:r>
            <w:r w:rsidR="00B3781F" w:rsidRPr="00C22CC7">
              <w:rPr>
                <w:sz w:val="28"/>
                <w:szCs w:val="28"/>
              </w:rPr>
              <w:t xml:space="preserve"> соотнесение картинок и частей текста)</w:t>
            </w:r>
          </w:p>
          <w:p w:rsidR="000D1A16" w:rsidRPr="00C22CC7" w:rsidRDefault="000D1A16" w:rsidP="008255FC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Вывод: На какие части можно разделить текст?</w:t>
            </w:r>
          </w:p>
          <w:p w:rsidR="00B3781F" w:rsidRPr="00C22CC7" w:rsidRDefault="000D1A16" w:rsidP="008255F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22CC7">
              <w:rPr>
                <w:sz w:val="28"/>
                <w:szCs w:val="28"/>
              </w:rPr>
              <w:t>Физминутка</w:t>
            </w:r>
            <w:proofErr w:type="spellEnd"/>
            <w:r w:rsidRPr="00C22CC7">
              <w:rPr>
                <w:sz w:val="28"/>
                <w:szCs w:val="28"/>
              </w:rPr>
              <w:t xml:space="preserve"> для глаз</w:t>
            </w:r>
          </w:p>
          <w:p w:rsidR="000D1A16" w:rsidRPr="00C22CC7" w:rsidRDefault="000D1A16" w:rsidP="008255F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Самостоятельная работа (задание для </w:t>
            </w:r>
            <w:proofErr w:type="spellStart"/>
            <w:r w:rsidRPr="00C22CC7">
              <w:rPr>
                <w:sz w:val="28"/>
                <w:szCs w:val="28"/>
              </w:rPr>
              <w:t>формативного</w:t>
            </w:r>
            <w:proofErr w:type="spellEnd"/>
            <w:r w:rsidRPr="00C22CC7">
              <w:rPr>
                <w:sz w:val="28"/>
                <w:szCs w:val="28"/>
              </w:rPr>
              <w:t xml:space="preserve"> оценивания) </w:t>
            </w:r>
          </w:p>
          <w:p w:rsidR="000D1A16" w:rsidRPr="00C22CC7" w:rsidRDefault="000D1A16" w:rsidP="008255F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Прочитать текст «Что т</w:t>
            </w:r>
            <w:r w:rsidR="003B2E80" w:rsidRPr="00C22CC7">
              <w:rPr>
                <w:sz w:val="28"/>
                <w:szCs w:val="28"/>
              </w:rPr>
              <w:t>ы</w:t>
            </w:r>
            <w:r w:rsidRPr="00C22CC7">
              <w:rPr>
                <w:sz w:val="28"/>
                <w:szCs w:val="28"/>
              </w:rPr>
              <w:t xml:space="preserve"> умеешь?» (</w:t>
            </w:r>
            <w:proofErr w:type="spellStart"/>
            <w:r w:rsidRPr="00C22CC7">
              <w:rPr>
                <w:sz w:val="28"/>
                <w:szCs w:val="28"/>
              </w:rPr>
              <w:t>слабочитающие</w:t>
            </w:r>
            <w:proofErr w:type="spellEnd"/>
            <w:r w:rsidRPr="00C22CC7">
              <w:rPr>
                <w:sz w:val="28"/>
                <w:szCs w:val="28"/>
              </w:rPr>
              <w:t xml:space="preserve"> дети читают текст, где слова разделены на слоги)</w:t>
            </w:r>
          </w:p>
          <w:p w:rsidR="000D1A16" w:rsidRPr="00C22CC7" w:rsidRDefault="000D1A16" w:rsidP="008255F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 Найди в тексте начало, середину и конец. Карандашом раздели текст на соответствующие части. </w:t>
            </w:r>
          </w:p>
          <w:p w:rsidR="000D1A16" w:rsidRPr="00C22CC7" w:rsidRDefault="000D1A16" w:rsidP="008255F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Для детей с высоким уровнем </w:t>
            </w:r>
            <w:proofErr w:type="spellStart"/>
            <w:r w:rsidRPr="00C22CC7">
              <w:rPr>
                <w:sz w:val="28"/>
                <w:szCs w:val="28"/>
              </w:rPr>
              <w:t>обученности</w:t>
            </w:r>
            <w:proofErr w:type="spellEnd"/>
            <w:r w:rsidRPr="00C22CC7">
              <w:rPr>
                <w:sz w:val="28"/>
                <w:szCs w:val="28"/>
              </w:rPr>
              <w:t xml:space="preserve"> – дать дополнительное задание: подумай, какой совет ты бы дал девочке Маше?</w:t>
            </w:r>
          </w:p>
          <w:p w:rsidR="000D1A16" w:rsidRPr="00C22CC7" w:rsidRDefault="0073304C" w:rsidP="008255F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 </w:t>
            </w:r>
            <w:r w:rsidRPr="00C22CC7">
              <w:rPr>
                <w:b/>
                <w:sz w:val="28"/>
                <w:szCs w:val="28"/>
              </w:rPr>
              <w:t xml:space="preserve">ФО </w:t>
            </w:r>
            <w:proofErr w:type="spellStart"/>
            <w:r w:rsidR="003B2E80" w:rsidRPr="00C22CC7">
              <w:rPr>
                <w:sz w:val="28"/>
                <w:szCs w:val="28"/>
              </w:rPr>
              <w:t>Взаимо</w:t>
            </w:r>
            <w:r w:rsidR="000D1A16" w:rsidRPr="00C22CC7">
              <w:rPr>
                <w:sz w:val="28"/>
                <w:szCs w:val="28"/>
              </w:rPr>
              <w:t>оценивание</w:t>
            </w:r>
            <w:proofErr w:type="spellEnd"/>
            <w:r w:rsidR="000D1A16" w:rsidRPr="00C22CC7">
              <w:rPr>
                <w:sz w:val="28"/>
                <w:szCs w:val="28"/>
              </w:rPr>
              <w:t xml:space="preserve"> по </w:t>
            </w:r>
            <w:r w:rsidR="00E24903" w:rsidRPr="00C22CC7">
              <w:rPr>
                <w:sz w:val="28"/>
                <w:szCs w:val="28"/>
              </w:rPr>
              <w:t>критериям</w:t>
            </w:r>
            <w:r w:rsidR="000D1A16" w:rsidRPr="00C22CC7">
              <w:rPr>
                <w:sz w:val="28"/>
                <w:szCs w:val="28"/>
              </w:rPr>
              <w:t>:</w:t>
            </w:r>
          </w:p>
          <w:p w:rsidR="00D73CB2" w:rsidRPr="00C22CC7" w:rsidRDefault="00D73CB2" w:rsidP="00D73CB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Если твой одноклассник правильно определяет начало текста  до слов «…посадила его с Машей», то поставь ему  - 1 балл</w:t>
            </w:r>
          </w:p>
          <w:p w:rsidR="00D73CB2" w:rsidRPr="00C22CC7" w:rsidRDefault="00D73CB2" w:rsidP="00D73CB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Правильно определяет середину текста до слов «… что умеешь?», то ещё   - 1 балл</w:t>
            </w:r>
          </w:p>
          <w:p w:rsidR="00D73CB2" w:rsidRPr="00C22CC7" w:rsidRDefault="00D73CB2" w:rsidP="00D73CB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Правильно определяет конец произведения                                       - 1 балл.</w:t>
            </w:r>
          </w:p>
          <w:p w:rsidR="00D73CB2" w:rsidRPr="00C22CC7" w:rsidRDefault="00D73CB2" w:rsidP="00D73CB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Сосчитай количество баллов, запиши _______ </w:t>
            </w:r>
          </w:p>
          <w:p w:rsidR="000D1A16" w:rsidRPr="00C22CC7" w:rsidRDefault="002D28D0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lastRenderedPageBreak/>
              <w:t xml:space="preserve">            5)  </w:t>
            </w:r>
            <w:r w:rsidR="007C129B" w:rsidRPr="00C22CC7">
              <w:rPr>
                <w:sz w:val="28"/>
                <w:szCs w:val="28"/>
              </w:rPr>
              <w:t xml:space="preserve">У кого получилось 3 балла. Похлопаем этим ребятам. У кого 2 балла? </w:t>
            </w:r>
            <w:r w:rsidRPr="00C22CC7">
              <w:rPr>
                <w:sz w:val="28"/>
                <w:szCs w:val="28"/>
              </w:rPr>
              <w:t xml:space="preserve"> У кого 1 балл?  Какие рекомендации мы дадим ребятам?</w:t>
            </w:r>
          </w:p>
          <w:p w:rsidR="002D28D0" w:rsidRPr="00C22CC7" w:rsidRDefault="002D28D0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 Ф. работа: Определите жанр прочитанного произведения. Почему это рассказ? А из каких частей состоит рассказ? (начало, середина, концовка) </w:t>
            </w:r>
          </w:p>
          <w:p w:rsidR="003977BD" w:rsidRPr="00C22CC7" w:rsidRDefault="003977BD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977BD" w:rsidRPr="00C22CC7" w:rsidRDefault="002D28D0" w:rsidP="008255FC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Вывод: текст любого жанра можно разделить на 3 части: начало, середина, концовка.</w:t>
            </w:r>
          </w:p>
          <w:p w:rsidR="002D28D0" w:rsidRPr="00C22CC7" w:rsidRDefault="002D28D0" w:rsidP="008255F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22CC7">
              <w:rPr>
                <w:sz w:val="28"/>
                <w:szCs w:val="28"/>
              </w:rPr>
              <w:t>Физминутка</w:t>
            </w:r>
            <w:proofErr w:type="spellEnd"/>
            <w:r w:rsidR="00E24903" w:rsidRPr="00C22CC7">
              <w:rPr>
                <w:sz w:val="28"/>
                <w:szCs w:val="28"/>
              </w:rPr>
              <w:t xml:space="preserve"> </w:t>
            </w:r>
            <w:r w:rsidRPr="00C22CC7">
              <w:rPr>
                <w:sz w:val="28"/>
                <w:szCs w:val="28"/>
              </w:rPr>
              <w:t xml:space="preserve"> </w:t>
            </w:r>
            <w:r w:rsidR="008255FC" w:rsidRPr="00C22CC7">
              <w:rPr>
                <w:sz w:val="28"/>
                <w:szCs w:val="28"/>
              </w:rPr>
              <w:t>(</w:t>
            </w:r>
            <w:r w:rsidR="000B4E2A" w:rsidRPr="00C22CC7">
              <w:rPr>
                <w:sz w:val="28"/>
                <w:szCs w:val="28"/>
              </w:rPr>
              <w:t xml:space="preserve">Выполняя </w:t>
            </w:r>
            <w:proofErr w:type="spellStart"/>
            <w:r w:rsidR="000B4E2A" w:rsidRPr="00C22CC7">
              <w:rPr>
                <w:sz w:val="28"/>
                <w:szCs w:val="28"/>
              </w:rPr>
              <w:t>физминутку</w:t>
            </w:r>
            <w:proofErr w:type="spellEnd"/>
            <w:r w:rsidR="000B4E2A" w:rsidRPr="00C22CC7">
              <w:rPr>
                <w:sz w:val="28"/>
                <w:szCs w:val="28"/>
              </w:rPr>
              <w:t xml:space="preserve">, </w:t>
            </w:r>
            <w:r w:rsidR="008255FC" w:rsidRPr="00C22CC7">
              <w:rPr>
                <w:sz w:val="28"/>
                <w:szCs w:val="28"/>
              </w:rPr>
              <w:t>дети находят и запоминают слова предметы</w:t>
            </w:r>
            <w:proofErr w:type="gramStart"/>
            <w:r w:rsidR="008255FC" w:rsidRPr="00C22CC7">
              <w:rPr>
                <w:sz w:val="28"/>
                <w:szCs w:val="28"/>
              </w:rPr>
              <w:t xml:space="preserve"> )</w:t>
            </w:r>
            <w:proofErr w:type="gramEnd"/>
          </w:p>
          <w:p w:rsidR="00D73CB2" w:rsidRPr="00C22CC7" w:rsidRDefault="00D73CB2" w:rsidP="00D73C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Красная Шапочка к бабушке шла.</w:t>
            </w:r>
          </w:p>
          <w:p w:rsidR="00D73CB2" w:rsidRPr="00C22CC7" w:rsidRDefault="00D73CB2" w:rsidP="00D73C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Ягодку сладкую в травке нашла.</w:t>
            </w:r>
          </w:p>
          <w:p w:rsidR="00D73CB2" w:rsidRPr="00C22CC7" w:rsidRDefault="00D73CB2" w:rsidP="00D73C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Раз, два, три – в корзинку положи.</w:t>
            </w:r>
          </w:p>
          <w:p w:rsidR="00D73CB2" w:rsidRPr="00C22CC7" w:rsidRDefault="00D73CB2" w:rsidP="00D73C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Повстречала у куста </w:t>
            </w:r>
          </w:p>
          <w:p w:rsidR="00D73CB2" w:rsidRPr="00C22CC7" w:rsidRDefault="00D73CB2" w:rsidP="00D73C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Деток дядюшки ежа.</w:t>
            </w:r>
          </w:p>
          <w:p w:rsidR="00D73CB2" w:rsidRPr="00C22CC7" w:rsidRDefault="00D73CB2" w:rsidP="00D73C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Радостно захлопала,</w:t>
            </w:r>
          </w:p>
          <w:p w:rsidR="00D73CB2" w:rsidRPr="00C22CC7" w:rsidRDefault="00D73CB2" w:rsidP="00D73C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Весело затопала.</w:t>
            </w:r>
          </w:p>
          <w:p w:rsidR="00D73CB2" w:rsidRPr="00C22CC7" w:rsidRDefault="00D73CB2" w:rsidP="00D73C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догонялки поиграла,</w:t>
            </w:r>
          </w:p>
          <w:p w:rsidR="00D73CB2" w:rsidRPr="00C22CC7" w:rsidRDefault="00D73CB2" w:rsidP="00D73C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к бабуле побежала.</w:t>
            </w:r>
          </w:p>
          <w:p w:rsidR="000C7C5C" w:rsidRPr="00C22CC7" w:rsidRDefault="006D24CD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Чья группа назовёт больше слов-предметов из текста </w:t>
            </w:r>
            <w:proofErr w:type="spellStart"/>
            <w:r w:rsidRPr="00C22CC7">
              <w:rPr>
                <w:sz w:val="28"/>
                <w:szCs w:val="28"/>
              </w:rPr>
              <w:t>физминутки</w:t>
            </w:r>
            <w:proofErr w:type="spellEnd"/>
            <w:r w:rsidRPr="00C22CC7">
              <w:rPr>
                <w:sz w:val="28"/>
                <w:szCs w:val="28"/>
              </w:rPr>
              <w:t xml:space="preserve">. </w:t>
            </w:r>
          </w:p>
          <w:p w:rsidR="000C7C5C" w:rsidRPr="00C22CC7" w:rsidRDefault="00D73CB2" w:rsidP="008255F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Письмо слов – предметов и изменение  их по числам</w:t>
            </w:r>
          </w:p>
          <w:p w:rsidR="00702152" w:rsidRPr="00C22CC7" w:rsidRDefault="00702152" w:rsidP="008255FC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На карточках записаны предложения.  </w:t>
            </w:r>
            <w:r w:rsidR="008255FC" w:rsidRPr="00C22CC7">
              <w:rPr>
                <w:sz w:val="28"/>
                <w:szCs w:val="28"/>
              </w:rPr>
              <w:t>(Работа в парах)</w:t>
            </w:r>
            <w:r w:rsidRPr="00C22CC7">
              <w:rPr>
                <w:sz w:val="28"/>
                <w:szCs w:val="28"/>
              </w:rPr>
              <w:t xml:space="preserve"> </w:t>
            </w:r>
          </w:p>
          <w:p w:rsidR="00702152" w:rsidRPr="00C22CC7" w:rsidRDefault="00702152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А)  По веткам ели прыгает белочка.</w:t>
            </w:r>
          </w:p>
          <w:p w:rsidR="00702152" w:rsidRPr="00C22CC7" w:rsidRDefault="00702152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Б) Под кустом сидит зайчик. </w:t>
            </w:r>
          </w:p>
          <w:p w:rsidR="00702152" w:rsidRPr="00C22CC7" w:rsidRDefault="00702152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В)  </w:t>
            </w:r>
            <w:r w:rsidR="008255FC" w:rsidRPr="00C22CC7">
              <w:rPr>
                <w:sz w:val="28"/>
                <w:szCs w:val="28"/>
              </w:rPr>
              <w:t xml:space="preserve">По лесу рыщет злой волк. </w:t>
            </w:r>
          </w:p>
          <w:p w:rsidR="008255FC" w:rsidRPr="00C22CC7" w:rsidRDefault="008255FC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Задание 1: Прочитай предложение.  Найди слова – предметы. Определи, сколько предметов обозначает слово (один или много)  Проверка и обсуждение в группе.</w:t>
            </w:r>
          </w:p>
          <w:p w:rsidR="000B4E2A" w:rsidRPr="00C22CC7" w:rsidRDefault="008255FC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Задание 2: Измени слово так, чтобы предметов стало много. Запиши пару слов в </w:t>
            </w:r>
            <w:r w:rsidR="000B4E2A" w:rsidRPr="00C22CC7">
              <w:rPr>
                <w:sz w:val="28"/>
                <w:szCs w:val="28"/>
              </w:rPr>
              <w:t>пропись. Комментируй в паре.</w:t>
            </w:r>
          </w:p>
          <w:p w:rsidR="008255FC" w:rsidRPr="00C22CC7" w:rsidRDefault="000B4E2A" w:rsidP="000B4E2A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22CC7">
              <w:rPr>
                <w:sz w:val="28"/>
                <w:szCs w:val="28"/>
              </w:rPr>
              <w:t>Разноуровневые</w:t>
            </w:r>
            <w:proofErr w:type="spellEnd"/>
            <w:r w:rsidRPr="00C22CC7">
              <w:rPr>
                <w:sz w:val="28"/>
                <w:szCs w:val="28"/>
              </w:rPr>
              <w:t xml:space="preserve"> задания для </w:t>
            </w:r>
            <w:proofErr w:type="spellStart"/>
            <w:r w:rsidRPr="00C22CC7">
              <w:rPr>
                <w:sz w:val="28"/>
                <w:szCs w:val="28"/>
              </w:rPr>
              <w:t>формативного</w:t>
            </w:r>
            <w:proofErr w:type="spellEnd"/>
            <w:r w:rsidRPr="00C22CC7">
              <w:rPr>
                <w:sz w:val="28"/>
                <w:szCs w:val="28"/>
              </w:rPr>
              <w:t xml:space="preserve"> оценивания:</w:t>
            </w:r>
          </w:p>
          <w:tbl>
            <w:tblPr>
              <w:tblW w:w="5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61"/>
            </w:tblGrid>
            <w:tr w:rsidR="00E24903" w:rsidRPr="00C22CC7" w:rsidTr="00EE4C84">
              <w:trPr>
                <w:trHeight w:val="460"/>
              </w:trPr>
              <w:tc>
                <w:tcPr>
                  <w:tcW w:w="5661" w:type="dxa"/>
                  <w:shd w:val="clear" w:color="auto" w:fill="FFFFFF"/>
                  <w:tcMar>
                    <w:top w:w="18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lastRenderedPageBreak/>
                    <w:t xml:space="preserve">1 уровень:  Открой пропись на  странице 54.  </w:t>
                  </w:r>
                </w:p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Выполни задание 3. Игра «Один - много»</w:t>
                  </w:r>
                </w:p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2 уровень:  Запиши пропущенное слово. </w:t>
                  </w:r>
                </w:p>
                <w:p w:rsidR="00CD0709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Игра «Один - много»   </w:t>
                  </w:r>
                </w:p>
              </w:tc>
            </w:tr>
            <w:tr w:rsidR="00E24903" w:rsidRPr="00C22CC7" w:rsidTr="00EE4C84">
              <w:trPr>
                <w:trHeight w:val="368"/>
              </w:trPr>
              <w:tc>
                <w:tcPr>
                  <w:tcW w:w="5661" w:type="dxa"/>
                  <w:shd w:val="clear" w:color="auto" w:fill="FFFFFF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Гусь -  …                   рыба - ….          </w:t>
                  </w:r>
                </w:p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 …. -   раки               …   -    кроты</w:t>
                  </w:r>
                </w:p>
                <w:p w:rsidR="00CD0709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3 уровень: </w:t>
                  </w:r>
                </w:p>
              </w:tc>
            </w:tr>
            <w:tr w:rsidR="00E24903" w:rsidRPr="00C22CC7" w:rsidTr="00EE4C84">
              <w:trPr>
                <w:trHeight w:val="244"/>
              </w:trPr>
              <w:tc>
                <w:tcPr>
                  <w:tcW w:w="5661" w:type="dxa"/>
                  <w:shd w:val="clear" w:color="auto" w:fill="FFFFFF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0709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Запиши 4 пары слов. Игра «Один - много»                                            1.                   2.                    3.                         4. </w:t>
                  </w:r>
                </w:p>
              </w:tc>
            </w:tr>
          </w:tbl>
          <w:p w:rsidR="0073304C" w:rsidRPr="00C22CC7" w:rsidRDefault="000B4E2A" w:rsidP="000B4E2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 </w:t>
            </w:r>
            <w:r w:rsidR="0073304C" w:rsidRPr="00C22CC7">
              <w:rPr>
                <w:b/>
                <w:sz w:val="28"/>
                <w:szCs w:val="28"/>
              </w:rPr>
              <w:t>ФО</w:t>
            </w:r>
            <w:r w:rsidR="0073304C" w:rsidRPr="00C22CC7">
              <w:rPr>
                <w:sz w:val="28"/>
                <w:szCs w:val="28"/>
              </w:rPr>
              <w:t xml:space="preserve"> 1 и 2 уровень проверяют по ключу, 3 уровень озвучивают, а консультанты проверяют.</w:t>
            </w:r>
          </w:p>
          <w:p w:rsidR="000B4E2A" w:rsidRPr="00C22CC7" w:rsidRDefault="0073304C" w:rsidP="000B4E2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 </w:t>
            </w:r>
            <w:r w:rsidR="000B4E2A" w:rsidRPr="00C22CC7">
              <w:rPr>
                <w:sz w:val="28"/>
                <w:szCs w:val="28"/>
              </w:rPr>
              <w:t>Пропедевтика: В каком числе стоят слова, которые обозначают один предмет?</w:t>
            </w:r>
          </w:p>
          <w:p w:rsidR="000C7C5C" w:rsidRPr="00C22CC7" w:rsidRDefault="00ED3F16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Два и более предмета? (Понятие единственного и множественного числа)</w:t>
            </w:r>
          </w:p>
          <w:p w:rsidR="003977BD" w:rsidRPr="00C22CC7" w:rsidRDefault="003977BD" w:rsidP="008255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1" w:type="pct"/>
          </w:tcPr>
          <w:p w:rsidR="00457712" w:rsidRPr="00C22CC7" w:rsidRDefault="00457712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80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Карточки с текстом сказки Ш.Перро «Красная Шапочка»</w:t>
            </w: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для глаз (ИКТ)</w:t>
            </w: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Тест для чтения « Что ты умеешь?»</w:t>
            </w: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0" w:rsidRPr="00C22CC7" w:rsidRDefault="003B2E80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Бланк для </w:t>
            </w:r>
            <w:proofErr w:type="spell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62B" w:rsidRPr="00C22CC7" w:rsidRDefault="005E762B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Карточки с предложениями</w:t>
            </w:r>
          </w:p>
          <w:p w:rsidR="00D73CB2" w:rsidRPr="00C22CC7" w:rsidRDefault="00D73CB2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(3 карточки в группу)</w:t>
            </w:r>
          </w:p>
          <w:p w:rsidR="00E24903" w:rsidRPr="00C22CC7" w:rsidRDefault="00E24903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03" w:rsidRPr="00C22CC7" w:rsidRDefault="00E24903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03" w:rsidRPr="00C22CC7" w:rsidRDefault="00E24903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Пропись №1 с.54</w:t>
            </w:r>
          </w:p>
          <w:p w:rsidR="00E24903" w:rsidRPr="00C22CC7" w:rsidRDefault="00E24903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03" w:rsidRPr="00C22CC7" w:rsidRDefault="00E24903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03" w:rsidRPr="00C22CC7" w:rsidRDefault="00E24903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E24903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заданиями</w:t>
            </w:r>
          </w:p>
          <w:p w:rsidR="00C22CC7" w:rsidRP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P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P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P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P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P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P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P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C7" w:rsidRDefault="00C22CC7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03" w:rsidRPr="00C22CC7" w:rsidRDefault="00E24903" w:rsidP="00C2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24" w:rsidRPr="00C22CC7" w:rsidTr="008255FC">
        <w:tc>
          <w:tcPr>
            <w:tcW w:w="756" w:type="pct"/>
          </w:tcPr>
          <w:p w:rsidR="00D90124" w:rsidRPr="00C22CC7" w:rsidRDefault="007C6EF8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  <w:r w:rsidR="009C5806"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мин)</w:t>
            </w:r>
          </w:p>
        </w:tc>
        <w:tc>
          <w:tcPr>
            <w:tcW w:w="3403" w:type="pct"/>
            <w:gridSpan w:val="2"/>
          </w:tcPr>
          <w:p w:rsidR="00D90124" w:rsidRPr="00C22CC7" w:rsidRDefault="00ED3F16" w:rsidP="00776D4A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Закончи предложения:</w:t>
            </w:r>
            <w:r w:rsidR="0073304C"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3304C"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</w:t>
            </w:r>
          </w:p>
          <w:p w:rsidR="00776D4A" w:rsidRPr="00C22CC7" w:rsidRDefault="00776D4A" w:rsidP="0077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Сегодня на уроке у меня очень хорошо получалось…..</w:t>
            </w:r>
          </w:p>
          <w:p w:rsidR="00776D4A" w:rsidRPr="00C22CC7" w:rsidRDefault="00776D4A" w:rsidP="0077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Я знаю, что текст состоит </w:t>
            </w:r>
            <w:proofErr w:type="gram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776D4A" w:rsidRPr="00C22CC7" w:rsidRDefault="00776D4A" w:rsidP="0077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Я теперь умею играть в игру</w:t>
            </w:r>
            <w:proofErr w:type="gram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…  Н</w:t>
            </w:r>
            <w:proofErr w:type="gram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апример:  …</w:t>
            </w:r>
          </w:p>
          <w:p w:rsidR="00776D4A" w:rsidRPr="00C22CC7" w:rsidRDefault="00776D4A" w:rsidP="0077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Я хорошо понял, что такое …</w:t>
            </w:r>
          </w:p>
          <w:p w:rsidR="00776D4A" w:rsidRPr="00C22CC7" w:rsidRDefault="00776D4A" w:rsidP="0077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Я запомнил, что….</w:t>
            </w:r>
          </w:p>
          <w:p w:rsidR="00776D4A" w:rsidRPr="00C22CC7" w:rsidRDefault="00776D4A" w:rsidP="0077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Дома я потренируюсь …</w:t>
            </w:r>
          </w:p>
          <w:p w:rsidR="00776D4A" w:rsidRPr="00C22CC7" w:rsidRDefault="00776D4A" w:rsidP="00776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D4A" w:rsidRPr="00C22CC7" w:rsidRDefault="00776D4A" w:rsidP="00776D4A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Приём «Корзинка успеха»</w:t>
            </w:r>
            <w:proofErr w:type="gram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 клубничку в корзинку, если у вас сегодня на уроке всё получалось хорошо.  </w:t>
            </w:r>
          </w:p>
          <w:p w:rsidR="003977BD" w:rsidRPr="00C22CC7" w:rsidRDefault="003977BD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5C" w:rsidRPr="00C22CC7" w:rsidRDefault="000C7C5C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D90124" w:rsidRPr="00C22CC7" w:rsidRDefault="00C22CC7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500380</wp:posOffset>
                  </wp:positionV>
                  <wp:extent cx="1129030" cy="1170305"/>
                  <wp:effectExtent l="19050" t="0" r="0" b="0"/>
                  <wp:wrapNone/>
                  <wp:docPr id="1" name="Рисунок 13" descr="http://img0.liveinternet.ru/images/attach/c/3/75/616/75616362_1622dd58ad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0.liveinternet.ru/images/attach/c/3/75/616/75616362_1622dd58ad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2AF9" w:rsidRPr="00C22CC7" w:rsidTr="008255FC">
        <w:tc>
          <w:tcPr>
            <w:tcW w:w="1548" w:type="pct"/>
            <w:gridSpan w:val="2"/>
          </w:tcPr>
          <w:p w:rsidR="00DE2AF9" w:rsidRPr="00C22CC7" w:rsidRDefault="00DE2AF9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</w:t>
            </w:r>
            <w:proofErr w:type="gramEnd"/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каким способом вы хотите больше оказывать поддержку</w:t>
            </w:r>
          </w:p>
          <w:p w:rsidR="00DE2AF9" w:rsidRPr="00C22CC7" w:rsidRDefault="00CD0709" w:rsidP="00CD070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Разноуровневые</w:t>
            </w:r>
            <w:proofErr w:type="spell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CD0709" w:rsidRPr="00C22CC7" w:rsidRDefault="00CD0709" w:rsidP="00CD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  <w:tbl>
            <w:tblPr>
              <w:tblW w:w="5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61"/>
            </w:tblGrid>
            <w:tr w:rsidR="00CD0709" w:rsidRPr="00C22CC7" w:rsidTr="00CD0709">
              <w:trPr>
                <w:trHeight w:val="460"/>
              </w:trPr>
              <w:tc>
                <w:tcPr>
                  <w:tcW w:w="5661" w:type="dxa"/>
                  <w:shd w:val="clear" w:color="auto" w:fill="FFFFFF"/>
                  <w:tcMar>
                    <w:top w:w="18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CD0709" w:rsidRPr="00C22CC7" w:rsidRDefault="00CD0709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1 уровень:  Открой пропись на  странице 54.  </w:t>
                  </w:r>
                </w:p>
                <w:p w:rsidR="00CD0709" w:rsidRPr="00C22CC7" w:rsidRDefault="00CD0709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Выполни задание 3. Игра «Один - много»</w:t>
                  </w:r>
                </w:p>
                <w:p w:rsidR="00CD0709" w:rsidRPr="00C22CC7" w:rsidRDefault="00CD0709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2 уровень:  Запиши пропущенное слово. </w:t>
                  </w:r>
                </w:p>
                <w:p w:rsidR="00CD0709" w:rsidRPr="00C22CC7" w:rsidRDefault="00CD0709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Игра «Один - много»   </w:t>
                  </w:r>
                </w:p>
              </w:tc>
            </w:tr>
            <w:tr w:rsidR="00CD0709" w:rsidRPr="00C22CC7" w:rsidTr="00CD0709">
              <w:trPr>
                <w:trHeight w:val="368"/>
              </w:trPr>
              <w:tc>
                <w:tcPr>
                  <w:tcW w:w="5661" w:type="dxa"/>
                  <w:shd w:val="clear" w:color="auto" w:fill="FFFFFF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0709" w:rsidRPr="00C22CC7" w:rsidRDefault="00CD0709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Гусь -  …                   рыба - ….          </w:t>
                  </w:r>
                </w:p>
                <w:p w:rsidR="00CD0709" w:rsidRPr="00C22CC7" w:rsidRDefault="00CD0709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 …. -   раки               …   -    кроты</w:t>
                  </w:r>
                </w:p>
                <w:p w:rsidR="00CD0709" w:rsidRPr="00C22CC7" w:rsidRDefault="00CD0709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3 уровень: </w:t>
                  </w:r>
                </w:p>
              </w:tc>
            </w:tr>
            <w:tr w:rsidR="00CD0709" w:rsidRPr="00C22CC7" w:rsidTr="00CD0709">
              <w:trPr>
                <w:trHeight w:val="244"/>
              </w:trPr>
              <w:tc>
                <w:tcPr>
                  <w:tcW w:w="5661" w:type="dxa"/>
                  <w:shd w:val="clear" w:color="auto" w:fill="FFFFFF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0709" w:rsidRPr="00C22CC7" w:rsidRDefault="00CD0709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Запиши 4 пары слов. Игра «Один - много»                                            1.                   2.                    3.                         4. </w:t>
                  </w:r>
                </w:p>
              </w:tc>
            </w:tr>
          </w:tbl>
          <w:p w:rsidR="00CD0709" w:rsidRPr="00C22CC7" w:rsidRDefault="00CD0709" w:rsidP="00CD0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AF9" w:rsidRPr="00C22CC7" w:rsidRDefault="0034653E" w:rsidP="00CD070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Дозированная помощь при чтении</w:t>
            </w:r>
            <w:r w:rsidR="00E24903"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: карточки-подсказки по содержанию сказки и тексты для чтения детьми с низким уровнем </w:t>
            </w:r>
            <w:proofErr w:type="spellStart"/>
            <w:r w:rsidR="00E24903" w:rsidRPr="00C22CC7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E24903"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навыка чтения, где слова поделены на слоги</w:t>
            </w:r>
          </w:p>
          <w:p w:rsidR="0034653E" w:rsidRPr="00C22CC7" w:rsidRDefault="0034653E" w:rsidP="00CD070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Консультант (дополнительная информация о писателе)</w:t>
            </w:r>
          </w:p>
        </w:tc>
        <w:tc>
          <w:tcPr>
            <w:tcW w:w="2611" w:type="pct"/>
          </w:tcPr>
          <w:p w:rsidR="00DE2AF9" w:rsidRPr="00C22CC7" w:rsidRDefault="00DE2AF9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Оцените, как вы планируете проверить уровень освоения учебного материала </w:t>
            </w: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учащихся?</w:t>
            </w:r>
          </w:p>
          <w:p w:rsidR="00E24903" w:rsidRPr="00C22CC7" w:rsidRDefault="00E24903" w:rsidP="00E24903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Работа, над выделением структурных единиц текста и взаимопроверка по критериям</w:t>
            </w:r>
          </w:p>
          <w:p w:rsidR="00E24903" w:rsidRPr="00C22CC7" w:rsidRDefault="00E24903" w:rsidP="00E24903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Прочитать текст «Что ты умеешь?» (</w:t>
            </w:r>
            <w:proofErr w:type="spellStart"/>
            <w:r w:rsidRPr="00C22CC7">
              <w:rPr>
                <w:sz w:val="28"/>
                <w:szCs w:val="28"/>
              </w:rPr>
              <w:t>слабочитающие</w:t>
            </w:r>
            <w:proofErr w:type="spellEnd"/>
            <w:r w:rsidRPr="00C22CC7">
              <w:rPr>
                <w:sz w:val="28"/>
                <w:szCs w:val="28"/>
              </w:rPr>
              <w:t xml:space="preserve"> дети читают текст, где слова разделены на слоги)</w:t>
            </w:r>
          </w:p>
          <w:p w:rsidR="00E24903" w:rsidRPr="00C22CC7" w:rsidRDefault="00E24903" w:rsidP="00E24903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 Найди в тексте начало, середину и конец. Карандашом раздели текст на соответствующие части. </w:t>
            </w:r>
          </w:p>
          <w:p w:rsidR="00E24903" w:rsidRPr="00C22CC7" w:rsidRDefault="00E24903" w:rsidP="00E24903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Для детей с высоким уровнем </w:t>
            </w:r>
            <w:proofErr w:type="spellStart"/>
            <w:r w:rsidRPr="00C22CC7">
              <w:rPr>
                <w:sz w:val="28"/>
                <w:szCs w:val="28"/>
              </w:rPr>
              <w:t>обученности</w:t>
            </w:r>
            <w:proofErr w:type="spellEnd"/>
            <w:r w:rsidRPr="00C22CC7">
              <w:rPr>
                <w:sz w:val="28"/>
                <w:szCs w:val="28"/>
              </w:rPr>
              <w:t xml:space="preserve"> – дать дополнительное задание: подумай, какой совет ты бы дал девочке Маше?</w:t>
            </w:r>
          </w:p>
          <w:p w:rsidR="00E24903" w:rsidRPr="00C22CC7" w:rsidRDefault="00E24903" w:rsidP="00E24903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22CC7">
              <w:rPr>
                <w:sz w:val="28"/>
                <w:szCs w:val="28"/>
              </w:rPr>
              <w:t>Взаимооценивание</w:t>
            </w:r>
            <w:proofErr w:type="spellEnd"/>
            <w:r w:rsidRPr="00C22CC7">
              <w:rPr>
                <w:sz w:val="28"/>
                <w:szCs w:val="28"/>
              </w:rPr>
              <w:t xml:space="preserve"> по критериям:</w:t>
            </w:r>
          </w:p>
          <w:p w:rsidR="00E24903" w:rsidRPr="00C22CC7" w:rsidRDefault="00E24903" w:rsidP="00E24903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Если твой одноклассник правильно определяет начало текста  до слов «…посадила его с Машей», то поставь ему  - 1 балл</w:t>
            </w:r>
          </w:p>
          <w:p w:rsidR="00E24903" w:rsidRPr="00C22CC7" w:rsidRDefault="00E24903" w:rsidP="00E24903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Правильно определяет середину текста до слов «… что умеешь?», то ещё   - 1 балл</w:t>
            </w:r>
          </w:p>
          <w:p w:rsidR="00E24903" w:rsidRPr="00C22CC7" w:rsidRDefault="00E24903" w:rsidP="00E24903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>Правильно определяет конец произведения                                       - 1 балл.</w:t>
            </w:r>
          </w:p>
          <w:p w:rsidR="00E24903" w:rsidRPr="00C22CC7" w:rsidRDefault="00E24903" w:rsidP="00E24903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C22CC7">
              <w:rPr>
                <w:sz w:val="28"/>
                <w:szCs w:val="28"/>
              </w:rPr>
              <w:t xml:space="preserve">Сосчитай количество баллов, запиши _______ </w:t>
            </w:r>
          </w:p>
          <w:p w:rsidR="00E24903" w:rsidRPr="00C22CC7" w:rsidRDefault="00E24903" w:rsidP="00E24903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22CC7">
              <w:rPr>
                <w:b/>
                <w:sz w:val="28"/>
                <w:szCs w:val="28"/>
              </w:rPr>
              <w:t>Разноуровневые</w:t>
            </w:r>
            <w:proofErr w:type="spellEnd"/>
            <w:r w:rsidRPr="00C22CC7">
              <w:rPr>
                <w:b/>
                <w:sz w:val="28"/>
                <w:szCs w:val="28"/>
              </w:rPr>
              <w:t xml:space="preserve"> задания для </w:t>
            </w:r>
            <w:proofErr w:type="spellStart"/>
            <w:r w:rsidRPr="00C22CC7">
              <w:rPr>
                <w:b/>
                <w:sz w:val="28"/>
                <w:szCs w:val="28"/>
              </w:rPr>
              <w:t>формативного</w:t>
            </w:r>
            <w:proofErr w:type="spellEnd"/>
            <w:r w:rsidRPr="00C22CC7">
              <w:rPr>
                <w:b/>
                <w:sz w:val="28"/>
                <w:szCs w:val="28"/>
              </w:rPr>
              <w:t xml:space="preserve"> оценивания</w:t>
            </w:r>
            <w:r w:rsidRPr="00C22CC7">
              <w:rPr>
                <w:sz w:val="28"/>
                <w:szCs w:val="28"/>
              </w:rPr>
              <w:t>:</w:t>
            </w:r>
          </w:p>
          <w:tbl>
            <w:tblPr>
              <w:tblW w:w="5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61"/>
            </w:tblGrid>
            <w:tr w:rsidR="00E24903" w:rsidRPr="00C22CC7" w:rsidTr="00EE4C84">
              <w:trPr>
                <w:trHeight w:val="460"/>
              </w:trPr>
              <w:tc>
                <w:tcPr>
                  <w:tcW w:w="5661" w:type="dxa"/>
                  <w:shd w:val="clear" w:color="auto" w:fill="FFFFFF"/>
                  <w:tcMar>
                    <w:top w:w="18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1 уровень:  Открой пропись на  странице 54.  </w:t>
                  </w:r>
                </w:p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 Выполни задание 3. Игра «Один - много»</w:t>
                  </w:r>
                </w:p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2 уровень:  Запиши пропущенное слово. </w:t>
                  </w:r>
                </w:p>
                <w:p w:rsidR="00CD0709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Игра «Один - много»   </w:t>
                  </w:r>
                </w:p>
              </w:tc>
            </w:tr>
            <w:tr w:rsidR="00E24903" w:rsidRPr="00C22CC7" w:rsidTr="00EE4C84">
              <w:trPr>
                <w:trHeight w:val="368"/>
              </w:trPr>
              <w:tc>
                <w:tcPr>
                  <w:tcW w:w="5661" w:type="dxa"/>
                  <w:shd w:val="clear" w:color="auto" w:fill="FFFFFF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Гусь -  …                   рыба - ….          </w:t>
                  </w:r>
                </w:p>
                <w:p w:rsidR="00E24903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lastRenderedPageBreak/>
                    <w:t xml:space="preserve">  …. -   раки               …   -    кроты</w:t>
                  </w:r>
                </w:p>
                <w:p w:rsidR="00CD0709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t xml:space="preserve">3 уровень: </w:t>
                  </w:r>
                </w:p>
              </w:tc>
            </w:tr>
            <w:tr w:rsidR="00E24903" w:rsidRPr="00C22CC7" w:rsidTr="00EE4C84">
              <w:trPr>
                <w:trHeight w:val="244"/>
              </w:trPr>
              <w:tc>
                <w:tcPr>
                  <w:tcW w:w="5661" w:type="dxa"/>
                  <w:shd w:val="clear" w:color="auto" w:fill="FFFFFF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0709" w:rsidRPr="00C22CC7" w:rsidRDefault="00E24903" w:rsidP="0005236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2CC7">
                    <w:rPr>
                      <w:rFonts w:ascii="Times New Roman" w:eastAsia="Times New Roman" w:hAnsi="Times New Roman" w:cs="Times New Roman"/>
                      <w:bCs/>
                      <w:color w:val="0D0D0D"/>
                      <w:kern w:val="24"/>
                      <w:sz w:val="28"/>
                      <w:szCs w:val="28"/>
                      <w:lang w:eastAsia="ru-RU"/>
                    </w:rPr>
                    <w:lastRenderedPageBreak/>
                    <w:t xml:space="preserve">Запиши 4 пары слов. Игра «Один - много»                                            1.                   2.                    3.                         4. </w:t>
                  </w:r>
                </w:p>
              </w:tc>
            </w:tr>
          </w:tbl>
          <w:p w:rsidR="00E24903" w:rsidRPr="00C22CC7" w:rsidRDefault="00E24903" w:rsidP="00E24903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Приёмы: «Согласен. Подумай ещё», «Аплодисменты»</w:t>
            </w:r>
          </w:p>
        </w:tc>
        <w:tc>
          <w:tcPr>
            <w:tcW w:w="841" w:type="pct"/>
          </w:tcPr>
          <w:p w:rsidR="00DE2AF9" w:rsidRPr="00C22CC7" w:rsidRDefault="00DE2AF9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Охрана здоровья и соблюдение техники </w:t>
            </w: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безопасности</w:t>
            </w:r>
          </w:p>
          <w:p w:rsidR="00E24903" w:rsidRPr="00C22CC7" w:rsidRDefault="00E24903" w:rsidP="00E24903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  <w:p w:rsidR="00E24903" w:rsidRPr="00C22CC7" w:rsidRDefault="00E24903" w:rsidP="00E24903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ТБ при работе с ИКТ</w:t>
            </w:r>
          </w:p>
          <w:p w:rsidR="00E24903" w:rsidRPr="00C22CC7" w:rsidRDefault="005E762B" w:rsidP="00E24903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Гимнастика для зрения</w:t>
            </w:r>
          </w:p>
        </w:tc>
      </w:tr>
      <w:tr w:rsidR="00DE2AF9" w:rsidRPr="00C22CC7" w:rsidTr="008255FC">
        <w:tc>
          <w:tcPr>
            <w:tcW w:w="1548" w:type="pct"/>
            <w:gridSpan w:val="2"/>
          </w:tcPr>
          <w:p w:rsidR="00DE2AF9" w:rsidRPr="00C22CC7" w:rsidRDefault="00DE2AF9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AF9" w:rsidRPr="00C22CC7" w:rsidRDefault="00DE2AF9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AF9" w:rsidRPr="00C22CC7" w:rsidRDefault="00DE2AF9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pct"/>
          </w:tcPr>
          <w:p w:rsidR="00DE2AF9" w:rsidRPr="00C22CC7" w:rsidRDefault="00DE2AF9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AF9" w:rsidRPr="00C22CC7" w:rsidRDefault="00DE2AF9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AF9" w:rsidRPr="00C22CC7" w:rsidRDefault="00DE2AF9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DE2AF9" w:rsidRPr="00C22CC7" w:rsidRDefault="00DE2AF9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F9" w:rsidRPr="00C22CC7" w:rsidTr="008255FC">
        <w:tc>
          <w:tcPr>
            <w:tcW w:w="1548" w:type="pct"/>
            <w:gridSpan w:val="2"/>
          </w:tcPr>
          <w:p w:rsidR="00DE2AF9" w:rsidRPr="00C22CC7" w:rsidRDefault="00DE2AF9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по уроку</w:t>
            </w:r>
          </w:p>
          <w:p w:rsidR="005E762B" w:rsidRPr="00C22CC7" w:rsidRDefault="005E762B" w:rsidP="005E762B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Закончи предложения:</w:t>
            </w:r>
          </w:p>
          <w:p w:rsidR="005E762B" w:rsidRPr="00C22CC7" w:rsidRDefault="005E762B" w:rsidP="005E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Сегодня на уроке у меня очень хорошо получалось…..</w:t>
            </w:r>
          </w:p>
          <w:p w:rsidR="005E762B" w:rsidRPr="00C22CC7" w:rsidRDefault="005E762B" w:rsidP="005E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Я знаю, что текст состоит </w:t>
            </w:r>
            <w:proofErr w:type="gram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5E762B" w:rsidRPr="00C22CC7" w:rsidRDefault="005E762B" w:rsidP="005E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Я теперь умею играть в игру</w:t>
            </w:r>
            <w:proofErr w:type="gram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…  Н</w:t>
            </w:r>
            <w:proofErr w:type="gram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апример:  …</w:t>
            </w:r>
          </w:p>
          <w:p w:rsidR="005E762B" w:rsidRPr="00C22CC7" w:rsidRDefault="005E762B" w:rsidP="005E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Я хорошо понял, что такое …</w:t>
            </w:r>
          </w:p>
          <w:p w:rsidR="005E762B" w:rsidRPr="00C22CC7" w:rsidRDefault="005E762B" w:rsidP="005E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Я запомнил, что….</w:t>
            </w:r>
          </w:p>
          <w:p w:rsidR="005E762B" w:rsidRPr="00C22CC7" w:rsidRDefault="005E762B" w:rsidP="005E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Дома я потренируюсь …</w:t>
            </w:r>
          </w:p>
          <w:p w:rsidR="00DE2AF9" w:rsidRPr="00C22CC7" w:rsidRDefault="00DE2AF9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AF9" w:rsidRPr="00C22CC7" w:rsidRDefault="005E762B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>Приём «Корзинка успеха»</w:t>
            </w:r>
            <w:proofErr w:type="gramStart"/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2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Положите клубничку в корзинку, если у вас сегодня на уроке всё получалось хорошо.  </w:t>
            </w:r>
          </w:p>
          <w:p w:rsidR="00DE2AF9" w:rsidRPr="00C22CC7" w:rsidRDefault="00DE2AF9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AF9" w:rsidRPr="00C22CC7" w:rsidRDefault="00DE2AF9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AF9" w:rsidRPr="00C22CC7" w:rsidRDefault="00DE2AF9" w:rsidP="0082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AF9" w:rsidRPr="00C22CC7" w:rsidRDefault="00DE2AF9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pct"/>
            <w:gridSpan w:val="2"/>
          </w:tcPr>
          <w:p w:rsidR="00DE2AF9" w:rsidRPr="00C22CC7" w:rsidRDefault="00DE2AF9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811" w:rsidRPr="00C22CC7" w:rsidTr="008255FC">
        <w:tc>
          <w:tcPr>
            <w:tcW w:w="5000" w:type="pct"/>
            <w:gridSpan w:val="4"/>
          </w:tcPr>
          <w:p w:rsidR="004F6811" w:rsidRPr="00C22CC7" w:rsidRDefault="004F6811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  <w:p w:rsidR="004F6811" w:rsidRPr="00C22CC7" w:rsidRDefault="004F6811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две вещи, лучше всего прошедшие на уроке (касающиеся преподавания и обучения)</w:t>
            </w:r>
          </w:p>
          <w:p w:rsidR="004F6811" w:rsidRPr="00C22CC7" w:rsidRDefault="004F6811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4F6811" w:rsidRPr="00C22CC7" w:rsidRDefault="004F6811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4F6811" w:rsidRPr="00C22CC7" w:rsidRDefault="004F6811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Что могло бы посодействовать тому, чтобы урок прошел лучш</w:t>
            </w:r>
            <w:proofErr w:type="gram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касающиеся преподавания и обучения)</w:t>
            </w:r>
          </w:p>
          <w:p w:rsidR="004F6811" w:rsidRPr="00C22CC7" w:rsidRDefault="004F6811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1:</w:t>
            </w:r>
          </w:p>
          <w:p w:rsidR="004F6811" w:rsidRPr="00C22CC7" w:rsidRDefault="004F6811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4F6811" w:rsidRPr="00C22CC7" w:rsidRDefault="004F6811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Что я выяснил на этом уроке о классе или о достижениях/ затруднениях отдельных </w:t>
            </w:r>
            <w:proofErr w:type="gramStart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  <w:proofErr w:type="gramEnd"/>
            <w:r w:rsidRPr="00C22CC7">
              <w:rPr>
                <w:rFonts w:ascii="Times New Roman" w:hAnsi="Times New Roman" w:cs="Times New Roman"/>
                <w:sz w:val="28"/>
                <w:szCs w:val="28"/>
              </w:rPr>
              <w:t xml:space="preserve"> на что обратить внимание на следующем уроке?</w:t>
            </w:r>
          </w:p>
          <w:p w:rsidR="004F6811" w:rsidRPr="00C22CC7" w:rsidRDefault="004F6811" w:rsidP="008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168" w:rsidRPr="00C22CC7" w:rsidRDefault="008255FC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CC7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CC7" w:rsidRDefault="00C22CC7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168" w:rsidRPr="00C22CC7" w:rsidRDefault="0073304C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CC7">
        <w:rPr>
          <w:rFonts w:ascii="Times New Roman" w:hAnsi="Times New Roman" w:cs="Times New Roman"/>
          <w:sz w:val="28"/>
          <w:szCs w:val="28"/>
        </w:rPr>
        <w:t>Иллюстративный материал к уроку</w:t>
      </w:r>
    </w:p>
    <w:p w:rsidR="0073304C" w:rsidRPr="00C22CC7" w:rsidRDefault="0073304C" w:rsidP="0073304C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CC7">
        <w:rPr>
          <w:rFonts w:ascii="Times New Roman" w:hAnsi="Times New Roman" w:cs="Times New Roman"/>
          <w:sz w:val="28"/>
          <w:szCs w:val="28"/>
        </w:rPr>
        <w:t>Картинки для приёма «Мозаика»</w:t>
      </w:r>
    </w:p>
    <w:p w:rsidR="00C82FA8" w:rsidRPr="00C22CC7" w:rsidRDefault="0073304C" w:rsidP="00733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4428521</wp:posOffset>
            </wp:positionH>
            <wp:positionV relativeFrom="paragraph">
              <wp:posOffset>78833</wp:posOffset>
            </wp:positionV>
            <wp:extent cx="2050632" cy="1371600"/>
            <wp:effectExtent l="19050" t="0" r="6768" b="0"/>
            <wp:wrapNone/>
            <wp:docPr id="5" name="Рисунок 1" descr="http://cdn4.imgbb.ru/user/130/1303947/201503/26b2ffdfb199767cd590d817f7467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4.imgbb.ru/user/130/1303947/201503/26b2ffdfb199767cd590d817f7467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63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2245203</wp:posOffset>
            </wp:positionH>
            <wp:positionV relativeFrom="paragraph">
              <wp:posOffset>78833</wp:posOffset>
            </wp:positionV>
            <wp:extent cx="1891559" cy="1427356"/>
            <wp:effectExtent l="19050" t="0" r="0" b="0"/>
            <wp:wrapNone/>
            <wp:docPr id="8" name="Рисунок 85" descr="http://images.myshared.ru/6/689670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mages.myshared.ru/6/689670/slide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04" t="5716" r="13109" b="2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94" cy="142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D4A" w:rsidRPr="00C22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101848</wp:posOffset>
            </wp:positionH>
            <wp:positionV relativeFrom="paragraph">
              <wp:posOffset>78337</wp:posOffset>
            </wp:positionV>
            <wp:extent cx="1965867" cy="1427356"/>
            <wp:effectExtent l="19050" t="0" r="0" b="0"/>
            <wp:wrapNone/>
            <wp:docPr id="3" name="Рисунок 92" descr="http://images.myshared.ru/6/689670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images.myshared.ru/6/689670/slide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353" t="4348" r="13872" b="2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867" cy="142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FA8" w:rsidRPr="00C22CC7" w:rsidRDefault="007A2AF1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F1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776D4A" w:rsidRPr="00C22CC7">
        <w:rPr>
          <w:rFonts w:ascii="Times New Roman" w:hAnsi="Times New Roman" w:cs="Times New Roman"/>
          <w:sz w:val="28"/>
          <w:szCs w:val="28"/>
        </w:rPr>
        <w:t xml:space="preserve"> </w:t>
      </w:r>
      <w:r w:rsidRPr="007A2AF1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3.7pt;height:23.7pt"/>
        </w:pict>
      </w:r>
      <w:r w:rsidR="00776D4A" w:rsidRPr="00C22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FA8" w:rsidRPr="00C22CC7" w:rsidRDefault="007A2AF1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F1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23.7pt;height:23.7pt"/>
        </w:pict>
      </w: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73304C" w:rsidP="0073304C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CC7">
        <w:rPr>
          <w:rFonts w:ascii="Times New Roman" w:hAnsi="Times New Roman" w:cs="Times New Roman"/>
          <w:sz w:val="28"/>
          <w:szCs w:val="28"/>
        </w:rPr>
        <w:t>Картинки – подсказки с текстом сказки «Красная шапочка»</w:t>
      </w:r>
    </w:p>
    <w:p w:rsidR="00C82FA8" w:rsidRPr="00C22CC7" w:rsidRDefault="0073304C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60325</wp:posOffset>
            </wp:positionV>
            <wp:extent cx="4385310" cy="3333750"/>
            <wp:effectExtent l="19050" t="0" r="0" b="0"/>
            <wp:wrapNone/>
            <wp:docPr id="7" name="Рисунок 92" descr="http://images.myshared.ru/6/689670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images.myshared.ru/6/689670/slide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60325</wp:posOffset>
            </wp:positionV>
            <wp:extent cx="4674235" cy="3501390"/>
            <wp:effectExtent l="19050" t="0" r="0" b="0"/>
            <wp:wrapNone/>
            <wp:docPr id="85" name="Рисунок 85" descr="http://images.myshared.ru/6/689670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mages.myshared.ru/6/689670/slide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350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FA8" w:rsidRPr="00C22CC7" w:rsidRDefault="00C82FA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168" w:rsidRPr="00C22CC7" w:rsidRDefault="0033316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168" w:rsidRPr="00C22CC7" w:rsidRDefault="00333168" w:rsidP="0039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43D" w:rsidRPr="00C22CC7" w:rsidRDefault="00DF643D" w:rsidP="0039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F4" w:rsidRPr="00C22CC7" w:rsidRDefault="00E67FF4" w:rsidP="0039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F4" w:rsidRPr="00C22CC7" w:rsidRDefault="00E67FF4" w:rsidP="0039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F4" w:rsidRPr="00C22CC7" w:rsidRDefault="00E67FF4" w:rsidP="0039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F4" w:rsidRPr="00C22CC7" w:rsidRDefault="00E67FF4" w:rsidP="0039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F4" w:rsidRPr="00C22CC7" w:rsidRDefault="00E67FF4" w:rsidP="0039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F4" w:rsidRPr="00C22CC7" w:rsidRDefault="00E67FF4" w:rsidP="0039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7FF4" w:rsidRPr="00C22CC7" w:rsidSect="000C7C5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990"/>
    <w:multiLevelType w:val="hybridMultilevel"/>
    <w:tmpl w:val="FE7C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7AD1"/>
    <w:multiLevelType w:val="hybridMultilevel"/>
    <w:tmpl w:val="81DE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3FDF"/>
    <w:multiLevelType w:val="multilevel"/>
    <w:tmpl w:val="372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63B31"/>
    <w:multiLevelType w:val="hybridMultilevel"/>
    <w:tmpl w:val="F002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7DB9"/>
    <w:multiLevelType w:val="hybridMultilevel"/>
    <w:tmpl w:val="2E166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7017B"/>
    <w:multiLevelType w:val="multilevel"/>
    <w:tmpl w:val="D07C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24D8D"/>
    <w:multiLevelType w:val="hybridMultilevel"/>
    <w:tmpl w:val="18D06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D77D5"/>
    <w:multiLevelType w:val="hybridMultilevel"/>
    <w:tmpl w:val="027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21CBB"/>
    <w:multiLevelType w:val="hybridMultilevel"/>
    <w:tmpl w:val="ABE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C7954"/>
    <w:multiLevelType w:val="multilevel"/>
    <w:tmpl w:val="B32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E5D53"/>
    <w:multiLevelType w:val="hybridMultilevel"/>
    <w:tmpl w:val="B8DEB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16688"/>
    <w:multiLevelType w:val="hybridMultilevel"/>
    <w:tmpl w:val="04B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83980"/>
    <w:multiLevelType w:val="hybridMultilevel"/>
    <w:tmpl w:val="C56A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76725"/>
    <w:multiLevelType w:val="hybridMultilevel"/>
    <w:tmpl w:val="59CC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45EC2"/>
    <w:multiLevelType w:val="hybridMultilevel"/>
    <w:tmpl w:val="94EA7F5A"/>
    <w:lvl w:ilvl="0" w:tplc="1C38F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BA6F02"/>
    <w:multiLevelType w:val="hybridMultilevel"/>
    <w:tmpl w:val="B8B0D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D4FB3"/>
    <w:multiLevelType w:val="hybridMultilevel"/>
    <w:tmpl w:val="D6BEF124"/>
    <w:lvl w:ilvl="0" w:tplc="77160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D7C3E"/>
    <w:multiLevelType w:val="hybridMultilevel"/>
    <w:tmpl w:val="7BAE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F2F88"/>
    <w:multiLevelType w:val="hybridMultilevel"/>
    <w:tmpl w:val="003C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66C83"/>
    <w:multiLevelType w:val="hybridMultilevel"/>
    <w:tmpl w:val="B8DEB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4754F"/>
    <w:multiLevelType w:val="hybridMultilevel"/>
    <w:tmpl w:val="AEFEB5C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E4FB8"/>
    <w:multiLevelType w:val="hybridMultilevel"/>
    <w:tmpl w:val="C4CC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6"/>
  </w:num>
  <w:num w:numId="10">
    <w:abstractNumId w:val="17"/>
  </w:num>
  <w:num w:numId="11">
    <w:abstractNumId w:val="20"/>
  </w:num>
  <w:num w:numId="12">
    <w:abstractNumId w:val="0"/>
  </w:num>
  <w:num w:numId="13">
    <w:abstractNumId w:val="19"/>
  </w:num>
  <w:num w:numId="14">
    <w:abstractNumId w:val="8"/>
  </w:num>
  <w:num w:numId="15">
    <w:abstractNumId w:val="12"/>
  </w:num>
  <w:num w:numId="16">
    <w:abstractNumId w:val="16"/>
  </w:num>
  <w:num w:numId="17">
    <w:abstractNumId w:val="1"/>
  </w:num>
  <w:num w:numId="18">
    <w:abstractNumId w:val="10"/>
  </w:num>
  <w:num w:numId="19">
    <w:abstractNumId w:val="21"/>
  </w:num>
  <w:num w:numId="20">
    <w:abstractNumId w:val="11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A40F6"/>
    <w:rsid w:val="00010C6D"/>
    <w:rsid w:val="00052360"/>
    <w:rsid w:val="000B1C95"/>
    <w:rsid w:val="000B4E2A"/>
    <w:rsid w:val="000C7C5C"/>
    <w:rsid w:val="000D1A16"/>
    <w:rsid w:val="001B5AD5"/>
    <w:rsid w:val="001C2111"/>
    <w:rsid w:val="001C302A"/>
    <w:rsid w:val="001C618D"/>
    <w:rsid w:val="001D21BB"/>
    <w:rsid w:val="001D42C4"/>
    <w:rsid w:val="00261858"/>
    <w:rsid w:val="002B56B5"/>
    <w:rsid w:val="002D28D0"/>
    <w:rsid w:val="002E1C44"/>
    <w:rsid w:val="002E4862"/>
    <w:rsid w:val="002F40E8"/>
    <w:rsid w:val="00333168"/>
    <w:rsid w:val="003432DE"/>
    <w:rsid w:val="0034653E"/>
    <w:rsid w:val="00353E0B"/>
    <w:rsid w:val="003977BD"/>
    <w:rsid w:val="003B2E80"/>
    <w:rsid w:val="003C55B6"/>
    <w:rsid w:val="004151FD"/>
    <w:rsid w:val="0044690F"/>
    <w:rsid w:val="00457712"/>
    <w:rsid w:val="004825BA"/>
    <w:rsid w:val="004B0FDD"/>
    <w:rsid w:val="004B4356"/>
    <w:rsid w:val="004F6811"/>
    <w:rsid w:val="00571162"/>
    <w:rsid w:val="005D0B28"/>
    <w:rsid w:val="005E762B"/>
    <w:rsid w:val="00640B93"/>
    <w:rsid w:val="0069193D"/>
    <w:rsid w:val="006D24CD"/>
    <w:rsid w:val="006E25DB"/>
    <w:rsid w:val="006F5152"/>
    <w:rsid w:val="006F6510"/>
    <w:rsid w:val="00702152"/>
    <w:rsid w:val="007205A1"/>
    <w:rsid w:val="0073304C"/>
    <w:rsid w:val="00776D4A"/>
    <w:rsid w:val="007A2AF1"/>
    <w:rsid w:val="007B1EFB"/>
    <w:rsid w:val="007C129B"/>
    <w:rsid w:val="007C490A"/>
    <w:rsid w:val="007C6EF8"/>
    <w:rsid w:val="007C7AFA"/>
    <w:rsid w:val="007D3269"/>
    <w:rsid w:val="007D68C5"/>
    <w:rsid w:val="00820411"/>
    <w:rsid w:val="008255FC"/>
    <w:rsid w:val="00843DB2"/>
    <w:rsid w:val="0088498D"/>
    <w:rsid w:val="00885EC0"/>
    <w:rsid w:val="008F0BBB"/>
    <w:rsid w:val="008F3EFC"/>
    <w:rsid w:val="0093527F"/>
    <w:rsid w:val="00953B3C"/>
    <w:rsid w:val="009C00EF"/>
    <w:rsid w:val="009C5806"/>
    <w:rsid w:val="00B20630"/>
    <w:rsid w:val="00B3781F"/>
    <w:rsid w:val="00B66131"/>
    <w:rsid w:val="00B72690"/>
    <w:rsid w:val="00BA4311"/>
    <w:rsid w:val="00C22CC7"/>
    <w:rsid w:val="00C80F39"/>
    <w:rsid w:val="00C82FA8"/>
    <w:rsid w:val="00C87A3E"/>
    <w:rsid w:val="00C9113F"/>
    <w:rsid w:val="00CB466C"/>
    <w:rsid w:val="00CC4E29"/>
    <w:rsid w:val="00CD0709"/>
    <w:rsid w:val="00CD4A42"/>
    <w:rsid w:val="00CD66E7"/>
    <w:rsid w:val="00D35171"/>
    <w:rsid w:val="00D73CB2"/>
    <w:rsid w:val="00D804D7"/>
    <w:rsid w:val="00D90124"/>
    <w:rsid w:val="00DA40F6"/>
    <w:rsid w:val="00DC1835"/>
    <w:rsid w:val="00DC511E"/>
    <w:rsid w:val="00DE2AF9"/>
    <w:rsid w:val="00DF643D"/>
    <w:rsid w:val="00E0444B"/>
    <w:rsid w:val="00E24903"/>
    <w:rsid w:val="00E64DB2"/>
    <w:rsid w:val="00E67FF4"/>
    <w:rsid w:val="00E719C2"/>
    <w:rsid w:val="00ED3F16"/>
    <w:rsid w:val="00EE32D6"/>
    <w:rsid w:val="00F31196"/>
    <w:rsid w:val="00F44F85"/>
    <w:rsid w:val="00F94514"/>
    <w:rsid w:val="00FC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205A1"/>
  </w:style>
  <w:style w:type="paragraph" w:styleId="a4">
    <w:name w:val="Normal (Web)"/>
    <w:basedOn w:val="a"/>
    <w:uiPriority w:val="99"/>
    <w:unhideWhenUsed/>
    <w:rsid w:val="0033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168"/>
    <w:rPr>
      <w:b/>
      <w:bCs/>
    </w:rPr>
  </w:style>
  <w:style w:type="character" w:customStyle="1" w:styleId="apple-converted-space">
    <w:name w:val="apple-converted-space"/>
    <w:basedOn w:val="a0"/>
    <w:rsid w:val="007B1EFB"/>
  </w:style>
  <w:style w:type="character" w:styleId="a6">
    <w:name w:val="Hyperlink"/>
    <w:basedOn w:val="a0"/>
    <w:uiPriority w:val="99"/>
    <w:semiHidden/>
    <w:unhideWhenUsed/>
    <w:rsid w:val="007B1EFB"/>
    <w:rPr>
      <w:color w:val="0000FF"/>
      <w:u w:val="single"/>
    </w:rPr>
  </w:style>
  <w:style w:type="character" w:customStyle="1" w:styleId="math-template">
    <w:name w:val="math-template"/>
    <w:basedOn w:val="a0"/>
    <w:rsid w:val="007B1EFB"/>
  </w:style>
  <w:style w:type="paragraph" w:styleId="a7">
    <w:name w:val="Balloon Text"/>
    <w:basedOn w:val="a"/>
    <w:link w:val="a8"/>
    <w:uiPriority w:val="99"/>
    <w:semiHidden/>
    <w:unhideWhenUsed/>
    <w:rsid w:val="00EE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D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94514"/>
    <w:rPr>
      <w:i/>
      <w:iCs/>
    </w:rPr>
  </w:style>
  <w:style w:type="paragraph" w:styleId="aa">
    <w:name w:val="List Paragraph"/>
    <w:basedOn w:val="a"/>
    <w:uiPriority w:val="34"/>
    <w:qFormat/>
    <w:rsid w:val="00843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0C3A-7DE4-4B9C-9510-751C4FBE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Пользователь Windows</cp:lastModifiedBy>
  <cp:revision>12</cp:revision>
  <cp:lastPrinted>2017-05-31T17:35:00Z</cp:lastPrinted>
  <dcterms:created xsi:type="dcterms:W3CDTF">2017-05-12T16:09:00Z</dcterms:created>
  <dcterms:modified xsi:type="dcterms:W3CDTF">2021-03-03T15:49:00Z</dcterms:modified>
</cp:coreProperties>
</file>