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CB4" w:rsidRPr="009306C1" w:rsidRDefault="00D45949" w:rsidP="00C64CB4">
      <w:pPr>
        <w:rPr>
          <w:rFonts w:ascii="Times New Roman" w:hAnsi="Times New Roman" w:cs="Times New Roman"/>
          <w:b/>
          <w:bCs/>
          <w:sz w:val="24"/>
          <w:szCs w:val="24"/>
        </w:rPr>
      </w:pPr>
      <w:r w:rsidRPr="009306C1">
        <w:rPr>
          <w:rFonts w:ascii="Times New Roman" w:hAnsi="Times New Roman" w:cs="Times New Roman"/>
          <w:b/>
          <w:bCs/>
          <w:sz w:val="24"/>
          <w:szCs w:val="24"/>
          <w:lang w:val="kk-KZ"/>
        </w:rPr>
        <w:t xml:space="preserve"> </w:t>
      </w:r>
      <w:r w:rsidR="009306C1">
        <w:rPr>
          <w:rFonts w:ascii="Times New Roman" w:hAnsi="Times New Roman" w:cs="Times New Roman"/>
          <w:b/>
          <w:bCs/>
          <w:sz w:val="24"/>
          <w:szCs w:val="24"/>
          <w:lang w:val="kk-KZ"/>
        </w:rPr>
        <w:t xml:space="preserve">  </w:t>
      </w:r>
      <w:r w:rsidR="00C64CB4" w:rsidRPr="009306C1">
        <w:rPr>
          <w:rFonts w:ascii="Times New Roman" w:hAnsi="Times New Roman" w:cs="Times New Roman"/>
          <w:b/>
          <w:bCs/>
          <w:sz w:val="24"/>
          <w:szCs w:val="24"/>
        </w:rPr>
        <w:t xml:space="preserve"> "</w:t>
      </w:r>
      <w:proofErr w:type="spellStart"/>
      <w:r w:rsidR="00C64CB4" w:rsidRPr="009306C1">
        <w:rPr>
          <w:rFonts w:ascii="Times New Roman" w:hAnsi="Times New Roman" w:cs="Times New Roman"/>
          <w:b/>
          <w:bCs/>
          <w:sz w:val="24"/>
          <w:szCs w:val="24"/>
        </w:rPr>
        <w:t>Аққу</w:t>
      </w:r>
      <w:proofErr w:type="spellEnd"/>
      <w:r w:rsidR="00C64CB4" w:rsidRPr="009306C1">
        <w:rPr>
          <w:rFonts w:ascii="Times New Roman" w:hAnsi="Times New Roman" w:cs="Times New Roman"/>
          <w:b/>
          <w:bCs/>
          <w:sz w:val="24"/>
          <w:szCs w:val="24"/>
        </w:rPr>
        <w:t>" мен "</w:t>
      </w:r>
      <w:proofErr w:type="spellStart"/>
      <w:r w:rsidR="00C64CB4" w:rsidRPr="009306C1">
        <w:rPr>
          <w:rFonts w:ascii="Times New Roman" w:hAnsi="Times New Roman" w:cs="Times New Roman"/>
          <w:b/>
          <w:bCs/>
          <w:sz w:val="24"/>
          <w:szCs w:val="24"/>
        </w:rPr>
        <w:t>Мирас</w:t>
      </w:r>
      <w:proofErr w:type="spellEnd"/>
      <w:r w:rsidR="00C64CB4" w:rsidRPr="009306C1">
        <w:rPr>
          <w:rFonts w:ascii="Times New Roman" w:hAnsi="Times New Roman" w:cs="Times New Roman"/>
          <w:b/>
          <w:bCs/>
          <w:sz w:val="24"/>
          <w:szCs w:val="24"/>
        </w:rPr>
        <w:t xml:space="preserve">" </w:t>
      </w:r>
      <w:proofErr w:type="spellStart"/>
      <w:r w:rsidR="00C64CB4" w:rsidRPr="009306C1">
        <w:rPr>
          <w:rFonts w:ascii="Times New Roman" w:hAnsi="Times New Roman" w:cs="Times New Roman"/>
          <w:b/>
          <w:bCs/>
          <w:sz w:val="24"/>
          <w:szCs w:val="24"/>
        </w:rPr>
        <w:t>клубтары</w:t>
      </w:r>
      <w:proofErr w:type="spellEnd"/>
      <w:r w:rsidR="00C64CB4" w:rsidRPr="009306C1">
        <w:rPr>
          <w:rFonts w:ascii="Times New Roman" w:hAnsi="Times New Roman" w:cs="Times New Roman"/>
          <w:b/>
          <w:bCs/>
          <w:sz w:val="24"/>
          <w:szCs w:val="24"/>
        </w:rPr>
        <w:t xml:space="preserve"> </w:t>
      </w:r>
      <w:proofErr w:type="spellStart"/>
      <w:r w:rsidR="00C64CB4" w:rsidRPr="009306C1">
        <w:rPr>
          <w:rFonts w:ascii="Times New Roman" w:hAnsi="Times New Roman" w:cs="Times New Roman"/>
          <w:b/>
          <w:bCs/>
          <w:sz w:val="24"/>
          <w:szCs w:val="24"/>
        </w:rPr>
        <w:t>ұлттық</w:t>
      </w:r>
      <w:proofErr w:type="spellEnd"/>
      <w:r w:rsidR="00C64CB4" w:rsidRPr="009306C1">
        <w:rPr>
          <w:rFonts w:ascii="Times New Roman" w:hAnsi="Times New Roman" w:cs="Times New Roman"/>
          <w:b/>
          <w:bCs/>
          <w:sz w:val="24"/>
          <w:szCs w:val="24"/>
        </w:rPr>
        <w:t xml:space="preserve"> </w:t>
      </w:r>
      <w:proofErr w:type="spellStart"/>
      <w:r w:rsidR="00C64CB4" w:rsidRPr="009306C1">
        <w:rPr>
          <w:rFonts w:ascii="Times New Roman" w:hAnsi="Times New Roman" w:cs="Times New Roman"/>
          <w:b/>
          <w:bCs/>
          <w:sz w:val="24"/>
          <w:szCs w:val="24"/>
        </w:rPr>
        <w:t>болмысты</w:t>
      </w:r>
      <w:proofErr w:type="spellEnd"/>
      <w:r w:rsidR="00C64CB4" w:rsidRPr="009306C1">
        <w:rPr>
          <w:rFonts w:ascii="Times New Roman" w:hAnsi="Times New Roman" w:cs="Times New Roman"/>
          <w:b/>
          <w:bCs/>
          <w:sz w:val="24"/>
          <w:szCs w:val="24"/>
        </w:rPr>
        <w:t xml:space="preserve"> </w:t>
      </w:r>
      <w:proofErr w:type="spellStart"/>
      <w:r w:rsidR="00C64CB4" w:rsidRPr="009306C1">
        <w:rPr>
          <w:rFonts w:ascii="Times New Roman" w:hAnsi="Times New Roman" w:cs="Times New Roman"/>
          <w:b/>
          <w:bCs/>
          <w:sz w:val="24"/>
          <w:szCs w:val="24"/>
        </w:rPr>
        <w:t>сақтап</w:t>
      </w:r>
      <w:proofErr w:type="spellEnd"/>
      <w:r w:rsidR="00C64CB4" w:rsidRPr="009306C1">
        <w:rPr>
          <w:rFonts w:ascii="Times New Roman" w:hAnsi="Times New Roman" w:cs="Times New Roman"/>
          <w:b/>
          <w:bCs/>
          <w:sz w:val="24"/>
          <w:szCs w:val="24"/>
        </w:rPr>
        <w:t xml:space="preserve">, </w:t>
      </w:r>
      <w:proofErr w:type="spellStart"/>
      <w:r w:rsidR="00C64CB4" w:rsidRPr="009306C1">
        <w:rPr>
          <w:rFonts w:ascii="Times New Roman" w:hAnsi="Times New Roman" w:cs="Times New Roman"/>
          <w:b/>
          <w:bCs/>
          <w:sz w:val="24"/>
          <w:szCs w:val="24"/>
        </w:rPr>
        <w:t>жастарды</w:t>
      </w:r>
      <w:proofErr w:type="spellEnd"/>
      <w:r w:rsidR="00C64CB4" w:rsidRPr="009306C1">
        <w:rPr>
          <w:rFonts w:ascii="Times New Roman" w:hAnsi="Times New Roman" w:cs="Times New Roman"/>
          <w:b/>
          <w:bCs/>
          <w:sz w:val="24"/>
          <w:szCs w:val="24"/>
        </w:rPr>
        <w:t xml:space="preserve"> </w:t>
      </w:r>
      <w:proofErr w:type="spellStart"/>
      <w:proofErr w:type="gramStart"/>
      <w:r w:rsidR="00C64CB4" w:rsidRPr="009306C1">
        <w:rPr>
          <w:rFonts w:ascii="Times New Roman" w:hAnsi="Times New Roman" w:cs="Times New Roman"/>
          <w:b/>
          <w:bCs/>
          <w:sz w:val="24"/>
          <w:szCs w:val="24"/>
        </w:rPr>
        <w:t>болаша</w:t>
      </w:r>
      <w:proofErr w:type="gramEnd"/>
      <w:r w:rsidR="00C64CB4" w:rsidRPr="009306C1">
        <w:rPr>
          <w:rFonts w:ascii="Times New Roman" w:hAnsi="Times New Roman" w:cs="Times New Roman"/>
          <w:b/>
          <w:bCs/>
          <w:sz w:val="24"/>
          <w:szCs w:val="24"/>
        </w:rPr>
        <w:t>ққа</w:t>
      </w:r>
      <w:proofErr w:type="spellEnd"/>
      <w:r w:rsidR="00C64CB4" w:rsidRPr="009306C1">
        <w:rPr>
          <w:rFonts w:ascii="Times New Roman" w:hAnsi="Times New Roman" w:cs="Times New Roman"/>
          <w:b/>
          <w:bCs/>
          <w:sz w:val="24"/>
          <w:szCs w:val="24"/>
        </w:rPr>
        <w:t xml:space="preserve"> </w:t>
      </w:r>
      <w:proofErr w:type="spellStart"/>
      <w:r w:rsidR="00C64CB4" w:rsidRPr="009306C1">
        <w:rPr>
          <w:rFonts w:ascii="Times New Roman" w:hAnsi="Times New Roman" w:cs="Times New Roman"/>
          <w:b/>
          <w:bCs/>
          <w:sz w:val="24"/>
          <w:szCs w:val="24"/>
        </w:rPr>
        <w:t>тәрбиелеуде</w:t>
      </w:r>
      <w:proofErr w:type="spellEnd"/>
    </w:p>
    <w:p w:rsidR="00C64CB4" w:rsidRPr="009306C1" w:rsidRDefault="00BC6A55" w:rsidP="00C64CB4">
      <w:pPr>
        <w:rPr>
          <w:rFonts w:ascii="Times New Roman" w:hAnsi="Times New Roman" w:cs="Times New Roman"/>
          <w:sz w:val="24"/>
          <w:szCs w:val="24"/>
          <w:lang w:val="kk-KZ"/>
        </w:rPr>
      </w:pPr>
      <w:r w:rsidRPr="009306C1">
        <w:rPr>
          <w:rFonts w:ascii="Times New Roman" w:hAnsi="Times New Roman" w:cs="Times New Roman"/>
          <w:b/>
          <w:bCs/>
          <w:sz w:val="24"/>
          <w:szCs w:val="24"/>
          <w:lang w:val="kk-KZ"/>
        </w:rPr>
        <w:t xml:space="preserve">      </w:t>
      </w:r>
      <w:r w:rsidR="00C64CB4" w:rsidRPr="009306C1">
        <w:rPr>
          <w:rFonts w:ascii="Times New Roman" w:hAnsi="Times New Roman" w:cs="Times New Roman"/>
          <w:sz w:val="24"/>
          <w:szCs w:val="24"/>
          <w:lang w:val="kk-KZ"/>
        </w:rPr>
        <w:t xml:space="preserve">Қазіргі жаһандану заманында әр халық өзінің мәдени болмысын сақтап қалу үшін бірегей тәрбие мен білім беру жүйелерін дамытуға ұмтылуда. Қазақстан үшін бұл ұмтылыс жастарды ұлттық рухта тәрбиелеумен тығыз байланысты. </w:t>
      </w:r>
      <w:r w:rsidRPr="009306C1">
        <w:rPr>
          <w:rFonts w:ascii="Times New Roman" w:hAnsi="Times New Roman" w:cs="Times New Roman"/>
          <w:sz w:val="24"/>
          <w:szCs w:val="24"/>
          <w:lang w:val="kk-KZ"/>
        </w:rPr>
        <w:t xml:space="preserve"> </w:t>
      </w:r>
      <w:r w:rsidR="009306C1">
        <w:rPr>
          <w:rFonts w:ascii="Times New Roman" w:hAnsi="Times New Roman" w:cs="Times New Roman"/>
          <w:sz w:val="24"/>
          <w:szCs w:val="24"/>
          <w:lang w:val="kk-KZ"/>
        </w:rPr>
        <w:t xml:space="preserve">Біздің Павлодар өңірінде </w:t>
      </w:r>
      <w:r w:rsidR="00D45949" w:rsidRPr="009306C1">
        <w:rPr>
          <w:rFonts w:ascii="Times New Roman" w:hAnsi="Times New Roman" w:cs="Times New Roman"/>
          <w:sz w:val="24"/>
          <w:szCs w:val="24"/>
          <w:lang w:val="kk-KZ"/>
        </w:rPr>
        <w:t xml:space="preserve">    2021 жылы «Аққу»  қыздарға арналған облыстық  жобасы,2022 жылы «Мирас» ұлдарға арналған облыстық жобасы     ашылды.   </w:t>
      </w:r>
      <w:r w:rsidR="009306C1">
        <w:rPr>
          <w:rFonts w:ascii="Times New Roman" w:hAnsi="Times New Roman" w:cs="Times New Roman"/>
          <w:sz w:val="24"/>
          <w:szCs w:val="24"/>
          <w:lang w:val="kk-KZ"/>
        </w:rPr>
        <w:t xml:space="preserve">Мектептерде </w:t>
      </w:r>
      <w:r w:rsidR="00D45949" w:rsidRPr="009306C1">
        <w:rPr>
          <w:rFonts w:ascii="Times New Roman" w:hAnsi="Times New Roman" w:cs="Times New Roman"/>
          <w:sz w:val="24"/>
          <w:szCs w:val="24"/>
          <w:lang w:val="kk-KZ"/>
        </w:rPr>
        <w:t xml:space="preserve"> </w:t>
      </w:r>
      <w:r w:rsidRPr="009306C1">
        <w:rPr>
          <w:rFonts w:ascii="Times New Roman" w:hAnsi="Times New Roman" w:cs="Times New Roman"/>
          <w:sz w:val="24"/>
          <w:szCs w:val="24"/>
          <w:lang w:val="kk-KZ"/>
        </w:rPr>
        <w:t xml:space="preserve"> </w:t>
      </w:r>
      <w:r w:rsidR="00C64CB4" w:rsidRPr="009306C1">
        <w:rPr>
          <w:rFonts w:ascii="Times New Roman" w:hAnsi="Times New Roman" w:cs="Times New Roman"/>
          <w:sz w:val="24"/>
          <w:szCs w:val="24"/>
          <w:lang w:val="kk-KZ"/>
        </w:rPr>
        <w:t>"Аққу" мен "Мирас"</w:t>
      </w:r>
      <w:r w:rsidR="009306C1">
        <w:rPr>
          <w:rFonts w:ascii="Times New Roman" w:hAnsi="Times New Roman" w:cs="Times New Roman"/>
          <w:sz w:val="24"/>
          <w:szCs w:val="24"/>
          <w:lang w:val="kk-KZ"/>
        </w:rPr>
        <w:t xml:space="preserve"> клубтары өз жұмысын бастады.</w:t>
      </w:r>
      <w:r w:rsidR="00C64CB4" w:rsidRPr="009306C1">
        <w:rPr>
          <w:rFonts w:ascii="Times New Roman" w:hAnsi="Times New Roman" w:cs="Times New Roman"/>
          <w:sz w:val="24"/>
          <w:szCs w:val="24"/>
          <w:lang w:val="kk-KZ"/>
        </w:rPr>
        <w:t xml:space="preserve"> </w:t>
      </w:r>
      <w:r w:rsidR="009306C1" w:rsidRPr="009306C1">
        <w:rPr>
          <w:rFonts w:ascii="Times New Roman" w:hAnsi="Times New Roman" w:cs="Times New Roman"/>
          <w:sz w:val="24"/>
          <w:szCs w:val="24"/>
          <w:lang w:val="kk-KZ"/>
        </w:rPr>
        <w:t xml:space="preserve">"Аққу" мен "Мирас" </w:t>
      </w:r>
      <w:r w:rsidR="00C64CB4" w:rsidRPr="009306C1">
        <w:rPr>
          <w:rFonts w:ascii="Times New Roman" w:hAnsi="Times New Roman" w:cs="Times New Roman"/>
          <w:sz w:val="24"/>
          <w:szCs w:val="24"/>
          <w:lang w:val="kk-KZ"/>
        </w:rPr>
        <w:t>клубтары – ұлттық тәрбиенің негізін қалыптастырып, біртұтас тәрбие беру жолындағы маңызды бастамалардың жарқын үлгісі. Бұл клубтар қазақ халқының рухани мұрасын жаңғыртып, жас ұрпақтың бойына отансүйгіштік, мәдени және тарихи сананы сіңіруге бағытталған.</w:t>
      </w:r>
      <w:r w:rsidR="00D45949" w:rsidRPr="009306C1">
        <w:rPr>
          <w:rFonts w:ascii="Times New Roman" w:hAnsi="Times New Roman" w:cs="Times New Roman"/>
          <w:sz w:val="24"/>
          <w:szCs w:val="24"/>
          <w:lang w:val="kk-KZ"/>
        </w:rPr>
        <w:t xml:space="preserve"> </w:t>
      </w:r>
      <w:r w:rsidR="00C64CB4" w:rsidRPr="009306C1">
        <w:rPr>
          <w:rFonts w:ascii="Times New Roman" w:hAnsi="Times New Roman" w:cs="Times New Roman"/>
          <w:sz w:val="24"/>
          <w:szCs w:val="24"/>
          <w:lang w:val="kk-KZ"/>
        </w:rPr>
        <w:t>Біртұтас тәрбие – бұл жеке тұлғаны жан-жақты қалыптастыратын, ұлттық болмыс пен рухани құндылықтарды біріктіретін тәрбие жүйесі. Оның басты мақсаты – ұрпақтар сабақтастығын үзбей, ұлттың тарихи жадысын, мәдени құндылықтарын сақтап қалу. Қазақстанда біртұтас тәрбиенің негізгі ұстанымдары рухани-мәдени дәстүрлерді жаңғырту, отбасы мен қоғам алдындағы жауапкершілікті сезіну және әлеуметтік белсенділікті арттыру болып табылады. Бұл ретте "Аққу" мен "Мирас" клубтары осы идеологияны жастарға тиімді жеткізіп, оларды отанға қызмет етуге ынталандырып отыр.</w:t>
      </w:r>
    </w:p>
    <w:p w:rsidR="00C64CB4" w:rsidRPr="009306C1" w:rsidRDefault="00D45949" w:rsidP="00C64CB4">
      <w:pPr>
        <w:rPr>
          <w:rFonts w:ascii="Times New Roman" w:hAnsi="Times New Roman" w:cs="Times New Roman"/>
          <w:sz w:val="24"/>
          <w:szCs w:val="24"/>
          <w:lang w:val="kk-KZ"/>
        </w:rPr>
      </w:pPr>
      <w:r w:rsidRPr="009306C1">
        <w:rPr>
          <w:rFonts w:ascii="Times New Roman" w:hAnsi="Times New Roman" w:cs="Times New Roman"/>
          <w:b/>
          <w:bCs/>
          <w:sz w:val="24"/>
          <w:szCs w:val="24"/>
          <w:lang w:val="kk-KZ"/>
        </w:rPr>
        <w:t xml:space="preserve">   </w:t>
      </w:r>
      <w:r w:rsidR="00C64CB4" w:rsidRPr="009306C1">
        <w:rPr>
          <w:rFonts w:ascii="Times New Roman" w:hAnsi="Times New Roman" w:cs="Times New Roman"/>
          <w:sz w:val="24"/>
          <w:szCs w:val="24"/>
          <w:lang w:val="kk-KZ"/>
        </w:rPr>
        <w:t xml:space="preserve">"Аққу" және "Мирас" клубтары өз қызметінде </w:t>
      </w:r>
      <w:r w:rsidR="009306C1">
        <w:rPr>
          <w:rFonts w:ascii="Times New Roman" w:hAnsi="Times New Roman" w:cs="Times New Roman"/>
          <w:sz w:val="24"/>
          <w:szCs w:val="24"/>
          <w:lang w:val="kk-KZ"/>
        </w:rPr>
        <w:t xml:space="preserve"> жасөспірімдерді </w:t>
      </w:r>
      <w:r w:rsidR="00C64CB4" w:rsidRPr="009306C1">
        <w:rPr>
          <w:rFonts w:ascii="Times New Roman" w:hAnsi="Times New Roman" w:cs="Times New Roman"/>
          <w:sz w:val="24"/>
          <w:szCs w:val="24"/>
          <w:lang w:val="kk-KZ"/>
        </w:rPr>
        <w:t xml:space="preserve"> ұлттық құндылықтарға баулу арқылы олардың жеке тұлғалық дамуына үлкен үлес қосады. "Аққу" клубы қазақ халқының бай мәдениетін, өнерін және салт-дәстүрлерін жастарға үйретуді көздейді. Мұнда ұлттық киім тігу, қолөнер, дәстүрлі әндер мен билер үйретіліп, жастар қазақ мәдениетінің нағыз сақтаушысы бола алады.</w:t>
      </w:r>
    </w:p>
    <w:p w:rsidR="00C64CB4" w:rsidRPr="009306C1" w:rsidRDefault="00D45949" w:rsidP="00C64CB4">
      <w:pPr>
        <w:rPr>
          <w:rFonts w:ascii="Times New Roman" w:hAnsi="Times New Roman" w:cs="Times New Roman"/>
          <w:sz w:val="24"/>
          <w:szCs w:val="24"/>
          <w:lang w:val="kk-KZ"/>
        </w:rPr>
      </w:pPr>
      <w:r w:rsidRPr="009306C1">
        <w:rPr>
          <w:rFonts w:ascii="Times New Roman" w:hAnsi="Times New Roman" w:cs="Times New Roman"/>
          <w:sz w:val="24"/>
          <w:szCs w:val="24"/>
          <w:lang w:val="kk-KZ"/>
        </w:rPr>
        <w:t xml:space="preserve">   </w:t>
      </w:r>
      <w:r w:rsidR="00C64CB4" w:rsidRPr="009306C1">
        <w:rPr>
          <w:rFonts w:ascii="Times New Roman" w:hAnsi="Times New Roman" w:cs="Times New Roman"/>
          <w:sz w:val="24"/>
          <w:szCs w:val="24"/>
          <w:lang w:val="kk-KZ"/>
        </w:rPr>
        <w:t>"Мирас" клубы қазақ тарихы мен әдебиетіне баса назар аударып, жастардың тарихи санасын қалыптастырады. Бұл клубта қазақ батырларының ерліктері, ұлттық тұлғалардың өмірі мен мұралары насихатталады. Осы арқылы жастар өз тарихын терең түсініп, қазақ халқының бай мұрасына деген мақтаныш сезімін қалыптастырады.</w:t>
      </w:r>
    </w:p>
    <w:p w:rsidR="00C64CB4" w:rsidRPr="009306C1" w:rsidRDefault="00D45949" w:rsidP="00C64CB4">
      <w:pPr>
        <w:rPr>
          <w:rFonts w:ascii="Times New Roman" w:hAnsi="Times New Roman" w:cs="Times New Roman"/>
          <w:sz w:val="24"/>
          <w:szCs w:val="24"/>
          <w:lang w:val="kk-KZ"/>
        </w:rPr>
      </w:pPr>
      <w:r w:rsidRPr="009306C1">
        <w:rPr>
          <w:rFonts w:ascii="Times New Roman" w:hAnsi="Times New Roman" w:cs="Times New Roman"/>
          <w:b/>
          <w:bCs/>
          <w:sz w:val="24"/>
          <w:szCs w:val="24"/>
          <w:lang w:val="kk-KZ"/>
        </w:rPr>
        <w:t xml:space="preserve">       </w:t>
      </w:r>
      <w:r w:rsidRPr="009306C1">
        <w:rPr>
          <w:rFonts w:ascii="Times New Roman" w:hAnsi="Times New Roman" w:cs="Times New Roman"/>
          <w:sz w:val="24"/>
          <w:szCs w:val="24"/>
          <w:lang w:val="kk-KZ"/>
        </w:rPr>
        <w:t xml:space="preserve"> </w:t>
      </w:r>
      <w:r w:rsidR="00C64CB4" w:rsidRPr="009306C1">
        <w:rPr>
          <w:rFonts w:ascii="Times New Roman" w:hAnsi="Times New Roman" w:cs="Times New Roman"/>
          <w:sz w:val="24"/>
          <w:szCs w:val="24"/>
          <w:lang w:val="kk-KZ"/>
        </w:rPr>
        <w:t xml:space="preserve"> "Аққу" мен "Мирас" клубтары жастарды ұлттық мәдениеттің дәнекері етіп, олардың жаһандық әлемде өз орнын табуына көмектеседі. Олар қазіргі заманғы ақпараттық технологияларды пайдалана отырып, қазақ мәдениетін, тілін, салт-дәстүрлерін жаңаша жеткізу жолдарын қарастырып, ұлттық тәрбие мен заман талабын үйлестіріп отыр.</w:t>
      </w:r>
    </w:p>
    <w:p w:rsidR="006E7600" w:rsidRPr="009306C1" w:rsidRDefault="00D45949" w:rsidP="006E7600">
      <w:pPr>
        <w:rPr>
          <w:rFonts w:ascii="Times New Roman" w:hAnsi="Times New Roman" w:cs="Times New Roman"/>
          <w:b/>
          <w:sz w:val="24"/>
          <w:szCs w:val="24"/>
          <w:u w:val="single"/>
          <w:lang w:val="kk-KZ"/>
        </w:rPr>
      </w:pPr>
      <w:r w:rsidRPr="009306C1">
        <w:rPr>
          <w:rFonts w:ascii="Times New Roman" w:hAnsi="Times New Roman" w:cs="Times New Roman"/>
          <w:b/>
          <w:bCs/>
          <w:sz w:val="24"/>
          <w:szCs w:val="24"/>
          <w:lang w:val="kk-KZ"/>
        </w:rPr>
        <w:t xml:space="preserve">     </w:t>
      </w:r>
      <w:r w:rsidR="00C64CB4" w:rsidRPr="009306C1">
        <w:rPr>
          <w:rFonts w:ascii="Times New Roman" w:hAnsi="Times New Roman" w:cs="Times New Roman"/>
          <w:sz w:val="24"/>
          <w:szCs w:val="24"/>
          <w:lang w:val="kk-KZ"/>
        </w:rPr>
        <w:t>"Аққу" мен "Мирас" клубтарының біртұтас тәрбие беру үлгісіндегі тағы бір маңызды аспектісі – көшбасшылық пен патриотизмді қалыптастыру. Жастарды қоғамдық өмірге белсенді араластыру, олардың бойына жауапкершілік пен қоғам алдындағы міндеттерін түсінуді сіңіру клубтардың басты мақсаты. Әртүрлі патриоттық іс-шаралар, ұлттық мерекелерді тойлау, тарихи және мәдени ескерткіштерді зерттеу жұмыстары жастардың бойында ұлттық мақтаныш пен көшбасшылық қасиеттерін дамытуға көмектеседі. Бұл клубтарда тәрбиеленген жастар ел болашағына үлес қосатын, мәдениетімізді сақтап, дамытатын нағыз патриоттар болып шығады.</w:t>
      </w:r>
      <w:r w:rsidRPr="009306C1">
        <w:rPr>
          <w:rFonts w:ascii="Times New Roman" w:hAnsi="Times New Roman" w:cs="Times New Roman"/>
          <w:b/>
          <w:bCs/>
          <w:sz w:val="24"/>
          <w:szCs w:val="24"/>
          <w:lang w:val="kk-KZ"/>
        </w:rPr>
        <w:t xml:space="preserve"> </w:t>
      </w:r>
      <w:r w:rsidRPr="009306C1">
        <w:rPr>
          <w:rFonts w:ascii="Times New Roman" w:hAnsi="Times New Roman" w:cs="Times New Roman"/>
          <w:sz w:val="24"/>
          <w:szCs w:val="24"/>
          <w:lang w:val="kk-KZ"/>
        </w:rPr>
        <w:t>"Аққу" мен "Мирас" клубтары бойынша облыстық дәрежедегі сайыстар өткізіліп тұрады.Мысалы:</w:t>
      </w:r>
      <w:r w:rsidR="006E7600" w:rsidRPr="009306C1">
        <w:rPr>
          <w:rFonts w:ascii="Times New Roman" w:hAnsi="Times New Roman" w:cs="Times New Roman"/>
          <w:b/>
          <w:bCs/>
          <w:sz w:val="24"/>
          <w:szCs w:val="24"/>
          <w:u w:val="single"/>
          <w:lang w:val="kk-KZ"/>
        </w:rPr>
        <w:t xml:space="preserve"> «</w:t>
      </w:r>
      <w:r w:rsidR="006E7600" w:rsidRPr="009306C1">
        <w:rPr>
          <w:rFonts w:ascii="Times New Roman" w:hAnsi="Times New Roman" w:cs="Times New Roman"/>
          <w:b/>
          <w:sz w:val="24"/>
          <w:szCs w:val="24"/>
          <w:u w:val="single"/>
          <w:lang w:val="kk-KZ"/>
        </w:rPr>
        <w:t xml:space="preserve"> Қыз - еркем, кестесімен  көркем»</w:t>
      </w:r>
    </w:p>
    <w:p w:rsidR="006E7600" w:rsidRDefault="006E7600" w:rsidP="006E7600">
      <w:pPr>
        <w:rPr>
          <w:b/>
          <w:bCs/>
          <w:u w:val="single"/>
          <w:lang w:val="kk-KZ"/>
        </w:rPr>
      </w:pPr>
      <w:r w:rsidRPr="006E7600">
        <w:rPr>
          <w:b/>
          <w:bCs/>
          <w:u w:val="single"/>
          <w:lang w:val="kk-KZ"/>
        </w:rPr>
        <w:lastRenderedPageBreak/>
        <w:t xml:space="preserve"> </w:t>
      </w:r>
      <w:bookmarkStart w:id="0" w:name="_GoBack"/>
      <w:r>
        <w:rPr>
          <w:b/>
          <w:bCs/>
          <w:noProof/>
          <w:u w:val="single"/>
          <w:lang w:eastAsia="ru-RU"/>
        </w:rPr>
        <w:drawing>
          <wp:inline distT="0" distB="0" distL="0" distR="0" wp14:anchorId="271C1792">
            <wp:extent cx="5019675" cy="18859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19675" cy="1885950"/>
                    </a:xfrm>
                    <a:prstGeom prst="rect">
                      <a:avLst/>
                    </a:prstGeom>
                    <a:noFill/>
                  </pic:spPr>
                </pic:pic>
              </a:graphicData>
            </a:graphic>
          </wp:inline>
        </w:drawing>
      </w:r>
      <w:bookmarkEnd w:id="0"/>
    </w:p>
    <w:p w:rsidR="006E7600" w:rsidRPr="006E7600" w:rsidRDefault="006E7600" w:rsidP="006E7600">
      <w:pPr>
        <w:rPr>
          <w:b/>
          <w:bCs/>
          <w:u w:val="single"/>
          <w:lang w:val="kk-KZ"/>
        </w:rPr>
      </w:pPr>
      <w:r>
        <w:rPr>
          <w:noProof/>
          <w:lang w:eastAsia="ru-RU"/>
        </w:rPr>
        <mc:AlternateContent>
          <mc:Choice Requires="wps">
            <w:drawing>
              <wp:inline distT="0" distB="0" distL="0" distR="0" wp14:anchorId="54DC64A8" wp14:editId="379EADFC">
                <wp:extent cx="304800" cy="304800"/>
                <wp:effectExtent l="0" t="0" r="0" b="0"/>
                <wp:docPr id="3" name="AutoShape 5" descr="Бойжеткендер ұршық иіріп, қазақ дәстүрлерін дәріптеді"/>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Бойжеткендер ұршық иіріп, қазақ дәстүрлерін дәріптеді"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efmXLIQMAACQGAAAOAAAAAAAAAAAA&#10;AAAAAC4CAABkcnMvZTJvRG9jLnhtbFBLAQItABQABgAIAAAAIQBMoOks2AAAAAMBAAAPAAAAAAAA&#10;AAAAAAAAAHsFAABkcnMvZG93bnJldi54bWxQSwUGAAAAAAQABADzAAAAgAYAAAAA&#10;" filled="f" stroked="f">
                <o:lock v:ext="edit" aspectratio="t"/>
                <w10:anchorlock/>
              </v:rect>
            </w:pict>
          </mc:Fallback>
        </mc:AlternateContent>
      </w:r>
    </w:p>
    <w:p w:rsidR="00C64CB4" w:rsidRDefault="006E7600" w:rsidP="00C64CB4">
      <w:pPr>
        <w:rPr>
          <w:rFonts w:ascii="Times New Roman" w:hAnsi="Times New Roman" w:cs="Times New Roman"/>
          <w:sz w:val="24"/>
          <w:szCs w:val="24"/>
          <w:lang w:val="kk-KZ"/>
        </w:rPr>
      </w:pPr>
      <w:r>
        <w:rPr>
          <w:noProof/>
          <w:lang w:eastAsia="ru-RU"/>
        </w:rPr>
        <w:drawing>
          <wp:inline distT="0" distB="0" distL="0" distR="0" wp14:anchorId="7B56A199" wp14:editId="219FB22E">
            <wp:extent cx="4991100" cy="2095500"/>
            <wp:effectExtent l="0" t="0" r="0" b="0"/>
            <wp:docPr id="1" name="Рисунок 1" descr="2024.01.25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01.25 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1100" cy="2095500"/>
                    </a:xfrm>
                    <a:prstGeom prst="rect">
                      <a:avLst/>
                    </a:prstGeom>
                    <a:noFill/>
                    <a:ln>
                      <a:noFill/>
                    </a:ln>
                  </pic:spPr>
                </pic:pic>
              </a:graphicData>
            </a:graphic>
          </wp:inline>
        </w:drawing>
      </w:r>
    </w:p>
    <w:p w:rsidR="00E51B3D" w:rsidRPr="009306C1" w:rsidRDefault="00E51B3D" w:rsidP="00E51B3D">
      <w:pPr>
        <w:rPr>
          <w:rFonts w:ascii="Times New Roman" w:hAnsi="Times New Roman" w:cs="Times New Roman"/>
          <w:b/>
          <w:u w:val="single"/>
          <w:lang w:val="kk-KZ"/>
        </w:rPr>
      </w:pPr>
      <w:r w:rsidRPr="009306C1">
        <w:rPr>
          <w:rFonts w:ascii="Times New Roman" w:hAnsi="Times New Roman" w:cs="Times New Roman"/>
          <w:sz w:val="24"/>
          <w:szCs w:val="24"/>
          <w:lang w:val="kk-KZ"/>
        </w:rPr>
        <w:t xml:space="preserve">Ер балаларға арналған </w:t>
      </w:r>
      <w:r w:rsidRPr="009306C1">
        <w:rPr>
          <w:rFonts w:ascii="Times New Roman" w:hAnsi="Times New Roman" w:cs="Times New Roman"/>
          <w:b/>
          <w:u w:val="single"/>
          <w:lang w:val="kk-KZ"/>
        </w:rPr>
        <w:t xml:space="preserve">« Мен –болашақ жауынгермін»    </w:t>
      </w:r>
    </w:p>
    <w:p w:rsidR="00E51B3D" w:rsidRPr="00E51B3D" w:rsidRDefault="00E51B3D" w:rsidP="00E51B3D">
      <w:pPr>
        <w:rPr>
          <w:b/>
          <w:bCs/>
          <w:u w:val="single"/>
          <w:lang w:val="kk-KZ"/>
        </w:rPr>
      </w:pPr>
      <w:r>
        <w:rPr>
          <w:b/>
          <w:bCs/>
          <w:u w:val="single"/>
          <w:lang w:val="kk-KZ"/>
        </w:rPr>
        <w:t xml:space="preserve"> </w:t>
      </w:r>
    </w:p>
    <w:p w:rsidR="00852C79" w:rsidRPr="00852C79" w:rsidRDefault="00E51B3D" w:rsidP="00852C79">
      <w:pPr>
        <w:rPr>
          <w:rFonts w:eastAsia="Calibri"/>
          <w:b/>
          <w:sz w:val="28"/>
          <w:szCs w:val="28"/>
          <w:u w:val="single"/>
          <w:lang w:val="kk-KZ"/>
        </w:rPr>
      </w:pPr>
      <w:r>
        <w:rPr>
          <w:rFonts w:ascii="Times New Roman" w:eastAsia="Calibri" w:hAnsi="Times New Roman" w:cs="Times New Roman"/>
          <w:b/>
          <w:sz w:val="28"/>
          <w:szCs w:val="28"/>
          <w:u w:val="single"/>
          <w:lang w:val="kk-KZ"/>
        </w:rPr>
        <w:t xml:space="preserve"> </w:t>
      </w:r>
      <w:r w:rsidR="00852C79" w:rsidRPr="00852C79">
        <w:rPr>
          <w:rFonts w:eastAsia="Calibri"/>
          <w:b/>
          <w:noProof/>
          <w:sz w:val="28"/>
          <w:szCs w:val="28"/>
          <w:u w:val="single"/>
          <w:lang w:eastAsia="ru-RU"/>
        </w:rPr>
        <w:drawing>
          <wp:inline distT="0" distB="0" distL="0" distR="0">
            <wp:extent cx="5476875" cy="3000375"/>
            <wp:effectExtent l="0" t="0" r="0" b="9525"/>
            <wp:docPr id="11" name="Рисунок 11" descr="C:\Users\Admin\Downloads\IMG_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IMG_86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8627" cy="3017770"/>
                    </a:xfrm>
                    <a:prstGeom prst="rect">
                      <a:avLst/>
                    </a:prstGeom>
                    <a:noFill/>
                    <a:ln>
                      <a:noFill/>
                    </a:ln>
                  </pic:spPr>
                </pic:pic>
              </a:graphicData>
            </a:graphic>
          </wp:inline>
        </w:drawing>
      </w:r>
    </w:p>
    <w:p w:rsidR="00E51B3D" w:rsidRDefault="00E51B3D" w:rsidP="00C64CB4">
      <w:pPr>
        <w:rPr>
          <w:rFonts w:ascii="Times New Roman" w:hAnsi="Times New Roman" w:cs="Times New Roman"/>
          <w:sz w:val="24"/>
          <w:szCs w:val="24"/>
          <w:lang w:val="kk-KZ"/>
        </w:rPr>
      </w:pPr>
    </w:p>
    <w:p w:rsidR="006E7600" w:rsidRPr="00D45949" w:rsidRDefault="006E7600" w:rsidP="00C64CB4">
      <w:pPr>
        <w:rPr>
          <w:rFonts w:ascii="Times New Roman" w:hAnsi="Times New Roman" w:cs="Times New Roman"/>
          <w:sz w:val="24"/>
          <w:szCs w:val="24"/>
          <w:lang w:val="kk-KZ"/>
        </w:rPr>
      </w:pPr>
    </w:p>
    <w:p w:rsidR="00C64CB4" w:rsidRPr="009306C1" w:rsidRDefault="00852C79" w:rsidP="00C64CB4">
      <w:pPr>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 xml:space="preserve">     </w:t>
      </w:r>
      <w:r w:rsidR="00D45949" w:rsidRPr="00D45949">
        <w:rPr>
          <w:rFonts w:ascii="Times New Roman" w:hAnsi="Times New Roman" w:cs="Times New Roman"/>
          <w:b/>
          <w:bCs/>
          <w:sz w:val="24"/>
          <w:szCs w:val="24"/>
          <w:lang w:val="kk-KZ"/>
        </w:rPr>
        <w:t xml:space="preserve"> </w:t>
      </w:r>
      <w:r w:rsidR="00C64CB4" w:rsidRPr="00D45949">
        <w:rPr>
          <w:rFonts w:ascii="Times New Roman" w:hAnsi="Times New Roman" w:cs="Times New Roman"/>
          <w:sz w:val="24"/>
          <w:szCs w:val="24"/>
          <w:lang w:val="kk-KZ"/>
        </w:rPr>
        <w:t xml:space="preserve">"Аққу" мен "Мирас" клубтары жастарды біртұтас тәрбие негізінде тәрбиелеп, олардың бойына ұлттық рух пен рухани байлықты сіңіруге бағытталған. </w:t>
      </w:r>
      <w:r w:rsidR="00C64CB4" w:rsidRPr="009306C1">
        <w:rPr>
          <w:rFonts w:ascii="Times New Roman" w:hAnsi="Times New Roman" w:cs="Times New Roman"/>
          <w:sz w:val="24"/>
          <w:szCs w:val="24"/>
          <w:lang w:val="kk-KZ"/>
        </w:rPr>
        <w:t>Бұл клубтар жас ұрпақты қазақ халқының мәдениеті мен дәстүрлерін ұлықтап, оларды заманауи қоғамда лайықты орын алуға баулиды. Біртұтас тәрбие арқылы жастар ел болашағын қалыптастыратын жауапты, саналы және рухани бай тұлғаларға айналады. Осылайша, бұл клубтардың жұмысы – ұлттық болмысты сақтаудың және келешек ұрпақты тәрбиелеудің маңызды құралы ретінде бағаланады.</w:t>
      </w:r>
    </w:p>
    <w:p w:rsidR="00E51B3D" w:rsidRPr="00852C79" w:rsidRDefault="00852C79">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9306C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М.М.Катаеев атындағы Оқушылар сарайының әдіскері, «Аққу» , «Мирас» облыстық жобаларының үйлестірушісі- Темирбулатова Майя Баязмтовна </w:t>
      </w:r>
    </w:p>
    <w:sectPr w:rsidR="00E51B3D" w:rsidRPr="00852C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C22"/>
    <w:rsid w:val="003D3E8F"/>
    <w:rsid w:val="006E7600"/>
    <w:rsid w:val="00852C79"/>
    <w:rsid w:val="008D0D72"/>
    <w:rsid w:val="009306C1"/>
    <w:rsid w:val="00B31C22"/>
    <w:rsid w:val="00BC6A55"/>
    <w:rsid w:val="00C003F9"/>
    <w:rsid w:val="00C64CB4"/>
    <w:rsid w:val="00D45949"/>
    <w:rsid w:val="00E337D7"/>
    <w:rsid w:val="00E41B84"/>
    <w:rsid w:val="00E51B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7600"/>
    <w:rPr>
      <w:rFonts w:ascii="Times New Roman" w:hAnsi="Times New Roman" w:cs="Times New Roman"/>
      <w:sz w:val="24"/>
      <w:szCs w:val="24"/>
    </w:rPr>
  </w:style>
  <w:style w:type="paragraph" w:styleId="a4">
    <w:name w:val="Balloon Text"/>
    <w:basedOn w:val="a"/>
    <w:link w:val="a5"/>
    <w:uiPriority w:val="99"/>
    <w:semiHidden/>
    <w:unhideWhenUsed/>
    <w:rsid w:val="006E76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76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7600"/>
    <w:rPr>
      <w:rFonts w:ascii="Times New Roman" w:hAnsi="Times New Roman" w:cs="Times New Roman"/>
      <w:sz w:val="24"/>
      <w:szCs w:val="24"/>
    </w:rPr>
  </w:style>
  <w:style w:type="paragraph" w:styleId="a4">
    <w:name w:val="Balloon Text"/>
    <w:basedOn w:val="a"/>
    <w:link w:val="a5"/>
    <w:uiPriority w:val="99"/>
    <w:semiHidden/>
    <w:unhideWhenUsed/>
    <w:rsid w:val="006E76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76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91687">
      <w:bodyDiv w:val="1"/>
      <w:marLeft w:val="0"/>
      <w:marRight w:val="0"/>
      <w:marTop w:val="0"/>
      <w:marBottom w:val="0"/>
      <w:divBdr>
        <w:top w:val="none" w:sz="0" w:space="0" w:color="auto"/>
        <w:left w:val="none" w:sz="0" w:space="0" w:color="auto"/>
        <w:bottom w:val="none" w:sz="0" w:space="0" w:color="auto"/>
        <w:right w:val="none" w:sz="0" w:space="0" w:color="auto"/>
      </w:divBdr>
    </w:div>
    <w:div w:id="331026721">
      <w:bodyDiv w:val="1"/>
      <w:marLeft w:val="0"/>
      <w:marRight w:val="0"/>
      <w:marTop w:val="0"/>
      <w:marBottom w:val="0"/>
      <w:divBdr>
        <w:top w:val="none" w:sz="0" w:space="0" w:color="auto"/>
        <w:left w:val="none" w:sz="0" w:space="0" w:color="auto"/>
        <w:bottom w:val="none" w:sz="0" w:space="0" w:color="auto"/>
        <w:right w:val="none" w:sz="0" w:space="0" w:color="auto"/>
      </w:divBdr>
    </w:div>
    <w:div w:id="427191214">
      <w:bodyDiv w:val="1"/>
      <w:marLeft w:val="0"/>
      <w:marRight w:val="0"/>
      <w:marTop w:val="0"/>
      <w:marBottom w:val="0"/>
      <w:divBdr>
        <w:top w:val="none" w:sz="0" w:space="0" w:color="auto"/>
        <w:left w:val="none" w:sz="0" w:space="0" w:color="auto"/>
        <w:bottom w:val="none" w:sz="0" w:space="0" w:color="auto"/>
        <w:right w:val="none" w:sz="0" w:space="0" w:color="auto"/>
      </w:divBdr>
    </w:div>
    <w:div w:id="550459742">
      <w:bodyDiv w:val="1"/>
      <w:marLeft w:val="0"/>
      <w:marRight w:val="0"/>
      <w:marTop w:val="0"/>
      <w:marBottom w:val="0"/>
      <w:divBdr>
        <w:top w:val="none" w:sz="0" w:space="0" w:color="auto"/>
        <w:left w:val="none" w:sz="0" w:space="0" w:color="auto"/>
        <w:bottom w:val="none" w:sz="0" w:space="0" w:color="auto"/>
        <w:right w:val="none" w:sz="0" w:space="0" w:color="auto"/>
      </w:divBdr>
    </w:div>
    <w:div w:id="662049867">
      <w:bodyDiv w:val="1"/>
      <w:marLeft w:val="0"/>
      <w:marRight w:val="0"/>
      <w:marTop w:val="0"/>
      <w:marBottom w:val="0"/>
      <w:divBdr>
        <w:top w:val="none" w:sz="0" w:space="0" w:color="auto"/>
        <w:left w:val="none" w:sz="0" w:space="0" w:color="auto"/>
        <w:bottom w:val="none" w:sz="0" w:space="0" w:color="auto"/>
        <w:right w:val="none" w:sz="0" w:space="0" w:color="auto"/>
      </w:divBdr>
    </w:div>
    <w:div w:id="747728041">
      <w:bodyDiv w:val="1"/>
      <w:marLeft w:val="0"/>
      <w:marRight w:val="0"/>
      <w:marTop w:val="0"/>
      <w:marBottom w:val="0"/>
      <w:divBdr>
        <w:top w:val="none" w:sz="0" w:space="0" w:color="auto"/>
        <w:left w:val="none" w:sz="0" w:space="0" w:color="auto"/>
        <w:bottom w:val="none" w:sz="0" w:space="0" w:color="auto"/>
        <w:right w:val="none" w:sz="0" w:space="0" w:color="auto"/>
      </w:divBdr>
    </w:div>
    <w:div w:id="816579790">
      <w:bodyDiv w:val="1"/>
      <w:marLeft w:val="0"/>
      <w:marRight w:val="0"/>
      <w:marTop w:val="0"/>
      <w:marBottom w:val="0"/>
      <w:divBdr>
        <w:top w:val="none" w:sz="0" w:space="0" w:color="auto"/>
        <w:left w:val="none" w:sz="0" w:space="0" w:color="auto"/>
        <w:bottom w:val="none" w:sz="0" w:space="0" w:color="auto"/>
        <w:right w:val="none" w:sz="0" w:space="0" w:color="auto"/>
      </w:divBdr>
    </w:div>
    <w:div w:id="1497839707">
      <w:bodyDiv w:val="1"/>
      <w:marLeft w:val="0"/>
      <w:marRight w:val="0"/>
      <w:marTop w:val="0"/>
      <w:marBottom w:val="0"/>
      <w:divBdr>
        <w:top w:val="none" w:sz="0" w:space="0" w:color="auto"/>
        <w:left w:val="none" w:sz="0" w:space="0" w:color="auto"/>
        <w:bottom w:val="none" w:sz="0" w:space="0" w:color="auto"/>
        <w:right w:val="none" w:sz="0" w:space="0" w:color="auto"/>
      </w:divBdr>
    </w:div>
    <w:div w:id="1531607826">
      <w:bodyDiv w:val="1"/>
      <w:marLeft w:val="0"/>
      <w:marRight w:val="0"/>
      <w:marTop w:val="0"/>
      <w:marBottom w:val="0"/>
      <w:divBdr>
        <w:top w:val="none" w:sz="0" w:space="0" w:color="auto"/>
        <w:left w:val="none" w:sz="0" w:space="0" w:color="auto"/>
        <w:bottom w:val="none" w:sz="0" w:space="0" w:color="auto"/>
        <w:right w:val="none" w:sz="0" w:space="0" w:color="auto"/>
      </w:divBdr>
    </w:div>
    <w:div w:id="1800027762">
      <w:bodyDiv w:val="1"/>
      <w:marLeft w:val="0"/>
      <w:marRight w:val="0"/>
      <w:marTop w:val="0"/>
      <w:marBottom w:val="0"/>
      <w:divBdr>
        <w:top w:val="none" w:sz="0" w:space="0" w:color="auto"/>
        <w:left w:val="none" w:sz="0" w:space="0" w:color="auto"/>
        <w:bottom w:val="none" w:sz="0" w:space="0" w:color="auto"/>
        <w:right w:val="none" w:sz="0" w:space="0" w:color="auto"/>
      </w:divBdr>
    </w:div>
    <w:div w:id="1846049956">
      <w:bodyDiv w:val="1"/>
      <w:marLeft w:val="0"/>
      <w:marRight w:val="0"/>
      <w:marTop w:val="0"/>
      <w:marBottom w:val="0"/>
      <w:divBdr>
        <w:top w:val="none" w:sz="0" w:space="0" w:color="auto"/>
        <w:left w:val="none" w:sz="0" w:space="0" w:color="auto"/>
        <w:bottom w:val="none" w:sz="0" w:space="0" w:color="auto"/>
        <w:right w:val="none" w:sz="0" w:space="0" w:color="auto"/>
      </w:divBdr>
    </w:div>
    <w:div w:id="195239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Pages>
  <Words>569</Words>
  <Characters>3248</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Школьников Дворец</dc:creator>
  <cp:keywords/>
  <dc:description/>
  <cp:lastModifiedBy>Школьников Дворец</cp:lastModifiedBy>
  <cp:revision>11</cp:revision>
  <dcterms:created xsi:type="dcterms:W3CDTF">2024-10-16T08:45:00Z</dcterms:created>
  <dcterms:modified xsi:type="dcterms:W3CDTF">2024-11-25T07:41:00Z</dcterms:modified>
</cp:coreProperties>
</file>