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251" w:rsidRPr="006D708A" w:rsidRDefault="008E2251" w:rsidP="008E2251">
      <w:pPr>
        <w:spacing w:line="276" w:lineRule="auto"/>
        <w:jc w:val="center"/>
        <w:rPr>
          <w:b/>
          <w:sz w:val="28"/>
          <w:szCs w:val="28"/>
        </w:rPr>
      </w:pPr>
      <w:r w:rsidRPr="006D708A">
        <w:rPr>
          <w:b/>
          <w:sz w:val="28"/>
          <w:szCs w:val="28"/>
        </w:rPr>
        <w:t>Казахские национальные игры,</w:t>
      </w:r>
    </w:p>
    <w:p w:rsidR="00CD4798" w:rsidRPr="006D708A" w:rsidRDefault="008E2251" w:rsidP="008E2251">
      <w:pPr>
        <w:pStyle w:val="a3"/>
        <w:jc w:val="center"/>
        <w:rPr>
          <w:rFonts w:ascii="Times New Roman" w:hAnsi="Times New Roman" w:cs="Times New Roman"/>
          <w:b/>
          <w:sz w:val="28"/>
          <w:szCs w:val="28"/>
        </w:rPr>
      </w:pPr>
      <w:proofErr w:type="gramStart"/>
      <w:r w:rsidRPr="006D708A">
        <w:rPr>
          <w:rFonts w:ascii="Times New Roman" w:hAnsi="Times New Roman" w:cs="Times New Roman"/>
          <w:b/>
          <w:sz w:val="28"/>
          <w:szCs w:val="28"/>
        </w:rPr>
        <w:t>адаптированные</w:t>
      </w:r>
      <w:proofErr w:type="gramEnd"/>
      <w:r w:rsidRPr="006D708A">
        <w:rPr>
          <w:rFonts w:ascii="Times New Roman" w:hAnsi="Times New Roman" w:cs="Times New Roman"/>
          <w:b/>
          <w:sz w:val="28"/>
          <w:szCs w:val="28"/>
        </w:rPr>
        <w:t xml:space="preserve"> к современным условиям</w:t>
      </w:r>
      <w:bookmarkStart w:id="0" w:name="_GoBack"/>
      <w:bookmarkEnd w:id="0"/>
    </w:p>
    <w:p w:rsidR="006D708A" w:rsidRDefault="006D708A" w:rsidP="008E2251">
      <w:pPr>
        <w:pStyle w:val="a3"/>
        <w:jc w:val="center"/>
        <w:rPr>
          <w:rFonts w:ascii="Times New Roman" w:hAnsi="Times New Roman" w:cs="Times New Roman"/>
          <w:b/>
          <w:sz w:val="32"/>
          <w:szCs w:val="32"/>
        </w:rPr>
      </w:pPr>
    </w:p>
    <w:p w:rsidR="006D708A" w:rsidRPr="00566352" w:rsidRDefault="006D708A" w:rsidP="006D708A">
      <w:pPr>
        <w:pStyle w:val="a3"/>
        <w:rPr>
          <w:rFonts w:ascii="Times New Roman" w:hAnsi="Times New Roman" w:cs="Times New Roman"/>
          <w:b/>
          <w:i/>
          <w:sz w:val="28"/>
          <w:szCs w:val="28"/>
          <w:lang w:val="kk-KZ"/>
        </w:rPr>
      </w:pPr>
      <w:r w:rsidRPr="00566352">
        <w:rPr>
          <w:rFonts w:ascii="Times New Roman" w:hAnsi="Times New Roman" w:cs="Times New Roman"/>
          <w:sz w:val="28"/>
          <w:szCs w:val="28"/>
          <w:lang w:val="kk-KZ"/>
        </w:rPr>
        <w:t>Автор</w:t>
      </w:r>
      <w:r w:rsidR="002C06C2" w:rsidRPr="00566352">
        <w:rPr>
          <w:rFonts w:ascii="Times New Roman" w:hAnsi="Times New Roman" w:cs="Times New Roman"/>
          <w:sz w:val="28"/>
          <w:szCs w:val="28"/>
          <w:lang w:val="kk-KZ"/>
        </w:rPr>
        <w:t>:</w:t>
      </w:r>
      <w:r w:rsidR="002C06C2" w:rsidRPr="00566352">
        <w:rPr>
          <w:rFonts w:ascii="Times New Roman" w:hAnsi="Times New Roman" w:cs="Times New Roman"/>
          <w:b/>
          <w:i/>
          <w:sz w:val="28"/>
          <w:szCs w:val="28"/>
          <w:lang w:val="kk-KZ"/>
        </w:rPr>
        <w:t xml:space="preserve"> </w:t>
      </w:r>
      <w:r w:rsidRPr="00566352">
        <w:rPr>
          <w:rFonts w:ascii="Times New Roman" w:hAnsi="Times New Roman" w:cs="Times New Roman"/>
          <w:sz w:val="28"/>
          <w:szCs w:val="28"/>
          <w:lang w:val="kk-KZ"/>
        </w:rPr>
        <w:t>Еловицкая Алла Михайловна, КГУ «Школа-гимназия №35», г.Экибастуз</w:t>
      </w:r>
    </w:p>
    <w:p w:rsidR="005169E5" w:rsidRDefault="005169E5" w:rsidP="00582868">
      <w:pPr>
        <w:pStyle w:val="a3"/>
        <w:jc w:val="both"/>
        <w:rPr>
          <w:lang w:val="kk-KZ"/>
        </w:rPr>
      </w:pPr>
    </w:p>
    <w:p w:rsidR="005169E5" w:rsidRPr="005169E5" w:rsidRDefault="006D708A" w:rsidP="005169E5">
      <w:pPr>
        <w:pStyle w:val="a3"/>
        <w:jc w:val="both"/>
        <w:rPr>
          <w:rFonts w:ascii="Times New Roman" w:hAnsi="Times New Roman" w:cs="Times New Roman"/>
          <w:sz w:val="28"/>
          <w:szCs w:val="28"/>
        </w:rPr>
      </w:pPr>
      <w:r w:rsidRPr="005169E5">
        <w:rPr>
          <w:rFonts w:ascii="Times New Roman" w:hAnsi="Times New Roman" w:cs="Times New Roman"/>
          <w:b/>
          <w:sz w:val="28"/>
          <w:szCs w:val="28"/>
          <w:lang w:val="kk-KZ"/>
        </w:rPr>
        <w:t>Аннотация:</w:t>
      </w:r>
      <w:r w:rsidRPr="005169E5">
        <w:rPr>
          <w:rFonts w:ascii="Times New Roman" w:hAnsi="Times New Roman" w:cs="Times New Roman"/>
          <w:sz w:val="28"/>
          <w:szCs w:val="28"/>
          <w:lang w:val="kk-KZ"/>
        </w:rPr>
        <w:t xml:space="preserve"> </w:t>
      </w:r>
      <w:r w:rsidRPr="005169E5">
        <w:rPr>
          <w:rFonts w:ascii="Times New Roman" w:hAnsi="Times New Roman" w:cs="Times New Roman"/>
          <w:sz w:val="28"/>
          <w:szCs w:val="28"/>
        </w:rPr>
        <w:t>В данной статье представлен педагогический опыт учителя физической культуры по созданию историко-информационной площадки, позволяющей приобщить учащихся к изучению культуры казахского народа, через игровую деятельность и состязания. Несомненным достоинством данного материала является: способность наглядного восприятия учебного материала, использование ролевых приёмов в проведении занятий, формировании чувства патриотизма</w:t>
      </w:r>
      <w:r w:rsidR="005169E5" w:rsidRPr="005169E5">
        <w:rPr>
          <w:rFonts w:ascii="Times New Roman" w:hAnsi="Times New Roman" w:cs="Times New Roman"/>
          <w:sz w:val="28"/>
          <w:szCs w:val="28"/>
        </w:rPr>
        <w:t xml:space="preserve"> учащихся средствами физической культуры.</w:t>
      </w:r>
    </w:p>
    <w:p w:rsidR="005169E5" w:rsidRDefault="005169E5" w:rsidP="00582868">
      <w:pPr>
        <w:pStyle w:val="a3"/>
        <w:jc w:val="both"/>
      </w:pPr>
    </w:p>
    <w:p w:rsidR="005169E5" w:rsidRDefault="005169E5" w:rsidP="003E59CE">
      <w:pPr>
        <w:pStyle w:val="a3"/>
        <w:jc w:val="both"/>
      </w:pPr>
    </w:p>
    <w:p w:rsidR="003E59CE" w:rsidRPr="005169E5" w:rsidRDefault="00582868" w:rsidP="003E59CE">
      <w:pPr>
        <w:pStyle w:val="a3"/>
        <w:jc w:val="both"/>
        <w:rPr>
          <w:rFonts w:ascii="Times New Roman" w:hAnsi="Times New Roman" w:cs="Times New Roman"/>
          <w:sz w:val="28"/>
          <w:szCs w:val="28"/>
          <w:lang w:val="kk-KZ"/>
        </w:rPr>
      </w:pPr>
      <w:r w:rsidRPr="005169E5">
        <w:rPr>
          <w:rFonts w:ascii="Times New Roman" w:hAnsi="Times New Roman" w:cs="Times New Roman"/>
          <w:sz w:val="28"/>
          <w:szCs w:val="28"/>
        </w:rPr>
        <w:t>Физическая культура в нашей стране является одной из важных сторон учебного и воспитательного процесса. Еще важнее – внедрение в этот процесс казахских национальных игр как элемент, развивающий лов</w:t>
      </w:r>
      <w:r w:rsidR="007069EC" w:rsidRPr="005169E5">
        <w:rPr>
          <w:rFonts w:ascii="Times New Roman" w:hAnsi="Times New Roman" w:cs="Times New Roman"/>
          <w:sz w:val="28"/>
          <w:szCs w:val="28"/>
        </w:rPr>
        <w:t>кость, силу, быстроту и</w:t>
      </w:r>
      <w:r w:rsidRPr="005169E5">
        <w:rPr>
          <w:rFonts w:ascii="Times New Roman" w:hAnsi="Times New Roman" w:cs="Times New Roman"/>
          <w:sz w:val="28"/>
          <w:szCs w:val="28"/>
        </w:rPr>
        <w:t xml:space="preserve"> мышление, потому как государство ставит одним из семи приоритетных направлений развития здоровье, образование и благополучие граждан Казахстана.</w:t>
      </w:r>
      <w:r w:rsidR="007069EC" w:rsidRPr="005169E5">
        <w:rPr>
          <w:rFonts w:ascii="Times New Roman" w:hAnsi="Times New Roman" w:cs="Times New Roman"/>
          <w:sz w:val="28"/>
          <w:szCs w:val="28"/>
        </w:rPr>
        <w:t xml:space="preserve"> Важно отметить тот факт, что в основе игровой деятельности заложен жизненный опыт и традиции народа. Через поколения дошли до нас игры и забавы Великой степи – казахов. </w:t>
      </w:r>
      <w:r w:rsidR="003E59CE" w:rsidRPr="005169E5">
        <w:rPr>
          <w:rFonts w:ascii="Times New Roman" w:hAnsi="Times New Roman" w:cs="Times New Roman"/>
          <w:sz w:val="28"/>
          <w:szCs w:val="28"/>
        </w:rPr>
        <w:t xml:space="preserve">Сохраняя народные традиции, разработаны несколько вариантов игр и состязаний, адаптированных к современным условиям.  </w:t>
      </w:r>
    </w:p>
    <w:p w:rsidR="007E2CF4" w:rsidRPr="005169E5" w:rsidRDefault="007E2CF4" w:rsidP="003E59CE">
      <w:pPr>
        <w:pStyle w:val="a3"/>
        <w:jc w:val="both"/>
        <w:rPr>
          <w:rFonts w:ascii="Arial" w:hAnsi="Arial" w:cs="Arial"/>
          <w:i/>
          <w:sz w:val="28"/>
          <w:szCs w:val="28"/>
          <w:lang w:val="kk-KZ"/>
        </w:rPr>
      </w:pPr>
    </w:p>
    <w:p w:rsidR="007E0037" w:rsidRPr="005169E5" w:rsidRDefault="00376DDB" w:rsidP="00376DDB">
      <w:pPr>
        <w:shd w:val="clear" w:color="auto" w:fill="FFFFFF" w:themeFill="background1"/>
        <w:spacing w:line="276" w:lineRule="auto"/>
        <w:jc w:val="both"/>
        <w:rPr>
          <w:sz w:val="28"/>
          <w:szCs w:val="28"/>
        </w:rPr>
      </w:pPr>
      <w:r w:rsidRPr="005169E5">
        <w:rPr>
          <w:sz w:val="28"/>
          <w:szCs w:val="28"/>
          <w:shd w:val="clear" w:color="auto" w:fill="FFFFFF" w:themeFill="background1"/>
        </w:rPr>
        <w:t>«</w:t>
      </w:r>
      <w:proofErr w:type="spellStart"/>
      <w:r w:rsidR="007E0037" w:rsidRPr="005169E5">
        <w:rPr>
          <w:sz w:val="28"/>
          <w:szCs w:val="28"/>
          <w:shd w:val="clear" w:color="auto" w:fill="FFFFFF" w:themeFill="background1"/>
        </w:rPr>
        <w:t>Жамбыату</w:t>
      </w:r>
      <w:proofErr w:type="spellEnd"/>
      <w:r w:rsidR="007E0037" w:rsidRPr="005169E5">
        <w:rPr>
          <w:sz w:val="28"/>
          <w:szCs w:val="28"/>
          <w:shd w:val="clear" w:color="auto" w:fill="FFFFFF" w:themeFill="background1"/>
        </w:rPr>
        <w:t>» – казахская национальная игра</w:t>
      </w:r>
      <w:r w:rsidR="007E0037" w:rsidRPr="005169E5">
        <w:rPr>
          <w:sz w:val="28"/>
          <w:szCs w:val="28"/>
        </w:rPr>
        <w:t>.</w:t>
      </w:r>
      <w:r w:rsidR="003E06C0" w:rsidRPr="005169E5">
        <w:rPr>
          <w:sz w:val="28"/>
          <w:szCs w:val="28"/>
        </w:rPr>
        <w:t xml:space="preserve"> </w:t>
      </w:r>
      <w:r w:rsidR="007E0037" w:rsidRPr="005169E5">
        <w:rPr>
          <w:sz w:val="28"/>
          <w:szCs w:val="28"/>
        </w:rPr>
        <w:t xml:space="preserve">Военно-прикладные состязания джигитов на меткость в стрельбе из лука. Способствует развитию меткости, концентрации внимания, выдержки, формирует аналитические способности, воспитывает казахстанский патриотизм и гражданскую ответственность на основе общенациональной идеи  </w:t>
      </w:r>
      <w:r w:rsidR="007E0037" w:rsidRPr="005169E5">
        <w:rPr>
          <w:rStyle w:val="a6"/>
          <w:b w:val="0"/>
          <w:sz w:val="28"/>
          <w:szCs w:val="28"/>
        </w:rPr>
        <w:t>«Мәңгілік</w:t>
      </w:r>
      <w:proofErr w:type="gramStart"/>
      <w:r w:rsidR="007E0037" w:rsidRPr="005169E5">
        <w:rPr>
          <w:rStyle w:val="a6"/>
          <w:b w:val="0"/>
          <w:sz w:val="28"/>
          <w:szCs w:val="28"/>
        </w:rPr>
        <w:t xml:space="preserve"> Е</w:t>
      </w:r>
      <w:proofErr w:type="gramEnd"/>
      <w:r w:rsidR="007E0037" w:rsidRPr="005169E5">
        <w:rPr>
          <w:rStyle w:val="a6"/>
          <w:b w:val="0"/>
          <w:sz w:val="28"/>
          <w:szCs w:val="28"/>
        </w:rPr>
        <w:t>л»,</w:t>
      </w:r>
      <w:r w:rsidR="007E0037" w:rsidRPr="005169E5">
        <w:rPr>
          <w:sz w:val="28"/>
          <w:szCs w:val="28"/>
        </w:rPr>
        <w:t xml:space="preserve"> прививает бережное отношение к наследию и возрождению этнокультуры Казахстана. </w:t>
      </w:r>
    </w:p>
    <w:p w:rsidR="007E0037" w:rsidRPr="005169E5" w:rsidRDefault="007E0037" w:rsidP="007E0037">
      <w:pPr>
        <w:spacing w:line="276" w:lineRule="auto"/>
        <w:jc w:val="both"/>
        <w:rPr>
          <w:sz w:val="28"/>
          <w:szCs w:val="28"/>
        </w:rPr>
      </w:pPr>
      <w:proofErr w:type="spellStart"/>
      <w:r w:rsidRPr="005169E5">
        <w:rPr>
          <w:bCs/>
          <w:sz w:val="28"/>
          <w:szCs w:val="28"/>
        </w:rPr>
        <w:t>Описание</w:t>
      </w:r>
      <w:proofErr w:type="gramStart"/>
      <w:r w:rsidRPr="005169E5">
        <w:rPr>
          <w:bCs/>
          <w:sz w:val="28"/>
          <w:szCs w:val="28"/>
        </w:rPr>
        <w:t>:</w:t>
      </w:r>
      <w:r w:rsidRPr="005169E5">
        <w:rPr>
          <w:sz w:val="28"/>
          <w:szCs w:val="28"/>
        </w:rPr>
        <w:t>Ж</w:t>
      </w:r>
      <w:proofErr w:type="gramEnd"/>
      <w:r w:rsidRPr="005169E5">
        <w:rPr>
          <w:sz w:val="28"/>
          <w:szCs w:val="28"/>
        </w:rPr>
        <w:t>амбы</w:t>
      </w:r>
      <w:proofErr w:type="spellEnd"/>
      <w:r w:rsidRPr="005169E5">
        <w:rPr>
          <w:sz w:val="28"/>
          <w:szCs w:val="28"/>
        </w:rPr>
        <w:t xml:space="preserve"> – серебряный диск, который подвешивался на тонкой верёвке и</w:t>
      </w:r>
      <w:r w:rsidR="00376DDB" w:rsidRPr="005169E5">
        <w:rPr>
          <w:sz w:val="28"/>
          <w:szCs w:val="28"/>
        </w:rPr>
        <w:t>з конских волос на перекладине.</w:t>
      </w:r>
      <w:r w:rsidR="003E06C0" w:rsidRPr="005169E5">
        <w:rPr>
          <w:sz w:val="28"/>
          <w:szCs w:val="28"/>
        </w:rPr>
        <w:t xml:space="preserve"> </w:t>
      </w:r>
      <w:r w:rsidRPr="005169E5">
        <w:rPr>
          <w:sz w:val="28"/>
          <w:szCs w:val="28"/>
        </w:rPr>
        <w:t>Задача участников состязаний - стрелой, выпущенной из лука, сбить диск, чтобы он упал на землю. Существовало несколько  вариантов таких состязаний:  состязание могло проводиться верхом на лошади, или  с места, когда участники с определённой дистанции поочерёдно пытались сбить диск. У кого это получалось с наименьшего количества попыток, тот и побеждал.</w:t>
      </w:r>
    </w:p>
    <w:p w:rsidR="007E0037" w:rsidRPr="005169E5" w:rsidRDefault="007E0037" w:rsidP="00376DDB">
      <w:pPr>
        <w:pStyle w:val="a5"/>
        <w:shd w:val="clear" w:color="auto" w:fill="FFFFFF" w:themeFill="background1"/>
        <w:spacing w:before="0" w:beforeAutospacing="0" w:after="0" w:afterAutospacing="0" w:line="276" w:lineRule="auto"/>
        <w:jc w:val="both"/>
        <w:rPr>
          <w:bCs/>
          <w:sz w:val="28"/>
          <w:szCs w:val="28"/>
        </w:rPr>
      </w:pPr>
      <w:r w:rsidRPr="005169E5">
        <w:rPr>
          <w:bCs/>
          <w:sz w:val="28"/>
          <w:szCs w:val="28"/>
          <w:shd w:val="clear" w:color="auto" w:fill="FFFFFF" w:themeFill="background1"/>
        </w:rPr>
        <w:t>«</w:t>
      </w:r>
      <w:proofErr w:type="spellStart"/>
      <w:r w:rsidRPr="005169E5">
        <w:rPr>
          <w:bCs/>
          <w:sz w:val="28"/>
          <w:szCs w:val="28"/>
          <w:shd w:val="clear" w:color="auto" w:fill="FFFFFF" w:themeFill="background1"/>
        </w:rPr>
        <w:t>Жамбы</w:t>
      </w:r>
      <w:proofErr w:type="spellEnd"/>
      <w:r w:rsidRPr="005169E5">
        <w:rPr>
          <w:bCs/>
          <w:sz w:val="28"/>
          <w:szCs w:val="28"/>
          <w:shd w:val="clear" w:color="auto" w:fill="FFFFFF" w:themeFill="background1"/>
        </w:rPr>
        <w:t xml:space="preserve"> ату»</w:t>
      </w:r>
      <w:r w:rsidR="003E06C0" w:rsidRPr="005169E5">
        <w:rPr>
          <w:bCs/>
          <w:sz w:val="28"/>
          <w:szCs w:val="28"/>
          <w:shd w:val="clear" w:color="auto" w:fill="FFFFFF" w:themeFill="background1"/>
        </w:rPr>
        <w:t xml:space="preserve"> - </w:t>
      </w:r>
      <w:r w:rsidRPr="005169E5">
        <w:rPr>
          <w:bCs/>
          <w:sz w:val="28"/>
          <w:szCs w:val="28"/>
          <w:shd w:val="clear" w:color="auto" w:fill="FFFFFF" w:themeFill="background1"/>
        </w:rPr>
        <w:t>адаптированный вариант игры.</w:t>
      </w:r>
      <w:r w:rsidR="003E06C0" w:rsidRPr="005169E5">
        <w:rPr>
          <w:bCs/>
          <w:sz w:val="28"/>
          <w:szCs w:val="28"/>
          <w:shd w:val="clear" w:color="auto" w:fill="FFFFFF" w:themeFill="background1"/>
        </w:rPr>
        <w:t xml:space="preserve"> </w:t>
      </w:r>
      <w:r w:rsidRPr="005169E5">
        <w:rPr>
          <w:bCs/>
          <w:sz w:val="28"/>
          <w:szCs w:val="28"/>
        </w:rPr>
        <w:t>Инвентарь: туристическая верёвка, автопокрышка, стойки; для придания игре национального колорита были изготовлены «</w:t>
      </w:r>
      <w:proofErr w:type="spellStart"/>
      <w:r w:rsidRPr="005169E5">
        <w:rPr>
          <w:bCs/>
          <w:sz w:val="28"/>
          <w:szCs w:val="28"/>
        </w:rPr>
        <w:t>корамсак</w:t>
      </w:r>
      <w:proofErr w:type="spellEnd"/>
      <w:r w:rsidRPr="005169E5">
        <w:rPr>
          <w:bCs/>
          <w:sz w:val="28"/>
          <w:szCs w:val="28"/>
        </w:rPr>
        <w:t xml:space="preserve">» - футляр для стрел, стрелы, лук. </w:t>
      </w:r>
    </w:p>
    <w:p w:rsidR="007E0037" w:rsidRPr="005169E5" w:rsidRDefault="007E0037" w:rsidP="00376DDB">
      <w:pPr>
        <w:pStyle w:val="a5"/>
        <w:spacing w:before="0" w:beforeAutospacing="0" w:after="0" w:afterAutospacing="0" w:line="276" w:lineRule="auto"/>
        <w:jc w:val="both"/>
        <w:rPr>
          <w:sz w:val="28"/>
          <w:szCs w:val="28"/>
        </w:rPr>
      </w:pPr>
      <w:r w:rsidRPr="005169E5">
        <w:rPr>
          <w:bCs/>
          <w:sz w:val="28"/>
          <w:szCs w:val="28"/>
        </w:rPr>
        <w:lastRenderedPageBreak/>
        <w:t xml:space="preserve">Описание: автомобильная покрышка подвешивается на прочной верёвке на высоту одного места,  одна стойка находится  на расстоянии </w:t>
      </w:r>
      <w:smartTag w:uri="urn:schemas-microsoft-com:office:smarttags" w:element="metricconverter">
        <w:smartTagPr>
          <w:attr w:name="ProductID" w:val="20 метров"/>
        </w:smartTagPr>
        <w:r w:rsidRPr="005169E5">
          <w:rPr>
            <w:bCs/>
            <w:sz w:val="28"/>
            <w:szCs w:val="28"/>
          </w:rPr>
          <w:t>20 метров</w:t>
        </w:r>
      </w:smartTag>
      <w:r w:rsidRPr="005169E5">
        <w:rPr>
          <w:bCs/>
          <w:sz w:val="28"/>
          <w:szCs w:val="28"/>
        </w:rPr>
        <w:t xml:space="preserve"> от покрышки, вторая на 15 метровой и третья на 10 метровой отметке. </w:t>
      </w:r>
      <w:r w:rsidRPr="005169E5">
        <w:rPr>
          <w:sz w:val="28"/>
          <w:szCs w:val="28"/>
        </w:rPr>
        <w:t>С помощью жребия определяется порядок участия джигитов в состязаниях. Соревнования проводятся в двух видах: «Мишень» и «Маятник». Стрельба из лука начинается с двадцатиметровой отметки - «Мишень». Участники соревнований имеют по три попытки с каждой точки, как только цель поражена, начисляются очки.</w:t>
      </w:r>
      <w:r w:rsidR="003E06C0" w:rsidRPr="005169E5">
        <w:rPr>
          <w:sz w:val="28"/>
          <w:szCs w:val="28"/>
        </w:rPr>
        <w:t xml:space="preserve"> </w:t>
      </w:r>
      <w:r w:rsidRPr="005169E5">
        <w:rPr>
          <w:sz w:val="28"/>
          <w:szCs w:val="28"/>
        </w:rPr>
        <w:t xml:space="preserve">Наивысший возможный результат – 25 очков. </w:t>
      </w:r>
    </w:p>
    <w:p w:rsidR="007E0037" w:rsidRPr="005169E5" w:rsidRDefault="007E0037" w:rsidP="00376DDB">
      <w:pPr>
        <w:spacing w:line="276" w:lineRule="auto"/>
        <w:jc w:val="both"/>
        <w:rPr>
          <w:sz w:val="28"/>
          <w:szCs w:val="28"/>
        </w:rPr>
      </w:pPr>
      <w:r w:rsidRPr="005169E5">
        <w:rPr>
          <w:sz w:val="28"/>
          <w:szCs w:val="28"/>
        </w:rPr>
        <w:t>Максимально допустимое количество стрельбы из лука – 18.</w:t>
      </w:r>
      <w:r w:rsidR="003E06C0" w:rsidRPr="005169E5">
        <w:rPr>
          <w:sz w:val="28"/>
          <w:szCs w:val="28"/>
        </w:rPr>
        <w:t xml:space="preserve"> </w:t>
      </w:r>
      <w:r w:rsidRPr="005169E5">
        <w:rPr>
          <w:sz w:val="28"/>
          <w:szCs w:val="28"/>
        </w:rPr>
        <w:t xml:space="preserve">При равенстве очков участники продолжают состязание на </w:t>
      </w:r>
      <w:smartTag w:uri="urn:schemas-microsoft-com:office:smarttags" w:element="metricconverter">
        <w:smartTagPr>
          <w:attr w:name="ProductID" w:val="10 м"/>
        </w:smartTagPr>
        <w:r w:rsidRPr="005169E5">
          <w:rPr>
            <w:sz w:val="28"/>
            <w:szCs w:val="28"/>
          </w:rPr>
          <w:t>10 метровой</w:t>
        </w:r>
      </w:smartTag>
      <w:r w:rsidRPr="005169E5">
        <w:rPr>
          <w:sz w:val="28"/>
          <w:szCs w:val="28"/>
        </w:rPr>
        <w:t xml:space="preserve"> дистанции «Мишень». Если и в этом случае лидер не выявлен, то стрельба продолжается до первого попадания в цель одного из участников. </w:t>
      </w:r>
    </w:p>
    <w:p w:rsidR="007E0037" w:rsidRPr="005169E5" w:rsidRDefault="007E0037" w:rsidP="00376DDB">
      <w:pPr>
        <w:jc w:val="both"/>
        <w:rPr>
          <w:sz w:val="28"/>
          <w:szCs w:val="28"/>
        </w:rPr>
      </w:pPr>
      <w:r w:rsidRPr="005169E5">
        <w:rPr>
          <w:sz w:val="28"/>
          <w:szCs w:val="28"/>
          <w:shd w:val="clear" w:color="auto" w:fill="FFFFFF" w:themeFill="background1"/>
        </w:rPr>
        <w:t>"Аударыспақ" – казахская национальная игра.</w:t>
      </w:r>
      <w:r w:rsidR="003E06C0" w:rsidRPr="005169E5">
        <w:rPr>
          <w:sz w:val="28"/>
          <w:szCs w:val="28"/>
          <w:shd w:val="clear" w:color="auto" w:fill="FFFFFF" w:themeFill="background1"/>
        </w:rPr>
        <w:t xml:space="preserve"> </w:t>
      </w:r>
      <w:r w:rsidRPr="005169E5">
        <w:rPr>
          <w:sz w:val="28"/>
          <w:szCs w:val="28"/>
        </w:rPr>
        <w:t xml:space="preserve">В состязаниях принимали участие самые лучшие наездники рода или аула. </w:t>
      </w:r>
    </w:p>
    <w:p w:rsidR="007E0037" w:rsidRPr="005169E5" w:rsidRDefault="007E0037" w:rsidP="007E0037">
      <w:pPr>
        <w:spacing w:line="276" w:lineRule="auto"/>
        <w:jc w:val="both"/>
        <w:rPr>
          <w:sz w:val="28"/>
          <w:szCs w:val="28"/>
        </w:rPr>
      </w:pPr>
      <w:r w:rsidRPr="005169E5">
        <w:rPr>
          <w:sz w:val="28"/>
          <w:szCs w:val="28"/>
        </w:rPr>
        <w:t>Игра способствует умению держаться в седле, развивает ловкость, координацию, силу, выносливость, формирует аналитические способности,</w:t>
      </w:r>
      <w:r w:rsidR="003E06C0" w:rsidRPr="005169E5">
        <w:rPr>
          <w:sz w:val="28"/>
          <w:szCs w:val="28"/>
        </w:rPr>
        <w:t xml:space="preserve"> </w:t>
      </w:r>
      <w:r w:rsidRPr="005169E5">
        <w:rPr>
          <w:sz w:val="28"/>
          <w:szCs w:val="28"/>
        </w:rPr>
        <w:t xml:space="preserve">воспитывает казахстанский патриотизм и гражданскую ответственность на основе общенациональной идеи  </w:t>
      </w:r>
      <w:r w:rsidRPr="005169E5">
        <w:rPr>
          <w:rStyle w:val="a6"/>
          <w:b w:val="0"/>
          <w:sz w:val="28"/>
          <w:szCs w:val="28"/>
        </w:rPr>
        <w:t>«Мәңгілік</w:t>
      </w:r>
      <w:proofErr w:type="gramStart"/>
      <w:r w:rsidRPr="005169E5">
        <w:rPr>
          <w:rStyle w:val="a6"/>
          <w:b w:val="0"/>
          <w:sz w:val="28"/>
          <w:szCs w:val="28"/>
        </w:rPr>
        <w:t xml:space="preserve"> Е</w:t>
      </w:r>
      <w:proofErr w:type="gramEnd"/>
      <w:r w:rsidRPr="005169E5">
        <w:rPr>
          <w:rStyle w:val="a6"/>
          <w:b w:val="0"/>
          <w:sz w:val="28"/>
          <w:szCs w:val="28"/>
        </w:rPr>
        <w:t xml:space="preserve">л», </w:t>
      </w:r>
      <w:r w:rsidRPr="005169E5">
        <w:rPr>
          <w:sz w:val="28"/>
          <w:szCs w:val="28"/>
        </w:rPr>
        <w:t>прививает бережное отношение к наследию и возрождению этнокультуры Казахстана. Суть игры заключается в том, что два всадника верхом на лошади пытаются стащить друг друга на землю. Тот, кому это удаётся, считается победителем. </w:t>
      </w:r>
      <w:r w:rsidR="003E06C0" w:rsidRPr="005169E5">
        <w:rPr>
          <w:sz w:val="28"/>
          <w:szCs w:val="28"/>
        </w:rPr>
        <w:t xml:space="preserve"> </w:t>
      </w:r>
      <w:r w:rsidRPr="005169E5">
        <w:rPr>
          <w:sz w:val="28"/>
          <w:szCs w:val="28"/>
        </w:rPr>
        <w:t xml:space="preserve">Игра "Аударыспақ" дошла до наших времён и приобрела статус международной игры. В 2014 году в Астане состоялся первый чемпионат Азии по «Аударыспақ». 35 участников из 11 стран оспаривали первенство в трёх весовых категориях: до 70 кг, до </w:t>
      </w:r>
      <w:smartTag w:uri="urn:schemas-microsoft-com:office:smarttags" w:element="metricconverter">
        <w:smartTagPr>
          <w:attr w:name="ProductID" w:val="90 кг"/>
        </w:smartTagPr>
        <w:r w:rsidRPr="005169E5">
          <w:rPr>
            <w:sz w:val="28"/>
            <w:szCs w:val="28"/>
          </w:rPr>
          <w:t>90 кг</w:t>
        </w:r>
      </w:smartTag>
      <w:r w:rsidRPr="005169E5">
        <w:rPr>
          <w:sz w:val="28"/>
          <w:szCs w:val="28"/>
        </w:rPr>
        <w:t xml:space="preserve"> и свыше </w:t>
      </w:r>
      <w:smartTag w:uri="urn:schemas-microsoft-com:office:smarttags" w:element="metricconverter">
        <w:smartTagPr>
          <w:attr w:name="ProductID" w:val="90 кг"/>
        </w:smartTagPr>
        <w:r w:rsidRPr="005169E5">
          <w:rPr>
            <w:sz w:val="28"/>
            <w:szCs w:val="28"/>
          </w:rPr>
          <w:t>90 кг</w:t>
        </w:r>
      </w:smartTag>
      <w:r w:rsidRPr="005169E5">
        <w:rPr>
          <w:sz w:val="28"/>
          <w:szCs w:val="28"/>
        </w:rPr>
        <w:t>. Первое место заняла команда Казахстана.</w:t>
      </w:r>
    </w:p>
    <w:p w:rsidR="007E0037" w:rsidRPr="005169E5" w:rsidRDefault="007E0037" w:rsidP="007E0037">
      <w:pPr>
        <w:jc w:val="both"/>
        <w:rPr>
          <w:sz w:val="28"/>
          <w:szCs w:val="28"/>
        </w:rPr>
      </w:pPr>
      <w:r w:rsidRPr="005169E5">
        <w:rPr>
          <w:sz w:val="28"/>
          <w:szCs w:val="28"/>
          <w:shd w:val="clear" w:color="auto" w:fill="FFFFFF" w:themeFill="background1"/>
        </w:rPr>
        <w:t>"Аударыспақ" – адаптированный вариант игры</w:t>
      </w:r>
      <w:r w:rsidRPr="005169E5">
        <w:rPr>
          <w:sz w:val="28"/>
          <w:szCs w:val="28"/>
        </w:rPr>
        <w:t>.</w:t>
      </w:r>
    </w:p>
    <w:p w:rsidR="007E0037" w:rsidRPr="005169E5" w:rsidRDefault="007E0037" w:rsidP="00376DDB">
      <w:pPr>
        <w:spacing w:line="276" w:lineRule="auto"/>
        <w:jc w:val="both"/>
        <w:rPr>
          <w:sz w:val="28"/>
          <w:szCs w:val="28"/>
        </w:rPr>
      </w:pPr>
      <w:r w:rsidRPr="005169E5">
        <w:rPr>
          <w:sz w:val="28"/>
          <w:szCs w:val="28"/>
        </w:rPr>
        <w:t>Инвентарь: автопокрышки (от 5 штук и более), две стойки, две подушки с ручками. Адаптированный вариант игры  приближённо создаёт аналогию «наездника», так как положение соперников, стоя на автомобильной шине,  неустойчиво. Описание игры: автомобильные шины устанавливаются в одну линию на расстоянии одного метра друг от друга. Два джигита стоят на крайних шинах, подушка удерживается ими одной рукой за петлю. По сигналу судьи каждый участник стремиться преодолеть как можно больше шин до встречи друг с другом. Соперники  наносят удары подушкой и стараются сбить джигита с шины. Е</w:t>
      </w:r>
      <w:r w:rsidR="003E06C0" w:rsidRPr="005169E5">
        <w:rPr>
          <w:sz w:val="28"/>
          <w:szCs w:val="28"/>
        </w:rPr>
        <w:t>с</w:t>
      </w:r>
      <w:r w:rsidRPr="005169E5">
        <w:rPr>
          <w:sz w:val="28"/>
          <w:szCs w:val="28"/>
        </w:rPr>
        <w:t xml:space="preserve">ли одному из них удаётся это сделать, то поверженный отступает на одну покрышку назад, а победитель шагает вперёд. Как только участники встают двумя ногами на покрышку, поединок возобновляется без предварительной команды судьи. Поединок продолжается до тех пор, пока соперник не будет сбит с последнего колеса. </w:t>
      </w:r>
      <w:r w:rsidRPr="005169E5">
        <w:rPr>
          <w:bCs/>
          <w:sz w:val="28"/>
          <w:szCs w:val="28"/>
        </w:rPr>
        <w:t>Возможно окончание поединка, в случае если один из участников отказывается продолжить состязание.</w:t>
      </w:r>
      <w:r w:rsidR="003E06C0" w:rsidRPr="005169E5">
        <w:rPr>
          <w:bCs/>
          <w:sz w:val="28"/>
          <w:szCs w:val="28"/>
        </w:rPr>
        <w:t xml:space="preserve"> </w:t>
      </w:r>
      <w:r w:rsidRPr="005169E5">
        <w:rPr>
          <w:bCs/>
          <w:sz w:val="28"/>
          <w:szCs w:val="28"/>
        </w:rPr>
        <w:t>Участникам запрещается перепрыгивать шины, наступать на шину противника, удерживать подушку соперника, толкать свободной рукой или корпусом. Если противник коснулся хотя бы одной ногой земли, то он считается сбитым.</w:t>
      </w:r>
    </w:p>
    <w:p w:rsidR="007E0037" w:rsidRPr="005169E5" w:rsidRDefault="007E0037" w:rsidP="00376DDB">
      <w:pPr>
        <w:shd w:val="clear" w:color="auto" w:fill="FFFFFF" w:themeFill="background1"/>
        <w:spacing w:line="276" w:lineRule="auto"/>
        <w:jc w:val="both"/>
        <w:rPr>
          <w:sz w:val="28"/>
          <w:szCs w:val="28"/>
        </w:rPr>
      </w:pPr>
      <w:r w:rsidRPr="005169E5">
        <w:rPr>
          <w:sz w:val="28"/>
          <w:szCs w:val="28"/>
          <w:shd w:val="clear" w:color="auto" w:fill="FFFFFF" w:themeFill="background1"/>
        </w:rPr>
        <w:t>«</w:t>
      </w:r>
      <w:proofErr w:type="spellStart"/>
      <w:r w:rsidRPr="005169E5">
        <w:rPr>
          <w:sz w:val="28"/>
          <w:szCs w:val="28"/>
          <w:shd w:val="clear" w:color="auto" w:fill="FFFFFF" w:themeFill="background1"/>
        </w:rPr>
        <w:t>Лак-устау</w:t>
      </w:r>
      <w:proofErr w:type="spellEnd"/>
      <w:r w:rsidRPr="005169E5">
        <w:rPr>
          <w:sz w:val="28"/>
          <w:szCs w:val="28"/>
          <w:shd w:val="clear" w:color="auto" w:fill="FFFFFF" w:themeFill="background1"/>
        </w:rPr>
        <w:t>» – казахская национальная игра</w:t>
      </w:r>
      <w:r w:rsidRPr="005169E5">
        <w:rPr>
          <w:sz w:val="28"/>
          <w:szCs w:val="28"/>
        </w:rPr>
        <w:t>.</w:t>
      </w:r>
      <w:r w:rsidR="003E06C0" w:rsidRPr="005169E5">
        <w:rPr>
          <w:sz w:val="28"/>
          <w:szCs w:val="28"/>
        </w:rPr>
        <w:t xml:space="preserve"> </w:t>
      </w:r>
      <w:r w:rsidRPr="005169E5">
        <w:rPr>
          <w:sz w:val="28"/>
          <w:szCs w:val="28"/>
        </w:rPr>
        <w:t xml:space="preserve">В </w:t>
      </w:r>
      <w:r w:rsidR="00376DDB" w:rsidRPr="005169E5">
        <w:rPr>
          <w:sz w:val="28"/>
          <w:szCs w:val="28"/>
          <w:lang w:val="kk-KZ"/>
        </w:rPr>
        <w:t>этой</w:t>
      </w:r>
      <w:r w:rsidRPr="005169E5">
        <w:rPr>
          <w:sz w:val="28"/>
          <w:szCs w:val="28"/>
        </w:rPr>
        <w:t xml:space="preserve"> игре могут принимать участие 3-5 человек. Согласно условиям игры на поле выпускается козлёнок,  участники игры должны догнать козлёнка и отнести его руководителю соревнований. Кому это удастся сделать, считается победителем.</w:t>
      </w:r>
    </w:p>
    <w:p w:rsidR="007E0037" w:rsidRPr="005169E5" w:rsidRDefault="007E0037" w:rsidP="007E0037">
      <w:pPr>
        <w:shd w:val="clear" w:color="auto" w:fill="FFFFFF" w:themeFill="background1"/>
        <w:spacing w:line="276" w:lineRule="auto"/>
        <w:jc w:val="both"/>
        <w:rPr>
          <w:sz w:val="28"/>
          <w:szCs w:val="28"/>
        </w:rPr>
      </w:pPr>
      <w:r w:rsidRPr="005169E5">
        <w:rPr>
          <w:sz w:val="28"/>
          <w:szCs w:val="28"/>
          <w:shd w:val="clear" w:color="auto" w:fill="FFFFFF" w:themeFill="background1"/>
        </w:rPr>
        <w:t>«Аркан» – адаптированная игра</w:t>
      </w:r>
      <w:r w:rsidRPr="005169E5">
        <w:rPr>
          <w:sz w:val="28"/>
          <w:szCs w:val="28"/>
        </w:rPr>
        <w:t>.</w:t>
      </w:r>
    </w:p>
    <w:p w:rsidR="007E0037" w:rsidRPr="005169E5" w:rsidRDefault="007E0037" w:rsidP="007E0037">
      <w:pPr>
        <w:spacing w:line="276" w:lineRule="auto"/>
        <w:jc w:val="both"/>
        <w:rPr>
          <w:sz w:val="28"/>
          <w:szCs w:val="28"/>
        </w:rPr>
      </w:pPr>
      <w:r w:rsidRPr="005169E5">
        <w:rPr>
          <w:sz w:val="28"/>
          <w:szCs w:val="28"/>
        </w:rPr>
        <w:t xml:space="preserve">Аркан: верёвку </w:t>
      </w:r>
      <w:smartTag w:uri="urn:schemas-microsoft-com:office:smarttags" w:element="metricconverter">
        <w:smartTagPr>
          <w:attr w:name="ProductID" w:val="20 м"/>
        </w:smartTagPr>
        <w:r w:rsidRPr="005169E5">
          <w:rPr>
            <w:sz w:val="28"/>
            <w:szCs w:val="28"/>
          </w:rPr>
          <w:t>20 м</w:t>
        </w:r>
      </w:smartTag>
      <w:r w:rsidRPr="005169E5">
        <w:rPr>
          <w:sz w:val="28"/>
          <w:szCs w:val="28"/>
        </w:rPr>
        <w:t xml:space="preserve">. сложить пополам и концами привязать к палке, длина которой не более </w:t>
      </w:r>
      <w:smartTag w:uri="urn:schemas-microsoft-com:office:smarttags" w:element="metricconverter">
        <w:smartTagPr>
          <w:attr w:name="ProductID" w:val="30 сантиметров"/>
        </w:smartTagPr>
        <w:r w:rsidRPr="005169E5">
          <w:rPr>
            <w:sz w:val="28"/>
            <w:szCs w:val="28"/>
          </w:rPr>
          <w:t>30 сантиметров</w:t>
        </w:r>
      </w:smartTag>
      <w:r w:rsidRPr="005169E5">
        <w:rPr>
          <w:sz w:val="28"/>
          <w:szCs w:val="28"/>
        </w:rPr>
        <w:t>.</w:t>
      </w:r>
    </w:p>
    <w:p w:rsidR="00C22127" w:rsidRPr="005169E5" w:rsidRDefault="007E0037" w:rsidP="007E0037">
      <w:pPr>
        <w:spacing w:line="276" w:lineRule="auto"/>
        <w:jc w:val="both"/>
        <w:rPr>
          <w:sz w:val="28"/>
          <w:szCs w:val="28"/>
          <w:lang w:val="kk-KZ"/>
        </w:rPr>
      </w:pPr>
      <w:r w:rsidRPr="005169E5">
        <w:rPr>
          <w:bCs/>
          <w:sz w:val="28"/>
          <w:szCs w:val="28"/>
        </w:rPr>
        <w:t xml:space="preserve">Игра развивает меткость, ловкость, быстроту реакции, выносливость, ориентирование в пространстве, </w:t>
      </w:r>
      <w:r w:rsidRPr="005169E5">
        <w:rPr>
          <w:rStyle w:val="a6"/>
          <w:b w:val="0"/>
          <w:sz w:val="28"/>
          <w:szCs w:val="28"/>
        </w:rPr>
        <w:t>п</w:t>
      </w:r>
      <w:r w:rsidRPr="005169E5">
        <w:rPr>
          <w:sz w:val="28"/>
          <w:szCs w:val="28"/>
        </w:rPr>
        <w:t>рививает бережное отношение к наследию и возрождению э</w:t>
      </w:r>
      <w:r w:rsidR="00376DDB" w:rsidRPr="005169E5">
        <w:rPr>
          <w:sz w:val="28"/>
          <w:szCs w:val="28"/>
        </w:rPr>
        <w:t>тнокультуры Казахстана</w:t>
      </w:r>
      <w:r w:rsidR="00376DDB" w:rsidRPr="005169E5">
        <w:rPr>
          <w:sz w:val="28"/>
          <w:szCs w:val="28"/>
          <w:lang w:val="kk-KZ"/>
        </w:rPr>
        <w:t xml:space="preserve">. </w:t>
      </w:r>
    </w:p>
    <w:p w:rsidR="007E0037" w:rsidRPr="005169E5" w:rsidRDefault="007E0037" w:rsidP="007E0037">
      <w:pPr>
        <w:spacing w:line="276" w:lineRule="auto"/>
        <w:jc w:val="both"/>
        <w:rPr>
          <w:bCs/>
          <w:sz w:val="28"/>
          <w:szCs w:val="28"/>
          <w:lang w:val="kk-KZ"/>
        </w:rPr>
      </w:pPr>
    </w:p>
    <w:p w:rsidR="007E0037" w:rsidRPr="005169E5" w:rsidRDefault="00C22127" w:rsidP="00C22127">
      <w:pPr>
        <w:pStyle w:val="a3"/>
        <w:jc w:val="both"/>
        <w:rPr>
          <w:rFonts w:ascii="Times New Roman" w:hAnsi="Times New Roman" w:cs="Times New Roman"/>
          <w:sz w:val="28"/>
          <w:szCs w:val="28"/>
          <w:lang w:val="kk-KZ"/>
        </w:rPr>
      </w:pPr>
      <w:r w:rsidRPr="005169E5">
        <w:rPr>
          <w:rFonts w:ascii="Times New Roman" w:hAnsi="Times New Roman" w:cs="Times New Roman"/>
          <w:sz w:val="28"/>
          <w:szCs w:val="28"/>
        </w:rPr>
        <w:t>Н</w:t>
      </w:r>
      <w:r w:rsidRPr="005169E5">
        <w:rPr>
          <w:rFonts w:ascii="Times New Roman" w:hAnsi="Times New Roman" w:cs="Times New Roman"/>
          <w:sz w:val="28"/>
          <w:szCs w:val="28"/>
          <w:lang w:val="kk-KZ"/>
        </w:rPr>
        <w:t>есомненно, н</w:t>
      </w:r>
      <w:proofErr w:type="spellStart"/>
      <w:r w:rsidRPr="005169E5">
        <w:rPr>
          <w:rFonts w:ascii="Times New Roman" w:hAnsi="Times New Roman" w:cs="Times New Roman"/>
          <w:sz w:val="28"/>
          <w:szCs w:val="28"/>
        </w:rPr>
        <w:t>ациональные</w:t>
      </w:r>
      <w:proofErr w:type="spellEnd"/>
      <w:r w:rsidRPr="005169E5">
        <w:rPr>
          <w:rFonts w:ascii="Times New Roman" w:hAnsi="Times New Roman" w:cs="Times New Roman"/>
          <w:sz w:val="28"/>
          <w:szCs w:val="28"/>
        </w:rPr>
        <w:t xml:space="preserve"> игры помогут </w:t>
      </w:r>
      <w:r w:rsidRPr="005169E5">
        <w:rPr>
          <w:rFonts w:ascii="Times New Roman" w:hAnsi="Times New Roman" w:cs="Times New Roman"/>
          <w:sz w:val="28"/>
          <w:szCs w:val="28"/>
          <w:lang w:val="kk-KZ"/>
        </w:rPr>
        <w:t>подростающему поколоению</w:t>
      </w:r>
      <w:r w:rsidRPr="005169E5">
        <w:rPr>
          <w:rFonts w:ascii="Times New Roman" w:hAnsi="Times New Roman" w:cs="Times New Roman"/>
          <w:sz w:val="28"/>
          <w:szCs w:val="28"/>
        </w:rPr>
        <w:t xml:space="preserve"> развить креативность, самостоятельность и толерантность. Исторический прагматизм доказывает, что игры укрепляют не только тело человека, но и </w:t>
      </w:r>
      <w:r w:rsidRPr="005169E5">
        <w:rPr>
          <w:rFonts w:ascii="Times New Roman" w:hAnsi="Times New Roman" w:cs="Times New Roman"/>
          <w:sz w:val="28"/>
          <w:szCs w:val="28"/>
          <w:lang w:val="kk-KZ"/>
        </w:rPr>
        <w:t xml:space="preserve">его </w:t>
      </w:r>
      <w:r w:rsidRPr="005169E5">
        <w:rPr>
          <w:rFonts w:ascii="Times New Roman" w:hAnsi="Times New Roman" w:cs="Times New Roman"/>
          <w:sz w:val="28"/>
          <w:szCs w:val="28"/>
        </w:rPr>
        <w:t>духовное богатство.</w:t>
      </w:r>
      <w:r w:rsidRPr="005169E5">
        <w:rPr>
          <w:rFonts w:ascii="Times New Roman" w:hAnsi="Times New Roman" w:cs="Times New Roman"/>
          <w:sz w:val="28"/>
          <w:szCs w:val="28"/>
          <w:lang w:val="kk-KZ"/>
        </w:rPr>
        <w:t>..</w:t>
      </w:r>
    </w:p>
    <w:p w:rsidR="00C22127" w:rsidRPr="005169E5" w:rsidRDefault="00C22127" w:rsidP="00C22127">
      <w:pPr>
        <w:pStyle w:val="a3"/>
        <w:jc w:val="both"/>
        <w:rPr>
          <w:rFonts w:ascii="Times New Roman" w:hAnsi="Times New Roman" w:cs="Times New Roman"/>
          <w:sz w:val="28"/>
          <w:szCs w:val="28"/>
          <w:lang w:val="kk-KZ"/>
        </w:rPr>
      </w:pPr>
    </w:p>
    <w:sectPr w:rsidR="00C22127" w:rsidRPr="005169E5" w:rsidSect="006D708A">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savePreviewPicture/>
  <w:compat/>
  <w:rsids>
    <w:rsidRoot w:val="00E80014"/>
    <w:rsid w:val="0002495F"/>
    <w:rsid w:val="002C06C2"/>
    <w:rsid w:val="00376DDB"/>
    <w:rsid w:val="003E06C0"/>
    <w:rsid w:val="003E59CE"/>
    <w:rsid w:val="005169E5"/>
    <w:rsid w:val="00566352"/>
    <w:rsid w:val="00582868"/>
    <w:rsid w:val="006137AE"/>
    <w:rsid w:val="006D708A"/>
    <w:rsid w:val="007069EC"/>
    <w:rsid w:val="00770313"/>
    <w:rsid w:val="00792961"/>
    <w:rsid w:val="007E0037"/>
    <w:rsid w:val="007E2CF4"/>
    <w:rsid w:val="008E2251"/>
    <w:rsid w:val="008E4FF0"/>
    <w:rsid w:val="00B13E8F"/>
    <w:rsid w:val="00B6063D"/>
    <w:rsid w:val="00C22127"/>
    <w:rsid w:val="00CB7AED"/>
    <w:rsid w:val="00CD4798"/>
    <w:rsid w:val="00E80014"/>
    <w:rsid w:val="00EB4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63D"/>
    <w:pPr>
      <w:spacing w:after="0" w:line="240" w:lineRule="auto"/>
    </w:pPr>
  </w:style>
  <w:style w:type="table" w:styleId="a4">
    <w:name w:val="Table Grid"/>
    <w:basedOn w:val="a1"/>
    <w:uiPriority w:val="59"/>
    <w:rsid w:val="008E22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rsid w:val="007E0037"/>
    <w:pPr>
      <w:spacing w:before="100" w:beforeAutospacing="1" w:after="100" w:afterAutospacing="1"/>
    </w:pPr>
  </w:style>
  <w:style w:type="character" w:styleId="a6">
    <w:name w:val="Strong"/>
    <w:basedOn w:val="a0"/>
    <w:qFormat/>
    <w:rsid w:val="007E00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2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63D"/>
    <w:pPr>
      <w:spacing w:after="0" w:line="240" w:lineRule="auto"/>
    </w:pPr>
  </w:style>
  <w:style w:type="table" w:styleId="a4">
    <w:name w:val="Table Grid"/>
    <w:basedOn w:val="a1"/>
    <w:uiPriority w:val="59"/>
    <w:rsid w:val="008E22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nhideWhenUsed/>
    <w:rsid w:val="007E0037"/>
    <w:pPr>
      <w:spacing w:before="100" w:beforeAutospacing="1" w:after="100" w:afterAutospacing="1"/>
    </w:pPr>
  </w:style>
  <w:style w:type="character" w:styleId="a6">
    <w:name w:val="Strong"/>
    <w:basedOn w:val="a0"/>
    <w:qFormat/>
    <w:rsid w:val="007E003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HOME</cp:lastModifiedBy>
  <cp:revision>18</cp:revision>
  <dcterms:created xsi:type="dcterms:W3CDTF">2024-04-29T11:08:00Z</dcterms:created>
  <dcterms:modified xsi:type="dcterms:W3CDTF">2024-04-29T16:29:00Z</dcterms:modified>
</cp:coreProperties>
</file>