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5C" w:rsidRPr="00684F43" w:rsidRDefault="00036E5C" w:rsidP="00036E5C">
      <w:pPr>
        <w:spacing w:after="0" w:line="240" w:lineRule="auto"/>
        <w:jc w:val="center"/>
        <w:rPr>
          <w:b/>
          <w:color w:val="000000"/>
          <w:sz w:val="24"/>
          <w:szCs w:val="24"/>
          <w:lang w:val="ru-RU"/>
        </w:rPr>
      </w:pPr>
      <w:r w:rsidRPr="00684F43">
        <w:rPr>
          <w:b/>
          <w:color w:val="000000"/>
          <w:sz w:val="24"/>
          <w:szCs w:val="24"/>
          <w:lang w:val="ru-RU"/>
        </w:rPr>
        <w:t>КГУ «</w:t>
      </w:r>
      <w:proofErr w:type="spellStart"/>
      <w:r w:rsidRPr="00684F43">
        <w:rPr>
          <w:b/>
          <w:color w:val="000000"/>
          <w:sz w:val="24"/>
          <w:szCs w:val="24"/>
          <w:lang w:val="ru-RU"/>
        </w:rPr>
        <w:t>Валерьяновская</w:t>
      </w:r>
      <w:proofErr w:type="spellEnd"/>
      <w:r w:rsidRPr="00684F43">
        <w:rPr>
          <w:b/>
          <w:color w:val="000000"/>
          <w:sz w:val="24"/>
          <w:szCs w:val="24"/>
          <w:lang w:val="ru-RU"/>
        </w:rPr>
        <w:t xml:space="preserve"> основная </w:t>
      </w:r>
      <w:r w:rsidR="00656EC4">
        <w:rPr>
          <w:b/>
          <w:color w:val="000000"/>
          <w:sz w:val="24"/>
          <w:szCs w:val="24"/>
          <w:lang w:val="ru-RU"/>
        </w:rPr>
        <w:t xml:space="preserve">средняя школа отдела образования </w:t>
      </w:r>
      <w:r w:rsidRPr="00684F43">
        <w:rPr>
          <w:b/>
          <w:color w:val="000000"/>
          <w:sz w:val="24"/>
          <w:szCs w:val="24"/>
          <w:lang w:val="ru-RU"/>
        </w:rPr>
        <w:t xml:space="preserve">района </w:t>
      </w:r>
      <w:proofErr w:type="spellStart"/>
      <w:r w:rsidRPr="00684F43">
        <w:rPr>
          <w:b/>
          <w:color w:val="000000"/>
          <w:sz w:val="24"/>
          <w:szCs w:val="24"/>
          <w:lang w:val="ru-RU"/>
        </w:rPr>
        <w:t>Беимбета</w:t>
      </w:r>
      <w:proofErr w:type="spellEnd"/>
      <w:r w:rsidR="00656EC4">
        <w:rPr>
          <w:b/>
          <w:color w:val="000000"/>
          <w:sz w:val="24"/>
          <w:szCs w:val="24"/>
          <w:lang w:val="ru-RU"/>
        </w:rPr>
        <w:t xml:space="preserve"> </w:t>
      </w:r>
      <w:proofErr w:type="spellStart"/>
      <w:r w:rsidRPr="00684F43">
        <w:rPr>
          <w:b/>
          <w:color w:val="000000"/>
          <w:sz w:val="24"/>
          <w:szCs w:val="24"/>
          <w:lang w:val="ru-RU"/>
        </w:rPr>
        <w:t>Майлина</w:t>
      </w:r>
      <w:proofErr w:type="spellEnd"/>
      <w:r w:rsidRPr="00684F43">
        <w:rPr>
          <w:b/>
          <w:color w:val="000000"/>
          <w:sz w:val="24"/>
          <w:szCs w:val="24"/>
          <w:lang w:val="ru-RU"/>
        </w:rPr>
        <w:t>»</w:t>
      </w:r>
    </w:p>
    <w:p w:rsidR="00036E5C" w:rsidRPr="00684F43" w:rsidRDefault="00036E5C" w:rsidP="00036E5C">
      <w:pPr>
        <w:spacing w:after="0"/>
        <w:jc w:val="center"/>
        <w:rPr>
          <w:b/>
          <w:sz w:val="24"/>
          <w:szCs w:val="24"/>
          <w:lang w:val="ru-RU"/>
        </w:rPr>
      </w:pPr>
      <w:r w:rsidRPr="00684F43">
        <w:rPr>
          <w:b/>
          <w:color w:val="000000"/>
          <w:sz w:val="24"/>
          <w:szCs w:val="24"/>
          <w:lang w:val="ru-RU"/>
        </w:rPr>
        <w:t>Краткосрочный план</w:t>
      </w:r>
      <w:r w:rsidRPr="00684F43">
        <w:rPr>
          <w:color w:val="000000"/>
          <w:sz w:val="24"/>
          <w:szCs w:val="24"/>
          <w:lang w:val="ru-RU"/>
        </w:rPr>
        <w:br/>
      </w:r>
      <w:r w:rsidRPr="00684F43">
        <w:rPr>
          <w:b/>
          <w:color w:val="000000"/>
          <w:sz w:val="24"/>
          <w:szCs w:val="24"/>
          <w:lang w:val="ru-RU"/>
        </w:rPr>
        <w:t xml:space="preserve">Тема урока: </w:t>
      </w:r>
      <w:r w:rsidRPr="00684F43">
        <w:rPr>
          <w:color w:val="000000" w:themeColor="text1"/>
          <w:sz w:val="24"/>
          <w:szCs w:val="24"/>
          <w:lang w:val="ru-RU"/>
        </w:rPr>
        <w:t xml:space="preserve">Что такое традиции. </w:t>
      </w:r>
      <w:r w:rsidRPr="00656EC4">
        <w:rPr>
          <w:color w:val="000000" w:themeColor="text1"/>
          <w:sz w:val="24"/>
          <w:szCs w:val="24"/>
          <w:lang w:val="ru-RU"/>
        </w:rPr>
        <w:t>Сложносочинённые</w:t>
      </w:r>
      <w:r w:rsidR="00656EC4">
        <w:rPr>
          <w:color w:val="000000" w:themeColor="text1"/>
          <w:sz w:val="24"/>
          <w:szCs w:val="24"/>
          <w:lang w:val="ru-RU"/>
        </w:rPr>
        <w:t xml:space="preserve"> </w:t>
      </w:r>
      <w:r w:rsidRPr="00656EC4">
        <w:rPr>
          <w:color w:val="000000" w:themeColor="text1"/>
          <w:sz w:val="24"/>
          <w:szCs w:val="24"/>
          <w:lang w:val="ru-RU"/>
        </w:rPr>
        <w:t>предложения с соединительными</w:t>
      </w:r>
      <w:r w:rsidR="00656EC4">
        <w:rPr>
          <w:color w:val="000000" w:themeColor="text1"/>
          <w:sz w:val="24"/>
          <w:szCs w:val="24"/>
          <w:lang w:val="ru-RU"/>
        </w:rPr>
        <w:t xml:space="preserve"> </w:t>
      </w:r>
      <w:r w:rsidRPr="00656EC4">
        <w:rPr>
          <w:color w:val="000000" w:themeColor="text1"/>
          <w:sz w:val="24"/>
          <w:szCs w:val="24"/>
          <w:lang w:val="ru-RU"/>
        </w:rPr>
        <w:t>союзами</w:t>
      </w:r>
    </w:p>
    <w:tbl>
      <w:tblPr>
        <w:tblStyle w:val="a3"/>
        <w:tblW w:w="10740" w:type="dxa"/>
        <w:tblLook w:val="04A0"/>
      </w:tblPr>
      <w:tblGrid>
        <w:gridCol w:w="2857"/>
        <w:gridCol w:w="4197"/>
        <w:gridCol w:w="3686"/>
      </w:tblGrid>
      <w:tr w:rsidR="00036E5C" w:rsidRPr="00656EC4" w:rsidTr="00F853EA">
        <w:trPr>
          <w:trHeight w:val="182"/>
        </w:trPr>
        <w:tc>
          <w:tcPr>
            <w:tcW w:w="2857" w:type="dxa"/>
            <w:vAlign w:val="center"/>
          </w:tcPr>
          <w:p w:rsidR="00036E5C" w:rsidRPr="00684F43" w:rsidRDefault="00036E5C" w:rsidP="00F853EA">
            <w:pPr>
              <w:spacing w:after="20"/>
              <w:rPr>
                <w:b/>
                <w:color w:val="000000"/>
                <w:sz w:val="24"/>
                <w:szCs w:val="24"/>
              </w:rPr>
            </w:pPr>
            <w:proofErr w:type="spellStart"/>
            <w:r w:rsidRPr="00684F43">
              <w:rPr>
                <w:b/>
                <w:color w:val="000000"/>
                <w:sz w:val="24"/>
                <w:szCs w:val="24"/>
              </w:rPr>
              <w:t>Раздел</w:t>
            </w:r>
            <w:proofErr w:type="spellEnd"/>
            <w:r w:rsidRPr="00684F43">
              <w:rPr>
                <w:b/>
                <w:color w:val="000000"/>
                <w:sz w:val="24"/>
                <w:szCs w:val="24"/>
              </w:rPr>
              <w:t>:</w:t>
            </w:r>
          </w:p>
        </w:tc>
        <w:tc>
          <w:tcPr>
            <w:tcW w:w="7883" w:type="dxa"/>
            <w:gridSpan w:val="2"/>
            <w:vAlign w:val="center"/>
          </w:tcPr>
          <w:p w:rsidR="00036E5C" w:rsidRPr="00684F43" w:rsidRDefault="00036E5C" w:rsidP="00F853EA">
            <w:pPr>
              <w:pStyle w:val="a6"/>
              <w:jc w:val="both"/>
              <w:rPr>
                <w:rFonts w:ascii="Times New Roman" w:hAnsi="Times New Roman" w:cs="Times New Roman"/>
                <w:color w:val="000000" w:themeColor="text1"/>
                <w:sz w:val="24"/>
                <w:szCs w:val="24"/>
              </w:rPr>
            </w:pPr>
            <w:r w:rsidRPr="00684F43">
              <w:rPr>
                <w:rFonts w:ascii="Times New Roman" w:hAnsi="Times New Roman" w:cs="Times New Roman"/>
                <w:color w:val="000000" w:themeColor="text1"/>
                <w:sz w:val="24"/>
                <w:szCs w:val="24"/>
              </w:rPr>
              <w:t>Традиции и культура. Синтаксис и пунктуация</w:t>
            </w:r>
          </w:p>
        </w:tc>
      </w:tr>
      <w:tr w:rsidR="00036E5C" w:rsidRPr="00684F43" w:rsidTr="00F853EA">
        <w:trPr>
          <w:trHeight w:val="173"/>
        </w:trPr>
        <w:tc>
          <w:tcPr>
            <w:tcW w:w="2857" w:type="dxa"/>
            <w:vAlign w:val="center"/>
          </w:tcPr>
          <w:p w:rsidR="00036E5C" w:rsidRPr="00684F43" w:rsidRDefault="00036E5C" w:rsidP="00F853EA">
            <w:pPr>
              <w:spacing w:after="20"/>
              <w:rPr>
                <w:b/>
                <w:color w:val="000000"/>
                <w:sz w:val="24"/>
                <w:szCs w:val="24"/>
                <w:lang w:val="ru-RU"/>
              </w:rPr>
            </w:pPr>
            <w:r w:rsidRPr="00684F43">
              <w:rPr>
                <w:b/>
                <w:color w:val="000000"/>
                <w:sz w:val="24"/>
                <w:szCs w:val="24"/>
                <w:lang w:val="ru-RU"/>
              </w:rPr>
              <w:t>ФИО педагога:</w:t>
            </w:r>
          </w:p>
        </w:tc>
        <w:tc>
          <w:tcPr>
            <w:tcW w:w="7883" w:type="dxa"/>
            <w:gridSpan w:val="2"/>
            <w:vAlign w:val="center"/>
          </w:tcPr>
          <w:p w:rsidR="00036E5C" w:rsidRPr="00684F43" w:rsidRDefault="00036E5C" w:rsidP="00F853EA">
            <w:pPr>
              <w:rPr>
                <w:color w:val="000000"/>
                <w:sz w:val="24"/>
                <w:szCs w:val="24"/>
                <w:lang w:val="ru-RU"/>
              </w:rPr>
            </w:pPr>
            <w:proofErr w:type="spellStart"/>
            <w:r w:rsidRPr="00684F43">
              <w:rPr>
                <w:color w:val="000000"/>
                <w:sz w:val="24"/>
                <w:szCs w:val="24"/>
                <w:lang w:val="ru-RU"/>
              </w:rPr>
              <w:t>Колыханова</w:t>
            </w:r>
            <w:proofErr w:type="spellEnd"/>
            <w:r w:rsidRPr="00684F43">
              <w:rPr>
                <w:color w:val="000000"/>
                <w:sz w:val="24"/>
                <w:szCs w:val="24"/>
                <w:lang w:val="ru-RU"/>
              </w:rPr>
              <w:t xml:space="preserve"> Ю.С.</w:t>
            </w:r>
          </w:p>
        </w:tc>
      </w:tr>
      <w:tr w:rsidR="00036E5C" w:rsidRPr="00684F43" w:rsidTr="00F853EA">
        <w:trPr>
          <w:trHeight w:val="134"/>
        </w:trPr>
        <w:tc>
          <w:tcPr>
            <w:tcW w:w="2857" w:type="dxa"/>
            <w:vAlign w:val="center"/>
          </w:tcPr>
          <w:p w:rsidR="00036E5C" w:rsidRPr="00684F43" w:rsidRDefault="00036E5C" w:rsidP="00F853EA">
            <w:pPr>
              <w:spacing w:after="20"/>
              <w:rPr>
                <w:b/>
                <w:color w:val="000000"/>
                <w:sz w:val="24"/>
                <w:szCs w:val="24"/>
                <w:lang w:val="ru-RU"/>
              </w:rPr>
            </w:pPr>
            <w:r w:rsidRPr="00684F43">
              <w:rPr>
                <w:b/>
                <w:color w:val="000000"/>
                <w:sz w:val="24"/>
                <w:szCs w:val="24"/>
                <w:lang w:val="ru-RU"/>
              </w:rPr>
              <w:t xml:space="preserve">Дата: </w:t>
            </w:r>
          </w:p>
        </w:tc>
        <w:tc>
          <w:tcPr>
            <w:tcW w:w="7883" w:type="dxa"/>
            <w:gridSpan w:val="2"/>
            <w:vAlign w:val="center"/>
          </w:tcPr>
          <w:p w:rsidR="00036E5C" w:rsidRPr="00684F43" w:rsidRDefault="00656EC4" w:rsidP="00F853EA">
            <w:pPr>
              <w:rPr>
                <w:color w:val="000000"/>
                <w:sz w:val="24"/>
                <w:szCs w:val="24"/>
                <w:lang w:val="ru-RU"/>
              </w:rPr>
            </w:pPr>
            <w:r>
              <w:rPr>
                <w:color w:val="000000"/>
                <w:sz w:val="24"/>
                <w:szCs w:val="24"/>
                <w:lang w:val="ru-RU"/>
              </w:rPr>
              <w:t>15</w:t>
            </w:r>
            <w:r w:rsidR="00036E5C" w:rsidRPr="00684F43">
              <w:rPr>
                <w:color w:val="000000"/>
                <w:sz w:val="24"/>
                <w:szCs w:val="24"/>
                <w:lang w:val="ru-RU"/>
              </w:rPr>
              <w:t>.11.202</w:t>
            </w:r>
            <w:r>
              <w:rPr>
                <w:color w:val="000000"/>
                <w:sz w:val="24"/>
                <w:szCs w:val="24"/>
                <w:lang w:val="ru-RU"/>
              </w:rPr>
              <w:t>3</w:t>
            </w:r>
          </w:p>
        </w:tc>
      </w:tr>
      <w:tr w:rsidR="00036E5C" w:rsidRPr="00684F43" w:rsidTr="00F853EA">
        <w:trPr>
          <w:trHeight w:val="125"/>
        </w:trPr>
        <w:tc>
          <w:tcPr>
            <w:tcW w:w="2857" w:type="dxa"/>
            <w:vAlign w:val="center"/>
          </w:tcPr>
          <w:p w:rsidR="00036E5C" w:rsidRPr="00684F43" w:rsidRDefault="00036E5C" w:rsidP="00F853EA">
            <w:pPr>
              <w:spacing w:after="20"/>
              <w:rPr>
                <w:b/>
                <w:color w:val="000000"/>
                <w:sz w:val="24"/>
                <w:szCs w:val="24"/>
                <w:lang w:val="ru-RU"/>
              </w:rPr>
            </w:pPr>
            <w:r w:rsidRPr="00684F43">
              <w:rPr>
                <w:b/>
                <w:color w:val="000000"/>
                <w:sz w:val="24"/>
                <w:szCs w:val="24"/>
                <w:lang w:val="ru-RU"/>
              </w:rPr>
              <w:t xml:space="preserve">Класс: </w:t>
            </w:r>
            <w:r w:rsidRPr="00684F43">
              <w:rPr>
                <w:color w:val="000000"/>
                <w:sz w:val="24"/>
                <w:szCs w:val="24"/>
                <w:lang w:val="ru-RU"/>
              </w:rPr>
              <w:t>9</w:t>
            </w:r>
          </w:p>
        </w:tc>
        <w:tc>
          <w:tcPr>
            <w:tcW w:w="4197" w:type="dxa"/>
            <w:vAlign w:val="center"/>
          </w:tcPr>
          <w:p w:rsidR="00036E5C" w:rsidRPr="00684F43" w:rsidRDefault="00036E5C" w:rsidP="00F853EA">
            <w:pPr>
              <w:spacing w:after="20"/>
              <w:rPr>
                <w:color w:val="000000"/>
                <w:sz w:val="24"/>
                <w:szCs w:val="24"/>
                <w:lang w:val="ru-RU"/>
              </w:rPr>
            </w:pPr>
            <w:r w:rsidRPr="00684F43">
              <w:rPr>
                <w:color w:val="000000"/>
                <w:sz w:val="24"/>
                <w:szCs w:val="24"/>
                <w:lang w:val="ru-RU"/>
              </w:rPr>
              <w:t xml:space="preserve">Количество присутствующих: </w:t>
            </w:r>
          </w:p>
        </w:tc>
        <w:tc>
          <w:tcPr>
            <w:tcW w:w="3686" w:type="dxa"/>
            <w:vAlign w:val="center"/>
          </w:tcPr>
          <w:p w:rsidR="00036E5C" w:rsidRPr="00684F43" w:rsidRDefault="00036E5C" w:rsidP="00F853EA">
            <w:pPr>
              <w:spacing w:after="20"/>
              <w:ind w:left="20"/>
              <w:rPr>
                <w:color w:val="000000"/>
                <w:sz w:val="24"/>
                <w:szCs w:val="24"/>
                <w:lang w:val="ru-RU"/>
              </w:rPr>
            </w:pPr>
            <w:r w:rsidRPr="00684F43">
              <w:rPr>
                <w:color w:val="000000"/>
                <w:sz w:val="24"/>
                <w:szCs w:val="24"/>
                <w:lang w:val="ru-RU"/>
              </w:rPr>
              <w:t>Количество отсутствующих:</w:t>
            </w:r>
          </w:p>
        </w:tc>
      </w:tr>
      <w:tr w:rsidR="00036E5C" w:rsidRPr="00656EC4" w:rsidTr="00F853EA">
        <w:trPr>
          <w:trHeight w:val="510"/>
        </w:trPr>
        <w:tc>
          <w:tcPr>
            <w:tcW w:w="2857" w:type="dxa"/>
            <w:vAlign w:val="center"/>
          </w:tcPr>
          <w:p w:rsidR="00036E5C" w:rsidRPr="00684F43" w:rsidRDefault="00036E5C" w:rsidP="00F853EA">
            <w:pPr>
              <w:spacing w:after="20"/>
              <w:rPr>
                <w:b/>
                <w:color w:val="000000"/>
                <w:sz w:val="24"/>
                <w:szCs w:val="24"/>
                <w:lang w:val="ru-RU"/>
              </w:rPr>
            </w:pPr>
            <w:r w:rsidRPr="00684F43">
              <w:rPr>
                <w:b/>
                <w:color w:val="000000"/>
                <w:sz w:val="24"/>
                <w:szCs w:val="24"/>
                <w:lang w:val="ru-RU"/>
              </w:rPr>
              <w:t>Тема урока:</w:t>
            </w:r>
          </w:p>
        </w:tc>
        <w:tc>
          <w:tcPr>
            <w:tcW w:w="7883" w:type="dxa"/>
            <w:gridSpan w:val="2"/>
            <w:shd w:val="clear" w:color="auto" w:fill="auto"/>
            <w:vAlign w:val="center"/>
          </w:tcPr>
          <w:p w:rsidR="00036E5C" w:rsidRPr="00684F43" w:rsidRDefault="00036E5C" w:rsidP="00F853EA">
            <w:pPr>
              <w:rPr>
                <w:color w:val="000000"/>
                <w:sz w:val="24"/>
                <w:szCs w:val="24"/>
                <w:lang w:val="ru-RU"/>
              </w:rPr>
            </w:pPr>
            <w:r w:rsidRPr="00684F43">
              <w:rPr>
                <w:color w:val="000000" w:themeColor="text1"/>
                <w:sz w:val="24"/>
                <w:szCs w:val="24"/>
                <w:lang w:val="ru-RU"/>
              </w:rPr>
              <w:t>Что такое традиции. Сложносочинённые предложения с соединительными союзами</w:t>
            </w:r>
          </w:p>
        </w:tc>
      </w:tr>
      <w:tr w:rsidR="00036E5C" w:rsidRPr="00656EC4" w:rsidTr="00F853EA">
        <w:trPr>
          <w:trHeight w:val="510"/>
        </w:trPr>
        <w:tc>
          <w:tcPr>
            <w:tcW w:w="2857" w:type="dxa"/>
            <w:vAlign w:val="center"/>
          </w:tcPr>
          <w:p w:rsidR="00036E5C" w:rsidRPr="00684F43" w:rsidRDefault="00036E5C" w:rsidP="00F853EA">
            <w:pPr>
              <w:spacing w:after="20"/>
              <w:ind w:left="20"/>
              <w:rPr>
                <w:b/>
                <w:color w:val="000000"/>
                <w:sz w:val="24"/>
                <w:szCs w:val="24"/>
                <w:lang w:val="ru-RU"/>
              </w:rPr>
            </w:pPr>
            <w:bookmarkStart w:id="0" w:name="z450"/>
            <w:r w:rsidRPr="00684F43">
              <w:rPr>
                <w:b/>
                <w:color w:val="000000"/>
                <w:sz w:val="24"/>
                <w:szCs w:val="24"/>
                <w:lang w:val="ru-RU"/>
              </w:rPr>
              <w:t xml:space="preserve">Цели обучения в соответствии </w:t>
            </w:r>
            <w:r w:rsidRPr="00684F43">
              <w:rPr>
                <w:b/>
                <w:color w:val="000000"/>
                <w:sz w:val="24"/>
                <w:szCs w:val="24"/>
                <w:lang w:val="ru-RU"/>
              </w:rPr>
              <w:br/>
              <w:t>с учебной программой:</w:t>
            </w:r>
          </w:p>
        </w:tc>
        <w:bookmarkEnd w:id="0"/>
        <w:tc>
          <w:tcPr>
            <w:tcW w:w="7883" w:type="dxa"/>
            <w:gridSpan w:val="2"/>
            <w:vAlign w:val="center"/>
          </w:tcPr>
          <w:p w:rsidR="00684F43" w:rsidRDefault="00036E5C" w:rsidP="00036E5C">
            <w:pPr>
              <w:pStyle w:val="20"/>
              <w:shd w:val="clear" w:color="auto" w:fill="auto"/>
              <w:spacing w:before="0" w:line="220" w:lineRule="exact"/>
              <w:jc w:val="left"/>
              <w:rPr>
                <w:rFonts w:ascii="Times New Roman" w:hAnsi="Times New Roman" w:cs="Times New Roman"/>
                <w:color w:val="000000"/>
                <w:sz w:val="24"/>
                <w:szCs w:val="24"/>
                <w:lang w:eastAsia="ru-RU" w:bidi="ru-RU"/>
              </w:rPr>
            </w:pPr>
            <w:r w:rsidRPr="00684F43">
              <w:rPr>
                <w:rFonts w:ascii="Times New Roman" w:hAnsi="Times New Roman" w:cs="Times New Roman"/>
                <w:color w:val="000000"/>
                <w:sz w:val="24"/>
                <w:szCs w:val="24"/>
                <w:lang w:eastAsia="ru-RU" w:bidi="ru-RU"/>
              </w:rPr>
              <w:t xml:space="preserve">9.4.2.1 — </w:t>
            </w:r>
            <w:r w:rsidR="00684F43">
              <w:rPr>
                <w:rFonts w:ascii="Times New Roman" w:hAnsi="Times New Roman" w:cs="Times New Roman"/>
                <w:color w:val="000000"/>
                <w:sz w:val="24"/>
                <w:szCs w:val="24"/>
                <w:lang w:val="kk-KZ" w:eastAsia="kk-KZ" w:bidi="kk-KZ"/>
              </w:rPr>
              <w:t>использовать</w:t>
            </w:r>
            <w:r w:rsidRPr="00684F43">
              <w:rPr>
                <w:rFonts w:ascii="Times New Roman" w:hAnsi="Times New Roman" w:cs="Times New Roman"/>
                <w:color w:val="000000"/>
                <w:sz w:val="24"/>
                <w:szCs w:val="24"/>
                <w:lang w:eastAsia="ru-RU" w:bidi="ru-RU"/>
              </w:rPr>
              <w:t xml:space="preserve">стилистически окрашенные слова; </w:t>
            </w:r>
          </w:p>
          <w:p w:rsidR="00684F43" w:rsidRDefault="00036E5C" w:rsidP="00036E5C">
            <w:pPr>
              <w:pStyle w:val="20"/>
              <w:shd w:val="clear" w:color="auto" w:fill="auto"/>
              <w:spacing w:before="0" w:line="220" w:lineRule="exact"/>
              <w:jc w:val="left"/>
              <w:rPr>
                <w:rFonts w:ascii="Times New Roman" w:hAnsi="Times New Roman" w:cs="Times New Roman"/>
                <w:color w:val="000000"/>
                <w:sz w:val="24"/>
                <w:szCs w:val="24"/>
                <w:lang w:eastAsia="ru-RU" w:bidi="ru-RU"/>
              </w:rPr>
            </w:pPr>
            <w:r w:rsidRPr="00684F43">
              <w:rPr>
                <w:rFonts w:ascii="Times New Roman" w:hAnsi="Times New Roman" w:cs="Times New Roman"/>
                <w:color w:val="000000"/>
                <w:sz w:val="24"/>
                <w:szCs w:val="24"/>
                <w:lang w:eastAsia="ru-RU" w:bidi="ru-RU"/>
              </w:rPr>
              <w:t>9.2.3.1</w:t>
            </w:r>
            <w:r w:rsidR="00684F43" w:rsidRPr="00684F43">
              <w:rPr>
                <w:rFonts w:ascii="Times New Roman" w:hAnsi="Times New Roman" w:cs="Times New Roman"/>
                <w:color w:val="000000"/>
                <w:sz w:val="24"/>
                <w:szCs w:val="24"/>
                <w:lang w:eastAsia="ru-RU" w:bidi="ru-RU"/>
              </w:rPr>
              <w:t xml:space="preserve">— </w:t>
            </w:r>
            <w:r w:rsidR="006D27C1">
              <w:rPr>
                <w:rFonts w:ascii="Times New Roman" w:hAnsi="Times New Roman" w:cs="Times New Roman"/>
                <w:color w:val="000000"/>
                <w:sz w:val="24"/>
                <w:szCs w:val="24"/>
                <w:lang w:eastAsia="ru-RU" w:bidi="ru-RU"/>
              </w:rPr>
              <w:t>определять особенности упо</w:t>
            </w:r>
            <w:r w:rsidRPr="00684F43">
              <w:rPr>
                <w:rFonts w:ascii="Times New Roman" w:hAnsi="Times New Roman" w:cs="Times New Roman"/>
                <w:color w:val="000000"/>
                <w:sz w:val="24"/>
                <w:szCs w:val="24"/>
                <w:lang w:eastAsia="ru-RU" w:bidi="ru-RU"/>
              </w:rPr>
              <w:t xml:space="preserve">требления гиперболы; </w:t>
            </w:r>
          </w:p>
          <w:p w:rsidR="00036E5C" w:rsidRPr="00684F43" w:rsidRDefault="00036E5C" w:rsidP="00036E5C">
            <w:pPr>
              <w:pStyle w:val="20"/>
              <w:shd w:val="clear" w:color="auto" w:fill="auto"/>
              <w:spacing w:before="0" w:line="220" w:lineRule="exact"/>
              <w:jc w:val="left"/>
              <w:rPr>
                <w:rFonts w:ascii="Times New Roman" w:hAnsi="Times New Roman" w:cs="Times New Roman"/>
                <w:sz w:val="24"/>
                <w:szCs w:val="24"/>
              </w:rPr>
            </w:pPr>
            <w:r w:rsidRPr="00684F43">
              <w:rPr>
                <w:rFonts w:ascii="Times New Roman" w:hAnsi="Times New Roman" w:cs="Times New Roman"/>
                <w:color w:val="000000"/>
                <w:sz w:val="24"/>
                <w:szCs w:val="24"/>
                <w:lang w:eastAsia="ru-RU" w:bidi="ru-RU"/>
              </w:rPr>
              <w:t>9.4.4.1 — ставить</w:t>
            </w:r>
            <w:r w:rsidR="006D27C1">
              <w:rPr>
                <w:rFonts w:ascii="Times New Roman" w:hAnsi="Times New Roman" w:cs="Times New Roman"/>
                <w:color w:val="000000"/>
                <w:sz w:val="24"/>
                <w:szCs w:val="24"/>
                <w:lang w:eastAsia="ru-RU" w:bidi="ru-RU"/>
              </w:rPr>
              <w:t xml:space="preserve"> знаки препинания в простых, ос</w:t>
            </w:r>
            <w:r w:rsidRPr="00684F43">
              <w:rPr>
                <w:rFonts w:ascii="Times New Roman" w:hAnsi="Times New Roman" w:cs="Times New Roman"/>
                <w:color w:val="000000"/>
                <w:sz w:val="24"/>
                <w:szCs w:val="24"/>
                <w:lang w:eastAsia="ru-RU" w:bidi="ru-RU"/>
              </w:rPr>
              <w:t>ложненных и сложных предложениях.</w:t>
            </w:r>
          </w:p>
          <w:p w:rsidR="00684F43" w:rsidRDefault="00684F43" w:rsidP="00036E5C">
            <w:pPr>
              <w:pStyle w:val="20"/>
              <w:shd w:val="clear" w:color="auto" w:fill="auto"/>
              <w:spacing w:before="0" w:line="230" w:lineRule="exact"/>
              <w:jc w:val="lef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9.1.2.1 — определять осн</w:t>
            </w:r>
            <w:r w:rsidR="00036E5C" w:rsidRPr="00684F43">
              <w:rPr>
                <w:rFonts w:ascii="Times New Roman" w:hAnsi="Times New Roman" w:cs="Times New Roman"/>
                <w:color w:val="000000"/>
                <w:sz w:val="24"/>
                <w:szCs w:val="24"/>
                <w:lang w:eastAsia="ru-RU" w:bidi="ru-RU"/>
              </w:rPr>
              <w:t xml:space="preserve">овную мысль текста на основе </w:t>
            </w:r>
            <w:proofErr w:type="spellStart"/>
            <w:r w:rsidR="00036E5C" w:rsidRPr="00684F43">
              <w:rPr>
                <w:rFonts w:ascii="Times New Roman" w:hAnsi="Times New Roman" w:cs="Times New Roman"/>
                <w:color w:val="000000"/>
                <w:sz w:val="24"/>
                <w:szCs w:val="24"/>
                <w:lang w:eastAsia="ru-RU" w:bidi="ru-RU"/>
              </w:rPr>
              <w:t>микротем</w:t>
            </w:r>
            <w:proofErr w:type="spellEnd"/>
            <w:r w:rsidR="00036E5C" w:rsidRPr="00684F43">
              <w:rPr>
                <w:rFonts w:ascii="Times New Roman" w:hAnsi="Times New Roman" w:cs="Times New Roman"/>
                <w:color w:val="000000"/>
                <w:sz w:val="24"/>
                <w:szCs w:val="24"/>
                <w:lang w:eastAsia="ru-RU" w:bidi="ru-RU"/>
              </w:rPr>
              <w:t xml:space="preserve">; </w:t>
            </w:r>
          </w:p>
          <w:p w:rsidR="00036E5C" w:rsidRPr="00684F43" w:rsidRDefault="00684F43" w:rsidP="00036E5C">
            <w:pPr>
              <w:pStyle w:val="20"/>
              <w:shd w:val="clear" w:color="auto" w:fill="auto"/>
              <w:spacing w:before="0" w:line="230" w:lineRule="exact"/>
              <w:jc w:val="lef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9.1.3.1 — пересказывать содержание текстов смешанного типа, </w:t>
            </w:r>
            <w:r w:rsidR="00036E5C" w:rsidRPr="00684F43">
              <w:rPr>
                <w:rFonts w:ascii="Times New Roman" w:hAnsi="Times New Roman" w:cs="Times New Roman"/>
                <w:color w:val="000000"/>
                <w:sz w:val="24"/>
                <w:szCs w:val="24"/>
                <w:lang w:eastAsia="ru-RU" w:bidi="ru-RU"/>
              </w:rPr>
              <w:t>творчески интерпретируя информацию;</w:t>
            </w:r>
          </w:p>
          <w:p w:rsidR="00036E5C" w:rsidRPr="00684F43" w:rsidRDefault="00036E5C" w:rsidP="00036E5C">
            <w:pPr>
              <w:pStyle w:val="20"/>
              <w:numPr>
                <w:ilvl w:val="0"/>
                <w:numId w:val="2"/>
              </w:numPr>
              <w:shd w:val="clear" w:color="auto" w:fill="auto"/>
              <w:tabs>
                <w:tab w:val="left" w:pos="743"/>
              </w:tabs>
              <w:spacing w:before="0" w:line="230" w:lineRule="exact"/>
              <w:jc w:val="left"/>
              <w:rPr>
                <w:rFonts w:ascii="Times New Roman" w:hAnsi="Times New Roman" w:cs="Times New Roman"/>
                <w:sz w:val="24"/>
                <w:szCs w:val="24"/>
              </w:rPr>
            </w:pPr>
            <w:r w:rsidRPr="00684F43">
              <w:rPr>
                <w:rFonts w:ascii="Times New Roman" w:hAnsi="Times New Roman" w:cs="Times New Roman"/>
                <w:color w:val="000000"/>
                <w:sz w:val="24"/>
                <w:szCs w:val="24"/>
                <w:lang w:eastAsia="ru-RU" w:bidi="ru-RU"/>
              </w:rPr>
              <w:t>— формулировать вопросы и идеи, интерпретируя содержание текстов;</w:t>
            </w:r>
          </w:p>
          <w:p w:rsidR="00684F43" w:rsidRDefault="00036E5C" w:rsidP="00684F43">
            <w:pPr>
              <w:pStyle w:val="20"/>
              <w:numPr>
                <w:ilvl w:val="0"/>
                <w:numId w:val="3"/>
              </w:numPr>
              <w:shd w:val="clear" w:color="auto" w:fill="auto"/>
              <w:tabs>
                <w:tab w:val="left" w:pos="833"/>
              </w:tabs>
              <w:spacing w:before="0" w:line="230" w:lineRule="exact"/>
              <w:jc w:val="left"/>
              <w:rPr>
                <w:rFonts w:ascii="Times New Roman" w:hAnsi="Times New Roman" w:cs="Times New Roman"/>
                <w:sz w:val="24"/>
                <w:szCs w:val="24"/>
              </w:rPr>
            </w:pPr>
            <w:r w:rsidRPr="00684F43">
              <w:rPr>
                <w:rFonts w:ascii="Times New Roman" w:hAnsi="Times New Roman" w:cs="Times New Roman"/>
                <w:color w:val="000000"/>
                <w:sz w:val="24"/>
                <w:szCs w:val="24"/>
                <w:lang w:eastAsia="ru-RU" w:bidi="ru-RU"/>
              </w:rPr>
              <w:t>— определять характерные черты</w:t>
            </w:r>
            <w:r w:rsidR="00684F43">
              <w:rPr>
                <w:rFonts w:ascii="Times New Roman" w:hAnsi="Times New Roman" w:cs="Times New Roman"/>
                <w:color w:val="000000"/>
                <w:sz w:val="24"/>
                <w:szCs w:val="24"/>
                <w:lang w:eastAsia="ru-RU" w:bidi="ru-RU"/>
              </w:rPr>
              <w:t xml:space="preserve">, языковые особенности текстов </w:t>
            </w:r>
            <w:r w:rsidRPr="00684F43">
              <w:rPr>
                <w:rFonts w:ascii="Times New Roman" w:hAnsi="Times New Roman" w:cs="Times New Roman"/>
                <w:color w:val="000000"/>
                <w:sz w:val="24"/>
                <w:szCs w:val="24"/>
                <w:lang w:eastAsia="ru-RU" w:bidi="ru-RU"/>
              </w:rPr>
              <w:t>разных жанров, стилей (научная статья).</w:t>
            </w:r>
          </w:p>
          <w:p w:rsidR="00036E5C" w:rsidRPr="00684F43" w:rsidRDefault="00684F43" w:rsidP="00684F43">
            <w:pPr>
              <w:pStyle w:val="20"/>
              <w:shd w:val="clear" w:color="auto" w:fill="auto"/>
              <w:tabs>
                <w:tab w:val="left" w:pos="833"/>
              </w:tabs>
              <w:spacing w:before="0" w:line="230" w:lineRule="exact"/>
              <w:jc w:val="left"/>
              <w:rPr>
                <w:rFonts w:ascii="Times New Roman" w:hAnsi="Times New Roman" w:cs="Times New Roman"/>
                <w:sz w:val="24"/>
                <w:szCs w:val="24"/>
              </w:rPr>
            </w:pPr>
            <w:r w:rsidRPr="00684F43">
              <w:rPr>
                <w:rFonts w:ascii="Times New Roman" w:hAnsi="Times New Roman" w:cs="Times New Roman"/>
                <w:color w:val="000000"/>
                <w:sz w:val="24"/>
                <w:szCs w:val="24"/>
                <w:lang w:eastAsia="ru-RU" w:bidi="ru-RU"/>
              </w:rPr>
              <w:t>9.4.4.1 — ставить знаки препинания в слож</w:t>
            </w:r>
            <w:r w:rsidRPr="00684F43">
              <w:rPr>
                <w:rFonts w:ascii="Times New Roman" w:hAnsi="Times New Roman" w:cs="Times New Roman"/>
                <w:color w:val="000000"/>
                <w:sz w:val="24"/>
                <w:szCs w:val="24"/>
                <w:lang w:eastAsia="ru-RU" w:bidi="ru-RU"/>
              </w:rPr>
              <w:softHyphen/>
              <w:t>носочиненных предложениях.</w:t>
            </w:r>
          </w:p>
        </w:tc>
      </w:tr>
      <w:tr w:rsidR="00036E5C" w:rsidRPr="00656EC4" w:rsidTr="00F853EA">
        <w:trPr>
          <w:trHeight w:val="510"/>
        </w:trPr>
        <w:tc>
          <w:tcPr>
            <w:tcW w:w="2857" w:type="dxa"/>
            <w:vAlign w:val="center"/>
          </w:tcPr>
          <w:p w:rsidR="00036E5C" w:rsidRPr="00684F43" w:rsidRDefault="00036E5C" w:rsidP="00F853EA">
            <w:pPr>
              <w:spacing w:after="20"/>
              <w:ind w:left="20"/>
              <w:rPr>
                <w:b/>
                <w:color w:val="000000"/>
                <w:sz w:val="24"/>
                <w:szCs w:val="24"/>
                <w:lang w:val="ru-RU"/>
              </w:rPr>
            </w:pPr>
            <w:r w:rsidRPr="00684F43">
              <w:rPr>
                <w:b/>
                <w:color w:val="000000"/>
                <w:sz w:val="24"/>
                <w:szCs w:val="24"/>
                <w:lang w:val="ru-RU"/>
              </w:rPr>
              <w:t>Цели урока:</w:t>
            </w:r>
          </w:p>
        </w:tc>
        <w:tc>
          <w:tcPr>
            <w:tcW w:w="7883" w:type="dxa"/>
            <w:gridSpan w:val="2"/>
            <w:vAlign w:val="center"/>
          </w:tcPr>
          <w:p w:rsidR="00036E5C" w:rsidRPr="00684F43" w:rsidRDefault="00036E5C" w:rsidP="00F853EA">
            <w:pPr>
              <w:pStyle w:val="20"/>
              <w:shd w:val="clear" w:color="auto" w:fill="auto"/>
              <w:tabs>
                <w:tab w:val="left" w:pos="410"/>
              </w:tabs>
              <w:spacing w:before="0" w:line="225" w:lineRule="exact"/>
              <w:jc w:val="left"/>
              <w:rPr>
                <w:rFonts w:ascii="Times New Roman" w:eastAsia="Times New Roman" w:hAnsi="Times New Roman" w:cs="Times New Roman"/>
                <w:color w:val="000000"/>
                <w:sz w:val="24"/>
                <w:szCs w:val="24"/>
              </w:rPr>
            </w:pPr>
            <w:r w:rsidRPr="00684F43">
              <w:rPr>
                <w:rFonts w:ascii="Times New Roman" w:eastAsia="Times New Roman" w:hAnsi="Times New Roman" w:cs="Times New Roman"/>
                <w:color w:val="000000"/>
                <w:sz w:val="24"/>
                <w:szCs w:val="24"/>
              </w:rPr>
              <w:t xml:space="preserve">Использовать в </w:t>
            </w:r>
            <w:proofErr w:type="gramStart"/>
            <w:r w:rsidRPr="00684F43">
              <w:rPr>
                <w:rFonts w:ascii="Times New Roman" w:eastAsia="Times New Roman" w:hAnsi="Times New Roman" w:cs="Times New Roman"/>
                <w:color w:val="000000"/>
                <w:sz w:val="24"/>
                <w:szCs w:val="24"/>
              </w:rPr>
              <w:t>речи</w:t>
            </w:r>
            <w:proofErr w:type="gramEnd"/>
            <w:r w:rsidRPr="00684F43">
              <w:rPr>
                <w:rFonts w:ascii="Times New Roman" w:eastAsia="Times New Roman" w:hAnsi="Times New Roman" w:cs="Times New Roman"/>
                <w:color w:val="000000"/>
                <w:sz w:val="24"/>
                <w:szCs w:val="24"/>
              </w:rPr>
              <w:t xml:space="preserve"> стилистически окрашенные слова</w:t>
            </w:r>
          </w:p>
          <w:p w:rsidR="00036E5C" w:rsidRPr="00684F43" w:rsidRDefault="00036E5C" w:rsidP="00F853EA">
            <w:pPr>
              <w:pStyle w:val="20"/>
              <w:shd w:val="clear" w:color="auto" w:fill="auto"/>
              <w:tabs>
                <w:tab w:val="left" w:pos="410"/>
              </w:tabs>
              <w:spacing w:before="0" w:line="225" w:lineRule="exact"/>
              <w:jc w:val="left"/>
              <w:rPr>
                <w:rFonts w:ascii="Times New Roman" w:eastAsia="Times New Roman" w:hAnsi="Times New Roman" w:cs="Times New Roman"/>
                <w:color w:val="000000"/>
                <w:sz w:val="24"/>
                <w:szCs w:val="24"/>
              </w:rPr>
            </w:pPr>
            <w:r w:rsidRPr="00684F43">
              <w:rPr>
                <w:rFonts w:ascii="Times New Roman" w:eastAsia="Times New Roman" w:hAnsi="Times New Roman" w:cs="Times New Roman"/>
                <w:color w:val="000000"/>
                <w:sz w:val="24"/>
                <w:szCs w:val="24"/>
              </w:rPr>
              <w:t>Знать и опреде</w:t>
            </w:r>
            <w:r w:rsidR="006D27C1">
              <w:rPr>
                <w:rFonts w:ascii="Times New Roman" w:eastAsia="Times New Roman" w:hAnsi="Times New Roman" w:cs="Times New Roman"/>
                <w:color w:val="000000"/>
                <w:sz w:val="24"/>
                <w:szCs w:val="24"/>
              </w:rPr>
              <w:t>лять черты и особенности текста научного стиля</w:t>
            </w:r>
          </w:p>
          <w:p w:rsidR="00036E5C" w:rsidRDefault="00036E5C" w:rsidP="00F853EA">
            <w:pPr>
              <w:pStyle w:val="20"/>
              <w:shd w:val="clear" w:color="auto" w:fill="auto"/>
              <w:tabs>
                <w:tab w:val="left" w:pos="410"/>
              </w:tabs>
              <w:spacing w:before="0" w:line="225" w:lineRule="exact"/>
              <w:jc w:val="left"/>
              <w:rPr>
                <w:rFonts w:ascii="Times New Roman" w:eastAsia="Times New Roman" w:hAnsi="Times New Roman" w:cs="Times New Roman"/>
                <w:color w:val="000000"/>
                <w:sz w:val="24"/>
                <w:szCs w:val="24"/>
              </w:rPr>
            </w:pPr>
            <w:r w:rsidRPr="00684F43">
              <w:rPr>
                <w:rFonts w:ascii="Times New Roman" w:eastAsia="Times New Roman" w:hAnsi="Times New Roman" w:cs="Times New Roman"/>
                <w:color w:val="000000"/>
                <w:sz w:val="24"/>
                <w:szCs w:val="24"/>
              </w:rPr>
              <w:t>Пересказывать тексты, интерпретируя их</w:t>
            </w:r>
          </w:p>
          <w:p w:rsidR="006D27C1" w:rsidRPr="006D27C1" w:rsidRDefault="006D27C1" w:rsidP="006D27C1">
            <w:pPr>
              <w:pStyle w:val="20"/>
              <w:shd w:val="clear" w:color="auto" w:fill="auto"/>
              <w:spacing w:before="0" w:line="220" w:lineRule="exact"/>
              <w:jc w:val="lef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Знать и применять правила знаков препинания  </w:t>
            </w:r>
            <w:proofErr w:type="spellStart"/>
            <w:proofErr w:type="gramStart"/>
            <w:r>
              <w:rPr>
                <w:rFonts w:ascii="Times New Roman" w:hAnsi="Times New Roman" w:cs="Times New Roman"/>
                <w:color w:val="000000"/>
                <w:sz w:val="24"/>
                <w:szCs w:val="24"/>
                <w:lang w:eastAsia="ru-RU" w:bidi="ru-RU"/>
              </w:rPr>
              <w:t>препинания</w:t>
            </w:r>
            <w:proofErr w:type="spellEnd"/>
            <w:proofErr w:type="gramEnd"/>
            <w:r>
              <w:rPr>
                <w:rFonts w:ascii="Times New Roman" w:hAnsi="Times New Roman" w:cs="Times New Roman"/>
                <w:color w:val="000000"/>
                <w:sz w:val="24"/>
                <w:szCs w:val="24"/>
                <w:lang w:eastAsia="ru-RU" w:bidi="ru-RU"/>
              </w:rPr>
              <w:t xml:space="preserve"> в простых, ос</w:t>
            </w:r>
            <w:r w:rsidRPr="00684F43">
              <w:rPr>
                <w:rFonts w:ascii="Times New Roman" w:hAnsi="Times New Roman" w:cs="Times New Roman"/>
                <w:color w:val="000000"/>
                <w:sz w:val="24"/>
                <w:szCs w:val="24"/>
                <w:lang w:eastAsia="ru-RU" w:bidi="ru-RU"/>
              </w:rPr>
              <w:t>ложненных и сложных предложениях.</w:t>
            </w:r>
            <w:bookmarkStart w:id="1" w:name="_GoBack"/>
            <w:bookmarkEnd w:id="1"/>
          </w:p>
        </w:tc>
      </w:tr>
    </w:tbl>
    <w:p w:rsidR="00036E5C" w:rsidRPr="00684F43" w:rsidRDefault="00036E5C" w:rsidP="00036E5C">
      <w:pPr>
        <w:spacing w:after="0"/>
        <w:jc w:val="center"/>
        <w:rPr>
          <w:b/>
          <w:color w:val="000000"/>
          <w:sz w:val="24"/>
          <w:szCs w:val="24"/>
          <w:lang w:val="ru-RU"/>
        </w:rPr>
      </w:pPr>
      <w:r w:rsidRPr="00684F43">
        <w:rPr>
          <w:b/>
          <w:color w:val="000000"/>
          <w:sz w:val="24"/>
          <w:szCs w:val="24"/>
          <w:lang w:val="ru-RU"/>
        </w:rPr>
        <w:t>Ход урока</w:t>
      </w:r>
    </w:p>
    <w:tbl>
      <w:tblPr>
        <w:tblStyle w:val="a3"/>
        <w:tblW w:w="0" w:type="auto"/>
        <w:tblLayout w:type="fixed"/>
        <w:tblLook w:val="04A0"/>
      </w:tblPr>
      <w:tblGrid>
        <w:gridCol w:w="1242"/>
        <w:gridCol w:w="3119"/>
        <w:gridCol w:w="2693"/>
        <w:gridCol w:w="2552"/>
        <w:gridCol w:w="1230"/>
      </w:tblGrid>
      <w:tr w:rsidR="00036E5C" w:rsidRPr="00684F43" w:rsidTr="00F853EA">
        <w:trPr>
          <w:trHeight w:val="34"/>
        </w:trPr>
        <w:tc>
          <w:tcPr>
            <w:tcW w:w="1242" w:type="dxa"/>
            <w:vAlign w:val="center"/>
          </w:tcPr>
          <w:p w:rsidR="00036E5C" w:rsidRPr="00684F43" w:rsidRDefault="00036E5C" w:rsidP="00F853EA">
            <w:pPr>
              <w:spacing w:after="20"/>
              <w:ind w:left="20"/>
              <w:jc w:val="center"/>
              <w:rPr>
                <w:b/>
                <w:color w:val="000000"/>
                <w:sz w:val="24"/>
                <w:szCs w:val="24"/>
                <w:lang w:val="ru-RU"/>
              </w:rPr>
            </w:pPr>
            <w:r w:rsidRPr="00684F43">
              <w:rPr>
                <w:b/>
                <w:color w:val="000000"/>
                <w:sz w:val="24"/>
                <w:szCs w:val="24"/>
                <w:lang w:val="ru-RU"/>
              </w:rPr>
              <w:t>Этап урока/ Время</w:t>
            </w:r>
          </w:p>
        </w:tc>
        <w:tc>
          <w:tcPr>
            <w:tcW w:w="3119" w:type="dxa"/>
            <w:vAlign w:val="center"/>
          </w:tcPr>
          <w:p w:rsidR="00036E5C" w:rsidRPr="00684F43" w:rsidRDefault="00036E5C" w:rsidP="00F853EA">
            <w:pPr>
              <w:spacing w:after="20"/>
              <w:ind w:left="20"/>
              <w:jc w:val="center"/>
              <w:rPr>
                <w:b/>
                <w:color w:val="000000"/>
                <w:sz w:val="24"/>
                <w:szCs w:val="24"/>
                <w:lang w:val="ru-RU"/>
              </w:rPr>
            </w:pPr>
            <w:r w:rsidRPr="00684F43">
              <w:rPr>
                <w:b/>
                <w:color w:val="000000"/>
                <w:sz w:val="24"/>
                <w:szCs w:val="24"/>
                <w:lang w:val="ru-RU"/>
              </w:rPr>
              <w:t>Действия педагога</w:t>
            </w:r>
          </w:p>
        </w:tc>
        <w:tc>
          <w:tcPr>
            <w:tcW w:w="2693" w:type="dxa"/>
            <w:vAlign w:val="center"/>
          </w:tcPr>
          <w:p w:rsidR="00036E5C" w:rsidRPr="00684F43" w:rsidRDefault="00036E5C" w:rsidP="00F853EA">
            <w:pPr>
              <w:spacing w:after="20"/>
              <w:ind w:left="20"/>
              <w:jc w:val="center"/>
              <w:rPr>
                <w:b/>
                <w:color w:val="000000"/>
                <w:sz w:val="24"/>
                <w:szCs w:val="24"/>
              </w:rPr>
            </w:pPr>
            <w:r w:rsidRPr="00684F43">
              <w:rPr>
                <w:b/>
                <w:color w:val="000000"/>
                <w:sz w:val="24"/>
                <w:szCs w:val="24"/>
                <w:lang w:val="ru-RU"/>
              </w:rPr>
              <w:t xml:space="preserve">Действия </w:t>
            </w:r>
            <w:proofErr w:type="spellStart"/>
            <w:r w:rsidRPr="00684F43">
              <w:rPr>
                <w:b/>
                <w:color w:val="000000"/>
                <w:sz w:val="24"/>
                <w:szCs w:val="24"/>
                <w:lang w:val="ru-RU"/>
              </w:rPr>
              <w:t>уч</w:t>
            </w:r>
            <w:r w:rsidRPr="00684F43">
              <w:rPr>
                <w:b/>
                <w:color w:val="000000"/>
                <w:sz w:val="24"/>
                <w:szCs w:val="24"/>
              </w:rPr>
              <w:t>еника</w:t>
            </w:r>
            <w:proofErr w:type="spellEnd"/>
          </w:p>
        </w:tc>
        <w:tc>
          <w:tcPr>
            <w:tcW w:w="2552" w:type="dxa"/>
            <w:vAlign w:val="center"/>
          </w:tcPr>
          <w:p w:rsidR="00036E5C" w:rsidRPr="00684F43" w:rsidRDefault="00036E5C" w:rsidP="00F853EA">
            <w:pPr>
              <w:spacing w:after="20"/>
              <w:ind w:left="20"/>
              <w:jc w:val="center"/>
              <w:rPr>
                <w:b/>
                <w:color w:val="000000"/>
                <w:sz w:val="24"/>
                <w:szCs w:val="24"/>
              </w:rPr>
            </w:pPr>
            <w:proofErr w:type="spellStart"/>
            <w:r w:rsidRPr="00684F43">
              <w:rPr>
                <w:b/>
                <w:color w:val="000000"/>
                <w:sz w:val="24"/>
                <w:szCs w:val="24"/>
              </w:rPr>
              <w:t>Оценивание</w:t>
            </w:r>
            <w:proofErr w:type="spellEnd"/>
          </w:p>
        </w:tc>
        <w:tc>
          <w:tcPr>
            <w:tcW w:w="1230" w:type="dxa"/>
            <w:vAlign w:val="center"/>
          </w:tcPr>
          <w:p w:rsidR="00036E5C" w:rsidRPr="00684F43" w:rsidRDefault="00036E5C" w:rsidP="00F853EA">
            <w:pPr>
              <w:spacing w:after="20"/>
              <w:ind w:left="20"/>
              <w:jc w:val="center"/>
              <w:rPr>
                <w:b/>
                <w:color w:val="000000"/>
                <w:sz w:val="24"/>
                <w:szCs w:val="24"/>
              </w:rPr>
            </w:pPr>
            <w:proofErr w:type="spellStart"/>
            <w:r w:rsidRPr="00684F43">
              <w:rPr>
                <w:b/>
                <w:color w:val="000000"/>
                <w:sz w:val="24"/>
                <w:szCs w:val="24"/>
              </w:rPr>
              <w:t>Ресурсы</w:t>
            </w:r>
            <w:proofErr w:type="spellEnd"/>
          </w:p>
        </w:tc>
      </w:tr>
      <w:tr w:rsidR="00036E5C" w:rsidRPr="00684F43" w:rsidTr="00F853EA">
        <w:trPr>
          <w:trHeight w:val="34"/>
        </w:trPr>
        <w:tc>
          <w:tcPr>
            <w:tcW w:w="1242" w:type="dxa"/>
          </w:tcPr>
          <w:p w:rsidR="00036E5C" w:rsidRPr="00684F43" w:rsidRDefault="00036E5C" w:rsidP="00F853EA">
            <w:pPr>
              <w:jc w:val="center"/>
              <w:rPr>
                <w:color w:val="000000"/>
                <w:sz w:val="24"/>
                <w:szCs w:val="24"/>
                <w:lang w:val="ru-RU"/>
              </w:rPr>
            </w:pPr>
            <w:r w:rsidRPr="00684F43">
              <w:rPr>
                <w:color w:val="000000"/>
                <w:sz w:val="24"/>
                <w:szCs w:val="24"/>
                <w:lang w:val="ru-RU"/>
              </w:rPr>
              <w:t>Начало урока.</w:t>
            </w:r>
          </w:p>
          <w:p w:rsidR="00036E5C" w:rsidRPr="00684F43" w:rsidRDefault="00036E5C" w:rsidP="00F853EA">
            <w:pPr>
              <w:jc w:val="center"/>
              <w:rPr>
                <w:color w:val="000000"/>
                <w:sz w:val="24"/>
                <w:szCs w:val="24"/>
              </w:rPr>
            </w:pPr>
            <w:r w:rsidRPr="00684F43">
              <w:rPr>
                <w:color w:val="000000"/>
                <w:sz w:val="24"/>
                <w:szCs w:val="24"/>
                <w:lang w:val="ru-RU"/>
              </w:rPr>
              <w:t>7 мин.</w:t>
            </w:r>
            <w:r w:rsidRPr="00684F43">
              <w:rPr>
                <w:color w:val="000000"/>
                <w:sz w:val="24"/>
                <w:szCs w:val="24"/>
              </w:rPr>
              <w:br/>
            </w:r>
          </w:p>
        </w:tc>
        <w:tc>
          <w:tcPr>
            <w:tcW w:w="3119" w:type="dxa"/>
          </w:tcPr>
          <w:p w:rsidR="00036E5C" w:rsidRPr="00684F43" w:rsidRDefault="00036E5C" w:rsidP="00F853EA">
            <w:pPr>
              <w:pStyle w:val="a4"/>
              <w:rPr>
                <w:b/>
                <w:color w:val="000000"/>
              </w:rPr>
            </w:pPr>
            <w:r w:rsidRPr="00684F43">
              <w:rPr>
                <w:b/>
                <w:color w:val="000000"/>
              </w:rPr>
              <w:t>Приветствие учащихся.</w:t>
            </w:r>
          </w:p>
          <w:p w:rsidR="00036E5C" w:rsidRPr="00684F43" w:rsidRDefault="00036E5C" w:rsidP="00F853EA">
            <w:pPr>
              <w:pStyle w:val="a4"/>
              <w:rPr>
                <w:b/>
                <w:color w:val="000000"/>
              </w:rPr>
            </w:pPr>
          </w:p>
          <w:p w:rsidR="00036E5C" w:rsidRPr="00684F43" w:rsidRDefault="00036E5C" w:rsidP="00F853EA">
            <w:pPr>
              <w:pStyle w:val="a4"/>
              <w:rPr>
                <w:color w:val="000000"/>
              </w:rPr>
            </w:pPr>
            <w:r w:rsidRPr="00684F43">
              <w:rPr>
                <w:b/>
                <w:color w:val="000000"/>
              </w:rPr>
              <w:t>Орг. момент</w:t>
            </w:r>
          </w:p>
          <w:p w:rsidR="00036E5C" w:rsidRPr="00684F43" w:rsidRDefault="00036E5C" w:rsidP="00F853EA">
            <w:pPr>
              <w:pStyle w:val="a4"/>
              <w:rPr>
                <w:color w:val="000000"/>
              </w:rPr>
            </w:pPr>
          </w:p>
          <w:p w:rsidR="00036E5C" w:rsidRPr="00684F43" w:rsidRDefault="00036E5C" w:rsidP="00F853EA">
            <w:pPr>
              <w:pStyle w:val="a4"/>
              <w:rPr>
                <w:color w:val="000000"/>
              </w:rPr>
            </w:pPr>
            <w:r w:rsidRPr="00684F43">
              <w:rPr>
                <w:color w:val="000000"/>
              </w:rPr>
              <w:t xml:space="preserve">Перед изучением данной темы необходимо обратить внимание на карту тем, в которой систематизирован учебный материал: </w:t>
            </w:r>
          </w:p>
          <w:p w:rsidR="00036E5C" w:rsidRPr="00684F43" w:rsidRDefault="00036E5C" w:rsidP="00F853EA">
            <w:pPr>
              <w:pStyle w:val="a4"/>
              <w:rPr>
                <w:color w:val="000000"/>
              </w:rPr>
            </w:pPr>
            <w:r w:rsidRPr="00684F43">
              <w:rPr>
                <w:color w:val="000000"/>
              </w:rPr>
              <w:t xml:space="preserve">“Я </w:t>
            </w:r>
            <w:proofErr w:type="gramStart"/>
            <w:r w:rsidRPr="00684F43">
              <w:rPr>
                <w:color w:val="000000"/>
              </w:rPr>
              <w:t>узнаю</w:t>
            </w:r>
            <w:proofErr w:type="gramEnd"/>
            <w:r w:rsidRPr="00684F43">
              <w:rPr>
                <w:color w:val="000000"/>
              </w:rPr>
              <w:t xml:space="preserve"> / повторю”, </w:t>
            </w:r>
          </w:p>
          <w:p w:rsidR="00036E5C" w:rsidRPr="00684F43" w:rsidRDefault="00036E5C" w:rsidP="00F853EA">
            <w:pPr>
              <w:pStyle w:val="a4"/>
              <w:rPr>
                <w:color w:val="000000"/>
              </w:rPr>
            </w:pPr>
            <w:r w:rsidRPr="00684F43">
              <w:rPr>
                <w:color w:val="000000"/>
              </w:rPr>
              <w:t xml:space="preserve">“Я </w:t>
            </w:r>
            <w:proofErr w:type="gramStart"/>
            <w:r w:rsidRPr="00684F43">
              <w:rPr>
                <w:color w:val="000000"/>
              </w:rPr>
              <w:t>уроке</w:t>
            </w:r>
            <w:proofErr w:type="gramEnd"/>
            <w:r w:rsidRPr="00684F43">
              <w:rPr>
                <w:color w:val="000000"/>
              </w:rPr>
              <w:t xml:space="preserve"> я буду”, </w:t>
            </w:r>
          </w:p>
          <w:p w:rsidR="00036E5C" w:rsidRPr="00684F43" w:rsidRDefault="00036E5C" w:rsidP="00F853EA">
            <w:pPr>
              <w:pStyle w:val="a4"/>
              <w:rPr>
                <w:color w:val="000000"/>
              </w:rPr>
            </w:pPr>
            <w:r w:rsidRPr="00684F43">
              <w:rPr>
                <w:color w:val="000000"/>
              </w:rPr>
              <w:t xml:space="preserve">“Я буду </w:t>
            </w:r>
            <w:proofErr w:type="gramStart"/>
            <w:r w:rsidRPr="00684F43">
              <w:rPr>
                <w:color w:val="000000"/>
              </w:rPr>
              <w:t>учиться</w:t>
            </w:r>
            <w:proofErr w:type="gramEnd"/>
            <w:r w:rsidRPr="00684F43">
              <w:rPr>
                <w:color w:val="000000"/>
              </w:rPr>
              <w:t xml:space="preserve"> / повторю, как”, “Слова и словосочетания “Термины”, </w:t>
            </w:r>
          </w:p>
          <w:p w:rsidR="00036E5C" w:rsidRPr="00684F43" w:rsidRDefault="00036E5C" w:rsidP="00F853EA">
            <w:pPr>
              <w:pStyle w:val="a4"/>
              <w:rPr>
                <w:color w:val="000000"/>
              </w:rPr>
            </w:pPr>
            <w:r w:rsidRPr="00684F43">
              <w:rPr>
                <w:color w:val="000000"/>
              </w:rPr>
              <w:t>“Фразы-помощники”</w:t>
            </w:r>
          </w:p>
          <w:p w:rsidR="00036E5C" w:rsidRPr="00684F43" w:rsidRDefault="00036E5C" w:rsidP="00F853EA">
            <w:pPr>
              <w:pStyle w:val="a4"/>
              <w:rPr>
                <w:color w:val="000000"/>
              </w:rPr>
            </w:pPr>
          </w:p>
          <w:p w:rsidR="00036E5C" w:rsidRPr="00684F43" w:rsidRDefault="00036E5C" w:rsidP="00F853EA">
            <w:pPr>
              <w:pStyle w:val="20"/>
              <w:shd w:val="clear" w:color="auto" w:fill="auto"/>
              <w:jc w:val="left"/>
              <w:rPr>
                <w:rStyle w:val="22"/>
                <w:rFonts w:ascii="Times New Roman" w:hAnsi="Times New Roman" w:cs="Times New Roman"/>
                <w:sz w:val="24"/>
                <w:szCs w:val="24"/>
              </w:rPr>
            </w:pPr>
            <w:r w:rsidRPr="00684F43">
              <w:rPr>
                <w:rFonts w:ascii="Times New Roman" w:hAnsi="Times New Roman" w:cs="Times New Roman"/>
                <w:color w:val="000000"/>
                <w:sz w:val="24"/>
                <w:szCs w:val="24"/>
              </w:rPr>
              <w:t xml:space="preserve">Обсуждение высказывания </w:t>
            </w:r>
            <w:r w:rsidRPr="00684F43">
              <w:rPr>
                <w:rFonts w:ascii="Times New Roman" w:hAnsi="Times New Roman" w:cs="Times New Roman"/>
                <w:color w:val="000000"/>
                <w:sz w:val="24"/>
                <w:szCs w:val="24"/>
                <w:lang w:eastAsia="ru-RU" w:bidi="ru-RU"/>
              </w:rPr>
              <w:t xml:space="preserve">М. </w:t>
            </w:r>
            <w:proofErr w:type="spellStart"/>
            <w:r w:rsidRPr="00684F43">
              <w:rPr>
                <w:rFonts w:ascii="Times New Roman" w:hAnsi="Times New Roman" w:cs="Times New Roman"/>
                <w:color w:val="000000"/>
                <w:sz w:val="24"/>
                <w:szCs w:val="24"/>
                <w:lang w:eastAsia="ru-RU" w:bidi="ru-RU"/>
              </w:rPr>
              <w:t>Шаханова</w:t>
            </w:r>
            <w:proofErr w:type="spellEnd"/>
            <w:r w:rsidRPr="00684F43">
              <w:rPr>
                <w:rStyle w:val="22"/>
                <w:rFonts w:ascii="Times New Roman" w:hAnsi="Times New Roman" w:cs="Times New Roman"/>
                <w:sz w:val="24"/>
                <w:szCs w:val="24"/>
              </w:rPr>
              <w:t>“Сила традиций и сила творчества в их сочетании</w:t>
            </w:r>
            <w:r w:rsidRPr="00684F43">
              <w:rPr>
                <w:rFonts w:ascii="Times New Roman" w:hAnsi="Times New Roman" w:cs="Times New Roman"/>
                <w:color w:val="000000"/>
                <w:sz w:val="24"/>
                <w:szCs w:val="24"/>
                <w:lang w:eastAsia="ru-RU" w:bidi="ru-RU"/>
              </w:rPr>
              <w:t xml:space="preserve"> — </w:t>
            </w:r>
            <w:r w:rsidRPr="00684F43">
              <w:rPr>
                <w:rStyle w:val="22"/>
                <w:rFonts w:ascii="Times New Roman" w:hAnsi="Times New Roman" w:cs="Times New Roman"/>
                <w:sz w:val="24"/>
                <w:szCs w:val="24"/>
              </w:rPr>
              <w:t>животворящий источник всякой куль</w:t>
            </w:r>
            <w:r w:rsidRPr="00684F43">
              <w:rPr>
                <w:rStyle w:val="22"/>
                <w:rFonts w:ascii="Times New Roman" w:hAnsi="Times New Roman" w:cs="Times New Roman"/>
                <w:sz w:val="24"/>
                <w:szCs w:val="24"/>
              </w:rPr>
              <w:softHyphen/>
              <w:t>туры”</w:t>
            </w:r>
            <w:r w:rsidRPr="00684F43">
              <w:rPr>
                <w:rFonts w:ascii="Times New Roman" w:hAnsi="Times New Roman" w:cs="Times New Roman"/>
                <w:color w:val="000000"/>
                <w:sz w:val="24"/>
                <w:szCs w:val="24"/>
                <w:lang w:eastAsia="ru-RU" w:bidi="ru-RU"/>
              </w:rPr>
              <w:t xml:space="preserve"> (</w:t>
            </w:r>
            <w:r w:rsidRPr="00684F43">
              <w:rPr>
                <w:rStyle w:val="22"/>
                <w:rFonts w:ascii="Times New Roman" w:hAnsi="Times New Roman" w:cs="Times New Roman"/>
                <w:sz w:val="24"/>
                <w:szCs w:val="24"/>
              </w:rPr>
              <w:t>П. Н. Савицкий)</w:t>
            </w:r>
          </w:p>
          <w:p w:rsidR="00036E5C" w:rsidRPr="00684F43" w:rsidRDefault="00036E5C" w:rsidP="00036E5C">
            <w:pPr>
              <w:pStyle w:val="20"/>
              <w:shd w:val="clear" w:color="auto" w:fill="auto"/>
              <w:spacing w:before="0" w:line="220" w:lineRule="exact"/>
              <w:jc w:val="left"/>
              <w:rPr>
                <w:rFonts w:ascii="Times New Roman" w:hAnsi="Times New Roman" w:cs="Times New Roman"/>
                <w:color w:val="000000"/>
                <w:sz w:val="24"/>
                <w:szCs w:val="24"/>
                <w:lang w:eastAsia="ru-RU" w:bidi="ru-RU"/>
              </w:rPr>
            </w:pPr>
          </w:p>
          <w:p w:rsidR="00036E5C" w:rsidRPr="00684F43" w:rsidRDefault="00036E5C" w:rsidP="00036E5C">
            <w:pPr>
              <w:pStyle w:val="20"/>
              <w:shd w:val="clear" w:color="auto" w:fill="auto"/>
              <w:spacing w:before="0" w:line="220" w:lineRule="exact"/>
              <w:jc w:val="left"/>
              <w:rPr>
                <w:rFonts w:ascii="Times New Roman" w:hAnsi="Times New Roman" w:cs="Times New Roman"/>
                <w:b/>
                <w:sz w:val="24"/>
                <w:szCs w:val="24"/>
              </w:rPr>
            </w:pPr>
            <w:r w:rsidRPr="00684F43">
              <w:rPr>
                <w:rFonts w:ascii="Times New Roman" w:hAnsi="Times New Roman" w:cs="Times New Roman"/>
                <w:b/>
                <w:color w:val="000000"/>
                <w:sz w:val="24"/>
                <w:szCs w:val="24"/>
                <w:lang w:eastAsia="ru-RU" w:bidi="ru-RU"/>
              </w:rPr>
              <w:t>Дополнительная информация</w:t>
            </w:r>
          </w:p>
          <w:p w:rsidR="00036E5C" w:rsidRPr="00684F43" w:rsidRDefault="00036E5C" w:rsidP="00036E5C">
            <w:pPr>
              <w:pStyle w:val="20"/>
              <w:shd w:val="clear" w:color="auto" w:fill="auto"/>
              <w:spacing w:before="0" w:line="220" w:lineRule="exact"/>
              <w:jc w:val="left"/>
              <w:rPr>
                <w:rFonts w:ascii="Times New Roman" w:hAnsi="Times New Roman" w:cs="Times New Roman"/>
                <w:color w:val="000000"/>
                <w:sz w:val="24"/>
                <w:szCs w:val="24"/>
                <w:lang w:eastAsia="ru-RU" w:bidi="ru-RU"/>
              </w:rPr>
            </w:pPr>
            <w:r w:rsidRPr="00684F43">
              <w:rPr>
                <w:rFonts w:ascii="Times New Roman" w:hAnsi="Times New Roman" w:cs="Times New Roman"/>
                <w:color w:val="000000"/>
                <w:sz w:val="24"/>
                <w:szCs w:val="24"/>
                <w:lang w:eastAsia="ru-RU" w:bidi="ru-RU"/>
              </w:rPr>
              <w:t xml:space="preserve">Петр Николаевич Савицкий (1895—1968) — русский географ, культуролог, философ, поэт, </w:t>
            </w:r>
            <w:r w:rsidRPr="00684F43">
              <w:rPr>
                <w:rFonts w:ascii="Times New Roman" w:hAnsi="Times New Roman" w:cs="Times New Roman"/>
                <w:color w:val="000000"/>
                <w:sz w:val="24"/>
                <w:szCs w:val="24"/>
                <w:lang w:eastAsia="ru-RU" w:bidi="ru-RU"/>
              </w:rPr>
              <w:lastRenderedPageBreak/>
              <w:t xml:space="preserve">общественный деятель, один из ведущих деятелей </w:t>
            </w:r>
            <w:proofErr w:type="spellStart"/>
            <w:r w:rsidRPr="00684F43">
              <w:rPr>
                <w:rFonts w:ascii="Times New Roman" w:hAnsi="Times New Roman" w:cs="Times New Roman"/>
                <w:color w:val="000000"/>
                <w:sz w:val="24"/>
                <w:szCs w:val="24"/>
                <w:lang w:eastAsia="ru-RU" w:bidi="ru-RU"/>
              </w:rPr>
              <w:t>евра</w:t>
            </w:r>
            <w:r w:rsidRPr="00684F43">
              <w:rPr>
                <w:rFonts w:ascii="Times New Roman" w:hAnsi="Times New Roman" w:cs="Times New Roman"/>
                <w:color w:val="000000"/>
                <w:sz w:val="24"/>
                <w:szCs w:val="24"/>
                <w:lang w:eastAsia="ru-RU" w:bidi="ru-RU"/>
              </w:rPr>
              <w:softHyphen/>
              <w:t>зийства</w:t>
            </w:r>
            <w:proofErr w:type="spellEnd"/>
            <w:r w:rsidRPr="00684F43">
              <w:rPr>
                <w:rFonts w:ascii="Times New Roman" w:hAnsi="Times New Roman" w:cs="Times New Roman"/>
                <w:color w:val="000000"/>
                <w:sz w:val="24"/>
                <w:szCs w:val="24"/>
                <w:lang w:eastAsia="ru-RU" w:bidi="ru-RU"/>
              </w:rPr>
              <w:t>.</w:t>
            </w:r>
          </w:p>
          <w:p w:rsidR="00036E5C" w:rsidRPr="00684F43" w:rsidRDefault="00036E5C" w:rsidP="00036E5C">
            <w:pPr>
              <w:pStyle w:val="20"/>
              <w:shd w:val="clear" w:color="auto" w:fill="auto"/>
              <w:spacing w:before="0" w:line="220" w:lineRule="exact"/>
              <w:jc w:val="left"/>
              <w:rPr>
                <w:rFonts w:ascii="Times New Roman" w:hAnsi="Times New Roman" w:cs="Times New Roman"/>
                <w:sz w:val="24"/>
                <w:szCs w:val="24"/>
              </w:rPr>
            </w:pPr>
          </w:p>
          <w:p w:rsidR="00036E5C" w:rsidRPr="00684F43" w:rsidRDefault="00036E5C" w:rsidP="00036E5C">
            <w:pPr>
              <w:pStyle w:val="20"/>
              <w:shd w:val="clear" w:color="auto" w:fill="auto"/>
              <w:spacing w:before="0" w:line="220" w:lineRule="exact"/>
              <w:jc w:val="left"/>
              <w:rPr>
                <w:rFonts w:ascii="Times New Roman" w:hAnsi="Times New Roman" w:cs="Times New Roman"/>
                <w:sz w:val="24"/>
                <w:szCs w:val="24"/>
              </w:rPr>
            </w:pPr>
            <w:r w:rsidRPr="00684F43">
              <w:rPr>
                <w:rFonts w:ascii="Times New Roman" w:hAnsi="Times New Roman" w:cs="Times New Roman"/>
                <w:b/>
                <w:i/>
                <w:color w:val="000000"/>
                <w:sz w:val="24"/>
                <w:szCs w:val="24"/>
                <w:lang w:eastAsia="ru-RU" w:bidi="ru-RU"/>
              </w:rPr>
              <w:t>Упражнение 87.</w:t>
            </w:r>
          </w:p>
          <w:p w:rsidR="00036E5C" w:rsidRPr="00684F43" w:rsidRDefault="00036E5C" w:rsidP="00036E5C">
            <w:pPr>
              <w:pStyle w:val="20"/>
              <w:shd w:val="clear" w:color="auto" w:fill="auto"/>
              <w:spacing w:before="0" w:line="220" w:lineRule="exact"/>
              <w:jc w:val="left"/>
              <w:rPr>
                <w:rFonts w:ascii="Times New Roman" w:hAnsi="Times New Roman" w:cs="Times New Roman"/>
                <w:color w:val="000000"/>
                <w:sz w:val="24"/>
                <w:szCs w:val="24"/>
                <w:lang w:eastAsia="ru-RU" w:bidi="ru-RU"/>
              </w:rPr>
            </w:pPr>
            <w:r w:rsidRPr="00684F43">
              <w:rPr>
                <w:rFonts w:ascii="Times New Roman" w:hAnsi="Times New Roman" w:cs="Times New Roman"/>
                <w:color w:val="000000"/>
                <w:sz w:val="24"/>
                <w:szCs w:val="24"/>
                <w:lang w:eastAsia="ru-RU" w:bidi="ru-RU"/>
              </w:rPr>
              <w:t>В упражнении предлагается проанализировать ассоциации к слову “тра</w:t>
            </w:r>
            <w:r w:rsidRPr="00684F43">
              <w:rPr>
                <w:rFonts w:ascii="Times New Roman" w:hAnsi="Times New Roman" w:cs="Times New Roman"/>
                <w:color w:val="000000"/>
                <w:sz w:val="24"/>
                <w:szCs w:val="24"/>
                <w:lang w:eastAsia="ru-RU" w:bidi="ru-RU"/>
              </w:rPr>
              <w:softHyphen/>
              <w:t xml:space="preserve">диция”  </w:t>
            </w:r>
          </w:p>
          <w:p w:rsidR="00036E5C" w:rsidRPr="00684F43" w:rsidRDefault="00036E5C" w:rsidP="00036E5C">
            <w:pPr>
              <w:pStyle w:val="20"/>
              <w:shd w:val="clear" w:color="auto" w:fill="auto"/>
              <w:spacing w:before="0" w:line="220" w:lineRule="exact"/>
              <w:jc w:val="left"/>
              <w:rPr>
                <w:rFonts w:ascii="Times New Roman" w:hAnsi="Times New Roman" w:cs="Times New Roman"/>
                <w:color w:val="000000"/>
                <w:sz w:val="24"/>
                <w:szCs w:val="24"/>
                <w:lang w:eastAsia="ru-RU" w:bidi="ru-RU"/>
              </w:rPr>
            </w:pPr>
            <w:r w:rsidRPr="00684F43">
              <w:rPr>
                <w:rFonts w:ascii="Times New Roman" w:hAnsi="Times New Roman" w:cs="Times New Roman"/>
                <w:color w:val="000000"/>
                <w:sz w:val="24"/>
                <w:szCs w:val="24"/>
                <w:lang w:eastAsia="ru-RU" w:bidi="ru-RU"/>
              </w:rPr>
              <w:t>Упражнение знакомит учащихся с лексикой темы.</w:t>
            </w:r>
          </w:p>
        </w:tc>
        <w:tc>
          <w:tcPr>
            <w:tcW w:w="2693" w:type="dxa"/>
          </w:tcPr>
          <w:p w:rsidR="00036E5C" w:rsidRPr="00684F43" w:rsidRDefault="00036E5C" w:rsidP="00F853EA">
            <w:pPr>
              <w:jc w:val="both"/>
              <w:rPr>
                <w:color w:val="000000"/>
                <w:sz w:val="24"/>
                <w:szCs w:val="24"/>
                <w:lang w:val="ru-RU"/>
              </w:rPr>
            </w:pPr>
            <w:r w:rsidRPr="00684F43">
              <w:rPr>
                <w:color w:val="000000"/>
                <w:sz w:val="24"/>
                <w:szCs w:val="24"/>
                <w:lang w:val="ru-RU"/>
              </w:rPr>
              <w:lastRenderedPageBreak/>
              <w:t>Приветствуют учителя</w:t>
            </w:r>
          </w:p>
          <w:p w:rsidR="00036E5C" w:rsidRPr="00684F43" w:rsidRDefault="00036E5C" w:rsidP="00F853EA">
            <w:pPr>
              <w:jc w:val="both"/>
              <w:rPr>
                <w:color w:val="000000"/>
                <w:sz w:val="24"/>
                <w:szCs w:val="24"/>
                <w:lang w:val="ru-RU"/>
              </w:rPr>
            </w:pPr>
            <w:r w:rsidRPr="00684F43">
              <w:rPr>
                <w:color w:val="000000"/>
                <w:sz w:val="24"/>
                <w:szCs w:val="24"/>
                <w:lang w:val="ru-RU"/>
              </w:rPr>
              <w:t>Знакомятся с целями за новый раздел</w:t>
            </w: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r w:rsidRPr="00684F43">
              <w:rPr>
                <w:color w:val="000000"/>
                <w:sz w:val="24"/>
                <w:szCs w:val="24"/>
                <w:lang w:val="ru-RU"/>
              </w:rPr>
              <w:t>Объясняют смысл высказывания</w:t>
            </w: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pStyle w:val="20"/>
              <w:shd w:val="clear" w:color="auto" w:fill="auto"/>
              <w:jc w:val="left"/>
              <w:rPr>
                <w:rFonts w:ascii="Times New Roman" w:hAnsi="Times New Roman" w:cs="Times New Roman"/>
                <w:color w:val="000000"/>
                <w:sz w:val="24"/>
                <w:szCs w:val="24"/>
              </w:rPr>
            </w:pPr>
          </w:p>
          <w:p w:rsidR="00036E5C" w:rsidRPr="00684F43" w:rsidRDefault="00036E5C" w:rsidP="00F853EA">
            <w:pPr>
              <w:pStyle w:val="20"/>
              <w:shd w:val="clear" w:color="auto" w:fill="auto"/>
              <w:jc w:val="left"/>
              <w:rPr>
                <w:rFonts w:ascii="Times New Roman" w:hAnsi="Times New Roman" w:cs="Times New Roman"/>
                <w:color w:val="000000"/>
                <w:sz w:val="24"/>
                <w:szCs w:val="24"/>
              </w:rPr>
            </w:pPr>
          </w:p>
          <w:p w:rsidR="00036E5C" w:rsidRPr="00684F43" w:rsidRDefault="00036E5C" w:rsidP="00F853EA">
            <w:pPr>
              <w:pStyle w:val="20"/>
              <w:shd w:val="clear" w:color="auto" w:fill="auto"/>
              <w:jc w:val="left"/>
              <w:rPr>
                <w:rFonts w:ascii="Times New Roman" w:hAnsi="Times New Roman" w:cs="Times New Roman"/>
                <w:color w:val="000000"/>
                <w:sz w:val="24"/>
                <w:szCs w:val="24"/>
              </w:rPr>
            </w:pPr>
            <w:r w:rsidRPr="00684F43">
              <w:rPr>
                <w:rFonts w:ascii="Times New Roman" w:hAnsi="Times New Roman" w:cs="Times New Roman"/>
                <w:color w:val="000000"/>
                <w:sz w:val="24"/>
                <w:szCs w:val="24"/>
                <w:lang w:eastAsia="ru-RU" w:bidi="ru-RU"/>
              </w:rPr>
              <w:t xml:space="preserve">Учащиеся будут учиться актуализировать знания, умения, навыки, необходимые </w:t>
            </w:r>
            <w:r w:rsidRPr="00684F43">
              <w:rPr>
                <w:rFonts w:ascii="Times New Roman" w:hAnsi="Times New Roman" w:cs="Times New Roman"/>
                <w:color w:val="000000"/>
                <w:sz w:val="24"/>
                <w:szCs w:val="24"/>
                <w:lang w:eastAsia="ru-RU" w:bidi="ru-RU"/>
              </w:rPr>
              <w:lastRenderedPageBreak/>
              <w:t>для открытия нового знания.</w:t>
            </w:r>
          </w:p>
        </w:tc>
        <w:tc>
          <w:tcPr>
            <w:tcW w:w="2552" w:type="dxa"/>
          </w:tcPr>
          <w:p w:rsidR="00036E5C" w:rsidRPr="00684F43" w:rsidRDefault="00036E5C" w:rsidP="00F853EA">
            <w:pPr>
              <w:jc w:val="both"/>
              <w:rPr>
                <w:color w:val="000000"/>
                <w:sz w:val="24"/>
                <w:szCs w:val="24"/>
                <w:lang w:val="ru-RU"/>
              </w:rPr>
            </w:pPr>
            <w:r w:rsidRPr="00684F43">
              <w:rPr>
                <w:color w:val="000000"/>
                <w:sz w:val="24"/>
                <w:szCs w:val="24"/>
                <w:lang w:val="ru-RU"/>
              </w:rPr>
              <w:lastRenderedPageBreak/>
              <w:br/>
            </w:r>
          </w:p>
          <w:p w:rsidR="00036E5C" w:rsidRPr="00684F43" w:rsidRDefault="00036E5C" w:rsidP="00F853EA">
            <w:pPr>
              <w:jc w:val="both"/>
              <w:rPr>
                <w:color w:val="000000"/>
                <w:sz w:val="24"/>
                <w:szCs w:val="24"/>
                <w:lang w:val="ru-RU"/>
              </w:rPr>
            </w:pPr>
          </w:p>
          <w:p w:rsidR="00036E5C" w:rsidRPr="00684F43" w:rsidRDefault="00036E5C" w:rsidP="00F853EA">
            <w:pPr>
              <w:rPr>
                <w:b/>
                <w:color w:val="000000"/>
                <w:sz w:val="24"/>
                <w:szCs w:val="24"/>
                <w:lang w:val="ru-RU"/>
              </w:rPr>
            </w:pPr>
          </w:p>
          <w:p w:rsidR="00036E5C" w:rsidRPr="00684F43" w:rsidRDefault="00036E5C" w:rsidP="00F853EA">
            <w:pPr>
              <w:rPr>
                <w:color w:val="000000"/>
                <w:sz w:val="24"/>
                <w:szCs w:val="24"/>
                <w:lang w:val="ru-RU"/>
              </w:rPr>
            </w:pPr>
            <w:r w:rsidRPr="00684F43">
              <w:rPr>
                <w:b/>
                <w:color w:val="000000"/>
                <w:sz w:val="24"/>
                <w:szCs w:val="24"/>
                <w:lang w:val="ru-RU"/>
              </w:rPr>
              <w:t>Ф.О. Словесная оценка учителя</w:t>
            </w:r>
          </w:p>
        </w:tc>
        <w:tc>
          <w:tcPr>
            <w:tcW w:w="1230" w:type="dxa"/>
          </w:tcPr>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r w:rsidRPr="00684F43">
              <w:rPr>
                <w:color w:val="000000"/>
                <w:sz w:val="24"/>
                <w:szCs w:val="24"/>
                <w:lang w:val="ru-RU"/>
              </w:rPr>
              <w:t>Учебник</w:t>
            </w:r>
          </w:p>
          <w:p w:rsidR="00036E5C" w:rsidRPr="00684F43" w:rsidRDefault="00036E5C" w:rsidP="00F853EA">
            <w:pPr>
              <w:jc w:val="both"/>
              <w:rPr>
                <w:color w:val="000000"/>
                <w:sz w:val="24"/>
                <w:szCs w:val="24"/>
                <w:lang w:val="ru-RU"/>
              </w:rPr>
            </w:pPr>
          </w:p>
        </w:tc>
      </w:tr>
      <w:tr w:rsidR="00036E5C" w:rsidRPr="00684F43" w:rsidTr="00F853EA">
        <w:trPr>
          <w:trHeight w:val="34"/>
        </w:trPr>
        <w:tc>
          <w:tcPr>
            <w:tcW w:w="1242" w:type="dxa"/>
          </w:tcPr>
          <w:p w:rsidR="00036E5C" w:rsidRPr="00684F43" w:rsidRDefault="00036E5C" w:rsidP="00F853EA">
            <w:pPr>
              <w:jc w:val="center"/>
              <w:rPr>
                <w:color w:val="000000"/>
                <w:sz w:val="24"/>
                <w:szCs w:val="24"/>
                <w:lang w:val="ru-RU"/>
              </w:rPr>
            </w:pPr>
            <w:r w:rsidRPr="00684F43">
              <w:rPr>
                <w:color w:val="000000"/>
                <w:sz w:val="24"/>
                <w:szCs w:val="24"/>
                <w:lang w:val="ru-RU"/>
              </w:rPr>
              <w:lastRenderedPageBreak/>
              <w:t>Середина урока.</w:t>
            </w:r>
          </w:p>
          <w:p w:rsidR="00036E5C" w:rsidRPr="00684F43" w:rsidRDefault="00656EC4" w:rsidP="00F853EA">
            <w:pPr>
              <w:jc w:val="center"/>
              <w:rPr>
                <w:color w:val="000000"/>
                <w:sz w:val="24"/>
                <w:szCs w:val="24"/>
                <w:lang w:val="ru-RU"/>
              </w:rPr>
            </w:pPr>
            <w:r>
              <w:rPr>
                <w:color w:val="000000"/>
                <w:sz w:val="24"/>
                <w:szCs w:val="24"/>
                <w:lang w:val="ru-RU"/>
              </w:rPr>
              <w:t>36</w:t>
            </w:r>
            <w:r w:rsidR="00036E5C" w:rsidRPr="00684F43">
              <w:rPr>
                <w:color w:val="000000"/>
                <w:sz w:val="24"/>
                <w:szCs w:val="24"/>
                <w:lang w:val="ru-RU"/>
              </w:rPr>
              <w:t xml:space="preserve"> мин.</w:t>
            </w:r>
          </w:p>
          <w:p w:rsidR="00036E5C" w:rsidRPr="00684F43" w:rsidRDefault="00036E5C" w:rsidP="00F853EA">
            <w:pPr>
              <w:jc w:val="center"/>
              <w:rPr>
                <w:color w:val="000000"/>
                <w:sz w:val="24"/>
                <w:szCs w:val="24"/>
              </w:rPr>
            </w:pPr>
            <w:r w:rsidRPr="00684F43">
              <w:rPr>
                <w:color w:val="000000"/>
                <w:sz w:val="24"/>
                <w:szCs w:val="24"/>
              </w:rPr>
              <w:br/>
            </w:r>
          </w:p>
        </w:tc>
        <w:tc>
          <w:tcPr>
            <w:tcW w:w="3119" w:type="dxa"/>
          </w:tcPr>
          <w:p w:rsidR="00036E5C" w:rsidRPr="00684F43" w:rsidRDefault="00036E5C" w:rsidP="00036E5C">
            <w:pPr>
              <w:pStyle w:val="20"/>
              <w:shd w:val="clear" w:color="auto" w:fill="auto"/>
              <w:spacing w:before="0" w:line="220" w:lineRule="exact"/>
              <w:jc w:val="left"/>
              <w:rPr>
                <w:rFonts w:ascii="Times New Roman" w:hAnsi="Times New Roman" w:cs="Times New Roman"/>
                <w:b/>
                <w:i/>
                <w:sz w:val="24"/>
                <w:szCs w:val="24"/>
              </w:rPr>
            </w:pPr>
            <w:r w:rsidRPr="00684F43">
              <w:rPr>
                <w:rFonts w:ascii="Times New Roman" w:hAnsi="Times New Roman" w:cs="Times New Roman"/>
                <w:b/>
                <w:i/>
                <w:color w:val="000000"/>
                <w:sz w:val="24"/>
                <w:szCs w:val="24"/>
                <w:lang w:eastAsia="ru-RU" w:bidi="ru-RU"/>
              </w:rPr>
              <w:t xml:space="preserve">Упражнение 88. </w:t>
            </w:r>
          </w:p>
          <w:p w:rsidR="00036E5C" w:rsidRPr="00684F43" w:rsidRDefault="00036E5C" w:rsidP="00036E5C">
            <w:pPr>
              <w:pStyle w:val="20"/>
              <w:shd w:val="clear" w:color="auto" w:fill="auto"/>
              <w:spacing w:before="0" w:line="230" w:lineRule="exact"/>
              <w:jc w:val="left"/>
              <w:rPr>
                <w:rFonts w:ascii="Times New Roman" w:hAnsi="Times New Roman" w:cs="Times New Roman"/>
                <w:color w:val="000000"/>
                <w:sz w:val="24"/>
                <w:szCs w:val="24"/>
                <w:lang w:eastAsia="ru-RU" w:bidi="ru-RU"/>
              </w:rPr>
            </w:pPr>
          </w:p>
          <w:p w:rsidR="00036E5C" w:rsidRPr="00684F43" w:rsidRDefault="00036E5C" w:rsidP="00036E5C">
            <w:pPr>
              <w:pStyle w:val="20"/>
              <w:shd w:val="clear" w:color="auto" w:fill="auto"/>
              <w:spacing w:before="0" w:line="230" w:lineRule="exact"/>
              <w:jc w:val="left"/>
              <w:rPr>
                <w:rFonts w:ascii="Times New Roman" w:hAnsi="Times New Roman" w:cs="Times New Roman"/>
                <w:color w:val="000000"/>
                <w:sz w:val="24"/>
                <w:szCs w:val="24"/>
                <w:lang w:eastAsia="ru-RU" w:bidi="ru-RU"/>
              </w:rPr>
            </w:pPr>
          </w:p>
          <w:p w:rsidR="00036E5C" w:rsidRPr="00684F43" w:rsidRDefault="00036E5C" w:rsidP="00036E5C">
            <w:pPr>
              <w:pStyle w:val="20"/>
              <w:shd w:val="clear" w:color="auto" w:fill="auto"/>
              <w:spacing w:before="0" w:line="230" w:lineRule="exact"/>
              <w:jc w:val="left"/>
              <w:rPr>
                <w:rFonts w:ascii="Times New Roman" w:hAnsi="Times New Roman" w:cs="Times New Roman"/>
                <w:color w:val="000000"/>
                <w:sz w:val="24"/>
                <w:szCs w:val="24"/>
                <w:lang w:eastAsia="ru-RU" w:bidi="ru-RU"/>
              </w:rPr>
            </w:pPr>
          </w:p>
          <w:p w:rsidR="00036E5C" w:rsidRPr="00684F43" w:rsidRDefault="00036E5C" w:rsidP="00036E5C">
            <w:pPr>
              <w:pStyle w:val="20"/>
              <w:shd w:val="clear" w:color="auto" w:fill="auto"/>
              <w:spacing w:before="0" w:line="230" w:lineRule="exact"/>
              <w:jc w:val="left"/>
              <w:rPr>
                <w:rFonts w:ascii="Times New Roman" w:hAnsi="Times New Roman" w:cs="Times New Roman"/>
                <w:color w:val="000000"/>
                <w:sz w:val="24"/>
                <w:szCs w:val="24"/>
                <w:lang w:eastAsia="ru-RU" w:bidi="ru-RU"/>
              </w:rPr>
            </w:pPr>
          </w:p>
          <w:p w:rsidR="00036E5C" w:rsidRPr="00684F43" w:rsidRDefault="00036E5C" w:rsidP="00036E5C">
            <w:pPr>
              <w:pStyle w:val="20"/>
              <w:shd w:val="clear" w:color="auto" w:fill="auto"/>
              <w:spacing w:before="0" w:line="230" w:lineRule="exact"/>
              <w:jc w:val="left"/>
              <w:rPr>
                <w:rFonts w:ascii="Times New Roman" w:hAnsi="Times New Roman" w:cs="Times New Roman"/>
                <w:color w:val="000000"/>
                <w:sz w:val="24"/>
                <w:szCs w:val="24"/>
                <w:lang w:eastAsia="ru-RU" w:bidi="ru-RU"/>
              </w:rPr>
            </w:pPr>
          </w:p>
          <w:p w:rsidR="00036E5C" w:rsidRPr="00684F43" w:rsidRDefault="00036E5C" w:rsidP="00036E5C">
            <w:pPr>
              <w:pStyle w:val="20"/>
              <w:shd w:val="clear" w:color="auto" w:fill="auto"/>
              <w:spacing w:before="0" w:line="230" w:lineRule="exact"/>
              <w:jc w:val="left"/>
              <w:rPr>
                <w:rFonts w:ascii="Times New Roman" w:hAnsi="Times New Roman" w:cs="Times New Roman"/>
                <w:color w:val="000000"/>
                <w:sz w:val="24"/>
                <w:szCs w:val="24"/>
                <w:lang w:eastAsia="ru-RU" w:bidi="ru-RU"/>
              </w:rPr>
            </w:pPr>
          </w:p>
          <w:p w:rsidR="00036E5C" w:rsidRPr="00684F43" w:rsidRDefault="00036E5C" w:rsidP="00036E5C">
            <w:pPr>
              <w:pStyle w:val="20"/>
              <w:shd w:val="clear" w:color="auto" w:fill="auto"/>
              <w:spacing w:before="0" w:line="230" w:lineRule="exact"/>
              <w:jc w:val="left"/>
              <w:rPr>
                <w:rFonts w:ascii="Times New Roman" w:hAnsi="Times New Roman" w:cs="Times New Roman"/>
                <w:b/>
                <w:color w:val="000000"/>
                <w:sz w:val="24"/>
                <w:szCs w:val="24"/>
                <w:lang w:eastAsia="ru-RU" w:bidi="ru-RU"/>
              </w:rPr>
            </w:pPr>
            <w:r w:rsidRPr="00684F43">
              <w:rPr>
                <w:rFonts w:ascii="Times New Roman" w:hAnsi="Times New Roman" w:cs="Times New Roman"/>
                <w:b/>
                <w:color w:val="000000"/>
                <w:sz w:val="24"/>
                <w:szCs w:val="24"/>
                <w:lang w:eastAsia="ru-RU" w:bidi="ru-RU"/>
              </w:rPr>
              <w:t xml:space="preserve">Упражнение 89. </w:t>
            </w:r>
          </w:p>
          <w:p w:rsidR="00036E5C" w:rsidRPr="00684F43" w:rsidRDefault="00036E5C" w:rsidP="00036E5C">
            <w:pPr>
              <w:pStyle w:val="20"/>
              <w:shd w:val="clear" w:color="auto" w:fill="auto"/>
              <w:spacing w:before="0" w:line="230" w:lineRule="exact"/>
              <w:jc w:val="left"/>
              <w:rPr>
                <w:rFonts w:ascii="Times New Roman" w:hAnsi="Times New Roman" w:cs="Times New Roman"/>
                <w:sz w:val="24"/>
                <w:szCs w:val="24"/>
              </w:rPr>
            </w:pPr>
            <w:r w:rsidRPr="00684F43">
              <w:rPr>
                <w:rFonts w:ascii="Times New Roman" w:hAnsi="Times New Roman" w:cs="Times New Roman"/>
                <w:color w:val="000000"/>
                <w:sz w:val="24"/>
                <w:szCs w:val="24"/>
                <w:lang w:eastAsia="ru-RU" w:bidi="ru-RU"/>
              </w:rPr>
              <w:t>Нужно подчеркнуть, что в статье обычно излагаются результаты  исследования какой-либо проблемы.</w:t>
            </w:r>
          </w:p>
          <w:p w:rsidR="00036E5C" w:rsidRPr="00684F43" w:rsidRDefault="00036E5C" w:rsidP="00036E5C">
            <w:pPr>
              <w:pStyle w:val="20"/>
              <w:shd w:val="clear" w:color="auto" w:fill="auto"/>
              <w:spacing w:before="0" w:line="230" w:lineRule="exact"/>
              <w:jc w:val="left"/>
              <w:rPr>
                <w:rFonts w:ascii="Times New Roman" w:hAnsi="Times New Roman" w:cs="Times New Roman"/>
                <w:color w:val="000000"/>
                <w:sz w:val="24"/>
                <w:szCs w:val="24"/>
                <w:lang w:eastAsia="ru-RU" w:bidi="ru-RU"/>
              </w:rPr>
            </w:pPr>
            <w:r w:rsidRPr="00684F43">
              <w:rPr>
                <w:rFonts w:ascii="Times New Roman" w:hAnsi="Times New Roman" w:cs="Times New Roman"/>
                <w:color w:val="000000"/>
                <w:sz w:val="24"/>
                <w:szCs w:val="24"/>
                <w:lang w:eastAsia="ru-RU" w:bidi="ru-RU"/>
              </w:rPr>
              <w:t>Упражнение нацелено на развитие навыков изучающего чтения, которое предполагает достижение полного, глубокого понимания содержания текс</w:t>
            </w:r>
            <w:r w:rsidRPr="00684F43">
              <w:rPr>
                <w:rFonts w:ascii="Times New Roman" w:hAnsi="Times New Roman" w:cs="Times New Roman"/>
                <w:color w:val="000000"/>
                <w:sz w:val="24"/>
                <w:szCs w:val="24"/>
                <w:lang w:eastAsia="ru-RU" w:bidi="ru-RU"/>
              </w:rPr>
              <w:softHyphen/>
              <w:t xml:space="preserve">та </w:t>
            </w:r>
          </w:p>
          <w:p w:rsidR="00036E5C" w:rsidRPr="00684F43" w:rsidRDefault="00036E5C" w:rsidP="00036E5C">
            <w:pPr>
              <w:pStyle w:val="20"/>
              <w:shd w:val="clear" w:color="auto" w:fill="auto"/>
              <w:spacing w:before="0" w:line="230" w:lineRule="exact"/>
              <w:jc w:val="left"/>
              <w:rPr>
                <w:rFonts w:ascii="Times New Roman" w:hAnsi="Times New Roman" w:cs="Times New Roman"/>
                <w:color w:val="000000"/>
                <w:sz w:val="24"/>
                <w:szCs w:val="24"/>
                <w:lang w:eastAsia="ru-RU" w:bidi="ru-RU"/>
              </w:rPr>
            </w:pPr>
          </w:p>
          <w:p w:rsidR="00036E5C" w:rsidRPr="00684F43" w:rsidRDefault="00036E5C" w:rsidP="00036E5C">
            <w:pPr>
              <w:pStyle w:val="20"/>
              <w:shd w:val="clear" w:color="auto" w:fill="auto"/>
              <w:spacing w:before="0" w:line="230" w:lineRule="exact"/>
              <w:jc w:val="left"/>
              <w:rPr>
                <w:rFonts w:ascii="Times New Roman" w:hAnsi="Times New Roman" w:cs="Times New Roman"/>
                <w:sz w:val="24"/>
                <w:szCs w:val="24"/>
              </w:rPr>
            </w:pPr>
            <w:r w:rsidRPr="00684F43">
              <w:rPr>
                <w:rFonts w:ascii="Times New Roman" w:hAnsi="Times New Roman" w:cs="Times New Roman"/>
                <w:color w:val="000000"/>
                <w:sz w:val="24"/>
                <w:szCs w:val="24"/>
                <w:lang w:eastAsia="ru-RU" w:bidi="ru-RU"/>
              </w:rPr>
              <w:t>Лексические черты научной статьи, в которых реализуются стилевые черты: термины (</w:t>
            </w:r>
            <w:r w:rsidRPr="00684F43">
              <w:rPr>
                <w:rStyle w:val="22"/>
                <w:rFonts w:ascii="Times New Roman" w:hAnsi="Times New Roman" w:cs="Times New Roman"/>
                <w:sz w:val="24"/>
                <w:szCs w:val="24"/>
              </w:rPr>
              <w:t>традиция, культура, норма, стереотипность, феномен, менталь</w:t>
            </w:r>
            <w:r w:rsidRPr="00684F43">
              <w:rPr>
                <w:rStyle w:val="22"/>
                <w:rFonts w:ascii="Times New Roman" w:hAnsi="Times New Roman" w:cs="Times New Roman"/>
                <w:sz w:val="24"/>
                <w:szCs w:val="24"/>
              </w:rPr>
              <w:softHyphen/>
              <w:t>ность),</w:t>
            </w:r>
            <w:r w:rsidRPr="00684F43">
              <w:rPr>
                <w:rFonts w:ascii="Times New Roman" w:hAnsi="Times New Roman" w:cs="Times New Roman"/>
                <w:color w:val="000000"/>
                <w:sz w:val="24"/>
                <w:szCs w:val="24"/>
                <w:lang w:eastAsia="ru-RU" w:bidi="ru-RU"/>
              </w:rPr>
              <w:t xml:space="preserve"> слова с абстрактным значением (</w:t>
            </w:r>
            <w:r w:rsidRPr="00684F43">
              <w:rPr>
                <w:rStyle w:val="22"/>
                <w:rFonts w:ascii="Times New Roman" w:hAnsi="Times New Roman" w:cs="Times New Roman"/>
                <w:sz w:val="24"/>
                <w:szCs w:val="24"/>
              </w:rPr>
              <w:t xml:space="preserve">культура, правила, поколение, жизнь </w:t>
            </w:r>
            <w:r w:rsidRPr="00684F43">
              <w:rPr>
                <w:rFonts w:ascii="Times New Roman" w:hAnsi="Times New Roman" w:cs="Times New Roman"/>
                <w:color w:val="000000"/>
                <w:sz w:val="24"/>
                <w:szCs w:val="24"/>
                <w:lang w:eastAsia="ru-RU" w:bidi="ru-RU"/>
              </w:rPr>
              <w:t>{др.)</w:t>
            </w:r>
            <w:proofErr w:type="gramStart"/>
            <w:r w:rsidRPr="00684F43">
              <w:rPr>
                <w:rFonts w:ascii="Times New Roman" w:hAnsi="Times New Roman" w:cs="Times New Roman"/>
                <w:color w:val="000000"/>
                <w:sz w:val="24"/>
                <w:szCs w:val="24"/>
                <w:lang w:eastAsia="ru-RU" w:bidi="ru-RU"/>
              </w:rPr>
              <w:t>;м</w:t>
            </w:r>
            <w:proofErr w:type="gramEnd"/>
            <w:r w:rsidRPr="00684F43">
              <w:rPr>
                <w:rFonts w:ascii="Times New Roman" w:hAnsi="Times New Roman" w:cs="Times New Roman"/>
                <w:color w:val="000000"/>
                <w:sz w:val="24"/>
                <w:szCs w:val="24"/>
                <w:lang w:eastAsia="ru-RU" w:bidi="ru-RU"/>
              </w:rPr>
              <w:t>орфологические черты: глаголы несовершенного вида в настоящем времени (</w:t>
            </w:r>
            <w:r w:rsidRPr="00684F43">
              <w:rPr>
                <w:rStyle w:val="22"/>
                <w:rFonts w:ascii="Times New Roman" w:hAnsi="Times New Roman" w:cs="Times New Roman"/>
                <w:sz w:val="24"/>
                <w:szCs w:val="24"/>
              </w:rPr>
              <w:t>возникает, передается, проявляются, имеют, обладают</w:t>
            </w:r>
            <w:r w:rsidRPr="00684F43">
              <w:rPr>
                <w:rFonts w:ascii="Times New Roman" w:hAnsi="Times New Roman" w:cs="Times New Roman"/>
                <w:color w:val="000000"/>
                <w:sz w:val="24"/>
                <w:szCs w:val="24"/>
                <w:lang w:eastAsia="ru-RU" w:bidi="ru-RU"/>
              </w:rPr>
              <w:t xml:space="preserve"> и др.), отглагольные существительные (</w:t>
            </w:r>
            <w:r w:rsidRPr="00684F43">
              <w:rPr>
                <w:rStyle w:val="22"/>
                <w:rFonts w:ascii="Times New Roman" w:hAnsi="Times New Roman" w:cs="Times New Roman"/>
                <w:sz w:val="24"/>
                <w:szCs w:val="24"/>
              </w:rPr>
              <w:t>протяжение, поведение, движение, поддержа</w:t>
            </w:r>
            <w:r w:rsidRPr="00684F43">
              <w:rPr>
                <w:rStyle w:val="22"/>
                <w:rFonts w:ascii="Times New Roman" w:hAnsi="Times New Roman" w:cs="Times New Roman"/>
                <w:sz w:val="24"/>
                <w:szCs w:val="24"/>
              </w:rPr>
              <w:softHyphen/>
              <w:t>нное, выявление),</w:t>
            </w:r>
            <w:r w:rsidRPr="00684F43">
              <w:rPr>
                <w:rFonts w:ascii="Times New Roman" w:hAnsi="Times New Roman" w:cs="Times New Roman"/>
                <w:color w:val="000000"/>
                <w:sz w:val="24"/>
                <w:szCs w:val="24"/>
                <w:lang w:eastAsia="ru-RU" w:bidi="ru-RU"/>
              </w:rPr>
              <w:t xml:space="preserve"> словосочетания с существительными в родительном падеже </w:t>
            </w:r>
            <w:r w:rsidRPr="00684F43">
              <w:rPr>
                <w:rStyle w:val="22"/>
                <w:rFonts w:ascii="Times New Roman" w:hAnsi="Times New Roman" w:cs="Times New Roman"/>
                <w:sz w:val="24"/>
                <w:szCs w:val="24"/>
              </w:rPr>
              <w:t>|(элемент культуры, правила поведения, элементов поведения, психологии поведения, правила этикета</w:t>
            </w:r>
            <w:r w:rsidRPr="00684F43">
              <w:rPr>
                <w:rFonts w:ascii="Times New Roman" w:hAnsi="Times New Roman" w:cs="Times New Roman"/>
                <w:color w:val="000000"/>
                <w:sz w:val="24"/>
                <w:szCs w:val="24"/>
                <w:lang w:eastAsia="ru-RU" w:bidi="ru-RU"/>
              </w:rPr>
              <w:t xml:space="preserve"> и др.); синтаксические черты: предложения с определениями, выраженными причастными оборотами (</w:t>
            </w:r>
            <w:r w:rsidRPr="00684F43">
              <w:rPr>
                <w:rStyle w:val="22"/>
                <w:rFonts w:ascii="Times New Roman" w:hAnsi="Times New Roman" w:cs="Times New Roman"/>
                <w:sz w:val="24"/>
                <w:szCs w:val="24"/>
              </w:rPr>
              <w:t>Культурные тра</w:t>
            </w:r>
            <w:r w:rsidRPr="00684F43">
              <w:rPr>
                <w:rStyle w:val="22"/>
                <w:rFonts w:ascii="Times New Roman" w:hAnsi="Times New Roman" w:cs="Times New Roman"/>
                <w:sz w:val="24"/>
                <w:szCs w:val="24"/>
              </w:rPr>
              <w:softHyphen/>
              <w:t>диции</w:t>
            </w:r>
            <w:r w:rsidRPr="00684F43">
              <w:rPr>
                <w:rFonts w:ascii="Times New Roman" w:hAnsi="Times New Roman" w:cs="Times New Roman"/>
                <w:color w:val="000000"/>
                <w:sz w:val="24"/>
                <w:szCs w:val="24"/>
                <w:lang w:eastAsia="ru-RU" w:bidi="ru-RU"/>
              </w:rPr>
              <w:t xml:space="preserve"> — </w:t>
            </w:r>
            <w:r w:rsidRPr="00684F43">
              <w:rPr>
                <w:rStyle w:val="22"/>
                <w:rFonts w:ascii="Times New Roman" w:hAnsi="Times New Roman" w:cs="Times New Roman"/>
                <w:sz w:val="24"/>
                <w:szCs w:val="24"/>
              </w:rPr>
              <w:t xml:space="preserve">это не просто набор правил этикета, это </w:t>
            </w:r>
            <w:r w:rsidRPr="00684F43">
              <w:rPr>
                <w:rStyle w:val="22"/>
                <w:rFonts w:ascii="Times New Roman" w:hAnsi="Times New Roman" w:cs="Times New Roman"/>
                <w:sz w:val="24"/>
                <w:szCs w:val="24"/>
              </w:rPr>
              <w:lastRenderedPageBreak/>
              <w:t xml:space="preserve">феномен, направленный на то, чтобы показать самобытность культуры, глубину истории народа, это ценности, заложенные веками, передаваемые из поколения в поколение \ для поддержания и выявления уникальной ментальности ее носителей). </w:t>
            </w:r>
            <w:r w:rsidRPr="00684F43">
              <w:rPr>
                <w:rFonts w:ascii="Times New Roman" w:hAnsi="Times New Roman" w:cs="Times New Roman"/>
                <w:color w:val="000000"/>
                <w:sz w:val="24"/>
                <w:szCs w:val="24"/>
                <w:lang w:eastAsia="ru-RU" w:bidi="ru-RU"/>
              </w:rPr>
              <w:t>Следует обратить внимание на заголовок, который придумают учащиеся. Он должен в краткой, спрессованной форме отражать суть описываемых в тексте явлений, организовать, направлять чтение, предупр</w:t>
            </w:r>
            <w:r w:rsidR="00684F43" w:rsidRPr="00684F43">
              <w:rPr>
                <w:rFonts w:ascii="Times New Roman" w:hAnsi="Times New Roman" w:cs="Times New Roman"/>
                <w:color w:val="000000"/>
                <w:sz w:val="24"/>
                <w:szCs w:val="24"/>
                <w:lang w:eastAsia="ru-RU" w:bidi="ru-RU"/>
              </w:rPr>
              <w:t>еждая об основной мысли текста.</w:t>
            </w:r>
          </w:p>
          <w:p w:rsidR="00036E5C" w:rsidRPr="00684F43" w:rsidRDefault="00036E5C" w:rsidP="00036E5C">
            <w:pPr>
              <w:pStyle w:val="20"/>
              <w:shd w:val="clear" w:color="auto" w:fill="auto"/>
              <w:spacing w:before="0" w:line="230" w:lineRule="exact"/>
              <w:jc w:val="left"/>
              <w:rPr>
                <w:rFonts w:ascii="Times New Roman" w:hAnsi="Times New Roman" w:cs="Times New Roman"/>
                <w:sz w:val="24"/>
                <w:szCs w:val="24"/>
              </w:rPr>
            </w:pPr>
            <w:r w:rsidRPr="00684F43">
              <w:rPr>
                <w:rFonts w:ascii="Times New Roman" w:hAnsi="Times New Roman" w:cs="Times New Roman"/>
                <w:color w:val="000000"/>
                <w:sz w:val="24"/>
                <w:szCs w:val="24"/>
                <w:lang w:eastAsia="ru-RU" w:bidi="ru-RU"/>
              </w:rPr>
              <w:t>Важным в упражнении является задание на формулирование вопросов по тек</w:t>
            </w:r>
            <w:r w:rsidRPr="00684F43">
              <w:rPr>
                <w:rFonts w:ascii="Times New Roman" w:hAnsi="Times New Roman" w:cs="Times New Roman"/>
                <w:color w:val="000000"/>
                <w:sz w:val="24"/>
                <w:szCs w:val="24"/>
                <w:lang w:eastAsia="ru-RU" w:bidi="ru-RU"/>
              </w:rPr>
              <w:softHyphen/>
              <w:t>сту с помощью</w:t>
            </w:r>
            <w:r w:rsidR="00684F43" w:rsidRPr="00684F43">
              <w:rPr>
                <w:rFonts w:ascii="Times New Roman" w:hAnsi="Times New Roman" w:cs="Times New Roman"/>
                <w:color w:val="000000"/>
                <w:sz w:val="24"/>
                <w:szCs w:val="24"/>
                <w:lang w:eastAsia="ru-RU" w:bidi="ru-RU"/>
              </w:rPr>
              <w:t xml:space="preserve"> приема “ВОПРОСИТЕЛЬНЫЕ СЛОВА” </w:t>
            </w:r>
            <w:r w:rsidRPr="00684F43">
              <w:rPr>
                <w:rFonts w:ascii="Times New Roman" w:hAnsi="Times New Roman" w:cs="Times New Roman"/>
                <w:color w:val="000000"/>
                <w:sz w:val="24"/>
                <w:szCs w:val="24"/>
                <w:lang w:eastAsia="ru-RU" w:bidi="ru-RU"/>
              </w:rPr>
              <w:t>Известно, что правильная постановка вопросов — более важный навык, чем ответы на готовые вопросы, так как это предполагает критическое отношение к информации, ее аналитическую обработку.</w:t>
            </w:r>
          </w:p>
          <w:p w:rsidR="00036E5C" w:rsidRPr="00684F43" w:rsidRDefault="00036E5C" w:rsidP="00036E5C">
            <w:pPr>
              <w:pStyle w:val="20"/>
              <w:shd w:val="clear" w:color="auto" w:fill="auto"/>
              <w:spacing w:before="0" w:line="230" w:lineRule="exact"/>
              <w:jc w:val="left"/>
              <w:rPr>
                <w:rFonts w:ascii="Times New Roman" w:hAnsi="Times New Roman" w:cs="Times New Roman"/>
                <w:sz w:val="24"/>
                <w:szCs w:val="24"/>
              </w:rPr>
            </w:pPr>
            <w:r w:rsidRPr="00684F43">
              <w:rPr>
                <w:rFonts w:ascii="Times New Roman" w:hAnsi="Times New Roman" w:cs="Times New Roman"/>
                <w:color w:val="000000"/>
                <w:sz w:val="24"/>
                <w:szCs w:val="24"/>
                <w:lang w:eastAsia="ru-RU" w:bidi="ru-RU"/>
              </w:rPr>
              <w:t>Образец выполнения.</w:t>
            </w:r>
          </w:p>
          <w:p w:rsidR="00684F43" w:rsidRPr="00684F43" w:rsidRDefault="00036E5C" w:rsidP="00684F43">
            <w:pPr>
              <w:rPr>
                <w:color w:val="000000"/>
                <w:sz w:val="24"/>
                <w:szCs w:val="24"/>
                <w:lang w:val="ru-RU" w:eastAsia="ru-RU" w:bidi="ru-RU"/>
              </w:rPr>
            </w:pPr>
            <w:r w:rsidRPr="00684F43">
              <w:rPr>
                <w:color w:val="000000"/>
                <w:sz w:val="24"/>
                <w:szCs w:val="24"/>
                <w:lang w:val="ru-RU" w:eastAsia="ru-RU" w:bidi="ru-RU"/>
              </w:rPr>
              <w:t>Основная мысль статьи — “нужно сохранять традиции как признак само</w:t>
            </w:r>
            <w:r w:rsidRPr="00684F43">
              <w:rPr>
                <w:color w:val="000000"/>
                <w:sz w:val="24"/>
                <w:szCs w:val="24"/>
                <w:lang w:val="ru-RU" w:eastAsia="ru-RU" w:bidi="ru-RU"/>
              </w:rPr>
              <w:softHyphen/>
              <w:t>бытности культуры”</w:t>
            </w:r>
          </w:p>
          <w:tbl>
            <w:tblPr>
              <w:tblOverlap w:val="never"/>
              <w:tblW w:w="2830" w:type="dxa"/>
              <w:jc w:val="center"/>
              <w:tblLayout w:type="fixed"/>
              <w:tblCellMar>
                <w:left w:w="10" w:type="dxa"/>
                <w:right w:w="10" w:type="dxa"/>
              </w:tblCellMar>
              <w:tblLook w:val="0000"/>
            </w:tblPr>
            <w:tblGrid>
              <w:gridCol w:w="1411"/>
              <w:gridCol w:w="1419"/>
            </w:tblGrid>
            <w:tr w:rsidR="00684F43" w:rsidRPr="00684F43" w:rsidTr="00684F43">
              <w:trPr>
                <w:trHeight w:hRule="exact" w:val="448"/>
                <w:jc w:val="center"/>
              </w:trPr>
              <w:tc>
                <w:tcPr>
                  <w:tcW w:w="2829" w:type="dxa"/>
                  <w:gridSpan w:val="2"/>
                  <w:tcBorders>
                    <w:top w:val="single" w:sz="4" w:space="0" w:color="auto"/>
                    <w:left w:val="single" w:sz="4" w:space="0" w:color="auto"/>
                    <w:right w:val="single" w:sz="4" w:space="0" w:color="auto"/>
                  </w:tcBorders>
                  <w:shd w:val="clear" w:color="auto" w:fill="FFFFFF"/>
                  <w:vAlign w:val="bottom"/>
                </w:tcPr>
                <w:p w:rsidR="00684F43" w:rsidRPr="00684F43" w:rsidRDefault="00684F43" w:rsidP="00F853EA">
                  <w:pPr>
                    <w:pStyle w:val="20"/>
                    <w:shd w:val="clear" w:color="auto" w:fill="auto"/>
                    <w:spacing w:before="0" w:line="236" w:lineRule="exact"/>
                    <w:jc w:val="left"/>
                    <w:rPr>
                      <w:rFonts w:ascii="Times New Roman" w:hAnsi="Times New Roman" w:cs="Times New Roman"/>
                      <w:sz w:val="24"/>
                      <w:szCs w:val="24"/>
                    </w:rPr>
                  </w:pPr>
                  <w:proofErr w:type="spellStart"/>
                  <w:r w:rsidRPr="00684F43">
                    <w:rPr>
                      <w:rFonts w:ascii="Times New Roman" w:eastAsia="Segoe UI" w:hAnsi="Times New Roman" w:cs="Times New Roman"/>
                      <w:sz w:val="24"/>
                      <w:szCs w:val="24"/>
                    </w:rPr>
                    <w:t>Микротемы</w:t>
                  </w:r>
                  <w:proofErr w:type="spellEnd"/>
                  <w:r w:rsidRPr="00684F43">
                    <w:rPr>
                      <w:rFonts w:ascii="Times New Roman" w:eastAsia="Segoe UI" w:hAnsi="Times New Roman" w:cs="Times New Roman"/>
                      <w:sz w:val="24"/>
                      <w:szCs w:val="24"/>
                    </w:rPr>
                    <w:t xml:space="preserve"> текста: 1. Особенности традиций. 2. Пути возникновения тра</w:t>
                  </w:r>
                  <w:r w:rsidRPr="00684F43">
                    <w:rPr>
                      <w:rFonts w:ascii="Times New Roman" w:eastAsia="Segoe UI" w:hAnsi="Times New Roman" w:cs="Times New Roman"/>
                      <w:sz w:val="24"/>
                      <w:szCs w:val="24"/>
                    </w:rPr>
                    <w:softHyphen/>
                    <w:t>диций. 3. Определение культурных традиций.</w:t>
                  </w:r>
                </w:p>
              </w:tc>
            </w:tr>
            <w:tr w:rsidR="00684F43" w:rsidRPr="00684F43" w:rsidTr="00684F43">
              <w:trPr>
                <w:trHeight w:hRule="exact" w:val="70"/>
                <w:jc w:val="center"/>
              </w:trPr>
              <w:tc>
                <w:tcPr>
                  <w:tcW w:w="2829" w:type="dxa"/>
                  <w:gridSpan w:val="2"/>
                  <w:tcBorders>
                    <w:top w:val="single" w:sz="4" w:space="0" w:color="auto"/>
                    <w:left w:val="single" w:sz="4" w:space="0" w:color="auto"/>
                    <w:right w:val="single" w:sz="4" w:space="0" w:color="auto"/>
                  </w:tcBorders>
                  <w:shd w:val="clear" w:color="auto" w:fill="FFFFFF"/>
                </w:tcPr>
                <w:p w:rsidR="00684F43" w:rsidRPr="00684F43" w:rsidRDefault="00684F43" w:rsidP="00F853EA">
                  <w:pPr>
                    <w:rPr>
                      <w:sz w:val="24"/>
                      <w:szCs w:val="24"/>
                    </w:rPr>
                  </w:pPr>
                </w:p>
              </w:tc>
            </w:tr>
            <w:tr w:rsidR="00684F43" w:rsidRPr="00684F43" w:rsidTr="00684F43">
              <w:trPr>
                <w:trHeight w:hRule="exact" w:val="219"/>
                <w:jc w:val="center"/>
              </w:trPr>
              <w:tc>
                <w:tcPr>
                  <w:tcW w:w="1411" w:type="dxa"/>
                  <w:tcBorders>
                    <w:top w:val="single" w:sz="4" w:space="0" w:color="auto"/>
                    <w:left w:val="single" w:sz="4" w:space="0" w:color="auto"/>
                  </w:tcBorders>
                  <w:shd w:val="clear" w:color="auto" w:fill="FFFFFF"/>
                  <w:vAlign w:val="bottom"/>
                </w:tcPr>
                <w:p w:rsidR="00684F43" w:rsidRPr="00684F43" w:rsidRDefault="00684F43" w:rsidP="00F853EA">
                  <w:pPr>
                    <w:pStyle w:val="20"/>
                    <w:shd w:val="clear" w:color="auto" w:fill="auto"/>
                    <w:spacing w:before="0" w:line="170" w:lineRule="exact"/>
                    <w:jc w:val="left"/>
                    <w:rPr>
                      <w:rFonts w:ascii="Times New Roman" w:hAnsi="Times New Roman" w:cs="Times New Roman"/>
                      <w:sz w:val="24"/>
                      <w:szCs w:val="24"/>
                    </w:rPr>
                  </w:pPr>
                  <w:r w:rsidRPr="00684F43">
                    <w:rPr>
                      <w:rStyle w:val="285pt"/>
                      <w:rFonts w:eastAsia="Georgia"/>
                      <w:sz w:val="24"/>
                      <w:szCs w:val="24"/>
                    </w:rPr>
                    <w:t>Вопросительные слова</w:t>
                  </w:r>
                </w:p>
              </w:tc>
              <w:tc>
                <w:tcPr>
                  <w:tcW w:w="1419" w:type="dxa"/>
                  <w:tcBorders>
                    <w:top w:val="single" w:sz="4" w:space="0" w:color="auto"/>
                    <w:left w:val="single" w:sz="4" w:space="0" w:color="auto"/>
                    <w:right w:val="single" w:sz="4" w:space="0" w:color="auto"/>
                  </w:tcBorders>
                  <w:shd w:val="clear" w:color="auto" w:fill="FFFFFF"/>
                  <w:vAlign w:val="bottom"/>
                </w:tcPr>
                <w:p w:rsidR="00684F43" w:rsidRPr="00684F43" w:rsidRDefault="00684F43" w:rsidP="00F853EA">
                  <w:pPr>
                    <w:pStyle w:val="20"/>
                    <w:shd w:val="clear" w:color="auto" w:fill="auto"/>
                    <w:spacing w:before="0" w:line="170" w:lineRule="exact"/>
                    <w:jc w:val="left"/>
                    <w:rPr>
                      <w:rFonts w:ascii="Times New Roman" w:hAnsi="Times New Roman" w:cs="Times New Roman"/>
                      <w:sz w:val="24"/>
                      <w:szCs w:val="24"/>
                    </w:rPr>
                  </w:pPr>
                  <w:r w:rsidRPr="00684F43">
                    <w:rPr>
                      <w:rStyle w:val="285pt"/>
                      <w:rFonts w:eastAsia="Georgia"/>
                      <w:sz w:val="24"/>
                      <w:szCs w:val="24"/>
                    </w:rPr>
                    <w:t>Вопросы</w:t>
                  </w:r>
                </w:p>
              </w:tc>
            </w:tr>
            <w:tr w:rsidR="00684F43" w:rsidRPr="00684F43" w:rsidTr="00684F43">
              <w:trPr>
                <w:trHeight w:hRule="exact" w:val="197"/>
                <w:jc w:val="center"/>
              </w:trPr>
              <w:tc>
                <w:tcPr>
                  <w:tcW w:w="1411" w:type="dxa"/>
                  <w:tcBorders>
                    <w:top w:val="single" w:sz="4" w:space="0" w:color="auto"/>
                    <w:left w:val="single" w:sz="4" w:space="0" w:color="auto"/>
                  </w:tcBorders>
                  <w:shd w:val="clear" w:color="auto" w:fill="FFFFFF"/>
                  <w:vAlign w:val="bottom"/>
                </w:tcPr>
                <w:p w:rsidR="00684F43" w:rsidRPr="00684F43" w:rsidRDefault="00684F43" w:rsidP="00F853EA">
                  <w:pPr>
                    <w:pStyle w:val="20"/>
                    <w:shd w:val="clear" w:color="auto" w:fill="auto"/>
                    <w:spacing w:before="0" w:line="150" w:lineRule="exact"/>
                    <w:jc w:val="left"/>
                    <w:rPr>
                      <w:rFonts w:ascii="Times New Roman" w:hAnsi="Times New Roman" w:cs="Times New Roman"/>
                      <w:sz w:val="24"/>
                      <w:szCs w:val="24"/>
                    </w:rPr>
                  </w:pPr>
                  <w:r w:rsidRPr="00684F43">
                    <w:rPr>
                      <w:rStyle w:val="2Georgia75pt"/>
                      <w:rFonts w:ascii="Times New Roman" w:eastAsia="Century Schoolbook" w:hAnsi="Times New Roman" w:cs="Times New Roman"/>
                      <w:sz w:val="24"/>
                      <w:szCs w:val="24"/>
                    </w:rPr>
                    <w:t>Что?</w:t>
                  </w:r>
                </w:p>
              </w:tc>
              <w:tc>
                <w:tcPr>
                  <w:tcW w:w="1419" w:type="dxa"/>
                  <w:tcBorders>
                    <w:top w:val="single" w:sz="4" w:space="0" w:color="auto"/>
                    <w:left w:val="single" w:sz="4" w:space="0" w:color="auto"/>
                    <w:right w:val="single" w:sz="4" w:space="0" w:color="auto"/>
                  </w:tcBorders>
                  <w:shd w:val="clear" w:color="auto" w:fill="FFFFFF"/>
                  <w:vAlign w:val="bottom"/>
                </w:tcPr>
                <w:p w:rsidR="00684F43" w:rsidRPr="00684F43" w:rsidRDefault="00684F43" w:rsidP="00F853EA">
                  <w:pPr>
                    <w:pStyle w:val="20"/>
                    <w:shd w:val="clear" w:color="auto" w:fill="auto"/>
                    <w:spacing w:before="0" w:line="150" w:lineRule="exact"/>
                    <w:jc w:val="left"/>
                    <w:rPr>
                      <w:rFonts w:ascii="Times New Roman" w:hAnsi="Times New Roman" w:cs="Times New Roman"/>
                      <w:sz w:val="24"/>
                      <w:szCs w:val="24"/>
                    </w:rPr>
                  </w:pPr>
                  <w:r w:rsidRPr="00684F43">
                    <w:rPr>
                      <w:rStyle w:val="2Georgia75pt"/>
                      <w:rFonts w:ascii="Times New Roman" w:eastAsia="Century Schoolbook" w:hAnsi="Times New Roman" w:cs="Times New Roman"/>
                      <w:sz w:val="24"/>
                      <w:szCs w:val="24"/>
                    </w:rPr>
                    <w:t>Что такое традиция?</w:t>
                  </w:r>
                </w:p>
              </w:tc>
            </w:tr>
            <w:tr w:rsidR="00684F43" w:rsidRPr="00656EC4" w:rsidTr="00684F43">
              <w:trPr>
                <w:trHeight w:hRule="exact" w:val="152"/>
                <w:jc w:val="center"/>
              </w:trPr>
              <w:tc>
                <w:tcPr>
                  <w:tcW w:w="1411" w:type="dxa"/>
                  <w:tcBorders>
                    <w:left w:val="single" w:sz="4" w:space="0" w:color="auto"/>
                  </w:tcBorders>
                  <w:shd w:val="clear" w:color="auto" w:fill="FFFFFF"/>
                  <w:vAlign w:val="bottom"/>
                </w:tcPr>
                <w:p w:rsidR="00684F43" w:rsidRPr="00684F43" w:rsidRDefault="00684F43" w:rsidP="00F853EA">
                  <w:pPr>
                    <w:pStyle w:val="20"/>
                    <w:shd w:val="clear" w:color="auto" w:fill="auto"/>
                    <w:spacing w:before="0" w:line="150" w:lineRule="exact"/>
                    <w:jc w:val="left"/>
                    <w:rPr>
                      <w:rFonts w:ascii="Times New Roman" w:hAnsi="Times New Roman" w:cs="Times New Roman"/>
                      <w:sz w:val="24"/>
                      <w:szCs w:val="24"/>
                    </w:rPr>
                  </w:pPr>
                  <w:r w:rsidRPr="00684F43">
                    <w:rPr>
                      <w:rStyle w:val="2Georgia75pt"/>
                      <w:rFonts w:ascii="Times New Roman" w:eastAsia="Century Schoolbook" w:hAnsi="Times New Roman" w:cs="Times New Roman"/>
                      <w:sz w:val="24"/>
                      <w:szCs w:val="24"/>
                    </w:rPr>
                    <w:t>Какой?</w:t>
                  </w:r>
                </w:p>
              </w:tc>
              <w:tc>
                <w:tcPr>
                  <w:tcW w:w="1419" w:type="dxa"/>
                  <w:tcBorders>
                    <w:left w:val="single" w:sz="4" w:space="0" w:color="auto"/>
                    <w:right w:val="single" w:sz="4" w:space="0" w:color="auto"/>
                  </w:tcBorders>
                  <w:shd w:val="clear" w:color="auto" w:fill="FFFFFF"/>
                  <w:vAlign w:val="bottom"/>
                </w:tcPr>
                <w:p w:rsidR="00684F43" w:rsidRPr="00684F43" w:rsidRDefault="00684F43" w:rsidP="00F853EA">
                  <w:pPr>
                    <w:pStyle w:val="20"/>
                    <w:shd w:val="clear" w:color="auto" w:fill="auto"/>
                    <w:spacing w:before="0" w:line="150" w:lineRule="exact"/>
                    <w:jc w:val="left"/>
                    <w:rPr>
                      <w:rFonts w:ascii="Times New Roman" w:hAnsi="Times New Roman" w:cs="Times New Roman"/>
                      <w:sz w:val="24"/>
                      <w:szCs w:val="24"/>
                    </w:rPr>
                  </w:pPr>
                  <w:r w:rsidRPr="00684F43">
                    <w:rPr>
                      <w:rStyle w:val="2Georgia75pt"/>
                      <w:rFonts w:ascii="Times New Roman" w:eastAsia="Century Schoolbook" w:hAnsi="Times New Roman" w:cs="Times New Roman"/>
                      <w:sz w:val="24"/>
                      <w:szCs w:val="24"/>
                    </w:rPr>
                    <w:t xml:space="preserve">Какие признаки традиции называются </w:t>
                  </w:r>
                  <w:proofErr w:type="gramStart"/>
                  <w:r w:rsidRPr="00684F43">
                    <w:rPr>
                      <w:rStyle w:val="2Georgia75pt"/>
                      <w:rFonts w:ascii="Times New Roman" w:eastAsia="Century Schoolbook" w:hAnsi="Times New Roman" w:cs="Times New Roman"/>
                      <w:sz w:val="24"/>
                      <w:szCs w:val="24"/>
                    </w:rPr>
                    <w:t>в</w:t>
                  </w:r>
                  <w:proofErr w:type="gramEnd"/>
                </w:p>
              </w:tc>
            </w:tr>
            <w:tr w:rsidR="00684F43" w:rsidRPr="00656EC4" w:rsidTr="00684F43">
              <w:trPr>
                <w:trHeight w:hRule="exact" w:val="152"/>
                <w:jc w:val="center"/>
              </w:trPr>
              <w:tc>
                <w:tcPr>
                  <w:tcW w:w="1411" w:type="dxa"/>
                  <w:tcBorders>
                    <w:left w:val="single" w:sz="4" w:space="0" w:color="auto"/>
                  </w:tcBorders>
                  <w:shd w:val="clear" w:color="auto" w:fill="FFFFFF"/>
                </w:tcPr>
                <w:p w:rsidR="00684F43" w:rsidRPr="00684F43" w:rsidRDefault="00684F43" w:rsidP="00F853EA">
                  <w:pPr>
                    <w:pStyle w:val="20"/>
                    <w:shd w:val="clear" w:color="auto" w:fill="auto"/>
                    <w:spacing w:before="0" w:line="150" w:lineRule="exact"/>
                    <w:jc w:val="left"/>
                    <w:rPr>
                      <w:rFonts w:ascii="Times New Roman" w:hAnsi="Times New Roman" w:cs="Times New Roman"/>
                      <w:sz w:val="24"/>
                      <w:szCs w:val="24"/>
                    </w:rPr>
                  </w:pPr>
                  <w:r w:rsidRPr="00684F43">
                    <w:rPr>
                      <w:rStyle w:val="2Georgia75pt"/>
                      <w:rFonts w:ascii="Times New Roman" w:eastAsia="Century Schoolbook" w:hAnsi="Times New Roman" w:cs="Times New Roman"/>
                      <w:sz w:val="24"/>
                      <w:szCs w:val="24"/>
                    </w:rPr>
                    <w:t>Как?</w:t>
                  </w:r>
                </w:p>
              </w:tc>
              <w:tc>
                <w:tcPr>
                  <w:tcW w:w="1419" w:type="dxa"/>
                  <w:tcBorders>
                    <w:left w:val="single" w:sz="4" w:space="0" w:color="auto"/>
                    <w:right w:val="single" w:sz="4" w:space="0" w:color="auto"/>
                  </w:tcBorders>
                  <w:shd w:val="clear" w:color="auto" w:fill="FFFFFF"/>
                </w:tcPr>
                <w:p w:rsidR="00684F43" w:rsidRPr="00684F43" w:rsidRDefault="00684F43" w:rsidP="00F853EA">
                  <w:pPr>
                    <w:pStyle w:val="20"/>
                    <w:shd w:val="clear" w:color="auto" w:fill="auto"/>
                    <w:spacing w:before="0" w:line="150" w:lineRule="exact"/>
                    <w:jc w:val="left"/>
                    <w:rPr>
                      <w:rFonts w:ascii="Times New Roman" w:hAnsi="Times New Roman" w:cs="Times New Roman"/>
                      <w:sz w:val="24"/>
                      <w:szCs w:val="24"/>
                    </w:rPr>
                  </w:pPr>
                  <w:proofErr w:type="gramStart"/>
                  <w:r w:rsidRPr="00684F43">
                    <w:rPr>
                      <w:rStyle w:val="2Georgia75pt"/>
                      <w:rFonts w:ascii="Times New Roman" w:eastAsia="Century Schoolbook" w:hAnsi="Times New Roman" w:cs="Times New Roman"/>
                      <w:sz w:val="24"/>
                      <w:szCs w:val="24"/>
                    </w:rPr>
                    <w:t>тексте</w:t>
                  </w:r>
                  <w:proofErr w:type="gramEnd"/>
                  <w:r w:rsidRPr="00684F43">
                    <w:rPr>
                      <w:rStyle w:val="2Georgia75pt"/>
                      <w:rFonts w:ascii="Times New Roman" w:eastAsia="Century Schoolbook" w:hAnsi="Times New Roman" w:cs="Times New Roman"/>
                      <w:sz w:val="24"/>
                      <w:szCs w:val="24"/>
                    </w:rPr>
                    <w:t>?</w:t>
                  </w:r>
                </w:p>
              </w:tc>
            </w:tr>
            <w:tr w:rsidR="00684F43" w:rsidRPr="00656EC4" w:rsidTr="00684F43">
              <w:trPr>
                <w:trHeight w:hRule="exact" w:val="160"/>
                <w:jc w:val="center"/>
              </w:trPr>
              <w:tc>
                <w:tcPr>
                  <w:tcW w:w="1411" w:type="dxa"/>
                  <w:tcBorders>
                    <w:left w:val="single" w:sz="4" w:space="0" w:color="auto"/>
                  </w:tcBorders>
                  <w:shd w:val="clear" w:color="auto" w:fill="FFFFFF"/>
                  <w:vAlign w:val="bottom"/>
                </w:tcPr>
                <w:p w:rsidR="00684F43" w:rsidRPr="00684F43" w:rsidRDefault="00684F43" w:rsidP="00F853EA">
                  <w:pPr>
                    <w:pStyle w:val="20"/>
                    <w:shd w:val="clear" w:color="auto" w:fill="auto"/>
                    <w:spacing w:before="0" w:line="150" w:lineRule="exact"/>
                    <w:jc w:val="left"/>
                    <w:rPr>
                      <w:rFonts w:ascii="Times New Roman" w:hAnsi="Times New Roman" w:cs="Times New Roman"/>
                      <w:sz w:val="24"/>
                      <w:szCs w:val="24"/>
                    </w:rPr>
                  </w:pPr>
                  <w:r w:rsidRPr="00684F43">
                    <w:rPr>
                      <w:rStyle w:val="2Georgia75pt"/>
                      <w:rFonts w:ascii="Times New Roman" w:eastAsia="Century Schoolbook" w:hAnsi="Times New Roman" w:cs="Times New Roman"/>
                      <w:sz w:val="24"/>
                      <w:szCs w:val="24"/>
                    </w:rPr>
                    <w:t>Для чего?</w:t>
                  </w:r>
                </w:p>
              </w:tc>
              <w:tc>
                <w:tcPr>
                  <w:tcW w:w="1419" w:type="dxa"/>
                  <w:tcBorders>
                    <w:left w:val="single" w:sz="4" w:space="0" w:color="auto"/>
                    <w:right w:val="single" w:sz="4" w:space="0" w:color="auto"/>
                  </w:tcBorders>
                  <w:shd w:val="clear" w:color="auto" w:fill="FFFFFF"/>
                  <w:vAlign w:val="bottom"/>
                </w:tcPr>
                <w:p w:rsidR="00684F43" w:rsidRPr="00684F43" w:rsidRDefault="00684F43" w:rsidP="00F853EA">
                  <w:pPr>
                    <w:pStyle w:val="20"/>
                    <w:shd w:val="clear" w:color="auto" w:fill="auto"/>
                    <w:spacing w:before="0" w:line="150" w:lineRule="exact"/>
                    <w:jc w:val="left"/>
                    <w:rPr>
                      <w:rFonts w:ascii="Times New Roman" w:hAnsi="Times New Roman" w:cs="Times New Roman"/>
                      <w:sz w:val="24"/>
                      <w:szCs w:val="24"/>
                    </w:rPr>
                  </w:pPr>
                  <w:r w:rsidRPr="00684F43">
                    <w:rPr>
                      <w:rStyle w:val="2Georgia75pt"/>
                      <w:rFonts w:ascii="Times New Roman" w:eastAsia="Century Schoolbook" w:hAnsi="Times New Roman" w:cs="Times New Roman"/>
                      <w:sz w:val="24"/>
                      <w:szCs w:val="24"/>
                    </w:rPr>
                    <w:t>Как появляются традиции?</w:t>
                  </w:r>
                </w:p>
              </w:tc>
            </w:tr>
            <w:tr w:rsidR="00684F43" w:rsidRPr="00656EC4" w:rsidTr="00684F43">
              <w:trPr>
                <w:trHeight w:hRule="exact" w:val="152"/>
                <w:jc w:val="center"/>
              </w:trPr>
              <w:tc>
                <w:tcPr>
                  <w:tcW w:w="1411" w:type="dxa"/>
                  <w:tcBorders>
                    <w:left w:val="single" w:sz="4" w:space="0" w:color="auto"/>
                  </w:tcBorders>
                  <w:shd w:val="clear" w:color="auto" w:fill="FFFFFF"/>
                  <w:vAlign w:val="bottom"/>
                </w:tcPr>
                <w:p w:rsidR="00684F43" w:rsidRPr="00684F43" w:rsidRDefault="00684F43" w:rsidP="00F853EA">
                  <w:pPr>
                    <w:pStyle w:val="20"/>
                    <w:shd w:val="clear" w:color="auto" w:fill="auto"/>
                    <w:spacing w:before="0" w:line="150" w:lineRule="exact"/>
                    <w:jc w:val="left"/>
                    <w:rPr>
                      <w:rFonts w:ascii="Times New Roman" w:hAnsi="Times New Roman" w:cs="Times New Roman"/>
                      <w:sz w:val="24"/>
                      <w:szCs w:val="24"/>
                    </w:rPr>
                  </w:pPr>
                  <w:r w:rsidRPr="00684F43">
                    <w:rPr>
                      <w:rStyle w:val="2Georgia75pt"/>
                      <w:rFonts w:ascii="Times New Roman" w:eastAsia="Century Schoolbook" w:hAnsi="Times New Roman" w:cs="Times New Roman"/>
                      <w:sz w:val="24"/>
                      <w:szCs w:val="24"/>
                    </w:rPr>
                    <w:t>Почему?</w:t>
                  </w:r>
                </w:p>
              </w:tc>
              <w:tc>
                <w:tcPr>
                  <w:tcW w:w="1419" w:type="dxa"/>
                  <w:tcBorders>
                    <w:left w:val="single" w:sz="4" w:space="0" w:color="auto"/>
                    <w:right w:val="single" w:sz="4" w:space="0" w:color="auto"/>
                  </w:tcBorders>
                  <w:shd w:val="clear" w:color="auto" w:fill="FFFFFF"/>
                  <w:vAlign w:val="bottom"/>
                </w:tcPr>
                <w:p w:rsidR="00684F43" w:rsidRPr="00684F43" w:rsidRDefault="00684F43" w:rsidP="00F853EA">
                  <w:pPr>
                    <w:pStyle w:val="20"/>
                    <w:shd w:val="clear" w:color="auto" w:fill="auto"/>
                    <w:spacing w:before="0" w:line="150" w:lineRule="exact"/>
                    <w:jc w:val="left"/>
                    <w:rPr>
                      <w:rFonts w:ascii="Times New Roman" w:hAnsi="Times New Roman" w:cs="Times New Roman"/>
                      <w:sz w:val="24"/>
                      <w:szCs w:val="24"/>
                    </w:rPr>
                  </w:pPr>
                  <w:r w:rsidRPr="00684F43">
                    <w:rPr>
                      <w:rStyle w:val="2Georgia75pt"/>
                      <w:rFonts w:ascii="Times New Roman" w:eastAsia="Century Schoolbook" w:hAnsi="Times New Roman" w:cs="Times New Roman"/>
                      <w:sz w:val="24"/>
                      <w:szCs w:val="24"/>
                    </w:rPr>
                    <w:t>Для чего нужны традиции?</w:t>
                  </w:r>
                </w:p>
              </w:tc>
            </w:tr>
            <w:tr w:rsidR="00684F43" w:rsidRPr="00656EC4" w:rsidTr="00684F43">
              <w:trPr>
                <w:trHeight w:hRule="exact" w:val="187"/>
                <w:jc w:val="center"/>
              </w:trPr>
              <w:tc>
                <w:tcPr>
                  <w:tcW w:w="1411" w:type="dxa"/>
                  <w:tcBorders>
                    <w:left w:val="single" w:sz="4" w:space="0" w:color="auto"/>
                    <w:bottom w:val="single" w:sz="4" w:space="0" w:color="auto"/>
                  </w:tcBorders>
                  <w:shd w:val="clear" w:color="auto" w:fill="FFFFFF"/>
                </w:tcPr>
                <w:p w:rsidR="00684F43" w:rsidRPr="00656EC4" w:rsidRDefault="00684F43" w:rsidP="00F853EA">
                  <w:pPr>
                    <w:rPr>
                      <w:sz w:val="24"/>
                      <w:szCs w:val="24"/>
                      <w:lang w:val="ru-RU"/>
                    </w:rPr>
                  </w:pPr>
                </w:p>
              </w:tc>
              <w:tc>
                <w:tcPr>
                  <w:tcW w:w="1419" w:type="dxa"/>
                  <w:tcBorders>
                    <w:left w:val="single" w:sz="4" w:space="0" w:color="auto"/>
                    <w:bottom w:val="single" w:sz="4" w:space="0" w:color="auto"/>
                    <w:right w:val="single" w:sz="4" w:space="0" w:color="auto"/>
                  </w:tcBorders>
                  <w:shd w:val="clear" w:color="auto" w:fill="FFFFFF"/>
                </w:tcPr>
                <w:p w:rsidR="00684F43" w:rsidRPr="00684F43" w:rsidRDefault="00684F43" w:rsidP="00F853EA">
                  <w:pPr>
                    <w:pStyle w:val="20"/>
                    <w:shd w:val="clear" w:color="auto" w:fill="auto"/>
                    <w:spacing w:before="0" w:line="150" w:lineRule="exact"/>
                    <w:jc w:val="left"/>
                    <w:rPr>
                      <w:rFonts w:ascii="Times New Roman" w:hAnsi="Times New Roman" w:cs="Times New Roman"/>
                      <w:sz w:val="24"/>
                      <w:szCs w:val="24"/>
                    </w:rPr>
                  </w:pPr>
                  <w:r w:rsidRPr="00684F43">
                    <w:rPr>
                      <w:rStyle w:val="2Georgia75pt"/>
                      <w:rFonts w:ascii="Times New Roman" w:eastAsia="Century Schoolbook" w:hAnsi="Times New Roman" w:cs="Times New Roman"/>
                      <w:sz w:val="24"/>
                      <w:szCs w:val="24"/>
                    </w:rPr>
                    <w:t>Почему люди соблюдают традиции?</w:t>
                  </w:r>
                </w:p>
              </w:tc>
            </w:tr>
          </w:tbl>
          <w:p w:rsidR="00684F43" w:rsidRPr="00684F43" w:rsidRDefault="00684F43" w:rsidP="00684F43">
            <w:pPr>
              <w:rPr>
                <w:color w:val="000000"/>
                <w:sz w:val="24"/>
                <w:szCs w:val="24"/>
                <w:lang w:val="ru-RU" w:eastAsia="ru-RU" w:bidi="ru-RU"/>
              </w:rPr>
            </w:pPr>
          </w:p>
          <w:p w:rsidR="00684F43" w:rsidRPr="00684F43" w:rsidRDefault="00684F43" w:rsidP="00684F43">
            <w:pPr>
              <w:pStyle w:val="20"/>
              <w:shd w:val="clear" w:color="auto" w:fill="auto"/>
              <w:spacing w:before="17" w:line="223" w:lineRule="exact"/>
              <w:jc w:val="left"/>
              <w:rPr>
                <w:rFonts w:ascii="Times New Roman" w:hAnsi="Times New Roman" w:cs="Times New Roman"/>
                <w:b/>
                <w:color w:val="000000"/>
                <w:sz w:val="24"/>
                <w:szCs w:val="24"/>
                <w:lang w:eastAsia="ru-RU" w:bidi="ru-RU"/>
              </w:rPr>
            </w:pPr>
            <w:r w:rsidRPr="00684F43">
              <w:rPr>
                <w:rFonts w:ascii="Times New Roman" w:hAnsi="Times New Roman" w:cs="Times New Roman"/>
                <w:b/>
                <w:color w:val="000000"/>
                <w:sz w:val="24"/>
                <w:szCs w:val="24"/>
                <w:lang w:eastAsia="ru-RU" w:bidi="ru-RU"/>
              </w:rPr>
              <w:t xml:space="preserve">Упражнение 90. </w:t>
            </w:r>
          </w:p>
          <w:p w:rsidR="00684F43" w:rsidRPr="00684F43" w:rsidRDefault="00684F43" w:rsidP="00684F43">
            <w:pPr>
              <w:pStyle w:val="20"/>
              <w:shd w:val="clear" w:color="auto" w:fill="auto"/>
              <w:spacing w:before="0" w:line="223" w:lineRule="exact"/>
              <w:jc w:val="left"/>
              <w:rPr>
                <w:rFonts w:ascii="Times New Roman" w:hAnsi="Times New Roman" w:cs="Times New Roman"/>
                <w:color w:val="000000"/>
                <w:sz w:val="24"/>
                <w:szCs w:val="24"/>
                <w:lang w:eastAsia="ru-RU" w:bidi="ru-RU"/>
              </w:rPr>
            </w:pPr>
            <w:r w:rsidRPr="00684F43">
              <w:rPr>
                <w:rFonts w:ascii="Times New Roman" w:hAnsi="Times New Roman" w:cs="Times New Roman"/>
                <w:color w:val="000000"/>
                <w:sz w:val="24"/>
                <w:szCs w:val="24"/>
                <w:lang w:eastAsia="ru-RU" w:bidi="ru-RU"/>
              </w:rPr>
              <w:t>Необходимо прочитать схему и информацию в рамке, обобщить новую информацию. Провести работу в виде схемы, благо</w:t>
            </w:r>
            <w:r w:rsidRPr="00684F43">
              <w:rPr>
                <w:rFonts w:ascii="Times New Roman" w:hAnsi="Times New Roman" w:cs="Times New Roman"/>
                <w:color w:val="000000"/>
                <w:sz w:val="24"/>
                <w:szCs w:val="24"/>
                <w:lang w:eastAsia="ru-RU" w:bidi="ru-RU"/>
              </w:rPr>
              <w:softHyphen/>
              <w:t xml:space="preserve">даря которой теоретический материал воспринимается легче, запоминается лучше, быстрее, не механически, а осмысленно и более прочно. </w:t>
            </w:r>
          </w:p>
          <w:p w:rsidR="00684F43" w:rsidRPr="00684F43" w:rsidRDefault="00684F43" w:rsidP="00684F43">
            <w:pPr>
              <w:pStyle w:val="20"/>
              <w:shd w:val="clear" w:color="auto" w:fill="auto"/>
              <w:spacing w:before="0" w:line="223" w:lineRule="exact"/>
              <w:jc w:val="left"/>
              <w:rPr>
                <w:rFonts w:ascii="Times New Roman" w:hAnsi="Times New Roman" w:cs="Times New Roman"/>
                <w:sz w:val="24"/>
                <w:szCs w:val="24"/>
              </w:rPr>
            </w:pPr>
            <w:r w:rsidRPr="00684F43">
              <w:rPr>
                <w:rFonts w:ascii="Times New Roman" w:hAnsi="Times New Roman" w:cs="Times New Roman"/>
                <w:color w:val="000000"/>
                <w:sz w:val="24"/>
                <w:szCs w:val="24"/>
                <w:lang w:eastAsia="ru-RU" w:bidi="ru-RU"/>
              </w:rPr>
              <w:t xml:space="preserve">Цель и назначение схемы, предложенной в упражнении, — помочь сознательно усвоить типы </w:t>
            </w:r>
            <w:r w:rsidRPr="00684F43">
              <w:rPr>
                <w:rFonts w:ascii="Times New Roman" w:hAnsi="Times New Roman" w:cs="Times New Roman"/>
                <w:color w:val="000000"/>
                <w:sz w:val="24"/>
                <w:szCs w:val="24"/>
                <w:lang w:eastAsia="ru-RU" w:bidi="ru-RU"/>
              </w:rPr>
              <w:lastRenderedPageBreak/>
              <w:t xml:space="preserve">сложносочиненных предложений, осмыслить их. Следует особое внимание обратить на то, что классификация сложносочиненных предложений строится на типах сочинительных союзов (ср. </w:t>
            </w:r>
            <w:r w:rsidRPr="00684F43">
              <w:rPr>
                <w:rStyle w:val="22"/>
                <w:rFonts w:ascii="Times New Roman" w:hAnsi="Times New Roman" w:cs="Times New Roman"/>
                <w:sz w:val="24"/>
                <w:szCs w:val="24"/>
              </w:rPr>
              <w:t>сложносочиненные предложения с со</w:t>
            </w:r>
            <w:r w:rsidRPr="00684F43">
              <w:rPr>
                <w:rStyle w:val="22"/>
                <w:rFonts w:ascii="Times New Roman" w:hAnsi="Times New Roman" w:cs="Times New Roman"/>
                <w:sz w:val="24"/>
                <w:szCs w:val="24"/>
              </w:rPr>
              <w:softHyphen/>
              <w:t>единительными / противительными</w:t>
            </w:r>
            <w:r w:rsidRPr="00684F43">
              <w:rPr>
                <w:rFonts w:ascii="Times New Roman" w:hAnsi="Times New Roman" w:cs="Times New Roman"/>
                <w:color w:val="000000"/>
                <w:sz w:val="24"/>
                <w:szCs w:val="24"/>
                <w:lang w:eastAsia="ru-RU" w:bidi="ru-RU"/>
              </w:rPr>
              <w:t xml:space="preserve"> / </w:t>
            </w:r>
            <w:r w:rsidRPr="00684F43">
              <w:rPr>
                <w:rStyle w:val="22"/>
                <w:rFonts w:ascii="Times New Roman" w:hAnsi="Times New Roman" w:cs="Times New Roman"/>
                <w:sz w:val="24"/>
                <w:szCs w:val="24"/>
              </w:rPr>
              <w:t>разделительными союзами),</w:t>
            </w:r>
            <w:r w:rsidRPr="00684F43">
              <w:rPr>
                <w:rFonts w:ascii="Times New Roman" w:hAnsi="Times New Roman" w:cs="Times New Roman"/>
                <w:color w:val="000000"/>
                <w:sz w:val="24"/>
                <w:szCs w:val="24"/>
                <w:lang w:eastAsia="ru-RU" w:bidi="ru-RU"/>
              </w:rPr>
              <w:t xml:space="preserve"> которые анализировались при выполнении упражнения 4.</w:t>
            </w:r>
          </w:p>
          <w:p w:rsidR="00684F43" w:rsidRPr="00684F43" w:rsidRDefault="00684F43" w:rsidP="00684F43">
            <w:pPr>
              <w:pStyle w:val="20"/>
              <w:shd w:val="clear" w:color="auto" w:fill="auto"/>
              <w:spacing w:before="0" w:line="223" w:lineRule="exact"/>
              <w:jc w:val="left"/>
              <w:rPr>
                <w:rFonts w:ascii="Times New Roman" w:hAnsi="Times New Roman" w:cs="Times New Roman"/>
                <w:color w:val="000000"/>
                <w:sz w:val="24"/>
                <w:szCs w:val="24"/>
                <w:lang w:eastAsia="ru-RU" w:bidi="ru-RU"/>
              </w:rPr>
            </w:pPr>
          </w:p>
          <w:p w:rsidR="00684F43" w:rsidRPr="00684F43" w:rsidRDefault="00684F43" w:rsidP="00684F43">
            <w:pPr>
              <w:pStyle w:val="20"/>
              <w:shd w:val="clear" w:color="auto" w:fill="auto"/>
              <w:spacing w:before="0" w:line="223" w:lineRule="exact"/>
              <w:jc w:val="left"/>
              <w:rPr>
                <w:rFonts w:ascii="Times New Roman" w:hAnsi="Times New Roman" w:cs="Times New Roman"/>
                <w:color w:val="000000"/>
                <w:sz w:val="24"/>
                <w:szCs w:val="24"/>
                <w:lang w:eastAsia="ru-RU" w:bidi="ru-RU"/>
              </w:rPr>
            </w:pPr>
          </w:p>
          <w:p w:rsidR="00684F43" w:rsidRPr="00684F43" w:rsidRDefault="00684F43" w:rsidP="00684F43">
            <w:pPr>
              <w:pStyle w:val="20"/>
              <w:shd w:val="clear" w:color="auto" w:fill="auto"/>
              <w:spacing w:before="0" w:line="223" w:lineRule="exact"/>
              <w:jc w:val="left"/>
              <w:rPr>
                <w:rFonts w:ascii="Times New Roman" w:hAnsi="Times New Roman" w:cs="Times New Roman"/>
                <w:color w:val="000000"/>
                <w:sz w:val="24"/>
                <w:szCs w:val="24"/>
                <w:lang w:eastAsia="ru-RU" w:bidi="ru-RU"/>
              </w:rPr>
            </w:pPr>
            <w:r w:rsidRPr="00684F43">
              <w:rPr>
                <w:rFonts w:ascii="Times New Roman" w:hAnsi="Times New Roman" w:cs="Times New Roman"/>
                <w:b/>
                <w:i/>
                <w:color w:val="000000"/>
                <w:sz w:val="24"/>
                <w:szCs w:val="24"/>
                <w:lang w:eastAsia="ru-RU" w:bidi="ru-RU"/>
              </w:rPr>
              <w:t>Упражнение 91.</w:t>
            </w:r>
          </w:p>
          <w:p w:rsidR="00684F43" w:rsidRPr="00684F43" w:rsidRDefault="00684F43" w:rsidP="00684F43">
            <w:pPr>
              <w:pStyle w:val="20"/>
              <w:shd w:val="clear" w:color="auto" w:fill="auto"/>
              <w:spacing w:before="0" w:line="223" w:lineRule="exact"/>
              <w:jc w:val="left"/>
              <w:rPr>
                <w:rFonts w:ascii="Times New Roman" w:hAnsi="Times New Roman" w:cs="Times New Roman"/>
                <w:sz w:val="24"/>
                <w:szCs w:val="24"/>
              </w:rPr>
            </w:pPr>
            <w:r w:rsidRPr="00684F43">
              <w:rPr>
                <w:rFonts w:ascii="Times New Roman" w:hAnsi="Times New Roman" w:cs="Times New Roman"/>
                <w:color w:val="000000"/>
                <w:sz w:val="24"/>
                <w:szCs w:val="24"/>
                <w:lang w:eastAsia="ru-RU" w:bidi="ru-RU"/>
              </w:rPr>
              <w:t>Литота — противо</w:t>
            </w:r>
            <w:r w:rsidRPr="00684F43">
              <w:rPr>
                <w:rFonts w:ascii="Times New Roman" w:hAnsi="Times New Roman" w:cs="Times New Roman"/>
                <w:color w:val="000000"/>
                <w:sz w:val="24"/>
                <w:szCs w:val="24"/>
                <w:lang w:eastAsia="ru-RU" w:bidi="ru-RU"/>
              </w:rPr>
              <w:softHyphen/>
              <w:t>положный гиперболе художественный прием, который заключается в наме</w:t>
            </w:r>
            <w:r w:rsidRPr="00684F43">
              <w:rPr>
                <w:rFonts w:ascii="Times New Roman" w:hAnsi="Times New Roman" w:cs="Times New Roman"/>
                <w:color w:val="000000"/>
                <w:sz w:val="24"/>
                <w:szCs w:val="24"/>
                <w:lang w:eastAsia="ru-RU" w:bidi="ru-RU"/>
              </w:rPr>
              <w:softHyphen/>
              <w:t xml:space="preserve">ренном преуменьшении изображаемых предметов, явлений с целью создания образа, напр.: </w:t>
            </w:r>
            <w:r w:rsidRPr="00684F43">
              <w:rPr>
                <w:rStyle w:val="22"/>
                <w:rFonts w:ascii="Times New Roman" w:hAnsi="Times New Roman" w:cs="Times New Roman"/>
                <w:sz w:val="24"/>
                <w:szCs w:val="24"/>
              </w:rPr>
              <w:t>мужичок в больших сапогах, в полушубке овчинном, в больших рукавицах ..., а сам с ноготок.</w:t>
            </w:r>
          </w:p>
          <w:p w:rsidR="00684F43" w:rsidRPr="00684F43" w:rsidRDefault="00684F43" w:rsidP="00684F43">
            <w:pPr>
              <w:pStyle w:val="20"/>
              <w:shd w:val="clear" w:color="auto" w:fill="auto"/>
              <w:tabs>
                <w:tab w:val="left" w:pos="293"/>
              </w:tabs>
              <w:spacing w:before="0"/>
              <w:jc w:val="left"/>
              <w:rPr>
                <w:rFonts w:ascii="Times New Roman" w:hAnsi="Times New Roman" w:cs="Times New Roman"/>
                <w:sz w:val="24"/>
                <w:szCs w:val="24"/>
              </w:rPr>
            </w:pPr>
          </w:p>
          <w:p w:rsidR="00684F43" w:rsidRPr="00684F43" w:rsidRDefault="00684F43" w:rsidP="00684F43">
            <w:pPr>
              <w:pStyle w:val="20"/>
              <w:shd w:val="clear" w:color="auto" w:fill="auto"/>
              <w:tabs>
                <w:tab w:val="left" w:pos="293"/>
              </w:tabs>
              <w:spacing w:before="0"/>
              <w:jc w:val="left"/>
              <w:rPr>
                <w:rFonts w:ascii="Times New Roman" w:hAnsi="Times New Roman" w:cs="Times New Roman"/>
                <w:sz w:val="24"/>
                <w:szCs w:val="24"/>
              </w:rPr>
            </w:pPr>
          </w:p>
          <w:p w:rsidR="00684F43" w:rsidRPr="00684F43" w:rsidRDefault="00684F43" w:rsidP="00684F43">
            <w:pPr>
              <w:pStyle w:val="20"/>
              <w:shd w:val="clear" w:color="auto" w:fill="auto"/>
              <w:tabs>
                <w:tab w:val="left" w:pos="293"/>
              </w:tabs>
              <w:spacing w:before="0"/>
              <w:jc w:val="left"/>
              <w:rPr>
                <w:rFonts w:ascii="Times New Roman" w:hAnsi="Times New Roman" w:cs="Times New Roman"/>
                <w:sz w:val="24"/>
                <w:szCs w:val="24"/>
              </w:rPr>
            </w:pPr>
          </w:p>
          <w:p w:rsidR="00684F43" w:rsidRPr="00684F43" w:rsidRDefault="00684F43" w:rsidP="00684F43">
            <w:pPr>
              <w:pStyle w:val="20"/>
              <w:shd w:val="clear" w:color="auto" w:fill="auto"/>
              <w:tabs>
                <w:tab w:val="left" w:pos="293"/>
              </w:tabs>
              <w:spacing w:before="0"/>
              <w:jc w:val="left"/>
              <w:rPr>
                <w:rFonts w:ascii="Times New Roman" w:hAnsi="Times New Roman" w:cs="Times New Roman"/>
                <w:sz w:val="24"/>
                <w:szCs w:val="24"/>
              </w:rPr>
            </w:pPr>
          </w:p>
          <w:p w:rsidR="00684F43" w:rsidRPr="00684F43" w:rsidRDefault="00684F43" w:rsidP="00684F43">
            <w:pPr>
              <w:pStyle w:val="20"/>
              <w:shd w:val="clear" w:color="auto" w:fill="auto"/>
              <w:tabs>
                <w:tab w:val="left" w:pos="293"/>
              </w:tabs>
              <w:spacing w:before="0"/>
              <w:jc w:val="left"/>
              <w:rPr>
                <w:rFonts w:ascii="Times New Roman" w:hAnsi="Times New Roman" w:cs="Times New Roman"/>
                <w:sz w:val="24"/>
                <w:szCs w:val="24"/>
              </w:rPr>
            </w:pPr>
          </w:p>
          <w:p w:rsidR="00684F43" w:rsidRPr="00684F43" w:rsidRDefault="00684F43" w:rsidP="00684F43">
            <w:pPr>
              <w:pStyle w:val="20"/>
              <w:shd w:val="clear" w:color="auto" w:fill="auto"/>
              <w:tabs>
                <w:tab w:val="left" w:pos="293"/>
              </w:tabs>
              <w:spacing w:before="0"/>
              <w:jc w:val="left"/>
              <w:rPr>
                <w:rFonts w:ascii="Times New Roman" w:hAnsi="Times New Roman" w:cs="Times New Roman"/>
                <w:sz w:val="24"/>
                <w:szCs w:val="24"/>
              </w:rPr>
            </w:pPr>
          </w:p>
          <w:p w:rsidR="00684F43" w:rsidRPr="00684F43" w:rsidRDefault="00684F43" w:rsidP="00684F43">
            <w:pPr>
              <w:pStyle w:val="20"/>
              <w:shd w:val="clear" w:color="auto" w:fill="auto"/>
              <w:tabs>
                <w:tab w:val="left" w:pos="293"/>
              </w:tabs>
              <w:spacing w:before="0"/>
              <w:jc w:val="left"/>
              <w:rPr>
                <w:rFonts w:ascii="Times New Roman" w:hAnsi="Times New Roman" w:cs="Times New Roman"/>
                <w:sz w:val="24"/>
                <w:szCs w:val="24"/>
              </w:rPr>
            </w:pPr>
          </w:p>
          <w:p w:rsidR="00684F43" w:rsidRPr="00684F43" w:rsidRDefault="00684F43" w:rsidP="00684F43">
            <w:pPr>
              <w:pStyle w:val="20"/>
              <w:shd w:val="clear" w:color="auto" w:fill="auto"/>
              <w:tabs>
                <w:tab w:val="left" w:pos="293"/>
              </w:tabs>
              <w:spacing w:before="0"/>
              <w:jc w:val="left"/>
              <w:rPr>
                <w:rFonts w:ascii="Times New Roman" w:hAnsi="Times New Roman" w:cs="Times New Roman"/>
                <w:sz w:val="24"/>
                <w:szCs w:val="24"/>
              </w:rPr>
            </w:pPr>
          </w:p>
          <w:p w:rsidR="00684F43" w:rsidRPr="00684F43" w:rsidRDefault="00684F43" w:rsidP="00684F43">
            <w:pPr>
              <w:pStyle w:val="20"/>
              <w:shd w:val="clear" w:color="auto" w:fill="auto"/>
              <w:tabs>
                <w:tab w:val="left" w:pos="293"/>
              </w:tabs>
              <w:spacing w:before="0"/>
              <w:jc w:val="left"/>
              <w:rPr>
                <w:rFonts w:ascii="Times New Roman" w:hAnsi="Times New Roman" w:cs="Times New Roman"/>
                <w:b/>
                <w:i/>
                <w:color w:val="000000"/>
                <w:sz w:val="24"/>
                <w:szCs w:val="24"/>
                <w:lang w:eastAsia="ru-RU" w:bidi="ru-RU"/>
              </w:rPr>
            </w:pPr>
            <w:r w:rsidRPr="00684F43">
              <w:rPr>
                <w:rFonts w:ascii="Times New Roman" w:hAnsi="Times New Roman" w:cs="Times New Roman"/>
                <w:b/>
                <w:i/>
                <w:color w:val="000000"/>
                <w:sz w:val="24"/>
                <w:szCs w:val="24"/>
                <w:lang w:eastAsia="ru-RU" w:bidi="ru-RU"/>
              </w:rPr>
              <w:t>Упражнение 92.</w:t>
            </w:r>
          </w:p>
          <w:p w:rsidR="00684F43" w:rsidRPr="00684F43" w:rsidRDefault="00684F43" w:rsidP="00684F43">
            <w:pPr>
              <w:pStyle w:val="20"/>
              <w:shd w:val="clear" w:color="auto" w:fill="auto"/>
              <w:spacing w:before="0" w:after="56"/>
              <w:jc w:val="left"/>
              <w:rPr>
                <w:rFonts w:ascii="Times New Roman" w:hAnsi="Times New Roman" w:cs="Times New Roman"/>
                <w:sz w:val="24"/>
                <w:szCs w:val="24"/>
              </w:rPr>
            </w:pPr>
            <w:r w:rsidRPr="00684F43">
              <w:rPr>
                <w:rFonts w:ascii="Times New Roman" w:hAnsi="Times New Roman" w:cs="Times New Roman"/>
                <w:color w:val="000000"/>
                <w:sz w:val="24"/>
                <w:szCs w:val="24"/>
                <w:lang w:eastAsia="ru-RU" w:bidi="ru-RU"/>
              </w:rPr>
              <w:t xml:space="preserve">В упражнении предлагается прочитать фрагмент карты слова </w:t>
            </w:r>
            <w:r w:rsidRPr="00684F43">
              <w:rPr>
                <w:rStyle w:val="22"/>
                <w:rFonts w:ascii="Times New Roman" w:hAnsi="Times New Roman" w:cs="Times New Roman"/>
                <w:sz w:val="24"/>
                <w:szCs w:val="24"/>
              </w:rPr>
              <w:t xml:space="preserve">традиция. </w:t>
            </w:r>
            <w:r w:rsidRPr="00684F43">
              <w:rPr>
                <w:rFonts w:ascii="Times New Roman" w:hAnsi="Times New Roman" w:cs="Times New Roman"/>
                <w:color w:val="000000"/>
                <w:sz w:val="24"/>
                <w:szCs w:val="24"/>
                <w:lang w:eastAsia="ru-RU" w:bidi="ru-RU"/>
              </w:rPr>
              <w:t xml:space="preserve">На ее примере обучающиеся закрепляют навыки работы с </w:t>
            </w:r>
            <w:proofErr w:type="spellStart"/>
            <w:r w:rsidRPr="00684F43">
              <w:rPr>
                <w:rFonts w:ascii="Times New Roman" w:hAnsi="Times New Roman" w:cs="Times New Roman"/>
                <w:color w:val="000000"/>
                <w:sz w:val="24"/>
                <w:szCs w:val="24"/>
                <w:lang w:eastAsia="ru-RU" w:bidi="ru-RU"/>
              </w:rPr>
              <w:t>несплошным</w:t>
            </w:r>
            <w:proofErr w:type="spellEnd"/>
            <w:r w:rsidRPr="00684F43">
              <w:rPr>
                <w:rFonts w:ascii="Times New Roman" w:hAnsi="Times New Roman" w:cs="Times New Roman"/>
                <w:color w:val="000000"/>
                <w:sz w:val="24"/>
                <w:szCs w:val="24"/>
                <w:lang w:eastAsia="ru-RU" w:bidi="ru-RU"/>
              </w:rPr>
              <w:t xml:space="preserve"> текстом </w:t>
            </w:r>
          </w:p>
        </w:tc>
        <w:tc>
          <w:tcPr>
            <w:tcW w:w="2693" w:type="dxa"/>
          </w:tcPr>
          <w:p w:rsidR="00036E5C" w:rsidRPr="00684F43" w:rsidRDefault="00036E5C" w:rsidP="00036E5C">
            <w:pPr>
              <w:pStyle w:val="20"/>
              <w:shd w:val="clear" w:color="auto" w:fill="auto"/>
              <w:spacing w:before="0" w:line="220" w:lineRule="exact"/>
              <w:jc w:val="left"/>
              <w:rPr>
                <w:rFonts w:ascii="Times New Roman" w:hAnsi="Times New Roman" w:cs="Times New Roman"/>
                <w:sz w:val="24"/>
                <w:szCs w:val="24"/>
              </w:rPr>
            </w:pPr>
            <w:r w:rsidRPr="00684F43">
              <w:rPr>
                <w:rFonts w:ascii="Times New Roman" w:hAnsi="Times New Roman" w:cs="Times New Roman"/>
                <w:color w:val="000000"/>
                <w:sz w:val="24"/>
                <w:szCs w:val="24"/>
                <w:lang w:eastAsia="ru-RU" w:bidi="ru-RU"/>
              </w:rPr>
              <w:lastRenderedPageBreak/>
              <w:t xml:space="preserve">На примере предложений о традициях учащиеся формулируют </w:t>
            </w:r>
            <w:proofErr w:type="spellStart"/>
            <w:r w:rsidRPr="00684F43">
              <w:rPr>
                <w:rFonts w:ascii="Times New Roman" w:hAnsi="Times New Roman" w:cs="Times New Roman"/>
                <w:color w:val="000000"/>
                <w:sz w:val="24"/>
                <w:szCs w:val="24"/>
                <w:lang w:eastAsia="ru-RU" w:bidi="ru-RU"/>
              </w:rPr>
              <w:t>определенш</w:t>
            </w:r>
            <w:proofErr w:type="spellEnd"/>
            <w:r w:rsidRPr="00684F43">
              <w:rPr>
                <w:rFonts w:ascii="Times New Roman" w:hAnsi="Times New Roman" w:cs="Times New Roman"/>
                <w:color w:val="000000"/>
                <w:sz w:val="24"/>
                <w:szCs w:val="24"/>
                <w:lang w:eastAsia="ru-RU" w:bidi="ru-RU"/>
              </w:rPr>
              <w:t xml:space="preserve"> традиции, анализируют гиперболу </w:t>
            </w:r>
            <w:r w:rsidRPr="00684F43">
              <w:rPr>
                <w:rStyle w:val="22"/>
                <w:rFonts w:ascii="Times New Roman" w:hAnsi="Times New Roman" w:cs="Times New Roman"/>
                <w:sz w:val="24"/>
                <w:szCs w:val="24"/>
              </w:rPr>
              <w:t>бессчетные (традиции).</w:t>
            </w: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eastAsia="ru-RU" w:bidi="ru-RU"/>
              </w:rPr>
            </w:pPr>
            <w:r w:rsidRPr="00684F43">
              <w:rPr>
                <w:color w:val="000000"/>
                <w:sz w:val="24"/>
                <w:szCs w:val="24"/>
                <w:lang w:val="ru-RU" w:eastAsia="ru-RU" w:bidi="ru-RU"/>
              </w:rPr>
              <w:t>На материале этого упражнения учащиеся повторяют особенности научной статьи.</w:t>
            </w:r>
          </w:p>
          <w:p w:rsidR="00036E5C" w:rsidRPr="00684F43" w:rsidRDefault="00036E5C" w:rsidP="00F853EA">
            <w:pPr>
              <w:jc w:val="both"/>
              <w:rPr>
                <w:color w:val="000000"/>
                <w:sz w:val="24"/>
                <w:szCs w:val="24"/>
                <w:lang w:val="ru-RU" w:eastAsia="ru-RU" w:bidi="ru-RU"/>
              </w:rPr>
            </w:pPr>
          </w:p>
          <w:p w:rsidR="00036E5C" w:rsidRPr="00684F43" w:rsidRDefault="00036E5C" w:rsidP="00F853EA">
            <w:pPr>
              <w:jc w:val="both"/>
              <w:rPr>
                <w:color w:val="000000"/>
                <w:sz w:val="24"/>
                <w:szCs w:val="24"/>
                <w:lang w:val="ru-RU" w:eastAsia="ru-RU" w:bidi="ru-RU"/>
              </w:rPr>
            </w:pPr>
            <w:r w:rsidRPr="00684F43">
              <w:rPr>
                <w:color w:val="000000"/>
                <w:sz w:val="24"/>
                <w:szCs w:val="24"/>
                <w:lang w:val="ru-RU" w:eastAsia="ru-RU" w:bidi="ru-RU"/>
              </w:rPr>
              <w:t xml:space="preserve">Сформулировав </w:t>
            </w:r>
            <w:proofErr w:type="spellStart"/>
            <w:r w:rsidRPr="00684F43">
              <w:rPr>
                <w:color w:val="000000"/>
                <w:sz w:val="24"/>
                <w:szCs w:val="24"/>
                <w:lang w:val="ru-RU" w:eastAsia="ru-RU" w:bidi="ru-RU"/>
              </w:rPr>
              <w:t>микротемы</w:t>
            </w:r>
            <w:proofErr w:type="spellEnd"/>
            <w:r w:rsidRPr="00684F43">
              <w:rPr>
                <w:color w:val="000000"/>
                <w:sz w:val="24"/>
                <w:szCs w:val="24"/>
                <w:lang w:val="ru-RU" w:eastAsia="ru-RU" w:bidi="ru-RU"/>
              </w:rPr>
              <w:t>, на их основе — основную мысль статьи, озагла</w:t>
            </w:r>
            <w:r w:rsidRPr="00684F43">
              <w:rPr>
                <w:color w:val="000000"/>
                <w:sz w:val="24"/>
                <w:szCs w:val="24"/>
                <w:lang w:val="ru-RU" w:eastAsia="ru-RU" w:bidi="ru-RU"/>
              </w:rPr>
              <w:softHyphen/>
              <w:t xml:space="preserve">вив ее, учащиеся анализируют жанровые (ее цель (охарактеризовать признаки </w:t>
            </w:r>
            <w:r w:rsidRPr="00684F43">
              <w:rPr>
                <w:rStyle w:val="22"/>
                <w:rFonts w:ascii="Times New Roman" w:hAnsi="Times New Roman" w:cs="Times New Roman"/>
                <w:sz w:val="24"/>
                <w:szCs w:val="24"/>
              </w:rPr>
              <w:t>ж</w:t>
            </w:r>
            <w:r w:rsidRPr="00684F43">
              <w:rPr>
                <w:color w:val="000000"/>
                <w:sz w:val="24"/>
                <w:szCs w:val="24"/>
                <w:lang w:val="ru-RU" w:eastAsia="ru-RU" w:bidi="ru-RU"/>
              </w:rPr>
              <w:t xml:space="preserve"> особенности понятия “традиция”), целевая аудитория), стилистические </w:t>
            </w:r>
            <w:r w:rsidRPr="00684F43">
              <w:rPr>
                <w:color w:val="000000"/>
                <w:sz w:val="24"/>
                <w:szCs w:val="24"/>
                <w:lang w:eastAsia="ru-RU" w:bidi="ru-RU"/>
              </w:rPr>
              <w:t>I</w:t>
            </w:r>
            <w:r w:rsidRPr="00684F43">
              <w:rPr>
                <w:color w:val="000000"/>
                <w:sz w:val="24"/>
                <w:szCs w:val="24"/>
                <w:lang w:val="ru-RU" w:eastAsia="ru-RU" w:bidi="ru-RU"/>
              </w:rPr>
              <w:t xml:space="preserve"> особенности научной статьи, для которой характерны объективность, </w:t>
            </w:r>
            <w:proofErr w:type="spellStart"/>
            <w:r w:rsidRPr="00684F43">
              <w:rPr>
                <w:color w:val="000000"/>
                <w:sz w:val="24"/>
                <w:szCs w:val="24"/>
                <w:lang w:val="ru-RU" w:eastAsia="ru-RU" w:bidi="ru-RU"/>
              </w:rPr>
              <w:t>л</w:t>
            </w:r>
            <w:proofErr w:type="gramStart"/>
            <w:r w:rsidRPr="00684F43">
              <w:rPr>
                <w:color w:val="000000"/>
                <w:sz w:val="24"/>
                <w:szCs w:val="24"/>
                <w:lang w:val="ru-RU" w:eastAsia="ru-RU" w:bidi="ru-RU"/>
              </w:rPr>
              <w:t>о</w:t>
            </w:r>
            <w:proofErr w:type="spellEnd"/>
            <w:r w:rsidRPr="00684F43">
              <w:rPr>
                <w:color w:val="000000"/>
                <w:sz w:val="24"/>
                <w:szCs w:val="24"/>
                <w:lang w:val="ru-RU" w:eastAsia="ru-RU" w:bidi="ru-RU"/>
              </w:rPr>
              <w:t>-</w:t>
            </w:r>
            <w:proofErr w:type="gramEnd"/>
            <w:r w:rsidRPr="00684F43">
              <w:rPr>
                <w:color w:val="000000"/>
                <w:sz w:val="24"/>
                <w:szCs w:val="24"/>
                <w:lang w:val="ru-RU" w:eastAsia="ru-RU" w:bidi="ru-RU"/>
              </w:rPr>
              <w:t xml:space="preserve"> [</w:t>
            </w:r>
            <w:proofErr w:type="spellStart"/>
            <w:r w:rsidRPr="00684F43">
              <w:rPr>
                <w:color w:val="000000"/>
                <w:sz w:val="24"/>
                <w:szCs w:val="24"/>
                <w:lang w:val="ru-RU" w:eastAsia="ru-RU" w:bidi="ru-RU"/>
              </w:rPr>
              <w:t>гичность</w:t>
            </w:r>
            <w:proofErr w:type="spellEnd"/>
            <w:r w:rsidRPr="00684F43">
              <w:rPr>
                <w:color w:val="000000"/>
                <w:sz w:val="24"/>
                <w:szCs w:val="24"/>
                <w:lang w:val="ru-RU" w:eastAsia="ru-RU" w:bidi="ru-RU"/>
              </w:rPr>
              <w:t xml:space="preserve">, точность и которая включает следующие части: 1. </w:t>
            </w:r>
            <w:proofErr w:type="gramStart"/>
            <w:r w:rsidRPr="00684F43">
              <w:rPr>
                <w:color w:val="000000"/>
                <w:sz w:val="24"/>
                <w:szCs w:val="24"/>
                <w:lang w:val="ru-RU" w:eastAsia="ru-RU" w:bidi="ru-RU"/>
              </w:rPr>
              <w:t>Вступительная [часть. 2.</w:t>
            </w:r>
            <w:proofErr w:type="gramEnd"/>
            <w:r w:rsidRPr="00684F43">
              <w:rPr>
                <w:color w:val="000000"/>
                <w:sz w:val="24"/>
                <w:szCs w:val="24"/>
                <w:lang w:val="ru-RU" w:eastAsia="ru-RU" w:bidi="ru-RU"/>
              </w:rPr>
              <w:t xml:space="preserve"> Основная часть (описание проблемы и путей ее решения). </w:t>
            </w:r>
            <w:r w:rsidRPr="00656EC4">
              <w:rPr>
                <w:color w:val="000000"/>
                <w:sz w:val="24"/>
                <w:szCs w:val="24"/>
                <w:lang w:val="ru-RU" w:eastAsia="ru-RU" w:bidi="ru-RU"/>
              </w:rPr>
              <w:t>3. Выводы.</w:t>
            </w: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684F43">
            <w:pPr>
              <w:pStyle w:val="20"/>
              <w:shd w:val="clear" w:color="auto" w:fill="auto"/>
              <w:spacing w:before="17" w:line="223" w:lineRule="exact"/>
              <w:jc w:val="left"/>
              <w:rPr>
                <w:rFonts w:ascii="Times New Roman" w:hAnsi="Times New Roman" w:cs="Times New Roman"/>
                <w:sz w:val="24"/>
                <w:szCs w:val="24"/>
              </w:rPr>
            </w:pPr>
            <w:r w:rsidRPr="00684F43">
              <w:rPr>
                <w:rFonts w:ascii="Times New Roman" w:hAnsi="Times New Roman" w:cs="Times New Roman"/>
                <w:color w:val="000000"/>
                <w:sz w:val="24"/>
                <w:szCs w:val="24"/>
                <w:lang w:eastAsia="ru-RU" w:bidi="ru-RU"/>
              </w:rPr>
              <w:t>Учащиеся будут учиться разграничивать типы слож</w:t>
            </w:r>
            <w:r w:rsidRPr="00684F43">
              <w:rPr>
                <w:rFonts w:ascii="Times New Roman" w:hAnsi="Times New Roman" w:cs="Times New Roman"/>
                <w:color w:val="000000"/>
                <w:sz w:val="24"/>
                <w:szCs w:val="24"/>
                <w:lang w:eastAsia="ru-RU" w:bidi="ru-RU"/>
              </w:rPr>
              <w:softHyphen/>
              <w:t>носочиненных предложений.</w:t>
            </w:r>
          </w:p>
          <w:p w:rsidR="00684F43" w:rsidRPr="00684F43" w:rsidRDefault="00684F43" w:rsidP="00684F43">
            <w:pPr>
              <w:jc w:val="both"/>
              <w:rPr>
                <w:color w:val="000000"/>
                <w:sz w:val="24"/>
                <w:szCs w:val="24"/>
                <w:lang w:val="ru-RU" w:eastAsia="ru-RU" w:bidi="ru-RU"/>
              </w:rPr>
            </w:pPr>
            <w:r w:rsidRPr="00684F43">
              <w:rPr>
                <w:color w:val="000000"/>
                <w:sz w:val="24"/>
                <w:szCs w:val="24"/>
                <w:lang w:val="ru-RU" w:eastAsia="ru-RU" w:bidi="ru-RU"/>
              </w:rPr>
              <w:t>В упражнении учащиеся знакомятся с типами сложносочиненных пред</w:t>
            </w:r>
            <w:r w:rsidRPr="00684F43">
              <w:rPr>
                <w:color w:val="000000"/>
                <w:sz w:val="24"/>
                <w:szCs w:val="24"/>
                <w:lang w:val="ru-RU" w:eastAsia="ru-RU" w:bidi="ru-RU"/>
              </w:rPr>
              <w:softHyphen/>
              <w:t>ложений.</w:t>
            </w: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rPr>
            </w:pPr>
          </w:p>
          <w:p w:rsidR="00684F43" w:rsidRPr="00684F43" w:rsidRDefault="00684F43" w:rsidP="00F853EA">
            <w:pPr>
              <w:jc w:val="both"/>
              <w:rPr>
                <w:color w:val="000000"/>
                <w:sz w:val="24"/>
                <w:szCs w:val="24"/>
                <w:lang w:val="ru-RU"/>
              </w:rPr>
            </w:pPr>
          </w:p>
          <w:p w:rsidR="00684F43" w:rsidRPr="00684F43" w:rsidRDefault="00684F43" w:rsidP="00F853EA">
            <w:pPr>
              <w:jc w:val="both"/>
              <w:rPr>
                <w:color w:val="000000"/>
                <w:sz w:val="24"/>
                <w:szCs w:val="24"/>
                <w:lang w:val="ru-RU"/>
              </w:rPr>
            </w:pPr>
          </w:p>
          <w:p w:rsidR="00684F43" w:rsidRPr="00684F43" w:rsidRDefault="00684F43" w:rsidP="00F853EA">
            <w:pPr>
              <w:jc w:val="both"/>
              <w:rPr>
                <w:color w:val="000000"/>
                <w:sz w:val="24"/>
                <w:szCs w:val="24"/>
                <w:lang w:val="ru-RU"/>
              </w:rPr>
            </w:pPr>
          </w:p>
          <w:p w:rsidR="00684F43" w:rsidRPr="00684F43" w:rsidRDefault="00684F43" w:rsidP="00F853EA">
            <w:pPr>
              <w:jc w:val="both"/>
              <w:rPr>
                <w:color w:val="000000"/>
                <w:sz w:val="24"/>
                <w:szCs w:val="24"/>
                <w:lang w:val="ru-RU"/>
              </w:rPr>
            </w:pPr>
          </w:p>
          <w:p w:rsidR="00684F43" w:rsidRPr="00684F43" w:rsidRDefault="00684F43" w:rsidP="00F853EA">
            <w:pPr>
              <w:jc w:val="both"/>
              <w:rPr>
                <w:color w:val="000000"/>
                <w:sz w:val="24"/>
                <w:szCs w:val="24"/>
                <w:lang w:val="ru-RU"/>
              </w:rPr>
            </w:pPr>
          </w:p>
          <w:p w:rsidR="00684F43" w:rsidRPr="00684F43" w:rsidRDefault="00684F43" w:rsidP="00F853EA">
            <w:pPr>
              <w:jc w:val="both"/>
              <w:rPr>
                <w:color w:val="000000"/>
                <w:sz w:val="24"/>
                <w:szCs w:val="24"/>
                <w:lang w:val="ru-RU"/>
              </w:rPr>
            </w:pPr>
          </w:p>
          <w:p w:rsidR="00684F43" w:rsidRPr="00684F43" w:rsidRDefault="00684F43" w:rsidP="00F853EA">
            <w:pPr>
              <w:jc w:val="both"/>
              <w:rPr>
                <w:color w:val="000000"/>
                <w:sz w:val="24"/>
                <w:szCs w:val="24"/>
                <w:lang w:val="ru-RU"/>
              </w:rPr>
            </w:pPr>
          </w:p>
          <w:p w:rsidR="00684F43" w:rsidRPr="00684F43" w:rsidRDefault="00684F43" w:rsidP="00F853EA">
            <w:pPr>
              <w:jc w:val="both"/>
              <w:rPr>
                <w:color w:val="000000"/>
                <w:sz w:val="24"/>
                <w:szCs w:val="24"/>
                <w:lang w:val="ru-RU"/>
              </w:rPr>
            </w:pPr>
          </w:p>
          <w:p w:rsidR="00684F43" w:rsidRPr="00684F43" w:rsidRDefault="00684F43" w:rsidP="00F853EA">
            <w:pPr>
              <w:jc w:val="both"/>
              <w:rPr>
                <w:color w:val="000000"/>
                <w:sz w:val="24"/>
                <w:szCs w:val="24"/>
                <w:lang w:val="ru-RU"/>
              </w:rPr>
            </w:pPr>
          </w:p>
          <w:p w:rsidR="00684F43" w:rsidRPr="00684F43" w:rsidRDefault="00684F43" w:rsidP="00F853EA">
            <w:pPr>
              <w:jc w:val="both"/>
              <w:rPr>
                <w:color w:val="000000"/>
                <w:sz w:val="24"/>
                <w:szCs w:val="24"/>
                <w:lang w:val="ru-RU" w:eastAsia="ru-RU" w:bidi="ru-RU"/>
              </w:rPr>
            </w:pPr>
            <w:r w:rsidRPr="00684F43">
              <w:rPr>
                <w:color w:val="000000"/>
                <w:sz w:val="24"/>
                <w:szCs w:val="24"/>
                <w:lang w:val="ru-RU" w:eastAsia="ru-RU" w:bidi="ru-RU"/>
              </w:rPr>
              <w:t>Учащиеся будут учиться разграничивать типы слож</w:t>
            </w:r>
            <w:r w:rsidRPr="00684F43">
              <w:rPr>
                <w:color w:val="000000"/>
                <w:sz w:val="24"/>
                <w:szCs w:val="24"/>
                <w:lang w:val="ru-RU" w:eastAsia="ru-RU" w:bidi="ru-RU"/>
              </w:rPr>
              <w:softHyphen/>
              <w:t>носочиненных предложений</w:t>
            </w:r>
          </w:p>
          <w:p w:rsidR="00684F43" w:rsidRPr="00684F43" w:rsidRDefault="00684F43" w:rsidP="00684F43">
            <w:pPr>
              <w:pStyle w:val="20"/>
              <w:shd w:val="clear" w:color="auto" w:fill="auto"/>
              <w:spacing w:before="0" w:line="223" w:lineRule="exact"/>
              <w:jc w:val="left"/>
              <w:rPr>
                <w:rFonts w:ascii="Times New Roman" w:hAnsi="Times New Roman" w:cs="Times New Roman"/>
                <w:sz w:val="24"/>
                <w:szCs w:val="24"/>
              </w:rPr>
            </w:pPr>
            <w:r w:rsidRPr="00684F43">
              <w:rPr>
                <w:rFonts w:ascii="Times New Roman" w:hAnsi="Times New Roman" w:cs="Times New Roman"/>
                <w:color w:val="000000"/>
                <w:sz w:val="24"/>
                <w:szCs w:val="24"/>
                <w:lang w:eastAsia="ru-RU" w:bidi="ru-RU"/>
              </w:rPr>
              <w:t>На примере приведенных предложений учащиеся анализируют типы слож</w:t>
            </w:r>
            <w:r w:rsidRPr="00684F43">
              <w:rPr>
                <w:rFonts w:ascii="Times New Roman" w:hAnsi="Times New Roman" w:cs="Times New Roman"/>
                <w:color w:val="000000"/>
                <w:sz w:val="24"/>
                <w:szCs w:val="24"/>
                <w:lang w:eastAsia="ru-RU" w:bidi="ru-RU"/>
              </w:rPr>
              <w:softHyphen/>
              <w:t>носочиненных предложений: характеризуют средства связи предикативных частей, типы союзов, смысловые отношения между частями, составляют схемы.</w:t>
            </w:r>
          </w:p>
          <w:p w:rsidR="00684F43" w:rsidRPr="00684F43" w:rsidRDefault="00684F43" w:rsidP="00684F43">
            <w:pPr>
              <w:jc w:val="both"/>
              <w:rPr>
                <w:color w:val="000000"/>
                <w:sz w:val="24"/>
                <w:szCs w:val="24"/>
                <w:lang w:val="ru-RU" w:eastAsia="ru-RU" w:bidi="ru-RU"/>
              </w:rPr>
            </w:pPr>
            <w:r w:rsidRPr="00684F43">
              <w:rPr>
                <w:color w:val="000000"/>
                <w:sz w:val="24"/>
                <w:szCs w:val="24"/>
                <w:lang w:val="ru-RU" w:eastAsia="ru-RU" w:bidi="ru-RU"/>
              </w:rPr>
              <w:t>Учащиеся анализируют литоту в шестом предложении.</w:t>
            </w:r>
          </w:p>
          <w:p w:rsidR="00684F43" w:rsidRPr="00684F43" w:rsidRDefault="00684F43" w:rsidP="00684F43">
            <w:pPr>
              <w:jc w:val="both"/>
              <w:rPr>
                <w:color w:val="000000"/>
                <w:sz w:val="24"/>
                <w:szCs w:val="24"/>
                <w:lang w:val="ru-RU" w:eastAsia="ru-RU" w:bidi="ru-RU"/>
              </w:rPr>
            </w:pPr>
          </w:p>
          <w:p w:rsidR="00684F43" w:rsidRPr="00684F43" w:rsidRDefault="00684F43" w:rsidP="00684F43">
            <w:pPr>
              <w:pStyle w:val="20"/>
              <w:shd w:val="clear" w:color="auto" w:fill="auto"/>
              <w:tabs>
                <w:tab w:val="left" w:pos="293"/>
              </w:tabs>
              <w:spacing w:before="0"/>
              <w:jc w:val="left"/>
              <w:rPr>
                <w:rFonts w:ascii="Times New Roman" w:hAnsi="Times New Roman" w:cs="Times New Roman"/>
                <w:sz w:val="24"/>
                <w:szCs w:val="24"/>
              </w:rPr>
            </w:pPr>
            <w:r w:rsidRPr="00684F43">
              <w:rPr>
                <w:rFonts w:ascii="Times New Roman" w:hAnsi="Times New Roman" w:cs="Times New Roman"/>
                <w:color w:val="000000"/>
                <w:sz w:val="24"/>
                <w:szCs w:val="24"/>
                <w:lang w:eastAsia="ru-RU" w:bidi="ru-RU"/>
              </w:rPr>
              <w:t>Учащиеся будут учиться понимать открытую инфор</w:t>
            </w:r>
            <w:r w:rsidRPr="00684F43">
              <w:rPr>
                <w:rFonts w:ascii="Times New Roman" w:hAnsi="Times New Roman" w:cs="Times New Roman"/>
                <w:color w:val="000000"/>
                <w:sz w:val="24"/>
                <w:szCs w:val="24"/>
                <w:lang w:eastAsia="ru-RU" w:bidi="ru-RU"/>
              </w:rPr>
              <w:softHyphen/>
              <w:t xml:space="preserve">мацию </w:t>
            </w:r>
            <w:proofErr w:type="spellStart"/>
            <w:r w:rsidRPr="00684F43">
              <w:rPr>
                <w:rFonts w:ascii="Times New Roman" w:hAnsi="Times New Roman" w:cs="Times New Roman"/>
                <w:color w:val="000000"/>
                <w:sz w:val="24"/>
                <w:szCs w:val="24"/>
                <w:lang w:eastAsia="ru-RU" w:bidi="ru-RU"/>
              </w:rPr>
              <w:t>несплошных</w:t>
            </w:r>
            <w:proofErr w:type="spellEnd"/>
            <w:r w:rsidRPr="00684F43">
              <w:rPr>
                <w:rFonts w:ascii="Times New Roman" w:hAnsi="Times New Roman" w:cs="Times New Roman"/>
                <w:color w:val="000000"/>
                <w:sz w:val="24"/>
                <w:szCs w:val="24"/>
                <w:lang w:eastAsia="ru-RU" w:bidi="ru-RU"/>
              </w:rPr>
              <w:t xml:space="preserve"> текстов.</w:t>
            </w:r>
          </w:p>
          <w:p w:rsidR="00684F43" w:rsidRPr="00684F43" w:rsidRDefault="00684F43" w:rsidP="00684F43">
            <w:pPr>
              <w:jc w:val="both"/>
              <w:rPr>
                <w:color w:val="000000"/>
                <w:sz w:val="24"/>
                <w:szCs w:val="24"/>
                <w:lang w:val="ru-RU"/>
              </w:rPr>
            </w:pPr>
          </w:p>
        </w:tc>
        <w:tc>
          <w:tcPr>
            <w:tcW w:w="2552" w:type="dxa"/>
          </w:tcPr>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p w:rsidR="00036E5C" w:rsidRPr="00684F43" w:rsidRDefault="00036E5C" w:rsidP="00F853EA">
            <w:pPr>
              <w:jc w:val="both"/>
              <w:rPr>
                <w:b/>
                <w:color w:val="000000"/>
                <w:sz w:val="24"/>
                <w:szCs w:val="24"/>
                <w:lang w:val="ru-RU"/>
              </w:rPr>
            </w:pPr>
          </w:p>
        </w:tc>
        <w:tc>
          <w:tcPr>
            <w:tcW w:w="1230" w:type="dxa"/>
          </w:tcPr>
          <w:p w:rsidR="00036E5C" w:rsidRPr="00684F43" w:rsidRDefault="00036E5C" w:rsidP="00F853EA">
            <w:pPr>
              <w:jc w:val="both"/>
              <w:rPr>
                <w:color w:val="000000"/>
                <w:sz w:val="24"/>
                <w:szCs w:val="24"/>
                <w:lang w:val="ru-RU"/>
              </w:rPr>
            </w:pPr>
            <w:r w:rsidRPr="00684F43">
              <w:rPr>
                <w:color w:val="000000"/>
                <w:sz w:val="24"/>
                <w:szCs w:val="24"/>
                <w:lang w:val="ru-RU"/>
              </w:rPr>
              <w:t>Учебник</w:t>
            </w: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r w:rsidRPr="00684F43">
              <w:rPr>
                <w:color w:val="000000"/>
                <w:sz w:val="24"/>
                <w:szCs w:val="24"/>
                <w:lang w:val="ru-RU"/>
              </w:rPr>
              <w:t>Учебник</w:t>
            </w: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tc>
      </w:tr>
      <w:tr w:rsidR="00036E5C" w:rsidRPr="00656EC4" w:rsidTr="00F853EA">
        <w:trPr>
          <w:trHeight w:val="34"/>
        </w:trPr>
        <w:tc>
          <w:tcPr>
            <w:tcW w:w="1242" w:type="dxa"/>
          </w:tcPr>
          <w:p w:rsidR="00036E5C" w:rsidRPr="00684F43" w:rsidRDefault="00036E5C" w:rsidP="00F853EA">
            <w:pPr>
              <w:jc w:val="center"/>
              <w:rPr>
                <w:color w:val="000000"/>
                <w:sz w:val="24"/>
                <w:szCs w:val="24"/>
                <w:lang w:val="ru-RU"/>
              </w:rPr>
            </w:pPr>
            <w:r w:rsidRPr="00684F43">
              <w:rPr>
                <w:color w:val="000000"/>
                <w:sz w:val="24"/>
                <w:szCs w:val="24"/>
                <w:lang w:val="ru-RU"/>
              </w:rPr>
              <w:lastRenderedPageBreak/>
              <w:t>Конец урока.</w:t>
            </w:r>
          </w:p>
          <w:p w:rsidR="00036E5C" w:rsidRPr="00684F43" w:rsidRDefault="00036E5C" w:rsidP="00F853EA">
            <w:pPr>
              <w:jc w:val="center"/>
              <w:rPr>
                <w:color w:val="000000"/>
                <w:sz w:val="24"/>
                <w:szCs w:val="24"/>
                <w:lang w:val="ru-RU"/>
              </w:rPr>
            </w:pPr>
            <w:r w:rsidRPr="00684F43">
              <w:rPr>
                <w:color w:val="000000"/>
                <w:sz w:val="24"/>
                <w:szCs w:val="24"/>
                <w:lang w:val="ru-RU"/>
              </w:rPr>
              <w:t>2 мин.</w:t>
            </w:r>
          </w:p>
          <w:p w:rsidR="00036E5C" w:rsidRPr="00684F43" w:rsidRDefault="00036E5C" w:rsidP="00F853EA">
            <w:pPr>
              <w:jc w:val="center"/>
              <w:rPr>
                <w:color w:val="000000"/>
                <w:sz w:val="24"/>
                <w:szCs w:val="24"/>
                <w:lang w:val="ru-RU"/>
              </w:rPr>
            </w:pPr>
          </w:p>
        </w:tc>
        <w:tc>
          <w:tcPr>
            <w:tcW w:w="3119" w:type="dxa"/>
          </w:tcPr>
          <w:p w:rsidR="00036E5C" w:rsidRPr="00684F43" w:rsidRDefault="00036E5C" w:rsidP="00F853EA">
            <w:pPr>
              <w:pStyle w:val="a4"/>
              <w:rPr>
                <w:b/>
                <w:color w:val="000000"/>
              </w:rPr>
            </w:pPr>
            <w:r w:rsidRPr="00684F43">
              <w:rPr>
                <w:b/>
                <w:color w:val="000000"/>
              </w:rPr>
              <w:t xml:space="preserve">Рефлексия. </w:t>
            </w:r>
          </w:p>
          <w:p w:rsidR="00684F43" w:rsidRPr="00684F43" w:rsidRDefault="00684F43" w:rsidP="00684F43">
            <w:pPr>
              <w:pStyle w:val="40"/>
              <w:shd w:val="clear" w:color="auto" w:fill="auto"/>
              <w:spacing w:after="64" w:line="239" w:lineRule="exact"/>
              <w:jc w:val="left"/>
              <w:rPr>
                <w:rFonts w:ascii="Times New Roman" w:hAnsi="Times New Roman" w:cs="Times New Roman"/>
                <w:b w:val="0"/>
                <w:sz w:val="24"/>
                <w:szCs w:val="24"/>
              </w:rPr>
            </w:pPr>
            <w:r w:rsidRPr="00684F43">
              <w:rPr>
                <w:rStyle w:val="41"/>
                <w:rFonts w:ascii="Times New Roman" w:eastAsia="Century Schoolbook" w:hAnsi="Times New Roman" w:cs="Times New Roman"/>
                <w:b w:val="0"/>
                <w:i w:val="0"/>
                <w:iCs w:val="0"/>
                <w:sz w:val="24"/>
                <w:szCs w:val="24"/>
              </w:rPr>
              <w:t>На этом этапе предложить список слов, описывающих работу учащих</w:t>
            </w:r>
            <w:r w:rsidRPr="00684F43">
              <w:rPr>
                <w:rStyle w:val="41"/>
                <w:rFonts w:ascii="Times New Roman" w:eastAsia="Century Schoolbook" w:hAnsi="Times New Roman" w:cs="Times New Roman"/>
                <w:b w:val="0"/>
                <w:i w:val="0"/>
                <w:iCs w:val="0"/>
                <w:sz w:val="24"/>
                <w:szCs w:val="24"/>
              </w:rPr>
              <w:softHyphen/>
              <w:t xml:space="preserve">ся на уроке и сам урок: </w:t>
            </w:r>
            <w:r w:rsidRPr="00684F43">
              <w:rPr>
                <w:rFonts w:ascii="Times New Roman" w:hAnsi="Times New Roman" w:cs="Times New Roman"/>
                <w:b w:val="0"/>
                <w:color w:val="000000"/>
                <w:sz w:val="24"/>
                <w:szCs w:val="24"/>
                <w:lang w:eastAsia="ru-RU" w:bidi="ru-RU"/>
              </w:rPr>
              <w:t>активно</w:t>
            </w:r>
            <w:r w:rsidRPr="00684F43">
              <w:rPr>
                <w:rStyle w:val="41"/>
                <w:rFonts w:ascii="Times New Roman" w:eastAsia="Century Schoolbook" w:hAnsi="Times New Roman" w:cs="Times New Roman"/>
                <w:b w:val="0"/>
                <w:i w:val="0"/>
                <w:iCs w:val="0"/>
                <w:sz w:val="24"/>
                <w:szCs w:val="24"/>
              </w:rPr>
              <w:t xml:space="preserve"> / </w:t>
            </w:r>
            <w:r w:rsidRPr="00684F43">
              <w:rPr>
                <w:rFonts w:ascii="Times New Roman" w:hAnsi="Times New Roman" w:cs="Times New Roman"/>
                <w:b w:val="0"/>
                <w:color w:val="000000"/>
                <w:sz w:val="24"/>
                <w:szCs w:val="24"/>
                <w:lang w:eastAsia="ru-RU" w:bidi="ru-RU"/>
              </w:rPr>
              <w:t>пассивно, доволе</w:t>
            </w:r>
            <w:proofErr w:type="gramStart"/>
            <w:r w:rsidRPr="00684F43">
              <w:rPr>
                <w:rFonts w:ascii="Times New Roman" w:hAnsi="Times New Roman" w:cs="Times New Roman"/>
                <w:b w:val="0"/>
                <w:color w:val="000000"/>
                <w:sz w:val="24"/>
                <w:szCs w:val="24"/>
                <w:lang w:eastAsia="ru-RU" w:bidi="ru-RU"/>
              </w:rPr>
              <w:t>н(</w:t>
            </w:r>
            <w:proofErr w:type="gramEnd"/>
            <w:r w:rsidRPr="00684F43">
              <w:rPr>
                <w:rFonts w:ascii="Times New Roman" w:hAnsi="Times New Roman" w:cs="Times New Roman"/>
                <w:b w:val="0"/>
                <w:color w:val="000000"/>
                <w:sz w:val="24"/>
                <w:szCs w:val="24"/>
                <w:lang w:eastAsia="ru-RU" w:bidi="ru-RU"/>
              </w:rPr>
              <w:t>на)</w:t>
            </w:r>
            <w:r w:rsidRPr="00684F43">
              <w:rPr>
                <w:rStyle w:val="41"/>
                <w:rFonts w:ascii="Times New Roman" w:eastAsia="Century Schoolbook" w:hAnsi="Times New Roman" w:cs="Times New Roman"/>
                <w:b w:val="0"/>
                <w:i w:val="0"/>
                <w:iCs w:val="0"/>
                <w:sz w:val="24"/>
                <w:szCs w:val="24"/>
              </w:rPr>
              <w:t xml:space="preserve"> / </w:t>
            </w:r>
            <w:r w:rsidRPr="00684F43">
              <w:rPr>
                <w:rFonts w:ascii="Times New Roman" w:hAnsi="Times New Roman" w:cs="Times New Roman"/>
                <w:b w:val="0"/>
                <w:color w:val="000000"/>
                <w:sz w:val="24"/>
                <w:szCs w:val="24"/>
                <w:lang w:eastAsia="ru-RU" w:bidi="ru-RU"/>
              </w:rPr>
              <w:t xml:space="preserve">не доволен(на), </w:t>
            </w:r>
            <w:r w:rsidRPr="00684F43">
              <w:rPr>
                <w:rFonts w:ascii="Times New Roman" w:hAnsi="Times New Roman" w:cs="Times New Roman"/>
                <w:b w:val="0"/>
                <w:color w:val="000000"/>
                <w:sz w:val="24"/>
                <w:szCs w:val="24"/>
                <w:lang w:val="kk-KZ" w:eastAsia="kk-KZ" w:bidi="kk-KZ"/>
              </w:rPr>
              <w:t>коротким</w:t>
            </w:r>
            <w:r w:rsidRPr="00684F43">
              <w:rPr>
                <w:rStyle w:val="41"/>
                <w:rFonts w:ascii="Times New Roman" w:eastAsia="Century Schoolbook" w:hAnsi="Times New Roman" w:cs="Times New Roman"/>
                <w:b w:val="0"/>
                <w:i w:val="0"/>
                <w:iCs w:val="0"/>
                <w:sz w:val="24"/>
                <w:szCs w:val="24"/>
              </w:rPr>
              <w:t xml:space="preserve">/ </w:t>
            </w:r>
            <w:r w:rsidRPr="00684F43">
              <w:rPr>
                <w:rFonts w:ascii="Times New Roman" w:hAnsi="Times New Roman" w:cs="Times New Roman"/>
                <w:b w:val="0"/>
                <w:color w:val="000000"/>
                <w:sz w:val="24"/>
                <w:szCs w:val="24"/>
                <w:lang w:eastAsia="ru-RU" w:bidi="ru-RU"/>
              </w:rPr>
              <w:t>длинным, устал(а)</w:t>
            </w:r>
            <w:r w:rsidRPr="00684F43">
              <w:rPr>
                <w:rStyle w:val="41"/>
                <w:rFonts w:ascii="Times New Roman" w:eastAsia="Century Schoolbook" w:hAnsi="Times New Roman" w:cs="Times New Roman"/>
                <w:b w:val="0"/>
                <w:i w:val="0"/>
                <w:iCs w:val="0"/>
                <w:sz w:val="24"/>
                <w:szCs w:val="24"/>
              </w:rPr>
              <w:t xml:space="preserve"> / </w:t>
            </w:r>
            <w:r w:rsidRPr="00684F43">
              <w:rPr>
                <w:rFonts w:ascii="Times New Roman" w:hAnsi="Times New Roman" w:cs="Times New Roman"/>
                <w:b w:val="0"/>
                <w:color w:val="000000"/>
                <w:sz w:val="24"/>
                <w:szCs w:val="24"/>
                <w:lang w:eastAsia="ru-RU" w:bidi="ru-RU"/>
              </w:rPr>
              <w:t>не устал(а), стало лучше</w:t>
            </w:r>
            <w:r w:rsidRPr="00684F43">
              <w:rPr>
                <w:rStyle w:val="41"/>
                <w:rFonts w:ascii="Times New Roman" w:eastAsia="Century Schoolbook" w:hAnsi="Times New Roman" w:cs="Times New Roman"/>
                <w:b w:val="0"/>
                <w:i w:val="0"/>
                <w:iCs w:val="0"/>
                <w:sz w:val="24"/>
                <w:szCs w:val="24"/>
              </w:rPr>
              <w:t xml:space="preserve"> / </w:t>
            </w:r>
            <w:r w:rsidRPr="00684F43">
              <w:rPr>
                <w:rFonts w:ascii="Times New Roman" w:hAnsi="Times New Roman" w:cs="Times New Roman"/>
                <w:b w:val="0"/>
                <w:color w:val="000000"/>
                <w:sz w:val="24"/>
                <w:szCs w:val="24"/>
                <w:lang w:eastAsia="ru-RU" w:bidi="ru-RU"/>
              </w:rPr>
              <w:t>стало хуже, понятен</w:t>
            </w:r>
            <w:r w:rsidRPr="00684F43">
              <w:rPr>
                <w:rStyle w:val="41"/>
                <w:rFonts w:ascii="Times New Roman" w:eastAsia="Century Schoolbook" w:hAnsi="Times New Roman" w:cs="Times New Roman"/>
                <w:b w:val="0"/>
                <w:i w:val="0"/>
                <w:iCs w:val="0"/>
                <w:sz w:val="24"/>
                <w:szCs w:val="24"/>
              </w:rPr>
              <w:t xml:space="preserve"> / </w:t>
            </w:r>
            <w:r w:rsidRPr="00684F43">
              <w:rPr>
                <w:rFonts w:ascii="Times New Roman" w:hAnsi="Times New Roman" w:cs="Times New Roman"/>
                <w:b w:val="0"/>
                <w:color w:val="000000"/>
                <w:sz w:val="24"/>
                <w:szCs w:val="24"/>
                <w:lang w:eastAsia="ru-RU" w:bidi="ru-RU"/>
              </w:rPr>
              <w:t>не понятен, полезен</w:t>
            </w:r>
            <w:r w:rsidRPr="00684F43">
              <w:rPr>
                <w:rStyle w:val="41"/>
                <w:rFonts w:ascii="Times New Roman" w:eastAsia="Century Schoolbook" w:hAnsi="Times New Roman" w:cs="Times New Roman"/>
                <w:b w:val="0"/>
                <w:i w:val="0"/>
                <w:iCs w:val="0"/>
                <w:sz w:val="24"/>
                <w:szCs w:val="24"/>
              </w:rPr>
              <w:t xml:space="preserve"> / </w:t>
            </w:r>
            <w:r w:rsidRPr="00684F43">
              <w:rPr>
                <w:rFonts w:ascii="Times New Roman" w:hAnsi="Times New Roman" w:cs="Times New Roman"/>
                <w:b w:val="0"/>
                <w:color w:val="000000"/>
                <w:sz w:val="24"/>
                <w:szCs w:val="24"/>
                <w:lang w:eastAsia="ru-RU" w:bidi="ru-RU"/>
              </w:rPr>
              <w:t>бесполезен, интересен</w:t>
            </w:r>
            <w:r w:rsidRPr="00684F43">
              <w:rPr>
                <w:rStyle w:val="41"/>
                <w:rFonts w:ascii="Times New Roman" w:eastAsia="Century Schoolbook" w:hAnsi="Times New Roman" w:cs="Times New Roman"/>
                <w:b w:val="0"/>
                <w:i w:val="0"/>
                <w:iCs w:val="0"/>
                <w:sz w:val="24"/>
                <w:szCs w:val="24"/>
              </w:rPr>
              <w:t xml:space="preserve"> / </w:t>
            </w:r>
            <w:r w:rsidRPr="00684F43">
              <w:rPr>
                <w:rFonts w:ascii="Times New Roman" w:hAnsi="Times New Roman" w:cs="Times New Roman"/>
                <w:b w:val="0"/>
                <w:color w:val="000000"/>
                <w:sz w:val="24"/>
                <w:szCs w:val="24"/>
                <w:lang w:eastAsia="ru-RU" w:bidi="ru-RU"/>
              </w:rPr>
              <w:t>скучен.</w:t>
            </w:r>
          </w:p>
          <w:p w:rsidR="00036E5C" w:rsidRPr="00684F43" w:rsidRDefault="00036E5C" w:rsidP="00F853EA">
            <w:pPr>
              <w:pStyle w:val="20"/>
              <w:shd w:val="clear" w:color="auto" w:fill="auto"/>
              <w:spacing w:before="0" w:line="227" w:lineRule="exact"/>
              <w:jc w:val="left"/>
              <w:rPr>
                <w:rFonts w:ascii="Times New Roman" w:hAnsi="Times New Roman" w:cs="Times New Roman"/>
                <w:sz w:val="24"/>
                <w:szCs w:val="24"/>
              </w:rPr>
            </w:pPr>
          </w:p>
          <w:p w:rsidR="00036E5C" w:rsidRPr="00684F43" w:rsidRDefault="00036E5C" w:rsidP="00F853EA">
            <w:pPr>
              <w:pStyle w:val="a4"/>
              <w:rPr>
                <w:b/>
                <w:color w:val="000000"/>
              </w:rPr>
            </w:pPr>
            <w:r w:rsidRPr="00684F43">
              <w:rPr>
                <w:b/>
                <w:color w:val="000000"/>
              </w:rPr>
              <w:t>Домашнее задание:</w:t>
            </w:r>
          </w:p>
          <w:p w:rsidR="00036E5C" w:rsidRPr="00684F43" w:rsidRDefault="00684F43" w:rsidP="00F853EA">
            <w:pPr>
              <w:pStyle w:val="a4"/>
              <w:rPr>
                <w:color w:val="000000"/>
              </w:rPr>
            </w:pPr>
            <w:r w:rsidRPr="00684F43">
              <w:rPr>
                <w:color w:val="000000"/>
                <w:lang w:bidi="ru-RU"/>
              </w:rPr>
              <w:t>Упражнение 93.</w:t>
            </w:r>
          </w:p>
        </w:tc>
        <w:tc>
          <w:tcPr>
            <w:tcW w:w="2693" w:type="dxa"/>
          </w:tcPr>
          <w:p w:rsidR="00036E5C" w:rsidRPr="00684F43" w:rsidRDefault="00036E5C" w:rsidP="00F853EA">
            <w:pPr>
              <w:jc w:val="both"/>
              <w:rPr>
                <w:color w:val="000000"/>
                <w:sz w:val="24"/>
                <w:szCs w:val="24"/>
                <w:lang w:val="ru-RU"/>
              </w:rPr>
            </w:pPr>
          </w:p>
          <w:p w:rsidR="00036E5C" w:rsidRPr="00684F43" w:rsidRDefault="00656EC4" w:rsidP="00F853EA">
            <w:pPr>
              <w:jc w:val="both"/>
              <w:rPr>
                <w:color w:val="000000"/>
                <w:sz w:val="24"/>
                <w:szCs w:val="24"/>
                <w:lang w:val="ru-RU" w:eastAsia="ru-RU" w:bidi="ru-RU"/>
              </w:rPr>
            </w:pPr>
            <w:r>
              <w:rPr>
                <w:color w:val="000000"/>
                <w:sz w:val="24"/>
                <w:szCs w:val="24"/>
                <w:lang w:val="ru-RU" w:eastAsia="ru-RU" w:bidi="ru-RU"/>
              </w:rPr>
              <w:t>Подводят итоги</w:t>
            </w:r>
            <w:r w:rsidR="00684F43" w:rsidRPr="00684F43">
              <w:rPr>
                <w:color w:val="000000"/>
                <w:sz w:val="24"/>
                <w:szCs w:val="24"/>
                <w:lang w:val="ru-RU" w:eastAsia="ru-RU" w:bidi="ru-RU"/>
              </w:rPr>
              <w:t xml:space="preserve"> урока</w:t>
            </w:r>
          </w:p>
          <w:p w:rsidR="00684F43" w:rsidRPr="00684F43" w:rsidRDefault="00684F43" w:rsidP="00F853EA">
            <w:pPr>
              <w:jc w:val="both"/>
              <w:rPr>
                <w:color w:val="000000"/>
                <w:sz w:val="24"/>
                <w:szCs w:val="24"/>
                <w:lang w:val="ru-RU" w:eastAsia="ru-RU" w:bidi="ru-RU"/>
              </w:rPr>
            </w:pPr>
          </w:p>
          <w:p w:rsidR="00684F43" w:rsidRPr="00684F43" w:rsidRDefault="00684F43" w:rsidP="00F853EA">
            <w:pPr>
              <w:jc w:val="both"/>
              <w:rPr>
                <w:color w:val="000000"/>
                <w:sz w:val="24"/>
                <w:szCs w:val="24"/>
                <w:lang w:val="ru-RU"/>
              </w:rPr>
            </w:pPr>
          </w:p>
          <w:p w:rsidR="00036E5C" w:rsidRPr="00684F43" w:rsidRDefault="00036E5C" w:rsidP="00F853EA">
            <w:pPr>
              <w:jc w:val="both"/>
              <w:rPr>
                <w:color w:val="000000"/>
                <w:sz w:val="24"/>
                <w:szCs w:val="24"/>
                <w:lang w:val="ru-RU"/>
              </w:rPr>
            </w:pPr>
            <w:r w:rsidRPr="00684F43">
              <w:rPr>
                <w:color w:val="000000"/>
                <w:sz w:val="24"/>
                <w:szCs w:val="24"/>
                <w:lang w:val="ru-RU"/>
              </w:rPr>
              <w:t>Записывают домашнее задание</w:t>
            </w:r>
          </w:p>
        </w:tc>
        <w:tc>
          <w:tcPr>
            <w:tcW w:w="2552" w:type="dxa"/>
          </w:tcPr>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tc>
        <w:tc>
          <w:tcPr>
            <w:tcW w:w="1230" w:type="dxa"/>
          </w:tcPr>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p w:rsidR="00036E5C" w:rsidRPr="00684F43" w:rsidRDefault="00036E5C" w:rsidP="00F853EA">
            <w:pPr>
              <w:jc w:val="both"/>
              <w:rPr>
                <w:color w:val="000000"/>
                <w:sz w:val="24"/>
                <w:szCs w:val="24"/>
                <w:lang w:val="ru-RU"/>
              </w:rPr>
            </w:pPr>
          </w:p>
        </w:tc>
      </w:tr>
    </w:tbl>
    <w:p w:rsidR="004665CE" w:rsidRPr="00684F43" w:rsidRDefault="004665CE" w:rsidP="00684F43">
      <w:pPr>
        <w:rPr>
          <w:sz w:val="24"/>
          <w:szCs w:val="24"/>
          <w:lang w:val="ru-RU"/>
        </w:rPr>
      </w:pPr>
    </w:p>
    <w:sectPr w:rsidR="004665CE" w:rsidRPr="00684F43" w:rsidSect="00684F43">
      <w:pgSz w:w="11906" w:h="16838"/>
      <w:pgMar w:top="720" w:right="566" w:bottom="5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E197B"/>
    <w:multiLevelType w:val="multilevel"/>
    <w:tmpl w:val="612E7B4C"/>
    <w:lvl w:ilvl="0">
      <w:start w:val="1"/>
      <w:numFmt w:val="decimal"/>
      <w:lvlText w:val="9.2.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3F43A5"/>
    <w:multiLevelType w:val="multilevel"/>
    <w:tmpl w:val="A4DAEA32"/>
    <w:lvl w:ilvl="0">
      <w:start w:val="1"/>
      <w:numFmt w:val="decimal"/>
      <w:lvlText w:val="19.2.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B50A5E"/>
    <w:multiLevelType w:val="multilevel"/>
    <w:tmpl w:val="ED1AA71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6E5C"/>
    <w:rsid w:val="00036E5C"/>
    <w:rsid w:val="004665CE"/>
    <w:rsid w:val="00656EC4"/>
    <w:rsid w:val="00684F43"/>
    <w:rsid w:val="006D27C1"/>
    <w:rsid w:val="00AA4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5C"/>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036E5C"/>
    <w:rPr>
      <w:rFonts w:ascii="Century Schoolbook" w:eastAsia="Century Schoolbook" w:hAnsi="Century Schoolbook" w:cs="Century Schoolbook"/>
      <w:sz w:val="19"/>
      <w:szCs w:val="19"/>
      <w:shd w:val="clear" w:color="auto" w:fill="FFFFFF"/>
    </w:rPr>
  </w:style>
  <w:style w:type="paragraph" w:customStyle="1" w:styleId="20">
    <w:name w:val="Основной текст (2)"/>
    <w:basedOn w:val="a"/>
    <w:link w:val="2"/>
    <w:rsid w:val="00036E5C"/>
    <w:pPr>
      <w:widowControl w:val="0"/>
      <w:shd w:val="clear" w:color="auto" w:fill="FFFFFF"/>
      <w:spacing w:before="60" w:after="0" w:line="234" w:lineRule="exact"/>
      <w:jc w:val="both"/>
    </w:pPr>
    <w:rPr>
      <w:rFonts w:ascii="Century Schoolbook" w:eastAsia="Century Schoolbook" w:hAnsi="Century Schoolbook" w:cs="Century Schoolbook"/>
      <w:sz w:val="19"/>
      <w:szCs w:val="19"/>
      <w:lang w:val="ru-RU"/>
    </w:rPr>
  </w:style>
  <w:style w:type="character" w:customStyle="1" w:styleId="21">
    <w:name w:val="Основной текст (2) + Полужирный"/>
    <w:basedOn w:val="2"/>
    <w:rsid w:val="00036E5C"/>
    <w:rPr>
      <w:rFonts w:ascii="Century Schoolbook" w:eastAsia="Century Schoolbook" w:hAnsi="Century Schoolbook" w:cs="Century Schoolbook"/>
      <w:b/>
      <w:bCs/>
      <w:color w:val="000000"/>
      <w:spacing w:val="0"/>
      <w:w w:val="100"/>
      <w:position w:val="0"/>
      <w:sz w:val="19"/>
      <w:szCs w:val="19"/>
      <w:shd w:val="clear" w:color="auto" w:fill="FFFFFF"/>
      <w:lang w:val="ru-RU" w:eastAsia="ru-RU" w:bidi="ru-RU"/>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unhideWhenUsed/>
    <w:qFormat/>
    <w:rsid w:val="00036E5C"/>
    <w:pPr>
      <w:spacing w:after="0" w:line="240" w:lineRule="auto"/>
    </w:pPr>
    <w:rPr>
      <w:rFonts w:eastAsiaTheme="minorEastAsia"/>
      <w:sz w:val="24"/>
      <w:szCs w:val="24"/>
      <w:lang w:val="ru-RU" w:eastAsia="ru-RU"/>
    </w:rPr>
  </w:style>
  <w:style w:type="character" w:customStyle="1" w:styleId="22">
    <w:name w:val="Основной текст (2) + Курсив"/>
    <w:basedOn w:val="2"/>
    <w:rsid w:val="00036E5C"/>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4">
    <w:name w:val="Основной текст (4)_"/>
    <w:basedOn w:val="a0"/>
    <w:link w:val="40"/>
    <w:rsid w:val="00036E5C"/>
    <w:rPr>
      <w:rFonts w:ascii="Century Schoolbook" w:eastAsia="Century Schoolbook" w:hAnsi="Century Schoolbook" w:cs="Century Schoolbook"/>
      <w:b/>
      <w:bCs/>
      <w:sz w:val="19"/>
      <w:szCs w:val="19"/>
      <w:shd w:val="clear" w:color="auto" w:fill="FFFFFF"/>
    </w:rPr>
  </w:style>
  <w:style w:type="paragraph" w:customStyle="1" w:styleId="40">
    <w:name w:val="Основной текст (4)"/>
    <w:basedOn w:val="a"/>
    <w:link w:val="4"/>
    <w:rsid w:val="00036E5C"/>
    <w:pPr>
      <w:widowControl w:val="0"/>
      <w:shd w:val="clear" w:color="auto" w:fill="FFFFFF"/>
      <w:spacing w:after="0" w:line="223" w:lineRule="exact"/>
      <w:jc w:val="both"/>
    </w:pPr>
    <w:rPr>
      <w:rFonts w:ascii="Century Schoolbook" w:eastAsia="Century Schoolbook" w:hAnsi="Century Schoolbook" w:cs="Century Schoolbook"/>
      <w:b/>
      <w:bCs/>
      <w:sz w:val="19"/>
      <w:szCs w:val="19"/>
      <w:lang w:val="ru-RU"/>
    </w:rPr>
  </w:style>
  <w:style w:type="character" w:customStyle="1" w:styleId="41">
    <w:name w:val="Основной текст (4) + Не курсив"/>
    <w:basedOn w:val="4"/>
    <w:rsid w:val="00036E5C"/>
    <w:rPr>
      <w:rFonts w:ascii="Bookman Old Style" w:eastAsia="Bookman Old Style" w:hAnsi="Bookman Old Style" w:cs="Bookman Old Style"/>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8pt">
    <w:name w:val="Основной текст (2) + 8 pt;Малые прописные"/>
    <w:basedOn w:val="2"/>
    <w:rsid w:val="00036E5C"/>
    <w:rPr>
      <w:rFonts w:ascii="Bookman Old Style" w:eastAsia="Bookman Old Style" w:hAnsi="Bookman Old Style" w:cs="Bookman Old Style"/>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48pt">
    <w:name w:val="Основной текст (4) + 8 pt"/>
    <w:basedOn w:val="4"/>
    <w:rsid w:val="00036E5C"/>
    <w:rPr>
      <w:rFonts w:ascii="Century Schoolbook" w:eastAsia="Century Schoolbook" w:hAnsi="Century Schoolbook" w:cs="Century Schoolbook"/>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a5">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036E5C"/>
    <w:rPr>
      <w:rFonts w:ascii="Times New Roman" w:eastAsiaTheme="minorEastAsia" w:hAnsi="Times New Roman" w:cs="Times New Roman"/>
      <w:sz w:val="24"/>
      <w:szCs w:val="24"/>
      <w:lang w:eastAsia="ru-RU"/>
    </w:rPr>
  </w:style>
  <w:style w:type="paragraph" w:styleId="a6">
    <w:name w:val="No Spacing"/>
    <w:link w:val="a7"/>
    <w:uiPriority w:val="99"/>
    <w:qFormat/>
    <w:rsid w:val="00036E5C"/>
    <w:pPr>
      <w:spacing w:after="0" w:line="240" w:lineRule="auto"/>
    </w:pPr>
  </w:style>
  <w:style w:type="character" w:customStyle="1" w:styleId="a7">
    <w:name w:val="Без интервала Знак"/>
    <w:link w:val="a6"/>
    <w:uiPriority w:val="99"/>
    <w:locked/>
    <w:rsid w:val="00036E5C"/>
  </w:style>
  <w:style w:type="character" w:customStyle="1" w:styleId="2Exact">
    <w:name w:val="Основной текст (2) Exact"/>
    <w:basedOn w:val="a0"/>
    <w:rsid w:val="00036E5C"/>
    <w:rPr>
      <w:rFonts w:ascii="Times New Roman" w:eastAsia="Times New Roman" w:hAnsi="Times New Roman" w:cs="Times New Roman"/>
      <w:b w:val="0"/>
      <w:bCs w:val="0"/>
      <w:i w:val="0"/>
      <w:iCs w:val="0"/>
      <w:smallCaps w:val="0"/>
      <w:strike w:val="0"/>
      <w:sz w:val="20"/>
      <w:szCs w:val="20"/>
      <w:u w:val="none"/>
    </w:rPr>
  </w:style>
  <w:style w:type="character" w:customStyle="1" w:styleId="2Exact0">
    <w:name w:val="Основной текст (2) + Курсив Exact"/>
    <w:basedOn w:val="2"/>
    <w:rsid w:val="00036E5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1ptExact">
    <w:name w:val="Основной текст (2) + 11 pt;Полужирный Exact"/>
    <w:basedOn w:val="2"/>
    <w:rsid w:val="00036E5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85pt">
    <w:name w:val="Основной текст (2) + 8;5 pt;Полужирный"/>
    <w:basedOn w:val="2"/>
    <w:rsid w:val="00684F4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Georgia75pt">
    <w:name w:val="Основной текст (2) + Georgia;7;5 pt;Курсив"/>
    <w:basedOn w:val="2"/>
    <w:rsid w:val="00684F43"/>
    <w:rPr>
      <w:rFonts w:ascii="Georgia" w:eastAsia="Georgia" w:hAnsi="Georgia" w:cs="Georgia"/>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
    <w:basedOn w:val="2"/>
    <w:rsid w:val="00684F4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
    <w:name w:val="Сноска (2)_"/>
    <w:basedOn w:val="a0"/>
    <w:link w:val="24"/>
    <w:rsid w:val="00684F43"/>
    <w:rPr>
      <w:rFonts w:ascii="Times New Roman" w:eastAsia="Times New Roman" w:hAnsi="Times New Roman" w:cs="Times New Roman"/>
      <w:sz w:val="20"/>
      <w:szCs w:val="20"/>
      <w:shd w:val="clear" w:color="auto" w:fill="FFFFFF"/>
    </w:rPr>
  </w:style>
  <w:style w:type="character" w:customStyle="1" w:styleId="25">
    <w:name w:val="Сноска (2) + Курсив"/>
    <w:basedOn w:val="23"/>
    <w:rsid w:val="00684F43"/>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a8">
    <w:name w:val="Сноска"/>
    <w:basedOn w:val="a0"/>
    <w:rsid w:val="00684F43"/>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a9">
    <w:name w:val="Сноска + Не курсив"/>
    <w:basedOn w:val="a0"/>
    <w:rsid w:val="00684F4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05pt">
    <w:name w:val="Сноска + 10;5 pt"/>
    <w:basedOn w:val="a0"/>
    <w:rsid w:val="00684F4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24">
    <w:name w:val="Сноска (2)"/>
    <w:basedOn w:val="a"/>
    <w:link w:val="23"/>
    <w:rsid w:val="00684F43"/>
    <w:pPr>
      <w:widowControl w:val="0"/>
      <w:shd w:val="clear" w:color="auto" w:fill="FFFFFF"/>
      <w:spacing w:after="0" w:line="223" w:lineRule="exact"/>
      <w:jc w:val="both"/>
    </w:pPr>
    <w:rPr>
      <w:sz w:val="20"/>
      <w:szCs w:val="20"/>
      <w:lang w:val="ru-RU"/>
    </w:rPr>
  </w:style>
  <w:style w:type="character" w:customStyle="1" w:styleId="2105pt">
    <w:name w:val="Основной текст (2) + 10;5 pt;Курсив"/>
    <w:basedOn w:val="2"/>
    <w:rsid w:val="00684F4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5C"/>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036E5C"/>
    <w:rPr>
      <w:rFonts w:ascii="Century Schoolbook" w:eastAsia="Century Schoolbook" w:hAnsi="Century Schoolbook" w:cs="Century Schoolbook"/>
      <w:sz w:val="19"/>
      <w:szCs w:val="19"/>
      <w:shd w:val="clear" w:color="auto" w:fill="FFFFFF"/>
    </w:rPr>
  </w:style>
  <w:style w:type="paragraph" w:customStyle="1" w:styleId="20">
    <w:name w:val="Основной текст (2)"/>
    <w:basedOn w:val="a"/>
    <w:link w:val="2"/>
    <w:rsid w:val="00036E5C"/>
    <w:pPr>
      <w:widowControl w:val="0"/>
      <w:shd w:val="clear" w:color="auto" w:fill="FFFFFF"/>
      <w:spacing w:before="60" w:after="0" w:line="234" w:lineRule="exact"/>
      <w:jc w:val="both"/>
    </w:pPr>
    <w:rPr>
      <w:rFonts w:ascii="Century Schoolbook" w:eastAsia="Century Schoolbook" w:hAnsi="Century Schoolbook" w:cs="Century Schoolbook"/>
      <w:sz w:val="19"/>
      <w:szCs w:val="19"/>
      <w:lang w:val="ru-RU"/>
    </w:rPr>
  </w:style>
  <w:style w:type="character" w:customStyle="1" w:styleId="21">
    <w:name w:val="Основной текст (2) + Полужирный"/>
    <w:basedOn w:val="2"/>
    <w:rsid w:val="00036E5C"/>
    <w:rPr>
      <w:rFonts w:ascii="Century Schoolbook" w:eastAsia="Century Schoolbook" w:hAnsi="Century Schoolbook" w:cs="Century Schoolbook"/>
      <w:b/>
      <w:bCs/>
      <w:color w:val="000000"/>
      <w:spacing w:val="0"/>
      <w:w w:val="100"/>
      <w:position w:val="0"/>
      <w:sz w:val="19"/>
      <w:szCs w:val="19"/>
      <w:shd w:val="clear" w:color="auto" w:fill="FFFFFF"/>
      <w:lang w:val="ru-RU" w:eastAsia="ru-RU" w:bidi="ru-RU"/>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unhideWhenUsed/>
    <w:qFormat/>
    <w:rsid w:val="00036E5C"/>
    <w:pPr>
      <w:spacing w:after="0" w:line="240" w:lineRule="auto"/>
    </w:pPr>
    <w:rPr>
      <w:rFonts w:eastAsiaTheme="minorEastAsia"/>
      <w:sz w:val="24"/>
      <w:szCs w:val="24"/>
      <w:lang w:val="ru-RU" w:eastAsia="ru-RU"/>
    </w:rPr>
  </w:style>
  <w:style w:type="character" w:customStyle="1" w:styleId="22">
    <w:name w:val="Основной текст (2) + Курсив"/>
    <w:basedOn w:val="2"/>
    <w:rsid w:val="00036E5C"/>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4">
    <w:name w:val="Основной текст (4)_"/>
    <w:basedOn w:val="a0"/>
    <w:link w:val="40"/>
    <w:rsid w:val="00036E5C"/>
    <w:rPr>
      <w:rFonts w:ascii="Century Schoolbook" w:eastAsia="Century Schoolbook" w:hAnsi="Century Schoolbook" w:cs="Century Schoolbook"/>
      <w:b/>
      <w:bCs/>
      <w:sz w:val="19"/>
      <w:szCs w:val="19"/>
      <w:shd w:val="clear" w:color="auto" w:fill="FFFFFF"/>
    </w:rPr>
  </w:style>
  <w:style w:type="paragraph" w:customStyle="1" w:styleId="40">
    <w:name w:val="Основной текст (4)"/>
    <w:basedOn w:val="a"/>
    <w:link w:val="4"/>
    <w:rsid w:val="00036E5C"/>
    <w:pPr>
      <w:widowControl w:val="0"/>
      <w:shd w:val="clear" w:color="auto" w:fill="FFFFFF"/>
      <w:spacing w:after="0" w:line="223" w:lineRule="exact"/>
      <w:jc w:val="both"/>
    </w:pPr>
    <w:rPr>
      <w:rFonts w:ascii="Century Schoolbook" w:eastAsia="Century Schoolbook" w:hAnsi="Century Schoolbook" w:cs="Century Schoolbook"/>
      <w:b/>
      <w:bCs/>
      <w:sz w:val="19"/>
      <w:szCs w:val="19"/>
      <w:lang w:val="ru-RU"/>
    </w:rPr>
  </w:style>
  <w:style w:type="character" w:customStyle="1" w:styleId="41">
    <w:name w:val="Основной текст (4) + Не курсив"/>
    <w:basedOn w:val="4"/>
    <w:rsid w:val="00036E5C"/>
    <w:rPr>
      <w:rFonts w:ascii="Bookman Old Style" w:eastAsia="Bookman Old Style" w:hAnsi="Bookman Old Style" w:cs="Bookman Old Style"/>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8pt">
    <w:name w:val="Основной текст (2) + 8 pt;Малые прописные"/>
    <w:basedOn w:val="2"/>
    <w:rsid w:val="00036E5C"/>
    <w:rPr>
      <w:rFonts w:ascii="Bookman Old Style" w:eastAsia="Bookman Old Style" w:hAnsi="Bookman Old Style" w:cs="Bookman Old Style"/>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48pt">
    <w:name w:val="Основной текст (4) + 8 pt"/>
    <w:basedOn w:val="4"/>
    <w:rsid w:val="00036E5C"/>
    <w:rPr>
      <w:rFonts w:ascii="Century Schoolbook" w:eastAsia="Century Schoolbook" w:hAnsi="Century Schoolbook" w:cs="Century Schoolbook"/>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a5">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036E5C"/>
    <w:rPr>
      <w:rFonts w:ascii="Times New Roman" w:eastAsiaTheme="minorEastAsia" w:hAnsi="Times New Roman" w:cs="Times New Roman"/>
      <w:sz w:val="24"/>
      <w:szCs w:val="24"/>
      <w:lang w:eastAsia="ru-RU"/>
    </w:rPr>
  </w:style>
  <w:style w:type="paragraph" w:styleId="a6">
    <w:name w:val="No Spacing"/>
    <w:link w:val="a7"/>
    <w:uiPriority w:val="99"/>
    <w:qFormat/>
    <w:rsid w:val="00036E5C"/>
    <w:pPr>
      <w:spacing w:after="0" w:line="240" w:lineRule="auto"/>
    </w:pPr>
  </w:style>
  <w:style w:type="character" w:customStyle="1" w:styleId="a7">
    <w:name w:val="Без интервала Знак"/>
    <w:link w:val="a6"/>
    <w:uiPriority w:val="99"/>
    <w:locked/>
    <w:rsid w:val="00036E5C"/>
  </w:style>
  <w:style w:type="character" w:customStyle="1" w:styleId="2Exact">
    <w:name w:val="Основной текст (2) Exact"/>
    <w:basedOn w:val="a0"/>
    <w:rsid w:val="00036E5C"/>
    <w:rPr>
      <w:rFonts w:ascii="Times New Roman" w:eastAsia="Times New Roman" w:hAnsi="Times New Roman" w:cs="Times New Roman"/>
      <w:b w:val="0"/>
      <w:bCs w:val="0"/>
      <w:i w:val="0"/>
      <w:iCs w:val="0"/>
      <w:smallCaps w:val="0"/>
      <w:strike w:val="0"/>
      <w:sz w:val="20"/>
      <w:szCs w:val="20"/>
      <w:u w:val="none"/>
    </w:rPr>
  </w:style>
  <w:style w:type="character" w:customStyle="1" w:styleId="2Exact0">
    <w:name w:val="Основной текст (2) + Курсив Exact"/>
    <w:basedOn w:val="2"/>
    <w:rsid w:val="00036E5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1ptExact">
    <w:name w:val="Основной текст (2) + 11 pt;Полужирный Exact"/>
    <w:basedOn w:val="2"/>
    <w:rsid w:val="00036E5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85pt">
    <w:name w:val="Основной текст (2) + 8;5 pt;Полужирный"/>
    <w:basedOn w:val="2"/>
    <w:rsid w:val="00684F4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Georgia75pt">
    <w:name w:val="Основной текст (2) + Georgia;7;5 pt;Курсив"/>
    <w:basedOn w:val="2"/>
    <w:rsid w:val="00684F43"/>
    <w:rPr>
      <w:rFonts w:ascii="Georgia" w:eastAsia="Georgia" w:hAnsi="Georgia" w:cs="Georgia"/>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
    <w:basedOn w:val="2"/>
    <w:rsid w:val="00684F4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
    <w:name w:val="Сноска (2)_"/>
    <w:basedOn w:val="a0"/>
    <w:link w:val="24"/>
    <w:rsid w:val="00684F43"/>
    <w:rPr>
      <w:rFonts w:ascii="Times New Roman" w:eastAsia="Times New Roman" w:hAnsi="Times New Roman" w:cs="Times New Roman"/>
      <w:sz w:val="20"/>
      <w:szCs w:val="20"/>
      <w:shd w:val="clear" w:color="auto" w:fill="FFFFFF"/>
    </w:rPr>
  </w:style>
  <w:style w:type="character" w:customStyle="1" w:styleId="25">
    <w:name w:val="Сноска (2) + Курсив"/>
    <w:basedOn w:val="23"/>
    <w:rsid w:val="00684F43"/>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a8">
    <w:name w:val="Сноска"/>
    <w:basedOn w:val="a0"/>
    <w:rsid w:val="00684F43"/>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a9">
    <w:name w:val="Сноска + Не курсив"/>
    <w:basedOn w:val="a0"/>
    <w:rsid w:val="00684F4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05pt">
    <w:name w:val="Сноска + 10;5 pt"/>
    <w:basedOn w:val="a0"/>
    <w:rsid w:val="00684F4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24">
    <w:name w:val="Сноска (2)"/>
    <w:basedOn w:val="a"/>
    <w:link w:val="23"/>
    <w:rsid w:val="00684F43"/>
    <w:pPr>
      <w:widowControl w:val="0"/>
      <w:shd w:val="clear" w:color="auto" w:fill="FFFFFF"/>
      <w:spacing w:after="0" w:line="223" w:lineRule="exact"/>
      <w:jc w:val="both"/>
    </w:pPr>
    <w:rPr>
      <w:sz w:val="20"/>
      <w:szCs w:val="20"/>
      <w:lang w:val="ru-RU"/>
    </w:rPr>
  </w:style>
  <w:style w:type="character" w:customStyle="1" w:styleId="2105pt">
    <w:name w:val="Основной текст (2) + 10;5 pt;Курсив"/>
    <w:basedOn w:val="2"/>
    <w:rsid w:val="00684F4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cp:revision>
  <dcterms:created xsi:type="dcterms:W3CDTF">2020-11-21T16:10:00Z</dcterms:created>
  <dcterms:modified xsi:type="dcterms:W3CDTF">2023-12-29T04:24:00Z</dcterms:modified>
</cp:coreProperties>
</file>