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B56E7" w14:textId="2F836A21" w:rsidR="004B0637" w:rsidRPr="00B927ED" w:rsidRDefault="004B0637" w:rsidP="00BB248F">
      <w:pPr>
        <w:pStyle w:val="a3"/>
        <w:spacing w:before="20" w:after="20"/>
        <w:ind w:left="567" w:right="567"/>
        <w:jc w:val="center"/>
        <w:rPr>
          <w:rFonts w:ascii="Times New Roman" w:hAnsi="Times New Roman" w:cs="Times New Roman"/>
          <w:sz w:val="24"/>
          <w:szCs w:val="24"/>
        </w:rPr>
      </w:pPr>
      <w:r w:rsidRPr="00B927ED">
        <w:rPr>
          <w:rFonts w:ascii="Times New Roman" w:hAnsi="Times New Roman" w:cs="Times New Roman"/>
          <w:sz w:val="24"/>
          <w:szCs w:val="24"/>
        </w:rPr>
        <w:t>МИНИСТЕРСТВО ОБРАЗОВАНИЯ И НАУКИ РЕСПУБЛИКИ КАЗАХСТАН</w:t>
      </w:r>
    </w:p>
    <w:p w14:paraId="5F8B4A3B" w14:textId="5F478434" w:rsidR="004B0637" w:rsidRPr="00B927ED" w:rsidRDefault="004B0637" w:rsidP="00BB248F">
      <w:pPr>
        <w:pStyle w:val="a3"/>
        <w:spacing w:before="20" w:after="20"/>
        <w:ind w:left="567" w:right="567"/>
        <w:jc w:val="center"/>
        <w:rPr>
          <w:rFonts w:ascii="Times New Roman" w:hAnsi="Times New Roman" w:cs="Times New Roman"/>
          <w:sz w:val="24"/>
          <w:szCs w:val="24"/>
        </w:rPr>
      </w:pPr>
      <w:r w:rsidRPr="00B927ED">
        <w:rPr>
          <w:rFonts w:ascii="Times New Roman" w:hAnsi="Times New Roman" w:cs="Times New Roman"/>
          <w:sz w:val="24"/>
          <w:szCs w:val="24"/>
        </w:rPr>
        <w:t>ГУ «ОТДЕЛ ОБРАЗОВАНИЯ ПО ГОРОДУ УСТЬ-</w:t>
      </w:r>
      <w:proofErr w:type="gramStart"/>
      <w:r w:rsidRPr="00B927ED">
        <w:rPr>
          <w:rFonts w:ascii="Times New Roman" w:hAnsi="Times New Roman" w:cs="Times New Roman"/>
          <w:sz w:val="24"/>
          <w:szCs w:val="24"/>
        </w:rPr>
        <w:t>КАМЕНОГОРСКУ»УО</w:t>
      </w:r>
      <w:proofErr w:type="gramEnd"/>
      <w:r w:rsidRPr="00B927ED">
        <w:rPr>
          <w:rFonts w:ascii="Times New Roman" w:hAnsi="Times New Roman" w:cs="Times New Roman"/>
          <w:sz w:val="24"/>
          <w:szCs w:val="24"/>
        </w:rPr>
        <w:t xml:space="preserve"> ВКО</w:t>
      </w:r>
    </w:p>
    <w:p w14:paraId="55A7A5C4" w14:textId="6DD34140" w:rsidR="004B0637" w:rsidRPr="00B927ED" w:rsidRDefault="004B0637" w:rsidP="00BB248F">
      <w:pPr>
        <w:pStyle w:val="a3"/>
        <w:spacing w:before="20" w:after="20"/>
        <w:ind w:left="567" w:right="567"/>
        <w:jc w:val="center"/>
        <w:rPr>
          <w:rFonts w:ascii="Times New Roman" w:hAnsi="Times New Roman" w:cs="Times New Roman"/>
          <w:sz w:val="24"/>
          <w:szCs w:val="24"/>
        </w:rPr>
      </w:pPr>
      <w:r w:rsidRPr="00B927ED">
        <w:rPr>
          <w:rFonts w:ascii="Times New Roman" w:hAnsi="Times New Roman" w:cs="Times New Roman"/>
          <w:sz w:val="24"/>
          <w:szCs w:val="24"/>
        </w:rPr>
        <w:t>КГУ «МЕНОВНОВСКАЯ СРЕДНЯЯ ШКОЛА» ОТДЕЛА ОБРАЗОВАНИЯ ПО ГОРОДУ УСТЬ-КАМЕНОГОРСКУ ОБЛАСТНОГО ОТДЕЛА ОБРАЗОВАНИЯ ВКО</w:t>
      </w:r>
    </w:p>
    <w:p w14:paraId="5C7B2816" w14:textId="7BBDCD4C" w:rsidR="004B0637" w:rsidRPr="00B927ED" w:rsidRDefault="004B0637" w:rsidP="00BB248F">
      <w:pPr>
        <w:pStyle w:val="a3"/>
        <w:spacing w:before="20" w:after="20"/>
        <w:ind w:left="567" w:right="567"/>
        <w:jc w:val="center"/>
        <w:rPr>
          <w:rFonts w:ascii="Times New Roman" w:hAnsi="Times New Roman" w:cs="Times New Roman"/>
          <w:sz w:val="24"/>
          <w:szCs w:val="24"/>
        </w:rPr>
      </w:pPr>
    </w:p>
    <w:p w14:paraId="3B79DFBC" w14:textId="4D890457" w:rsidR="004B0637" w:rsidRPr="00B927ED" w:rsidRDefault="004B0637" w:rsidP="00BB248F">
      <w:pPr>
        <w:pStyle w:val="a3"/>
        <w:spacing w:before="20" w:after="20"/>
        <w:ind w:left="567" w:right="567"/>
        <w:jc w:val="center"/>
        <w:rPr>
          <w:rFonts w:ascii="Times New Roman" w:hAnsi="Times New Roman" w:cs="Times New Roman"/>
          <w:sz w:val="24"/>
          <w:szCs w:val="24"/>
        </w:rPr>
      </w:pPr>
    </w:p>
    <w:p w14:paraId="1C785DAB" w14:textId="50AE175A" w:rsidR="004B0637" w:rsidRPr="00B927ED" w:rsidRDefault="004B0637" w:rsidP="00BB248F">
      <w:pPr>
        <w:pStyle w:val="a3"/>
        <w:spacing w:before="20" w:after="20"/>
        <w:ind w:left="567" w:right="567"/>
        <w:jc w:val="center"/>
        <w:rPr>
          <w:rFonts w:ascii="Times New Roman" w:hAnsi="Times New Roman" w:cs="Times New Roman"/>
          <w:sz w:val="24"/>
          <w:szCs w:val="24"/>
        </w:rPr>
      </w:pPr>
    </w:p>
    <w:p w14:paraId="41C2B44F" w14:textId="1248A806" w:rsidR="004B0637" w:rsidRDefault="004B0637" w:rsidP="00BB248F">
      <w:pPr>
        <w:pStyle w:val="a3"/>
        <w:spacing w:before="20" w:after="20"/>
        <w:ind w:left="567" w:right="567"/>
        <w:jc w:val="center"/>
        <w:rPr>
          <w:rFonts w:ascii="Times New Roman" w:hAnsi="Times New Roman" w:cs="Times New Roman"/>
          <w:sz w:val="24"/>
          <w:szCs w:val="24"/>
        </w:rPr>
      </w:pPr>
    </w:p>
    <w:p w14:paraId="08629BE4" w14:textId="4A0325A9" w:rsidR="000738C7" w:rsidRDefault="000738C7" w:rsidP="00BB248F">
      <w:pPr>
        <w:pStyle w:val="a3"/>
        <w:spacing w:before="20" w:after="20"/>
        <w:ind w:left="567" w:right="567"/>
        <w:jc w:val="center"/>
        <w:rPr>
          <w:rFonts w:ascii="Times New Roman" w:hAnsi="Times New Roman" w:cs="Times New Roman"/>
          <w:sz w:val="24"/>
          <w:szCs w:val="24"/>
        </w:rPr>
      </w:pPr>
    </w:p>
    <w:p w14:paraId="75C8A832" w14:textId="2DE98445" w:rsidR="000738C7" w:rsidRDefault="000738C7" w:rsidP="00BB248F">
      <w:pPr>
        <w:pStyle w:val="a3"/>
        <w:spacing w:before="20" w:after="20"/>
        <w:ind w:left="567" w:right="567"/>
        <w:jc w:val="center"/>
        <w:rPr>
          <w:rFonts w:ascii="Times New Roman" w:hAnsi="Times New Roman" w:cs="Times New Roman"/>
          <w:sz w:val="24"/>
          <w:szCs w:val="24"/>
        </w:rPr>
      </w:pPr>
    </w:p>
    <w:p w14:paraId="72841983" w14:textId="50D3BD9C" w:rsidR="000738C7" w:rsidRDefault="000738C7" w:rsidP="00BB248F">
      <w:pPr>
        <w:pStyle w:val="a3"/>
        <w:spacing w:before="20" w:after="20"/>
        <w:ind w:left="567" w:right="567"/>
        <w:jc w:val="center"/>
        <w:rPr>
          <w:rFonts w:ascii="Times New Roman" w:hAnsi="Times New Roman" w:cs="Times New Roman"/>
          <w:sz w:val="24"/>
          <w:szCs w:val="24"/>
        </w:rPr>
      </w:pPr>
    </w:p>
    <w:p w14:paraId="661DEFCC" w14:textId="77777777" w:rsidR="000738C7" w:rsidRPr="00B927ED" w:rsidRDefault="000738C7" w:rsidP="00BB248F">
      <w:pPr>
        <w:pStyle w:val="a3"/>
        <w:spacing w:before="20" w:after="20"/>
        <w:ind w:left="567" w:right="567"/>
        <w:jc w:val="center"/>
        <w:rPr>
          <w:rFonts w:ascii="Times New Roman" w:hAnsi="Times New Roman" w:cs="Times New Roman"/>
          <w:sz w:val="24"/>
          <w:szCs w:val="24"/>
        </w:rPr>
      </w:pPr>
    </w:p>
    <w:p w14:paraId="47286465" w14:textId="73A052C7" w:rsidR="004B0637" w:rsidRPr="00B927ED" w:rsidRDefault="004B0637" w:rsidP="00BB248F">
      <w:pPr>
        <w:pStyle w:val="a3"/>
        <w:spacing w:before="20" w:after="20"/>
        <w:ind w:left="567" w:right="567"/>
        <w:jc w:val="center"/>
        <w:rPr>
          <w:rFonts w:ascii="Times New Roman" w:hAnsi="Times New Roman" w:cs="Times New Roman"/>
          <w:sz w:val="24"/>
          <w:szCs w:val="24"/>
        </w:rPr>
      </w:pPr>
    </w:p>
    <w:p w14:paraId="68947F32" w14:textId="23E09861" w:rsidR="004B0637" w:rsidRPr="00B927ED" w:rsidRDefault="004B0637" w:rsidP="00BB248F">
      <w:pPr>
        <w:pStyle w:val="a3"/>
        <w:spacing w:before="20" w:after="20"/>
        <w:ind w:left="567" w:right="567"/>
        <w:jc w:val="center"/>
        <w:rPr>
          <w:rFonts w:ascii="Times New Roman" w:hAnsi="Times New Roman" w:cs="Times New Roman"/>
          <w:sz w:val="24"/>
          <w:szCs w:val="24"/>
        </w:rPr>
      </w:pPr>
    </w:p>
    <w:p w14:paraId="7A427456" w14:textId="627602CC" w:rsidR="004B0637" w:rsidRPr="00B927ED" w:rsidRDefault="004B0637" w:rsidP="00BB248F">
      <w:pPr>
        <w:pStyle w:val="a3"/>
        <w:spacing w:before="20" w:after="20"/>
        <w:ind w:left="567" w:right="567"/>
        <w:jc w:val="center"/>
        <w:rPr>
          <w:rFonts w:ascii="Times New Roman" w:hAnsi="Times New Roman" w:cs="Times New Roman"/>
          <w:sz w:val="24"/>
          <w:szCs w:val="24"/>
        </w:rPr>
      </w:pPr>
    </w:p>
    <w:p w14:paraId="64563A2D" w14:textId="5B02CA08" w:rsidR="004B0637" w:rsidRPr="00B927ED" w:rsidRDefault="004B0637" w:rsidP="00BB248F">
      <w:pPr>
        <w:pStyle w:val="a3"/>
        <w:spacing w:before="20" w:after="20"/>
        <w:ind w:left="567" w:right="567"/>
        <w:jc w:val="center"/>
        <w:rPr>
          <w:rFonts w:ascii="Times New Roman" w:hAnsi="Times New Roman" w:cs="Times New Roman"/>
          <w:sz w:val="24"/>
          <w:szCs w:val="24"/>
        </w:rPr>
      </w:pPr>
    </w:p>
    <w:p w14:paraId="5EAD5129" w14:textId="77777777" w:rsidR="009C2F81" w:rsidRDefault="004B0637" w:rsidP="00BB248F">
      <w:pPr>
        <w:pStyle w:val="a3"/>
        <w:spacing w:before="20" w:after="20"/>
        <w:ind w:left="567" w:right="567"/>
        <w:jc w:val="center"/>
        <w:rPr>
          <w:rFonts w:ascii="Times New Roman" w:hAnsi="Times New Roman" w:cs="Times New Roman"/>
          <w:sz w:val="24"/>
          <w:szCs w:val="24"/>
        </w:rPr>
      </w:pPr>
      <w:r w:rsidRPr="00B927ED">
        <w:rPr>
          <w:rFonts w:ascii="Times New Roman" w:hAnsi="Times New Roman" w:cs="Times New Roman"/>
          <w:sz w:val="24"/>
          <w:szCs w:val="24"/>
        </w:rPr>
        <w:t xml:space="preserve">РАЗВИТИЕ РЕЧИ ДЕТЕЙ ДОШКОЛЬНОГО ВОЗРАСТА </w:t>
      </w:r>
    </w:p>
    <w:p w14:paraId="150D6E26" w14:textId="3E22F8BD" w:rsidR="004B0637" w:rsidRPr="00B927ED" w:rsidRDefault="004B0637" w:rsidP="00BB248F">
      <w:pPr>
        <w:pStyle w:val="a3"/>
        <w:spacing w:before="20" w:after="20"/>
        <w:ind w:left="567" w:right="567"/>
        <w:jc w:val="center"/>
        <w:rPr>
          <w:rFonts w:ascii="Times New Roman" w:hAnsi="Times New Roman" w:cs="Times New Roman"/>
          <w:sz w:val="24"/>
          <w:szCs w:val="24"/>
        </w:rPr>
      </w:pPr>
      <w:r w:rsidRPr="00B927ED">
        <w:rPr>
          <w:rFonts w:ascii="Times New Roman" w:hAnsi="Times New Roman" w:cs="Times New Roman"/>
          <w:sz w:val="24"/>
          <w:szCs w:val="24"/>
        </w:rPr>
        <w:t>СРЕДСТВАМИ НАРОДНОГО ФОЛЬ</w:t>
      </w:r>
      <w:r w:rsidR="00B927ED" w:rsidRPr="00B927ED">
        <w:rPr>
          <w:rFonts w:ascii="Times New Roman" w:hAnsi="Times New Roman" w:cs="Times New Roman"/>
          <w:sz w:val="24"/>
          <w:szCs w:val="24"/>
        </w:rPr>
        <w:t>КЛОРА</w:t>
      </w:r>
    </w:p>
    <w:p w14:paraId="419A22A2" w14:textId="512F6ACF" w:rsidR="00B927ED" w:rsidRPr="00B927ED" w:rsidRDefault="00B927ED" w:rsidP="00BB248F">
      <w:pPr>
        <w:pStyle w:val="a3"/>
        <w:spacing w:before="20" w:after="20"/>
        <w:ind w:left="567" w:right="567"/>
        <w:jc w:val="center"/>
        <w:rPr>
          <w:rFonts w:ascii="Times New Roman" w:hAnsi="Times New Roman" w:cs="Times New Roman"/>
          <w:sz w:val="24"/>
          <w:szCs w:val="24"/>
        </w:rPr>
      </w:pPr>
    </w:p>
    <w:p w14:paraId="23215C65" w14:textId="51E25652" w:rsidR="00B927ED" w:rsidRPr="00B927ED" w:rsidRDefault="00B927ED" w:rsidP="00BB248F">
      <w:pPr>
        <w:pStyle w:val="a3"/>
        <w:spacing w:before="20" w:after="20"/>
        <w:ind w:left="567" w:right="567"/>
        <w:jc w:val="center"/>
        <w:rPr>
          <w:rFonts w:ascii="Times New Roman" w:hAnsi="Times New Roman" w:cs="Times New Roman"/>
          <w:sz w:val="24"/>
          <w:szCs w:val="24"/>
        </w:rPr>
      </w:pPr>
    </w:p>
    <w:p w14:paraId="73167A80" w14:textId="40668439" w:rsidR="00B927ED" w:rsidRPr="00B927ED" w:rsidRDefault="00B927ED" w:rsidP="00BB248F">
      <w:pPr>
        <w:pStyle w:val="a3"/>
        <w:spacing w:before="20" w:after="20"/>
        <w:ind w:left="567" w:right="567"/>
        <w:jc w:val="center"/>
        <w:rPr>
          <w:rFonts w:ascii="Times New Roman" w:hAnsi="Times New Roman" w:cs="Times New Roman"/>
          <w:sz w:val="24"/>
          <w:szCs w:val="24"/>
        </w:rPr>
      </w:pPr>
    </w:p>
    <w:p w14:paraId="37EB6523" w14:textId="5C93AECE" w:rsidR="00B927ED" w:rsidRPr="00B927ED" w:rsidRDefault="00B927ED" w:rsidP="00BB248F">
      <w:pPr>
        <w:pStyle w:val="a3"/>
        <w:spacing w:before="20" w:after="20"/>
        <w:ind w:left="567" w:right="567"/>
        <w:jc w:val="center"/>
        <w:rPr>
          <w:rFonts w:ascii="Times New Roman" w:hAnsi="Times New Roman" w:cs="Times New Roman"/>
          <w:sz w:val="24"/>
          <w:szCs w:val="24"/>
        </w:rPr>
      </w:pPr>
    </w:p>
    <w:p w14:paraId="28A5EC6E" w14:textId="006BF867" w:rsidR="00B927ED" w:rsidRPr="00B927ED" w:rsidRDefault="00B927ED" w:rsidP="00BB248F">
      <w:pPr>
        <w:pStyle w:val="a3"/>
        <w:spacing w:before="20" w:after="20"/>
        <w:ind w:left="567" w:right="567"/>
        <w:jc w:val="center"/>
        <w:rPr>
          <w:rFonts w:ascii="Times New Roman" w:hAnsi="Times New Roman" w:cs="Times New Roman"/>
          <w:sz w:val="24"/>
          <w:szCs w:val="24"/>
        </w:rPr>
      </w:pPr>
    </w:p>
    <w:p w14:paraId="492542FC" w14:textId="2585550E" w:rsidR="00B927ED" w:rsidRDefault="00B927ED" w:rsidP="00BB248F">
      <w:pPr>
        <w:pStyle w:val="a3"/>
        <w:spacing w:before="20" w:after="20"/>
        <w:ind w:left="567" w:right="567"/>
        <w:jc w:val="center"/>
        <w:rPr>
          <w:rFonts w:ascii="Times New Roman" w:hAnsi="Times New Roman" w:cs="Times New Roman"/>
          <w:sz w:val="24"/>
          <w:szCs w:val="24"/>
        </w:rPr>
      </w:pPr>
    </w:p>
    <w:p w14:paraId="071CBBCD" w14:textId="745D6669" w:rsidR="000738C7" w:rsidRDefault="000738C7" w:rsidP="00BB248F">
      <w:pPr>
        <w:pStyle w:val="a3"/>
        <w:spacing w:before="20" w:after="20"/>
        <w:ind w:left="567" w:right="567"/>
        <w:jc w:val="center"/>
        <w:rPr>
          <w:rFonts w:ascii="Times New Roman" w:hAnsi="Times New Roman" w:cs="Times New Roman"/>
          <w:sz w:val="24"/>
          <w:szCs w:val="24"/>
        </w:rPr>
      </w:pPr>
    </w:p>
    <w:p w14:paraId="3E2EBA2A" w14:textId="21A8A604" w:rsidR="000738C7" w:rsidRDefault="000738C7" w:rsidP="00BB248F">
      <w:pPr>
        <w:pStyle w:val="a3"/>
        <w:spacing w:before="20" w:after="20"/>
        <w:ind w:left="567" w:right="567"/>
        <w:jc w:val="center"/>
        <w:rPr>
          <w:rFonts w:ascii="Times New Roman" w:hAnsi="Times New Roman" w:cs="Times New Roman"/>
          <w:sz w:val="24"/>
          <w:szCs w:val="24"/>
        </w:rPr>
      </w:pPr>
    </w:p>
    <w:p w14:paraId="5DF5A93D" w14:textId="346A756F" w:rsidR="000738C7" w:rsidRDefault="000738C7" w:rsidP="00BB248F">
      <w:pPr>
        <w:pStyle w:val="a3"/>
        <w:spacing w:before="20" w:after="20"/>
        <w:ind w:left="567" w:right="567"/>
        <w:jc w:val="center"/>
        <w:rPr>
          <w:rFonts w:ascii="Times New Roman" w:hAnsi="Times New Roman" w:cs="Times New Roman"/>
          <w:sz w:val="24"/>
          <w:szCs w:val="24"/>
        </w:rPr>
      </w:pPr>
    </w:p>
    <w:p w14:paraId="7327E8DB" w14:textId="77777777" w:rsidR="000738C7" w:rsidRPr="00B927ED" w:rsidRDefault="000738C7" w:rsidP="00BB248F">
      <w:pPr>
        <w:pStyle w:val="a3"/>
        <w:spacing w:before="20" w:after="20"/>
        <w:ind w:left="567" w:right="567"/>
        <w:jc w:val="center"/>
        <w:rPr>
          <w:rFonts w:ascii="Times New Roman" w:hAnsi="Times New Roman" w:cs="Times New Roman"/>
          <w:sz w:val="24"/>
          <w:szCs w:val="24"/>
        </w:rPr>
      </w:pPr>
    </w:p>
    <w:p w14:paraId="301A9355" w14:textId="21EACFF4" w:rsidR="00B927ED" w:rsidRPr="00B927ED" w:rsidRDefault="00B927ED" w:rsidP="00BB248F">
      <w:pPr>
        <w:pStyle w:val="a3"/>
        <w:spacing w:before="20" w:after="20"/>
        <w:ind w:left="567" w:right="567"/>
        <w:jc w:val="center"/>
        <w:rPr>
          <w:rFonts w:ascii="Times New Roman" w:hAnsi="Times New Roman" w:cs="Times New Roman"/>
          <w:sz w:val="24"/>
          <w:szCs w:val="24"/>
        </w:rPr>
      </w:pPr>
      <w:r w:rsidRPr="00B927ED">
        <w:rPr>
          <w:rFonts w:ascii="Times New Roman" w:hAnsi="Times New Roman" w:cs="Times New Roman"/>
          <w:sz w:val="24"/>
          <w:szCs w:val="24"/>
        </w:rPr>
        <w:t>Конкурс «ДОШКОЛЬНЫЙ ВОСПИТАТЕЛЬ-2022»</w:t>
      </w:r>
    </w:p>
    <w:p w14:paraId="48389862" w14:textId="3E3AD226" w:rsidR="00B927ED" w:rsidRPr="00B927ED" w:rsidRDefault="00B927ED" w:rsidP="00BB248F">
      <w:pPr>
        <w:pStyle w:val="a3"/>
        <w:spacing w:before="20" w:after="20"/>
        <w:ind w:left="567" w:right="567"/>
        <w:jc w:val="center"/>
        <w:rPr>
          <w:rFonts w:ascii="Times New Roman" w:hAnsi="Times New Roman" w:cs="Times New Roman"/>
          <w:sz w:val="24"/>
          <w:szCs w:val="24"/>
        </w:rPr>
      </w:pPr>
    </w:p>
    <w:p w14:paraId="719CE0E1" w14:textId="2A6C1937" w:rsidR="00B927ED" w:rsidRPr="00B927ED" w:rsidRDefault="00B927ED" w:rsidP="00BB248F">
      <w:pPr>
        <w:pStyle w:val="a3"/>
        <w:spacing w:before="20" w:after="20"/>
        <w:ind w:left="567" w:right="567"/>
        <w:jc w:val="center"/>
        <w:rPr>
          <w:rFonts w:ascii="Times New Roman" w:hAnsi="Times New Roman" w:cs="Times New Roman"/>
          <w:sz w:val="24"/>
          <w:szCs w:val="24"/>
        </w:rPr>
      </w:pPr>
    </w:p>
    <w:p w14:paraId="10102807" w14:textId="5D1D08FA" w:rsidR="00B927ED" w:rsidRDefault="00B927ED" w:rsidP="00BB248F">
      <w:pPr>
        <w:pStyle w:val="a3"/>
        <w:spacing w:before="20" w:after="20"/>
        <w:ind w:left="567" w:right="567"/>
        <w:jc w:val="center"/>
        <w:rPr>
          <w:rFonts w:ascii="Times New Roman" w:hAnsi="Times New Roman" w:cs="Times New Roman"/>
          <w:sz w:val="24"/>
          <w:szCs w:val="24"/>
        </w:rPr>
      </w:pPr>
    </w:p>
    <w:p w14:paraId="3DEE3C8E" w14:textId="7795F657" w:rsidR="000738C7" w:rsidRDefault="000738C7" w:rsidP="00BB248F">
      <w:pPr>
        <w:pStyle w:val="a3"/>
        <w:spacing w:before="20" w:after="20"/>
        <w:ind w:left="567" w:right="567"/>
        <w:jc w:val="center"/>
        <w:rPr>
          <w:rFonts w:ascii="Times New Roman" w:hAnsi="Times New Roman" w:cs="Times New Roman"/>
          <w:sz w:val="24"/>
          <w:szCs w:val="24"/>
        </w:rPr>
      </w:pPr>
    </w:p>
    <w:p w14:paraId="4F1850E1" w14:textId="77777777" w:rsidR="000738C7" w:rsidRPr="00B927ED" w:rsidRDefault="000738C7" w:rsidP="00BB248F">
      <w:pPr>
        <w:pStyle w:val="a3"/>
        <w:spacing w:before="20" w:after="20"/>
        <w:ind w:left="567" w:right="567"/>
        <w:jc w:val="center"/>
        <w:rPr>
          <w:rFonts w:ascii="Times New Roman" w:hAnsi="Times New Roman" w:cs="Times New Roman"/>
          <w:sz w:val="24"/>
          <w:szCs w:val="24"/>
        </w:rPr>
      </w:pPr>
    </w:p>
    <w:p w14:paraId="5CB24EC1" w14:textId="3F841EBA" w:rsidR="00B927ED" w:rsidRPr="00B927ED" w:rsidRDefault="00B927ED" w:rsidP="00BB248F">
      <w:pPr>
        <w:pStyle w:val="a3"/>
        <w:spacing w:before="20" w:after="20"/>
        <w:ind w:left="567" w:right="567"/>
        <w:jc w:val="center"/>
        <w:rPr>
          <w:rFonts w:ascii="Times New Roman" w:hAnsi="Times New Roman" w:cs="Times New Roman"/>
          <w:sz w:val="24"/>
          <w:szCs w:val="24"/>
        </w:rPr>
      </w:pPr>
    </w:p>
    <w:p w14:paraId="4A9B8C87" w14:textId="68C7F6C2" w:rsidR="00B927ED" w:rsidRPr="00B927ED" w:rsidRDefault="00B927ED" w:rsidP="00BB248F">
      <w:pPr>
        <w:pStyle w:val="a3"/>
        <w:spacing w:before="20" w:after="20"/>
        <w:ind w:left="567" w:right="567"/>
        <w:jc w:val="right"/>
        <w:rPr>
          <w:rFonts w:ascii="Times New Roman" w:hAnsi="Times New Roman" w:cs="Times New Roman"/>
          <w:sz w:val="24"/>
          <w:szCs w:val="24"/>
        </w:rPr>
      </w:pPr>
      <w:r w:rsidRPr="00B927ED">
        <w:rPr>
          <w:rFonts w:ascii="Times New Roman" w:hAnsi="Times New Roman" w:cs="Times New Roman"/>
          <w:sz w:val="24"/>
          <w:szCs w:val="24"/>
        </w:rPr>
        <w:t>Семина Любовь Сергеевна</w:t>
      </w:r>
    </w:p>
    <w:p w14:paraId="5A526789" w14:textId="4B8D52AB" w:rsidR="00B927ED" w:rsidRPr="00B927ED" w:rsidRDefault="00B927ED" w:rsidP="00BB248F">
      <w:pPr>
        <w:pStyle w:val="a3"/>
        <w:spacing w:before="20" w:after="20"/>
        <w:ind w:left="567" w:right="567"/>
        <w:jc w:val="right"/>
        <w:rPr>
          <w:rFonts w:ascii="Times New Roman" w:hAnsi="Times New Roman" w:cs="Times New Roman"/>
          <w:sz w:val="24"/>
          <w:szCs w:val="24"/>
        </w:rPr>
      </w:pPr>
      <w:r w:rsidRPr="00B927ED">
        <w:rPr>
          <w:rFonts w:ascii="Times New Roman" w:hAnsi="Times New Roman" w:cs="Times New Roman"/>
          <w:sz w:val="24"/>
          <w:szCs w:val="24"/>
        </w:rPr>
        <w:t>Воспитатель</w:t>
      </w:r>
    </w:p>
    <w:p w14:paraId="79DA2A53" w14:textId="243BB7A7" w:rsidR="00B927ED" w:rsidRPr="00B927ED" w:rsidRDefault="00B927ED" w:rsidP="00BB248F">
      <w:pPr>
        <w:pStyle w:val="a3"/>
        <w:spacing w:before="20" w:after="20"/>
        <w:ind w:left="567" w:right="567"/>
        <w:jc w:val="right"/>
        <w:rPr>
          <w:rFonts w:ascii="Times New Roman" w:hAnsi="Times New Roman" w:cs="Times New Roman"/>
          <w:sz w:val="24"/>
          <w:szCs w:val="24"/>
        </w:rPr>
      </w:pPr>
      <w:r w:rsidRPr="00B927ED">
        <w:rPr>
          <w:rFonts w:ascii="Times New Roman" w:hAnsi="Times New Roman" w:cs="Times New Roman"/>
          <w:sz w:val="24"/>
          <w:szCs w:val="24"/>
        </w:rPr>
        <w:t>10лет 10 мес.</w:t>
      </w:r>
    </w:p>
    <w:p w14:paraId="2201360C" w14:textId="79C3C59B" w:rsidR="00B927ED" w:rsidRPr="00B927ED" w:rsidRDefault="00B927ED" w:rsidP="00BB248F">
      <w:pPr>
        <w:pStyle w:val="a3"/>
        <w:spacing w:before="20" w:after="20"/>
        <w:ind w:left="567" w:right="567"/>
        <w:jc w:val="right"/>
        <w:rPr>
          <w:rFonts w:ascii="Times New Roman" w:hAnsi="Times New Roman" w:cs="Times New Roman"/>
          <w:sz w:val="24"/>
          <w:szCs w:val="24"/>
        </w:rPr>
      </w:pPr>
      <w:r w:rsidRPr="00B927ED">
        <w:rPr>
          <w:rFonts w:ascii="Times New Roman" w:hAnsi="Times New Roman" w:cs="Times New Roman"/>
          <w:sz w:val="24"/>
          <w:szCs w:val="24"/>
        </w:rPr>
        <w:t>+77051205358</w:t>
      </w:r>
    </w:p>
    <w:p w14:paraId="6680C331" w14:textId="74CD209D" w:rsidR="00B927ED" w:rsidRPr="00B927ED" w:rsidRDefault="00B927ED" w:rsidP="00BB248F">
      <w:pPr>
        <w:pStyle w:val="a3"/>
        <w:spacing w:before="20" w:after="20"/>
        <w:ind w:left="567" w:right="567"/>
        <w:jc w:val="right"/>
        <w:rPr>
          <w:rFonts w:ascii="Times New Roman" w:hAnsi="Times New Roman" w:cs="Times New Roman"/>
          <w:sz w:val="24"/>
          <w:szCs w:val="24"/>
        </w:rPr>
      </w:pPr>
    </w:p>
    <w:p w14:paraId="7C6923DD" w14:textId="6891C6CD" w:rsidR="00B927ED" w:rsidRPr="00B927ED" w:rsidRDefault="00B927ED" w:rsidP="00BB248F">
      <w:pPr>
        <w:pStyle w:val="a3"/>
        <w:spacing w:before="20" w:after="20"/>
        <w:ind w:left="567" w:right="567"/>
        <w:jc w:val="right"/>
        <w:rPr>
          <w:rFonts w:ascii="Times New Roman" w:hAnsi="Times New Roman" w:cs="Times New Roman"/>
          <w:sz w:val="24"/>
          <w:szCs w:val="24"/>
        </w:rPr>
      </w:pPr>
    </w:p>
    <w:p w14:paraId="3B848781" w14:textId="77777777" w:rsidR="00B927ED" w:rsidRPr="00B927ED" w:rsidRDefault="00B927ED" w:rsidP="00BB248F">
      <w:pPr>
        <w:pStyle w:val="a3"/>
        <w:spacing w:before="20" w:after="20"/>
        <w:ind w:left="567" w:right="567"/>
        <w:jc w:val="right"/>
        <w:rPr>
          <w:rFonts w:ascii="Times New Roman" w:hAnsi="Times New Roman" w:cs="Times New Roman"/>
          <w:sz w:val="24"/>
          <w:szCs w:val="24"/>
        </w:rPr>
      </w:pPr>
    </w:p>
    <w:p w14:paraId="1E1D745B" w14:textId="6B05821A" w:rsidR="004B0637" w:rsidRPr="00B927ED" w:rsidRDefault="004B0637" w:rsidP="00BB248F">
      <w:pPr>
        <w:pStyle w:val="a3"/>
        <w:spacing w:before="20" w:after="20"/>
        <w:ind w:left="567" w:right="567"/>
        <w:jc w:val="center"/>
        <w:rPr>
          <w:rFonts w:ascii="Times New Roman" w:hAnsi="Times New Roman" w:cs="Times New Roman"/>
          <w:sz w:val="24"/>
          <w:szCs w:val="24"/>
        </w:rPr>
      </w:pPr>
    </w:p>
    <w:p w14:paraId="4D5CFE61" w14:textId="0397AE7A" w:rsidR="004B0637" w:rsidRPr="00B927ED" w:rsidRDefault="004B0637" w:rsidP="00BB248F">
      <w:pPr>
        <w:pStyle w:val="a3"/>
        <w:spacing w:before="20" w:after="20"/>
        <w:ind w:left="567" w:right="567"/>
        <w:jc w:val="center"/>
        <w:rPr>
          <w:rFonts w:ascii="Times New Roman" w:hAnsi="Times New Roman" w:cs="Times New Roman"/>
          <w:sz w:val="24"/>
          <w:szCs w:val="24"/>
        </w:rPr>
      </w:pPr>
    </w:p>
    <w:p w14:paraId="525D86CA" w14:textId="6908CB92" w:rsidR="004B0637" w:rsidRPr="00B927ED" w:rsidRDefault="004B0637" w:rsidP="00BB248F">
      <w:pPr>
        <w:pStyle w:val="a3"/>
        <w:spacing w:before="20" w:after="20"/>
        <w:ind w:right="567"/>
        <w:rPr>
          <w:rFonts w:ascii="Times New Roman" w:hAnsi="Times New Roman" w:cs="Times New Roman"/>
          <w:sz w:val="24"/>
          <w:szCs w:val="24"/>
        </w:rPr>
      </w:pPr>
    </w:p>
    <w:p w14:paraId="1176983A" w14:textId="0DBAAA09" w:rsidR="004B0637" w:rsidRPr="00B927ED" w:rsidRDefault="004B0637" w:rsidP="00BB248F">
      <w:pPr>
        <w:pStyle w:val="a3"/>
        <w:spacing w:before="20" w:after="20"/>
        <w:ind w:left="567" w:right="567"/>
        <w:jc w:val="center"/>
        <w:rPr>
          <w:rFonts w:ascii="Times New Roman" w:hAnsi="Times New Roman" w:cs="Times New Roman"/>
          <w:sz w:val="24"/>
          <w:szCs w:val="24"/>
        </w:rPr>
      </w:pPr>
    </w:p>
    <w:p w14:paraId="4E2C0ED5" w14:textId="0B41DF6B" w:rsidR="004B0637" w:rsidRPr="00B927ED" w:rsidRDefault="004B0637" w:rsidP="00BB248F">
      <w:pPr>
        <w:pStyle w:val="a3"/>
        <w:spacing w:before="20" w:after="20"/>
        <w:ind w:left="567" w:right="567"/>
        <w:jc w:val="center"/>
        <w:rPr>
          <w:rFonts w:ascii="Times New Roman" w:hAnsi="Times New Roman" w:cs="Times New Roman"/>
          <w:sz w:val="24"/>
          <w:szCs w:val="24"/>
        </w:rPr>
      </w:pPr>
    </w:p>
    <w:p w14:paraId="40B0C0E0" w14:textId="7EDEABEA" w:rsidR="006E034C" w:rsidRDefault="00B927ED" w:rsidP="00BB248F">
      <w:pPr>
        <w:pStyle w:val="a3"/>
        <w:spacing w:before="20" w:after="20"/>
        <w:ind w:left="567" w:right="567"/>
        <w:jc w:val="center"/>
        <w:rPr>
          <w:rFonts w:ascii="Times New Roman" w:hAnsi="Times New Roman" w:cs="Times New Roman"/>
          <w:sz w:val="24"/>
          <w:szCs w:val="24"/>
        </w:rPr>
      </w:pPr>
      <w:r w:rsidRPr="00B927ED">
        <w:rPr>
          <w:rFonts w:ascii="Times New Roman" w:hAnsi="Times New Roman" w:cs="Times New Roman"/>
          <w:sz w:val="24"/>
          <w:szCs w:val="24"/>
        </w:rPr>
        <w:t>Усть-Каменогорск 2022г.</w:t>
      </w:r>
    </w:p>
    <w:p w14:paraId="3F76324F" w14:textId="77777777" w:rsidR="00BB248F" w:rsidRPr="00BB248F" w:rsidRDefault="00BB248F" w:rsidP="00BB248F">
      <w:pPr>
        <w:pStyle w:val="a3"/>
        <w:spacing w:before="20" w:after="20"/>
        <w:ind w:left="567" w:right="567"/>
        <w:jc w:val="center"/>
        <w:rPr>
          <w:rFonts w:ascii="Times New Roman" w:hAnsi="Times New Roman" w:cs="Times New Roman"/>
          <w:sz w:val="24"/>
          <w:szCs w:val="24"/>
        </w:rPr>
      </w:pPr>
    </w:p>
    <w:p w14:paraId="22EB2EBB" w14:textId="4CA14A7F" w:rsidR="000738C7" w:rsidRDefault="000738C7" w:rsidP="00BB248F">
      <w:pPr>
        <w:pStyle w:val="a3"/>
        <w:spacing w:before="20" w:after="20"/>
        <w:ind w:left="567" w:right="567"/>
        <w:jc w:val="center"/>
        <w:rPr>
          <w:rFonts w:ascii="Times New Roman" w:hAnsi="Times New Roman" w:cs="Times New Roman"/>
          <w:b/>
          <w:bCs/>
          <w:sz w:val="24"/>
          <w:szCs w:val="24"/>
        </w:rPr>
      </w:pPr>
      <w:r w:rsidRPr="00237107">
        <w:rPr>
          <w:rFonts w:ascii="Times New Roman" w:hAnsi="Times New Roman" w:cs="Times New Roman"/>
          <w:b/>
          <w:bCs/>
          <w:sz w:val="24"/>
          <w:szCs w:val="24"/>
        </w:rPr>
        <w:lastRenderedPageBreak/>
        <w:t>Актуальность</w:t>
      </w:r>
    </w:p>
    <w:p w14:paraId="62B3C2ED" w14:textId="21A79034" w:rsidR="00AC2E39" w:rsidRDefault="00AC2E39" w:rsidP="00BB248F">
      <w:pPr>
        <w:pStyle w:val="a3"/>
        <w:tabs>
          <w:tab w:val="left" w:pos="6800"/>
        </w:tabs>
        <w:spacing w:before="20" w:after="20"/>
        <w:ind w:left="567" w:right="567"/>
        <w:jc w:val="right"/>
        <w:rPr>
          <w:rFonts w:ascii="Times New Roman" w:hAnsi="Times New Roman" w:cs="Times New Roman"/>
          <w:b/>
          <w:bCs/>
          <w:sz w:val="24"/>
          <w:szCs w:val="24"/>
        </w:rPr>
      </w:pPr>
      <w:r>
        <w:rPr>
          <w:rFonts w:ascii="Times New Roman" w:hAnsi="Times New Roman" w:cs="Times New Roman"/>
          <w:b/>
          <w:bCs/>
          <w:sz w:val="24"/>
          <w:szCs w:val="24"/>
        </w:rPr>
        <w:tab/>
      </w:r>
      <w:r w:rsidRPr="00AC2E39">
        <w:rPr>
          <w:rFonts w:ascii="Times New Roman" w:hAnsi="Times New Roman" w:cs="Times New Roman"/>
          <w:b/>
          <w:bCs/>
          <w:sz w:val="24"/>
          <w:szCs w:val="24"/>
        </w:rPr>
        <w:t>«Начало искусства слова - в фольклоре».</w:t>
      </w:r>
    </w:p>
    <w:p w14:paraId="1E5533B2" w14:textId="79E99A3A" w:rsidR="00AC2E39" w:rsidRDefault="00AC2E39" w:rsidP="002063DF">
      <w:pPr>
        <w:pStyle w:val="a3"/>
        <w:tabs>
          <w:tab w:val="left" w:pos="6800"/>
        </w:tabs>
        <w:spacing w:before="20" w:after="20"/>
        <w:ind w:left="567" w:right="567"/>
        <w:jc w:val="right"/>
        <w:rPr>
          <w:rFonts w:ascii="Times New Roman" w:hAnsi="Times New Roman" w:cs="Times New Roman"/>
          <w:b/>
          <w:bCs/>
          <w:sz w:val="24"/>
          <w:szCs w:val="24"/>
        </w:rPr>
      </w:pPr>
      <w:proofErr w:type="spellStart"/>
      <w:r>
        <w:rPr>
          <w:rFonts w:ascii="Times New Roman" w:hAnsi="Times New Roman" w:cs="Times New Roman"/>
          <w:b/>
          <w:bCs/>
          <w:sz w:val="24"/>
          <w:szCs w:val="24"/>
        </w:rPr>
        <w:t>М.Горький</w:t>
      </w:r>
      <w:proofErr w:type="spellEnd"/>
    </w:p>
    <w:p w14:paraId="3740BEC5" w14:textId="77777777" w:rsidR="00AC2E39" w:rsidRPr="00AC2E39" w:rsidRDefault="00AC2E39" w:rsidP="008C5C83">
      <w:pPr>
        <w:pStyle w:val="c0"/>
        <w:shd w:val="clear" w:color="auto" w:fill="FFFFFF"/>
        <w:spacing w:before="20" w:beforeAutospacing="0" w:after="20" w:afterAutospacing="0"/>
        <w:ind w:left="567" w:right="567"/>
        <w:rPr>
          <w:rFonts w:ascii="Calibri" w:hAnsi="Calibri" w:cs="Calibri"/>
          <w:color w:val="000000"/>
        </w:rPr>
      </w:pPr>
      <w:r w:rsidRPr="00AC2E39">
        <w:rPr>
          <w:rStyle w:val="c13"/>
          <w:color w:val="000000"/>
        </w:rPr>
        <w:t>В последние годы, наряду с поиском современных моделей обучения и воспитания, возрастает интерес к фольклору, возрождаются лучшие образцы народной педагогики.</w:t>
      </w:r>
    </w:p>
    <w:p w14:paraId="49E358D1" w14:textId="5D76A834" w:rsidR="00AC2E39" w:rsidRPr="00AC2E39" w:rsidRDefault="00AC2E39" w:rsidP="008C5C83">
      <w:pPr>
        <w:pStyle w:val="c23"/>
        <w:shd w:val="clear" w:color="auto" w:fill="FFFFFF"/>
        <w:spacing w:before="20" w:beforeAutospacing="0" w:after="20" w:afterAutospacing="0"/>
        <w:ind w:left="567" w:right="567"/>
        <w:rPr>
          <w:rFonts w:ascii="Calibri" w:hAnsi="Calibri" w:cs="Calibri"/>
          <w:color w:val="000000"/>
        </w:rPr>
      </w:pPr>
      <w:r w:rsidRPr="00AC2E39">
        <w:rPr>
          <w:rStyle w:val="c13"/>
          <w:color w:val="000000"/>
        </w:rPr>
        <w:t>   Фольклор - одно и</w:t>
      </w:r>
      <w:r w:rsidR="00091F13">
        <w:rPr>
          <w:rStyle w:val="c13"/>
          <w:color w:val="000000"/>
        </w:rPr>
        <w:t>з действенных и ярких средств</w:t>
      </w:r>
      <w:r w:rsidRPr="00AC2E39">
        <w:rPr>
          <w:rStyle w:val="c13"/>
          <w:color w:val="000000"/>
        </w:rPr>
        <w:t>, таящий огромные дидактические возможности. Ценность фольклора, в частности детского, заключается в том, что с его помощью взрослый легко устанавливает с ребёнком эмоциональный контакт, эмоциональное общение. Интересное содержание, богатство фантазии, яркие художественные образы привлекают внимание ребёнка, доставляют ему радость, оказывают воспитательное воздействие. Незатейливые по содержанию и простые по форме малые формы народного поэтического творчества таят в себе немалые богатства - речевые, смысловые, звуковые. Они помогают увеличить запас слов ребёнка, то есть привлекают его внимание к предметам, животным, людям. Звучность, ритмичность, напевность, занимательность привлекает детей, развивает речевой слух, вызывает желание повторить, запомнить, что в свою очередь, способствует развитию разговорной</w:t>
      </w:r>
      <w:r w:rsidRPr="00AC2E39">
        <w:rPr>
          <w:rStyle w:val="c8"/>
          <w:color w:val="000000"/>
        </w:rPr>
        <w:t> </w:t>
      </w:r>
      <w:r w:rsidRPr="00AC2E39">
        <w:rPr>
          <w:rStyle w:val="c13"/>
          <w:color w:val="000000"/>
        </w:rPr>
        <w:t>речи. Дети учатся тонко чувствовать художественную форму, мелодику и ритм родного языка.</w:t>
      </w:r>
    </w:p>
    <w:p w14:paraId="054FCE25" w14:textId="6D83F204" w:rsidR="00CD2F60" w:rsidRPr="00820E66" w:rsidRDefault="00CD2F60" w:rsidP="008C5C83">
      <w:pPr>
        <w:pStyle w:val="a3"/>
        <w:spacing w:before="20" w:after="20"/>
        <w:ind w:left="567" w:right="567"/>
        <w:rPr>
          <w:rFonts w:ascii="Times New Roman" w:hAnsi="Times New Roman" w:cs="Times New Roman"/>
          <w:b/>
          <w:bCs/>
          <w:sz w:val="24"/>
          <w:szCs w:val="24"/>
        </w:rPr>
      </w:pPr>
      <w:r w:rsidRPr="00820E66">
        <w:rPr>
          <w:rFonts w:ascii="Times New Roman" w:hAnsi="Times New Roman" w:cs="Times New Roman"/>
          <w:b/>
          <w:bCs/>
          <w:sz w:val="24"/>
          <w:szCs w:val="24"/>
        </w:rPr>
        <w:t>Новизна заключена в:</w:t>
      </w:r>
    </w:p>
    <w:p w14:paraId="6BEC0DC3" w14:textId="787D747D" w:rsidR="00CD2F60" w:rsidRPr="00925DBA" w:rsidRDefault="00CD2F60" w:rsidP="000324E2">
      <w:pPr>
        <w:pStyle w:val="a3"/>
        <w:spacing w:before="20" w:after="20"/>
        <w:ind w:left="567" w:right="567"/>
        <w:rPr>
          <w:rFonts w:ascii="Times New Roman" w:hAnsi="Times New Roman" w:cs="Times New Roman"/>
          <w:sz w:val="24"/>
          <w:szCs w:val="24"/>
        </w:rPr>
      </w:pPr>
      <w:r w:rsidRPr="00925DBA">
        <w:rPr>
          <w:rFonts w:ascii="Times New Roman" w:hAnsi="Times New Roman" w:cs="Times New Roman"/>
          <w:sz w:val="24"/>
          <w:szCs w:val="24"/>
        </w:rPr>
        <w:t xml:space="preserve">Интеграции разнообразных видов </w:t>
      </w:r>
      <w:r w:rsidR="000324E2">
        <w:rPr>
          <w:rFonts w:ascii="Times New Roman" w:hAnsi="Times New Roman" w:cs="Times New Roman"/>
          <w:sz w:val="24"/>
          <w:szCs w:val="24"/>
        </w:rPr>
        <w:t>и областей детской деятельности. Сочетании современных образовательных технологий с традиционным народным фольклором.</w:t>
      </w:r>
    </w:p>
    <w:p w14:paraId="2160ED6D" w14:textId="4FE739D6" w:rsidR="00BB248F" w:rsidRPr="006F54E0" w:rsidRDefault="006F54E0" w:rsidP="008C5C83">
      <w:pPr>
        <w:pStyle w:val="a3"/>
        <w:spacing w:before="20" w:after="20"/>
        <w:ind w:left="567" w:right="567"/>
        <w:rPr>
          <w:rFonts w:ascii="Times New Roman" w:hAnsi="Times New Roman" w:cs="Times New Roman"/>
          <w:sz w:val="24"/>
          <w:szCs w:val="24"/>
        </w:rPr>
      </w:pPr>
      <w:r w:rsidRPr="006F54E0">
        <w:rPr>
          <w:rFonts w:ascii="Times New Roman" w:hAnsi="Times New Roman" w:cs="Times New Roman"/>
          <w:b/>
          <w:bCs/>
          <w:sz w:val="24"/>
          <w:szCs w:val="24"/>
        </w:rPr>
        <w:t>Цель:</w:t>
      </w:r>
      <w:r w:rsidRPr="006F54E0">
        <w:rPr>
          <w:rFonts w:ascii="Times New Roman" w:hAnsi="Times New Roman" w:cs="Times New Roman"/>
          <w:sz w:val="24"/>
          <w:szCs w:val="24"/>
        </w:rPr>
        <w:t xml:space="preserve"> повышение интереса детей к русскому народному творчеству; создание условий для активного использования фольклора в речевой деятельности детей, развитие творческих, познавательных, коммуникативных способностей детей на основе устного народного творчества.</w:t>
      </w:r>
    </w:p>
    <w:p w14:paraId="6E80098B" w14:textId="01771181" w:rsidR="006F54E0" w:rsidRPr="00D94F52" w:rsidRDefault="00BB248F" w:rsidP="008C5C83">
      <w:pPr>
        <w:pStyle w:val="a3"/>
        <w:spacing w:before="20" w:after="20"/>
        <w:ind w:right="567"/>
        <w:rPr>
          <w:rFonts w:ascii="Times New Roman" w:hAnsi="Times New Roman" w:cs="Times New Roman"/>
          <w:b/>
          <w:bCs/>
          <w:sz w:val="24"/>
          <w:szCs w:val="24"/>
        </w:rPr>
      </w:pPr>
      <w:r>
        <w:rPr>
          <w:rFonts w:ascii="Times New Roman" w:hAnsi="Times New Roman" w:cs="Times New Roman"/>
          <w:sz w:val="24"/>
          <w:szCs w:val="24"/>
        </w:rPr>
        <w:t xml:space="preserve">        </w:t>
      </w:r>
      <w:r w:rsidR="006F54E0">
        <w:rPr>
          <w:rFonts w:ascii="Times New Roman" w:hAnsi="Times New Roman" w:cs="Times New Roman"/>
          <w:sz w:val="24"/>
          <w:szCs w:val="24"/>
        </w:rPr>
        <w:t xml:space="preserve">  </w:t>
      </w:r>
      <w:r w:rsidR="006F54E0" w:rsidRPr="006F54E0">
        <w:rPr>
          <w:rFonts w:ascii="Times New Roman" w:hAnsi="Times New Roman" w:cs="Times New Roman"/>
          <w:b/>
          <w:bCs/>
          <w:sz w:val="24"/>
          <w:szCs w:val="24"/>
        </w:rPr>
        <w:t>Задачи:</w:t>
      </w:r>
    </w:p>
    <w:p w14:paraId="7B410357" w14:textId="3668E0F2" w:rsidR="006F54E0" w:rsidRPr="00D94F52" w:rsidRDefault="006F54E0" w:rsidP="008C5C83">
      <w:pPr>
        <w:pStyle w:val="a3"/>
        <w:numPr>
          <w:ilvl w:val="0"/>
          <w:numId w:val="3"/>
        </w:numPr>
        <w:spacing w:before="20" w:after="20"/>
        <w:ind w:left="567" w:right="567"/>
        <w:rPr>
          <w:rFonts w:ascii="Times New Roman" w:hAnsi="Times New Roman" w:cs="Times New Roman"/>
          <w:sz w:val="24"/>
          <w:szCs w:val="24"/>
        </w:rPr>
      </w:pPr>
      <w:r w:rsidRPr="006F54E0">
        <w:rPr>
          <w:rFonts w:ascii="Times New Roman" w:hAnsi="Times New Roman" w:cs="Times New Roman"/>
          <w:sz w:val="24"/>
          <w:szCs w:val="24"/>
        </w:rPr>
        <w:t>Учить детей правильной разговорной речи.</w:t>
      </w:r>
    </w:p>
    <w:p w14:paraId="53E8CEFB" w14:textId="404AA380" w:rsidR="006F54E0" w:rsidRPr="00D94F52" w:rsidRDefault="006F54E0" w:rsidP="008C5C83">
      <w:pPr>
        <w:pStyle w:val="a3"/>
        <w:numPr>
          <w:ilvl w:val="0"/>
          <w:numId w:val="3"/>
        </w:numPr>
        <w:spacing w:before="20" w:after="20"/>
        <w:ind w:left="567" w:right="567"/>
        <w:rPr>
          <w:rFonts w:ascii="Times New Roman" w:hAnsi="Times New Roman" w:cs="Times New Roman"/>
          <w:sz w:val="24"/>
          <w:szCs w:val="24"/>
        </w:rPr>
      </w:pPr>
      <w:r w:rsidRPr="006F54E0">
        <w:rPr>
          <w:rFonts w:ascii="Times New Roman" w:hAnsi="Times New Roman" w:cs="Times New Roman"/>
          <w:sz w:val="24"/>
          <w:szCs w:val="24"/>
        </w:rPr>
        <w:t>Учить детей использовать элементы устного народного творчества в разных видах деятельности (игровой, продуктивной, самообслуживании, общении со взрослыми и детьми).</w:t>
      </w:r>
    </w:p>
    <w:p w14:paraId="706DB402" w14:textId="3D52565B" w:rsidR="006F54E0" w:rsidRPr="00D94F52" w:rsidRDefault="006F54E0" w:rsidP="008C5C83">
      <w:pPr>
        <w:pStyle w:val="a3"/>
        <w:numPr>
          <w:ilvl w:val="0"/>
          <w:numId w:val="3"/>
        </w:numPr>
        <w:spacing w:before="20" w:after="20"/>
        <w:ind w:left="567" w:right="567"/>
        <w:rPr>
          <w:rFonts w:ascii="Times New Roman" w:hAnsi="Times New Roman" w:cs="Times New Roman"/>
          <w:sz w:val="24"/>
          <w:szCs w:val="24"/>
        </w:rPr>
      </w:pPr>
      <w:r w:rsidRPr="006F54E0">
        <w:rPr>
          <w:rFonts w:ascii="Times New Roman" w:hAnsi="Times New Roman" w:cs="Times New Roman"/>
          <w:sz w:val="24"/>
          <w:szCs w:val="24"/>
        </w:rPr>
        <w:t>Обогащать и активизировать словарь детей, увеличить словарный запас.</w:t>
      </w:r>
    </w:p>
    <w:p w14:paraId="788449EE" w14:textId="29D409A9" w:rsidR="006F54E0" w:rsidRPr="00D94F52" w:rsidRDefault="006F54E0" w:rsidP="008C5C83">
      <w:pPr>
        <w:pStyle w:val="a3"/>
        <w:numPr>
          <w:ilvl w:val="0"/>
          <w:numId w:val="3"/>
        </w:numPr>
        <w:spacing w:before="20" w:after="20"/>
        <w:ind w:left="567" w:right="567"/>
        <w:rPr>
          <w:rFonts w:ascii="Times New Roman" w:hAnsi="Times New Roman" w:cs="Times New Roman"/>
          <w:sz w:val="24"/>
          <w:szCs w:val="24"/>
        </w:rPr>
      </w:pPr>
      <w:r w:rsidRPr="006F54E0">
        <w:rPr>
          <w:rFonts w:ascii="Times New Roman" w:hAnsi="Times New Roman" w:cs="Times New Roman"/>
          <w:sz w:val="24"/>
          <w:szCs w:val="24"/>
        </w:rPr>
        <w:t>Воспитывать эмоциональную отзывчивость, доброжелательное отношение к окружающим, открытость к общению и сотрудничеству со взрослыми.</w:t>
      </w:r>
    </w:p>
    <w:p w14:paraId="76C0F3D8" w14:textId="7FC34690" w:rsidR="006F54E0" w:rsidRPr="00D94F52" w:rsidRDefault="006F54E0" w:rsidP="008C5C83">
      <w:pPr>
        <w:pStyle w:val="a3"/>
        <w:numPr>
          <w:ilvl w:val="0"/>
          <w:numId w:val="3"/>
        </w:numPr>
        <w:spacing w:before="20" w:after="20"/>
        <w:ind w:left="567" w:right="567"/>
        <w:rPr>
          <w:rFonts w:ascii="Times New Roman" w:hAnsi="Times New Roman" w:cs="Times New Roman"/>
          <w:sz w:val="24"/>
          <w:szCs w:val="24"/>
        </w:rPr>
      </w:pPr>
      <w:r w:rsidRPr="006F54E0">
        <w:rPr>
          <w:rFonts w:ascii="Times New Roman" w:hAnsi="Times New Roman" w:cs="Times New Roman"/>
          <w:sz w:val="24"/>
          <w:szCs w:val="24"/>
        </w:rPr>
        <w:t xml:space="preserve">Обогащать предметно - развивающую среду в группе по </w:t>
      </w:r>
      <w:proofErr w:type="gramStart"/>
      <w:r w:rsidRPr="006F54E0">
        <w:rPr>
          <w:rFonts w:ascii="Times New Roman" w:hAnsi="Times New Roman" w:cs="Times New Roman"/>
          <w:sz w:val="24"/>
          <w:szCs w:val="24"/>
        </w:rPr>
        <w:t>устному  народному</w:t>
      </w:r>
      <w:proofErr w:type="gramEnd"/>
      <w:r w:rsidRPr="006F54E0">
        <w:rPr>
          <w:rFonts w:ascii="Times New Roman" w:hAnsi="Times New Roman" w:cs="Times New Roman"/>
          <w:sz w:val="24"/>
          <w:szCs w:val="24"/>
        </w:rPr>
        <w:t xml:space="preserve"> творчеству (в игровой деятельности, уголках творчества, книжном уголке, уголке по познавательно -  речевому развитию).</w:t>
      </w:r>
    </w:p>
    <w:p w14:paraId="313CCEAF" w14:textId="34874EDF" w:rsidR="006F54E0" w:rsidRPr="00D94F52" w:rsidRDefault="006F54E0" w:rsidP="008C5C83">
      <w:pPr>
        <w:pStyle w:val="a3"/>
        <w:numPr>
          <w:ilvl w:val="0"/>
          <w:numId w:val="3"/>
        </w:numPr>
        <w:spacing w:before="20" w:after="20"/>
        <w:ind w:left="567" w:right="567"/>
        <w:rPr>
          <w:rFonts w:ascii="Times New Roman" w:hAnsi="Times New Roman" w:cs="Times New Roman"/>
          <w:sz w:val="24"/>
          <w:szCs w:val="24"/>
        </w:rPr>
      </w:pPr>
      <w:r w:rsidRPr="006F54E0">
        <w:rPr>
          <w:rFonts w:ascii="Times New Roman" w:hAnsi="Times New Roman" w:cs="Times New Roman"/>
          <w:sz w:val="24"/>
          <w:szCs w:val="24"/>
        </w:rPr>
        <w:t>Приобщать родителей к совместной деятельности по изучению устного народного творчества.</w:t>
      </w:r>
    </w:p>
    <w:p w14:paraId="04D1D244" w14:textId="77777777" w:rsidR="006F54E0" w:rsidRPr="006F54E0" w:rsidRDefault="006F54E0" w:rsidP="008C5C83">
      <w:pPr>
        <w:pStyle w:val="a3"/>
        <w:spacing w:before="20" w:after="20"/>
        <w:ind w:left="567" w:right="567"/>
        <w:rPr>
          <w:rFonts w:ascii="Times New Roman" w:hAnsi="Times New Roman" w:cs="Times New Roman"/>
          <w:sz w:val="24"/>
          <w:szCs w:val="24"/>
        </w:rPr>
      </w:pPr>
      <w:r w:rsidRPr="006F54E0">
        <w:rPr>
          <w:rFonts w:ascii="Times New Roman" w:hAnsi="Times New Roman" w:cs="Times New Roman"/>
          <w:b/>
          <w:bCs/>
          <w:sz w:val="24"/>
          <w:szCs w:val="24"/>
        </w:rPr>
        <w:t>Объект проекта</w:t>
      </w:r>
      <w:r w:rsidRPr="006F54E0">
        <w:rPr>
          <w:rFonts w:ascii="Times New Roman" w:hAnsi="Times New Roman" w:cs="Times New Roman"/>
          <w:sz w:val="24"/>
          <w:szCs w:val="24"/>
        </w:rPr>
        <w:t>: развитие разговорной речи детей младшего дошкольного возраста.</w:t>
      </w:r>
    </w:p>
    <w:p w14:paraId="351042E3" w14:textId="218E091D" w:rsidR="006F54E0" w:rsidRPr="006F54E0" w:rsidRDefault="006F54E0" w:rsidP="008C5C83">
      <w:pPr>
        <w:pStyle w:val="a3"/>
        <w:spacing w:before="20" w:after="20"/>
        <w:ind w:left="567" w:right="567"/>
        <w:rPr>
          <w:rFonts w:ascii="Times New Roman" w:hAnsi="Times New Roman" w:cs="Times New Roman"/>
          <w:sz w:val="24"/>
          <w:szCs w:val="24"/>
        </w:rPr>
      </w:pPr>
      <w:r w:rsidRPr="006F54E0">
        <w:rPr>
          <w:rFonts w:ascii="Times New Roman" w:hAnsi="Times New Roman" w:cs="Times New Roman"/>
          <w:b/>
          <w:bCs/>
          <w:sz w:val="24"/>
          <w:szCs w:val="24"/>
        </w:rPr>
        <w:t>Предмет проекта:</w:t>
      </w:r>
      <w:r w:rsidRPr="006F54E0">
        <w:rPr>
          <w:rFonts w:ascii="Times New Roman" w:hAnsi="Times New Roman" w:cs="Times New Roman"/>
          <w:sz w:val="24"/>
          <w:szCs w:val="24"/>
        </w:rPr>
        <w:t xml:space="preserve"> научно</w:t>
      </w:r>
      <w:r w:rsidR="000324E2">
        <w:rPr>
          <w:rFonts w:ascii="Times New Roman" w:hAnsi="Times New Roman" w:cs="Times New Roman"/>
          <w:sz w:val="24"/>
          <w:szCs w:val="24"/>
        </w:rPr>
        <w:t xml:space="preserve"> </w:t>
      </w:r>
      <w:r w:rsidRPr="006F54E0">
        <w:rPr>
          <w:rFonts w:ascii="Times New Roman" w:hAnsi="Times New Roman" w:cs="Times New Roman"/>
          <w:sz w:val="24"/>
          <w:szCs w:val="24"/>
        </w:rPr>
        <w:t>- методические условия развития речи детей.</w:t>
      </w:r>
    </w:p>
    <w:p w14:paraId="56B99AB8" w14:textId="77777777" w:rsidR="006F54E0" w:rsidRPr="006F54E0" w:rsidRDefault="006F54E0" w:rsidP="008C5C83">
      <w:pPr>
        <w:pStyle w:val="a3"/>
        <w:spacing w:before="20" w:after="20"/>
        <w:ind w:left="567" w:right="567"/>
        <w:rPr>
          <w:rFonts w:ascii="Times New Roman" w:hAnsi="Times New Roman" w:cs="Times New Roman"/>
          <w:sz w:val="24"/>
          <w:szCs w:val="24"/>
        </w:rPr>
      </w:pPr>
      <w:r w:rsidRPr="006F54E0">
        <w:rPr>
          <w:rFonts w:ascii="Times New Roman" w:hAnsi="Times New Roman" w:cs="Times New Roman"/>
          <w:b/>
          <w:bCs/>
          <w:sz w:val="24"/>
          <w:szCs w:val="24"/>
        </w:rPr>
        <w:t>Гипотеза проекта</w:t>
      </w:r>
      <w:r w:rsidRPr="006F54E0">
        <w:rPr>
          <w:rFonts w:ascii="Times New Roman" w:hAnsi="Times New Roman" w:cs="Times New Roman"/>
          <w:sz w:val="24"/>
          <w:szCs w:val="24"/>
        </w:rPr>
        <w:t>: педагогический проект с использованием малых фольклорных форм положительно повлияет на развитие речи детей, их коммуникативных способностей.</w:t>
      </w:r>
    </w:p>
    <w:p w14:paraId="5B63803B" w14:textId="77777777" w:rsidR="006F54E0" w:rsidRDefault="006F54E0" w:rsidP="008C5C83">
      <w:pPr>
        <w:pStyle w:val="a3"/>
        <w:spacing w:before="20" w:after="20"/>
        <w:ind w:left="567" w:right="567"/>
        <w:rPr>
          <w:rFonts w:ascii="Times New Roman" w:hAnsi="Times New Roman" w:cs="Times New Roman"/>
          <w:sz w:val="24"/>
          <w:szCs w:val="24"/>
        </w:rPr>
      </w:pPr>
      <w:r w:rsidRPr="006F54E0">
        <w:rPr>
          <w:rFonts w:ascii="Times New Roman" w:hAnsi="Times New Roman" w:cs="Times New Roman"/>
          <w:b/>
          <w:bCs/>
          <w:sz w:val="24"/>
          <w:szCs w:val="24"/>
        </w:rPr>
        <w:t>Ожидаемые результаты:</w:t>
      </w:r>
      <w:r w:rsidRPr="006F54E0">
        <w:rPr>
          <w:rFonts w:ascii="Times New Roman" w:hAnsi="Times New Roman" w:cs="Times New Roman"/>
          <w:sz w:val="24"/>
          <w:szCs w:val="24"/>
        </w:rPr>
        <w:t xml:space="preserve"> </w:t>
      </w:r>
    </w:p>
    <w:p w14:paraId="7D361226" w14:textId="45E9995A" w:rsidR="006F54E0" w:rsidRPr="006F54E0" w:rsidRDefault="006F54E0" w:rsidP="008C5C83">
      <w:pPr>
        <w:pStyle w:val="a3"/>
        <w:numPr>
          <w:ilvl w:val="0"/>
          <w:numId w:val="4"/>
        </w:numPr>
        <w:spacing w:before="20" w:after="20"/>
        <w:ind w:left="567" w:right="567"/>
        <w:rPr>
          <w:rFonts w:ascii="Times New Roman" w:hAnsi="Times New Roman" w:cs="Times New Roman"/>
          <w:sz w:val="24"/>
          <w:szCs w:val="24"/>
        </w:rPr>
      </w:pPr>
      <w:r w:rsidRPr="006F54E0">
        <w:rPr>
          <w:rFonts w:ascii="Times New Roman" w:hAnsi="Times New Roman" w:cs="Times New Roman"/>
          <w:sz w:val="24"/>
          <w:szCs w:val="24"/>
        </w:rPr>
        <w:t>Повыси</w:t>
      </w:r>
      <w:r>
        <w:rPr>
          <w:rFonts w:ascii="Times New Roman" w:hAnsi="Times New Roman" w:cs="Times New Roman"/>
          <w:sz w:val="24"/>
          <w:szCs w:val="24"/>
        </w:rPr>
        <w:t>тс</w:t>
      </w:r>
      <w:r w:rsidR="00D94F52">
        <w:rPr>
          <w:rFonts w:ascii="Times New Roman" w:hAnsi="Times New Roman" w:cs="Times New Roman"/>
          <w:sz w:val="24"/>
          <w:szCs w:val="24"/>
        </w:rPr>
        <w:t>я</w:t>
      </w:r>
      <w:r w:rsidRPr="006F54E0">
        <w:rPr>
          <w:rFonts w:ascii="Times New Roman" w:hAnsi="Times New Roman" w:cs="Times New Roman"/>
          <w:sz w:val="24"/>
          <w:szCs w:val="24"/>
        </w:rPr>
        <w:t xml:space="preserve"> уровень развития речи детей для полноценного общения со сверстниками и взрослыми.</w:t>
      </w:r>
    </w:p>
    <w:p w14:paraId="5E839BBF" w14:textId="1D53794B" w:rsidR="006F54E0" w:rsidRPr="006F54E0" w:rsidRDefault="006F54E0" w:rsidP="008C5C83">
      <w:pPr>
        <w:pStyle w:val="a3"/>
        <w:numPr>
          <w:ilvl w:val="0"/>
          <w:numId w:val="4"/>
        </w:numPr>
        <w:spacing w:before="20" w:after="20"/>
        <w:ind w:left="567" w:right="567"/>
        <w:rPr>
          <w:rFonts w:ascii="Times New Roman" w:hAnsi="Times New Roman" w:cs="Times New Roman"/>
          <w:sz w:val="24"/>
          <w:szCs w:val="24"/>
        </w:rPr>
      </w:pPr>
      <w:r w:rsidRPr="006F54E0">
        <w:rPr>
          <w:rFonts w:ascii="Times New Roman" w:hAnsi="Times New Roman" w:cs="Times New Roman"/>
          <w:sz w:val="24"/>
          <w:szCs w:val="24"/>
        </w:rPr>
        <w:t xml:space="preserve">Дети </w:t>
      </w:r>
      <w:proofErr w:type="gramStart"/>
      <w:r>
        <w:rPr>
          <w:rFonts w:ascii="Times New Roman" w:hAnsi="Times New Roman" w:cs="Times New Roman"/>
          <w:sz w:val="24"/>
          <w:szCs w:val="24"/>
        </w:rPr>
        <w:t>у</w:t>
      </w:r>
      <w:r w:rsidRPr="006F54E0">
        <w:rPr>
          <w:rFonts w:ascii="Times New Roman" w:hAnsi="Times New Roman" w:cs="Times New Roman"/>
          <w:sz w:val="24"/>
          <w:szCs w:val="24"/>
        </w:rPr>
        <w:t>знают  песенки</w:t>
      </w:r>
      <w:proofErr w:type="gramEnd"/>
      <w:r w:rsidRPr="006F54E0">
        <w:rPr>
          <w:rFonts w:ascii="Times New Roman" w:hAnsi="Times New Roman" w:cs="Times New Roman"/>
          <w:sz w:val="24"/>
          <w:szCs w:val="24"/>
        </w:rPr>
        <w:t>, потешки, русские народные сказки, загадки, игры, в соответствии с их возрастом, у детей увеличился  словарный запас, они  отражают полученный опыт и знания в изобразительной деятельности, игровой деятельности.</w:t>
      </w:r>
    </w:p>
    <w:p w14:paraId="7964C80C" w14:textId="5B174472" w:rsidR="00403B06" w:rsidRPr="00D94F52" w:rsidRDefault="006F54E0" w:rsidP="008C5C83">
      <w:pPr>
        <w:pStyle w:val="a3"/>
        <w:numPr>
          <w:ilvl w:val="0"/>
          <w:numId w:val="4"/>
        </w:numPr>
        <w:spacing w:before="20" w:after="20"/>
        <w:ind w:left="567" w:right="567"/>
        <w:rPr>
          <w:rFonts w:ascii="Times New Roman" w:hAnsi="Times New Roman" w:cs="Times New Roman"/>
          <w:sz w:val="24"/>
          <w:szCs w:val="24"/>
        </w:rPr>
      </w:pPr>
      <w:r w:rsidRPr="006F54E0">
        <w:rPr>
          <w:rFonts w:ascii="Times New Roman" w:hAnsi="Times New Roman" w:cs="Times New Roman"/>
          <w:sz w:val="24"/>
          <w:szCs w:val="24"/>
        </w:rPr>
        <w:t>У родителей повыси</w:t>
      </w:r>
      <w:r>
        <w:rPr>
          <w:rFonts w:ascii="Times New Roman" w:hAnsi="Times New Roman" w:cs="Times New Roman"/>
          <w:sz w:val="24"/>
          <w:szCs w:val="24"/>
        </w:rPr>
        <w:t>тся</w:t>
      </w:r>
      <w:r w:rsidRPr="006F54E0">
        <w:rPr>
          <w:rFonts w:ascii="Times New Roman" w:hAnsi="Times New Roman" w:cs="Times New Roman"/>
          <w:sz w:val="24"/>
          <w:szCs w:val="24"/>
        </w:rPr>
        <w:t xml:space="preserve"> интерес к фольклору, </w:t>
      </w:r>
      <w:proofErr w:type="gramStart"/>
      <w:r w:rsidRPr="006F54E0">
        <w:rPr>
          <w:rFonts w:ascii="Times New Roman" w:hAnsi="Times New Roman" w:cs="Times New Roman"/>
          <w:sz w:val="24"/>
          <w:szCs w:val="24"/>
        </w:rPr>
        <w:t>они  используют</w:t>
      </w:r>
      <w:proofErr w:type="gramEnd"/>
      <w:r w:rsidRPr="006F54E0">
        <w:rPr>
          <w:rFonts w:ascii="Times New Roman" w:hAnsi="Times New Roman" w:cs="Times New Roman"/>
          <w:sz w:val="24"/>
          <w:szCs w:val="24"/>
        </w:rPr>
        <w:t xml:space="preserve"> образцы устного народного творчества в общении с детьми, тем самым развивая речь своего ребёнка.</w:t>
      </w:r>
    </w:p>
    <w:p w14:paraId="1C976A91" w14:textId="77DFFCBD" w:rsidR="009C2F81" w:rsidRPr="006E034C" w:rsidRDefault="006E034C" w:rsidP="008C5C83">
      <w:pPr>
        <w:pStyle w:val="a3"/>
        <w:spacing w:before="20" w:after="20"/>
        <w:ind w:left="567" w:right="567"/>
        <w:rPr>
          <w:rFonts w:ascii="Times New Roman" w:hAnsi="Times New Roman" w:cs="Times New Roman"/>
          <w:b/>
          <w:bCs/>
          <w:sz w:val="24"/>
          <w:szCs w:val="24"/>
        </w:rPr>
      </w:pPr>
      <w:r w:rsidRPr="006E034C">
        <w:rPr>
          <w:rFonts w:ascii="Times New Roman" w:hAnsi="Times New Roman" w:cs="Times New Roman"/>
          <w:b/>
          <w:bCs/>
          <w:sz w:val="24"/>
          <w:szCs w:val="24"/>
        </w:rPr>
        <w:t>Критерии и индикаторы.</w:t>
      </w:r>
    </w:p>
    <w:p w14:paraId="16B74C21" w14:textId="3057F3D8" w:rsidR="00597425" w:rsidRPr="00597425" w:rsidRDefault="006E034C" w:rsidP="00597425">
      <w:pPr>
        <w:pStyle w:val="a3"/>
        <w:numPr>
          <w:ilvl w:val="0"/>
          <w:numId w:val="2"/>
        </w:numPr>
        <w:spacing w:before="20" w:after="20"/>
        <w:ind w:left="567" w:right="567"/>
        <w:rPr>
          <w:rFonts w:ascii="Times New Roman" w:hAnsi="Times New Roman" w:cs="Times New Roman"/>
          <w:sz w:val="24"/>
          <w:szCs w:val="24"/>
        </w:rPr>
      </w:pPr>
      <w:r>
        <w:rPr>
          <w:rFonts w:ascii="Times New Roman" w:hAnsi="Times New Roman" w:cs="Times New Roman"/>
          <w:sz w:val="24"/>
          <w:szCs w:val="24"/>
        </w:rPr>
        <w:t xml:space="preserve">Развитие связной речи </w:t>
      </w:r>
    </w:p>
    <w:p w14:paraId="7854F2FB" w14:textId="34CC816C" w:rsidR="00460C38" w:rsidRDefault="00460C38" w:rsidP="008C5C83">
      <w:pPr>
        <w:pStyle w:val="a3"/>
        <w:numPr>
          <w:ilvl w:val="0"/>
          <w:numId w:val="2"/>
        </w:numPr>
        <w:spacing w:before="20" w:after="20"/>
        <w:ind w:left="567" w:right="567"/>
        <w:rPr>
          <w:rFonts w:ascii="Times New Roman" w:hAnsi="Times New Roman" w:cs="Times New Roman"/>
          <w:sz w:val="24"/>
          <w:szCs w:val="24"/>
        </w:rPr>
      </w:pPr>
      <w:r>
        <w:rPr>
          <w:rFonts w:ascii="Times New Roman" w:hAnsi="Times New Roman" w:cs="Times New Roman"/>
          <w:sz w:val="24"/>
          <w:szCs w:val="24"/>
        </w:rPr>
        <w:lastRenderedPageBreak/>
        <w:t>Выразительность речи</w:t>
      </w:r>
    </w:p>
    <w:p w14:paraId="561654B6" w14:textId="32AA49EB" w:rsidR="00820E66" w:rsidRDefault="00460C38" w:rsidP="008C5C83">
      <w:pPr>
        <w:pStyle w:val="a3"/>
        <w:numPr>
          <w:ilvl w:val="0"/>
          <w:numId w:val="2"/>
        </w:numPr>
        <w:spacing w:before="20" w:after="20"/>
        <w:ind w:left="567" w:right="567"/>
        <w:rPr>
          <w:rFonts w:ascii="Times New Roman" w:hAnsi="Times New Roman" w:cs="Times New Roman"/>
          <w:sz w:val="24"/>
          <w:szCs w:val="24"/>
        </w:rPr>
      </w:pPr>
      <w:r>
        <w:rPr>
          <w:rFonts w:ascii="Times New Roman" w:hAnsi="Times New Roman" w:cs="Times New Roman"/>
          <w:sz w:val="24"/>
          <w:szCs w:val="24"/>
        </w:rPr>
        <w:t>Грамматический строй речи</w:t>
      </w:r>
    </w:p>
    <w:p w14:paraId="15B7F600" w14:textId="6978B1A3" w:rsidR="004B609C" w:rsidRDefault="004B609C" w:rsidP="004B609C">
      <w:pPr>
        <w:pStyle w:val="a3"/>
        <w:spacing w:before="20" w:after="20"/>
        <w:ind w:left="207" w:right="567"/>
        <w:rPr>
          <w:rFonts w:ascii="Times New Roman" w:hAnsi="Times New Roman" w:cs="Times New Roman"/>
          <w:sz w:val="24"/>
          <w:szCs w:val="24"/>
        </w:rPr>
      </w:pPr>
      <w:r>
        <w:rPr>
          <w:rFonts w:ascii="Times New Roman" w:hAnsi="Times New Roman" w:cs="Times New Roman"/>
          <w:sz w:val="24"/>
          <w:szCs w:val="24"/>
        </w:rPr>
        <w:t>4. Словарь</w:t>
      </w:r>
    </w:p>
    <w:p w14:paraId="3F1A27E1" w14:textId="248DD644" w:rsidR="004B609C" w:rsidRDefault="004B609C" w:rsidP="004B609C">
      <w:pPr>
        <w:pStyle w:val="a3"/>
        <w:spacing w:before="20" w:after="20"/>
        <w:ind w:right="567"/>
        <w:rPr>
          <w:rFonts w:ascii="Times New Roman" w:hAnsi="Times New Roman" w:cs="Times New Roman"/>
          <w:sz w:val="24"/>
          <w:szCs w:val="24"/>
        </w:rPr>
      </w:pPr>
      <w:r>
        <w:rPr>
          <w:rFonts w:ascii="Times New Roman" w:hAnsi="Times New Roman" w:cs="Times New Roman"/>
          <w:sz w:val="24"/>
          <w:szCs w:val="24"/>
        </w:rPr>
        <w:t xml:space="preserve">    5. Звуковая культура речи</w:t>
      </w:r>
    </w:p>
    <w:p w14:paraId="688C872F" w14:textId="20A16555" w:rsidR="004B609C" w:rsidRDefault="004B609C" w:rsidP="004B609C">
      <w:pPr>
        <w:pStyle w:val="a3"/>
        <w:spacing w:before="20" w:after="20"/>
        <w:ind w:right="567"/>
        <w:rPr>
          <w:rFonts w:ascii="Times New Roman" w:hAnsi="Times New Roman" w:cs="Times New Roman"/>
          <w:sz w:val="24"/>
          <w:szCs w:val="24"/>
        </w:rPr>
      </w:pPr>
      <w:r>
        <w:rPr>
          <w:rFonts w:ascii="Times New Roman" w:hAnsi="Times New Roman" w:cs="Times New Roman"/>
          <w:sz w:val="24"/>
          <w:szCs w:val="24"/>
        </w:rPr>
        <w:t>От 1до 3 – низкий уровень; от 4 до 6 – средний уровень; от 7 до 10 – высокий уровень.</w:t>
      </w:r>
    </w:p>
    <w:p w14:paraId="4F97FAB8" w14:textId="3793C59C" w:rsidR="00925DBA" w:rsidRPr="00925DBA" w:rsidRDefault="00925DBA" w:rsidP="008C5C83">
      <w:pPr>
        <w:pStyle w:val="a3"/>
        <w:spacing w:before="20" w:after="20"/>
        <w:ind w:left="567" w:right="567"/>
        <w:rPr>
          <w:rFonts w:ascii="Times New Roman" w:hAnsi="Times New Roman" w:cs="Times New Roman"/>
          <w:sz w:val="24"/>
          <w:szCs w:val="24"/>
        </w:rPr>
      </w:pPr>
      <w:r w:rsidRPr="00820E66">
        <w:rPr>
          <w:rFonts w:ascii="Times New Roman" w:hAnsi="Times New Roman" w:cs="Times New Roman"/>
          <w:b/>
          <w:bCs/>
          <w:sz w:val="24"/>
          <w:szCs w:val="24"/>
        </w:rPr>
        <w:t>Тип проекта:</w:t>
      </w:r>
      <w:r w:rsidRPr="00925DBA">
        <w:rPr>
          <w:rFonts w:ascii="Times New Roman" w:hAnsi="Times New Roman" w:cs="Times New Roman"/>
          <w:sz w:val="24"/>
          <w:szCs w:val="24"/>
        </w:rPr>
        <w:t xml:space="preserve"> </w:t>
      </w:r>
      <w:r w:rsidR="00CD2F60">
        <w:rPr>
          <w:rFonts w:ascii="Times New Roman" w:hAnsi="Times New Roman" w:cs="Times New Roman"/>
          <w:sz w:val="24"/>
          <w:szCs w:val="24"/>
        </w:rPr>
        <w:t xml:space="preserve">исследовательский, </w:t>
      </w:r>
      <w:r w:rsidRPr="00925DBA">
        <w:rPr>
          <w:rFonts w:ascii="Times New Roman" w:hAnsi="Times New Roman" w:cs="Times New Roman"/>
          <w:sz w:val="24"/>
          <w:szCs w:val="24"/>
        </w:rPr>
        <w:t>творческий.</w:t>
      </w:r>
    </w:p>
    <w:p w14:paraId="339DB066" w14:textId="5831C279" w:rsidR="00925DBA" w:rsidRPr="00925DBA" w:rsidRDefault="00925DBA" w:rsidP="008C5C83">
      <w:pPr>
        <w:pStyle w:val="a3"/>
        <w:spacing w:before="20" w:after="20"/>
        <w:ind w:left="567" w:right="567"/>
        <w:rPr>
          <w:rFonts w:ascii="Times New Roman" w:hAnsi="Times New Roman" w:cs="Times New Roman"/>
          <w:sz w:val="24"/>
          <w:szCs w:val="24"/>
        </w:rPr>
      </w:pPr>
      <w:r w:rsidRPr="00820E66">
        <w:rPr>
          <w:rFonts w:ascii="Times New Roman" w:hAnsi="Times New Roman" w:cs="Times New Roman"/>
          <w:b/>
          <w:bCs/>
          <w:sz w:val="24"/>
          <w:szCs w:val="24"/>
        </w:rPr>
        <w:t>По времени реализации:</w:t>
      </w:r>
      <w:r w:rsidRPr="00925DBA">
        <w:rPr>
          <w:rFonts w:ascii="Times New Roman" w:hAnsi="Times New Roman" w:cs="Times New Roman"/>
          <w:sz w:val="24"/>
          <w:szCs w:val="24"/>
        </w:rPr>
        <w:t xml:space="preserve"> долгосрочный </w:t>
      </w:r>
    </w:p>
    <w:p w14:paraId="617DC085" w14:textId="77777777" w:rsidR="00925DBA" w:rsidRPr="00925DBA" w:rsidRDefault="00925DBA" w:rsidP="008C5C83">
      <w:pPr>
        <w:pStyle w:val="a3"/>
        <w:spacing w:before="20" w:after="20"/>
        <w:ind w:left="567" w:right="567"/>
        <w:rPr>
          <w:rFonts w:ascii="Times New Roman" w:hAnsi="Times New Roman" w:cs="Times New Roman"/>
          <w:sz w:val="24"/>
          <w:szCs w:val="24"/>
        </w:rPr>
      </w:pPr>
      <w:r w:rsidRPr="00820E66">
        <w:rPr>
          <w:rFonts w:ascii="Times New Roman" w:hAnsi="Times New Roman" w:cs="Times New Roman"/>
          <w:b/>
          <w:bCs/>
          <w:sz w:val="24"/>
          <w:szCs w:val="24"/>
        </w:rPr>
        <w:t>По характеру контактов</w:t>
      </w:r>
      <w:r w:rsidRPr="00925DBA">
        <w:rPr>
          <w:rFonts w:ascii="Times New Roman" w:hAnsi="Times New Roman" w:cs="Times New Roman"/>
          <w:sz w:val="24"/>
          <w:szCs w:val="24"/>
        </w:rPr>
        <w:t>: в рамках дошкольного образовательного учреждения.</w:t>
      </w:r>
    </w:p>
    <w:p w14:paraId="12D27CAF" w14:textId="4D92E8C5" w:rsidR="00D94F52" w:rsidRDefault="00925DBA" w:rsidP="008C5C83">
      <w:pPr>
        <w:pStyle w:val="a3"/>
        <w:spacing w:before="20" w:after="20"/>
        <w:ind w:left="567" w:right="567"/>
        <w:rPr>
          <w:rFonts w:ascii="Times New Roman" w:hAnsi="Times New Roman" w:cs="Times New Roman"/>
          <w:sz w:val="24"/>
          <w:szCs w:val="24"/>
        </w:rPr>
      </w:pPr>
      <w:r w:rsidRPr="00820E66">
        <w:rPr>
          <w:rFonts w:ascii="Times New Roman" w:hAnsi="Times New Roman" w:cs="Times New Roman"/>
          <w:b/>
          <w:bCs/>
          <w:sz w:val="24"/>
          <w:szCs w:val="24"/>
        </w:rPr>
        <w:t>Участники</w:t>
      </w:r>
      <w:r w:rsidRPr="00925DBA">
        <w:rPr>
          <w:rFonts w:ascii="Times New Roman" w:hAnsi="Times New Roman" w:cs="Times New Roman"/>
          <w:sz w:val="24"/>
          <w:szCs w:val="24"/>
        </w:rPr>
        <w:t>: дети группы «</w:t>
      </w:r>
      <w:r w:rsidR="00820E66">
        <w:rPr>
          <w:rFonts w:ascii="Times New Roman" w:hAnsi="Times New Roman" w:cs="Times New Roman"/>
          <w:sz w:val="24"/>
          <w:szCs w:val="24"/>
        </w:rPr>
        <w:t>Ромашка</w:t>
      </w:r>
      <w:r w:rsidRPr="00925DBA">
        <w:rPr>
          <w:rFonts w:ascii="Times New Roman" w:hAnsi="Times New Roman" w:cs="Times New Roman"/>
          <w:sz w:val="24"/>
          <w:szCs w:val="24"/>
        </w:rPr>
        <w:t>»</w:t>
      </w:r>
      <w:r w:rsidR="00820E66">
        <w:rPr>
          <w:rFonts w:ascii="Times New Roman" w:hAnsi="Times New Roman" w:cs="Times New Roman"/>
          <w:sz w:val="24"/>
          <w:szCs w:val="24"/>
        </w:rPr>
        <w:t xml:space="preserve"> от 3 до 5 лет, </w:t>
      </w:r>
      <w:r w:rsidRPr="00925DBA">
        <w:rPr>
          <w:rFonts w:ascii="Times New Roman" w:hAnsi="Times New Roman" w:cs="Times New Roman"/>
          <w:sz w:val="24"/>
          <w:szCs w:val="24"/>
        </w:rPr>
        <w:t>воспитатели группы</w:t>
      </w:r>
      <w:r w:rsidR="00820E66">
        <w:rPr>
          <w:rFonts w:ascii="Times New Roman" w:hAnsi="Times New Roman" w:cs="Times New Roman"/>
          <w:sz w:val="24"/>
          <w:szCs w:val="24"/>
        </w:rPr>
        <w:t>, родители.</w:t>
      </w:r>
      <w:r w:rsidRPr="00925DBA">
        <w:rPr>
          <w:rFonts w:ascii="Times New Roman" w:hAnsi="Times New Roman" w:cs="Times New Roman"/>
          <w:sz w:val="24"/>
          <w:szCs w:val="24"/>
        </w:rPr>
        <w:t xml:space="preserve"> </w:t>
      </w:r>
    </w:p>
    <w:p w14:paraId="3005FCB9" w14:textId="742F9AF0" w:rsidR="00D94F52" w:rsidRPr="00D94F52" w:rsidRDefault="00D94F52" w:rsidP="00974034">
      <w:pPr>
        <w:pStyle w:val="a3"/>
        <w:spacing w:before="20" w:after="20"/>
        <w:ind w:left="567" w:right="567"/>
        <w:jc w:val="center"/>
        <w:rPr>
          <w:rFonts w:ascii="Times New Roman" w:hAnsi="Times New Roman" w:cs="Times New Roman"/>
          <w:b/>
          <w:sz w:val="24"/>
          <w:szCs w:val="24"/>
        </w:rPr>
      </w:pPr>
      <w:r w:rsidRPr="00D94F52">
        <w:rPr>
          <w:rFonts w:ascii="Times New Roman" w:hAnsi="Times New Roman" w:cs="Times New Roman"/>
          <w:b/>
          <w:sz w:val="24"/>
          <w:szCs w:val="24"/>
        </w:rPr>
        <w:t>Теория.</w:t>
      </w:r>
    </w:p>
    <w:p w14:paraId="1899664D" w14:textId="77777777" w:rsidR="00D94F52" w:rsidRPr="00D94F52" w:rsidRDefault="00D94F52" w:rsidP="008C5C83">
      <w:pPr>
        <w:pStyle w:val="a3"/>
        <w:spacing w:before="20" w:after="20"/>
        <w:ind w:left="567" w:right="567"/>
        <w:rPr>
          <w:rFonts w:ascii="Times New Roman" w:hAnsi="Times New Roman" w:cs="Times New Roman"/>
          <w:sz w:val="24"/>
          <w:szCs w:val="24"/>
        </w:rPr>
      </w:pPr>
      <w:r w:rsidRPr="00D94F52">
        <w:rPr>
          <w:rFonts w:ascii="Times New Roman" w:hAnsi="Times New Roman" w:cs="Times New Roman"/>
          <w:sz w:val="24"/>
          <w:szCs w:val="24"/>
        </w:rPr>
        <w:t>Возраст от 3 до 5 лет имеет особое значение для речевого развития ребенка.</w:t>
      </w:r>
    </w:p>
    <w:p w14:paraId="4FF663A6" w14:textId="77777777" w:rsidR="00D94F52" w:rsidRPr="00D94F52" w:rsidRDefault="00D94F52" w:rsidP="008C5C83">
      <w:pPr>
        <w:pStyle w:val="a3"/>
        <w:spacing w:before="20" w:after="20"/>
        <w:ind w:left="567" w:right="567"/>
        <w:rPr>
          <w:rFonts w:ascii="Times New Roman" w:hAnsi="Times New Roman" w:cs="Times New Roman"/>
          <w:sz w:val="24"/>
          <w:szCs w:val="24"/>
        </w:rPr>
      </w:pPr>
      <w:r w:rsidRPr="00D94F52">
        <w:rPr>
          <w:rFonts w:ascii="Times New Roman" w:hAnsi="Times New Roman" w:cs="Times New Roman"/>
          <w:sz w:val="24"/>
          <w:szCs w:val="24"/>
        </w:rPr>
        <w:t xml:space="preserve">    Главная задача педагога в области развития речи детей младшего дошкольного возраста – помочь им в освоении разговорной речи, овладеть родным языком.</w:t>
      </w:r>
    </w:p>
    <w:p w14:paraId="3A59C2AD" w14:textId="77777777" w:rsidR="00D94F52" w:rsidRPr="00D94F52" w:rsidRDefault="00D94F52" w:rsidP="008C5C83">
      <w:pPr>
        <w:pStyle w:val="a3"/>
        <w:spacing w:before="20" w:after="20"/>
        <w:ind w:left="567" w:right="567"/>
        <w:rPr>
          <w:rFonts w:ascii="Times New Roman" w:hAnsi="Times New Roman" w:cs="Times New Roman"/>
          <w:sz w:val="24"/>
          <w:szCs w:val="24"/>
        </w:rPr>
      </w:pPr>
      <w:r w:rsidRPr="00D94F52">
        <w:rPr>
          <w:rFonts w:ascii="Times New Roman" w:hAnsi="Times New Roman" w:cs="Times New Roman"/>
          <w:sz w:val="24"/>
          <w:szCs w:val="24"/>
        </w:rPr>
        <w:t xml:space="preserve">   Почему наши дети плохо говорят? </w:t>
      </w:r>
      <w:proofErr w:type="gramStart"/>
      <w:r w:rsidRPr="00D94F52">
        <w:rPr>
          <w:rFonts w:ascii="Times New Roman" w:hAnsi="Times New Roman" w:cs="Times New Roman"/>
          <w:sz w:val="24"/>
          <w:szCs w:val="24"/>
        </w:rPr>
        <w:t>Может, потому, что</w:t>
      </w:r>
      <w:proofErr w:type="gramEnd"/>
      <w:r w:rsidRPr="00D94F52">
        <w:rPr>
          <w:rFonts w:ascii="Times New Roman" w:hAnsi="Times New Roman" w:cs="Times New Roman"/>
          <w:sz w:val="24"/>
          <w:szCs w:val="24"/>
        </w:rPr>
        <w:t xml:space="preserve"> мы разучились с ними разговаривать. Общаясь со своими детьми, родители не используют народные песенки, потешки, сказки, поговорки, которые так понятны детям. Зачастую родители заменяют живое общение с детьми видеотехникой, компьютерными играми, которые дают готовые слуховые и зрительные образы.</w:t>
      </w:r>
    </w:p>
    <w:p w14:paraId="208E4BDA" w14:textId="77777777" w:rsidR="00D94F52" w:rsidRPr="00D94F52" w:rsidRDefault="00D94F52" w:rsidP="008C5C83">
      <w:pPr>
        <w:pStyle w:val="a3"/>
        <w:spacing w:before="20" w:after="20"/>
        <w:ind w:left="567" w:right="567"/>
        <w:rPr>
          <w:rFonts w:ascii="Times New Roman" w:hAnsi="Times New Roman" w:cs="Times New Roman"/>
          <w:sz w:val="24"/>
          <w:szCs w:val="24"/>
        </w:rPr>
      </w:pPr>
      <w:r w:rsidRPr="00D94F52">
        <w:rPr>
          <w:rFonts w:ascii="Times New Roman" w:hAnsi="Times New Roman" w:cs="Times New Roman"/>
          <w:sz w:val="24"/>
          <w:szCs w:val="24"/>
        </w:rPr>
        <w:t xml:space="preserve">   Устное народное творчество обладает удивительной способностью пробуждать в людях доброе начало. Использование в работе с детьми устного народного творчества создает уникальные условия для развития речи, мышления детей, мотивации поведения, накопления положительного морального опыта в межличностных отношениях.</w:t>
      </w:r>
    </w:p>
    <w:p w14:paraId="68172FA9" w14:textId="1000A44E" w:rsidR="007129F1" w:rsidRDefault="00D94F52" w:rsidP="008C5C83">
      <w:pPr>
        <w:pStyle w:val="a3"/>
        <w:spacing w:before="20" w:after="20"/>
        <w:ind w:left="567" w:right="567"/>
        <w:rPr>
          <w:rFonts w:ascii="Times New Roman" w:hAnsi="Times New Roman" w:cs="Times New Roman"/>
          <w:sz w:val="24"/>
          <w:szCs w:val="24"/>
        </w:rPr>
      </w:pPr>
      <w:r w:rsidRPr="00D94F52">
        <w:rPr>
          <w:rFonts w:ascii="Times New Roman" w:hAnsi="Times New Roman" w:cs="Times New Roman"/>
          <w:sz w:val="24"/>
          <w:szCs w:val="24"/>
        </w:rPr>
        <w:t xml:space="preserve">   Отсутствие эпитетов, сравнений, образных выражений обедняет, упрощает речь, превращает её в маловыразительную, скучную, однообразную и малоприятную. Без яркости и кра</w:t>
      </w:r>
      <w:r w:rsidR="002063DF">
        <w:rPr>
          <w:rFonts w:ascii="Times New Roman" w:hAnsi="Times New Roman" w:cs="Times New Roman"/>
          <w:sz w:val="24"/>
          <w:szCs w:val="24"/>
        </w:rPr>
        <w:t>сочности речь блекнет, тускнеет.</w:t>
      </w:r>
    </w:p>
    <w:p w14:paraId="41A6ECC0" w14:textId="3F15C7BB" w:rsidR="00E66699" w:rsidRDefault="00E66699" w:rsidP="008C5C83">
      <w:pPr>
        <w:pStyle w:val="a3"/>
        <w:spacing w:before="20" w:after="20"/>
        <w:ind w:left="567" w:right="567"/>
        <w:rPr>
          <w:rFonts w:ascii="Times New Roman" w:hAnsi="Times New Roman" w:cs="Times New Roman"/>
          <w:sz w:val="24"/>
          <w:szCs w:val="24"/>
        </w:rPr>
      </w:pPr>
    </w:p>
    <w:p w14:paraId="5C7FC527" w14:textId="58F9CF44" w:rsidR="007129F1" w:rsidRDefault="002063DF" w:rsidP="008C5C83">
      <w:pPr>
        <w:pStyle w:val="a3"/>
        <w:spacing w:before="20" w:after="20"/>
        <w:ind w:left="567" w:right="567"/>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1881228" wp14:editId="72987DF2">
                <wp:simplePos x="0" y="0"/>
                <wp:positionH relativeFrom="column">
                  <wp:posOffset>3439795</wp:posOffset>
                </wp:positionH>
                <wp:positionV relativeFrom="paragraph">
                  <wp:posOffset>25400</wp:posOffset>
                </wp:positionV>
                <wp:extent cx="2219325" cy="914400"/>
                <wp:effectExtent l="0" t="0" r="28575" b="38100"/>
                <wp:wrapNone/>
                <wp:docPr id="3" name="Выноска со стрелкой вниз 3"/>
                <wp:cNvGraphicFramePr/>
                <a:graphic xmlns:a="http://schemas.openxmlformats.org/drawingml/2006/main">
                  <a:graphicData uri="http://schemas.microsoft.com/office/word/2010/wordprocessingShape">
                    <wps:wsp>
                      <wps:cNvSpPr/>
                      <wps:spPr>
                        <a:xfrm>
                          <a:off x="0" y="0"/>
                          <a:ext cx="2219325" cy="914400"/>
                        </a:xfrm>
                        <a:prstGeom prst="downArrowCallout">
                          <a:avLst/>
                        </a:prstGeom>
                        <a:solidFill>
                          <a:schemeClr val="accent4">
                            <a:lumMod val="20000"/>
                            <a:lumOff val="80000"/>
                          </a:schemeClr>
                        </a:solidFill>
                      </wps:spPr>
                      <wps:style>
                        <a:lnRef idx="1">
                          <a:schemeClr val="accent4"/>
                        </a:lnRef>
                        <a:fillRef idx="2">
                          <a:schemeClr val="accent4"/>
                        </a:fillRef>
                        <a:effectRef idx="1">
                          <a:schemeClr val="accent4"/>
                        </a:effectRef>
                        <a:fontRef idx="minor">
                          <a:schemeClr val="dk1"/>
                        </a:fontRef>
                      </wps:style>
                      <wps:txbx>
                        <w:txbxContent>
                          <w:p w14:paraId="57FA59DC" w14:textId="606B0209" w:rsidR="007129F1" w:rsidRPr="007129F1" w:rsidRDefault="007129F1" w:rsidP="007129F1">
                            <w:pPr>
                              <w:jc w:val="center"/>
                              <w:rPr>
                                <w:rFonts w:ascii="Times New Roman" w:hAnsi="Times New Roman" w:cs="Times New Roman"/>
                                <w:b/>
                              </w:rPr>
                            </w:pPr>
                            <w:r w:rsidRPr="007129F1">
                              <w:rPr>
                                <w:rFonts w:ascii="Times New Roman" w:hAnsi="Times New Roman" w:cs="Times New Roman"/>
                                <w:b/>
                              </w:rPr>
                              <w:t>Малые фольклорные жанры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1881228"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3" o:spid="_x0000_s1026" type="#_x0000_t80" style="position:absolute;left:0;text-align:left;margin-left:270.85pt;margin-top:2pt;width:174.7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" adj="14035,8575,16200,9688" fillcolor="#fff2cc [663]" strokecolor="#ffc000 [3207]" strokeweight=".5pt">
                <v:textbox>
                  <w:txbxContent>
                    <w:p w14:paraId="57FA59DC" w14:textId="606B0209" w:rsidR="007129F1" w:rsidRPr="007129F1" w:rsidRDefault="007129F1" w:rsidP="007129F1">
                      <w:pPr>
                        <w:jc w:val="center"/>
                        <w:rPr>
                          <w:rFonts w:ascii="Times New Roman" w:hAnsi="Times New Roman" w:cs="Times New Roman"/>
                          <w:b/>
                        </w:rPr>
                      </w:pPr>
                      <w:r w:rsidRPr="007129F1">
                        <w:rPr>
                          <w:rFonts w:ascii="Times New Roman" w:hAnsi="Times New Roman" w:cs="Times New Roman"/>
                          <w:b/>
                        </w:rPr>
                        <w:t>Малые фольклорные жанры</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B5F61A9" wp14:editId="7EAAEE04">
                <wp:simplePos x="0" y="0"/>
                <wp:positionH relativeFrom="column">
                  <wp:posOffset>363220</wp:posOffset>
                </wp:positionH>
                <wp:positionV relativeFrom="paragraph">
                  <wp:posOffset>6350</wp:posOffset>
                </wp:positionV>
                <wp:extent cx="2219325" cy="914400"/>
                <wp:effectExtent l="0" t="0" r="28575" b="38100"/>
                <wp:wrapNone/>
                <wp:docPr id="2" name="Выноска со стрелкой вниз 2"/>
                <wp:cNvGraphicFramePr/>
                <a:graphic xmlns:a="http://schemas.openxmlformats.org/drawingml/2006/main">
                  <a:graphicData uri="http://schemas.microsoft.com/office/word/2010/wordprocessingShape">
                    <wps:wsp>
                      <wps:cNvSpPr/>
                      <wps:spPr>
                        <a:xfrm>
                          <a:off x="0" y="0"/>
                          <a:ext cx="2219325" cy="914400"/>
                        </a:xfrm>
                        <a:prstGeom prst="downArrowCallout">
                          <a:avLst/>
                        </a:prstGeom>
                        <a:solidFill>
                          <a:schemeClr val="accent4">
                            <a:lumMod val="20000"/>
                            <a:lumOff val="80000"/>
                          </a:schemeClr>
                        </a:solidFill>
                      </wps:spPr>
                      <wps:style>
                        <a:lnRef idx="1">
                          <a:schemeClr val="accent4"/>
                        </a:lnRef>
                        <a:fillRef idx="2">
                          <a:schemeClr val="accent4"/>
                        </a:fillRef>
                        <a:effectRef idx="1">
                          <a:schemeClr val="accent4"/>
                        </a:effectRef>
                        <a:fontRef idx="minor">
                          <a:schemeClr val="dk1"/>
                        </a:fontRef>
                      </wps:style>
                      <wps:txbx>
                        <w:txbxContent>
                          <w:p w14:paraId="31B10C35" w14:textId="731D70EF" w:rsidR="007129F1" w:rsidRPr="007129F1" w:rsidRDefault="007129F1" w:rsidP="007129F1">
                            <w:pPr>
                              <w:jc w:val="center"/>
                              <w:rPr>
                                <w:rFonts w:ascii="Times New Roman" w:hAnsi="Times New Roman" w:cs="Times New Roman"/>
                                <w:b/>
                              </w:rPr>
                            </w:pPr>
                            <w:r w:rsidRPr="007129F1">
                              <w:rPr>
                                <w:rFonts w:ascii="Times New Roman" w:hAnsi="Times New Roman" w:cs="Times New Roman"/>
                                <w:b/>
                              </w:rPr>
                              <w:t>Большие фольклорные жанры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B5F61A9" id="Выноска со стрелкой вниз 2" o:spid="_x0000_s1027" type="#_x0000_t80" style="position:absolute;left:0;text-align:left;margin-left:28.6pt;margin-top:.5pt;width:174.7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" adj="14035,8575,16200,9688" fillcolor="#fff2cc [663]" strokecolor="#ffc000 [3207]" strokeweight=".5pt">
                <v:textbox>
                  <w:txbxContent>
                    <w:p w14:paraId="31B10C35" w14:textId="731D70EF" w:rsidR="007129F1" w:rsidRPr="007129F1" w:rsidRDefault="007129F1" w:rsidP="007129F1">
                      <w:pPr>
                        <w:jc w:val="center"/>
                        <w:rPr>
                          <w:rFonts w:ascii="Times New Roman" w:hAnsi="Times New Roman" w:cs="Times New Roman"/>
                          <w:b/>
                        </w:rPr>
                      </w:pPr>
                      <w:r w:rsidRPr="007129F1">
                        <w:rPr>
                          <w:rFonts w:ascii="Times New Roman" w:hAnsi="Times New Roman" w:cs="Times New Roman"/>
                          <w:b/>
                        </w:rPr>
                        <w:t>Большие фольклорные жанры</w:t>
                      </w:r>
                    </w:p>
                  </w:txbxContent>
                </v:textbox>
              </v:shape>
            </w:pict>
          </mc:Fallback>
        </mc:AlternateContent>
      </w:r>
    </w:p>
    <w:p w14:paraId="77027BC7" w14:textId="1FE6167F" w:rsidR="007129F1" w:rsidRDefault="007129F1" w:rsidP="008C5C83">
      <w:pPr>
        <w:pStyle w:val="a3"/>
        <w:spacing w:before="20" w:after="20"/>
        <w:ind w:left="567" w:right="567"/>
        <w:rPr>
          <w:rFonts w:ascii="Times New Roman" w:hAnsi="Times New Roman" w:cs="Times New Roman"/>
          <w:sz w:val="24"/>
          <w:szCs w:val="24"/>
        </w:rPr>
      </w:pPr>
    </w:p>
    <w:p w14:paraId="6004452D" w14:textId="33AFE2BA" w:rsidR="007129F1" w:rsidRDefault="007129F1" w:rsidP="008C5C83">
      <w:pPr>
        <w:pStyle w:val="a3"/>
        <w:spacing w:before="20" w:after="20"/>
        <w:ind w:left="567" w:right="567"/>
        <w:rPr>
          <w:rFonts w:ascii="Times New Roman" w:hAnsi="Times New Roman" w:cs="Times New Roman"/>
          <w:sz w:val="24"/>
          <w:szCs w:val="24"/>
        </w:rPr>
      </w:pPr>
    </w:p>
    <w:p w14:paraId="1EDECB0E" w14:textId="77777777" w:rsidR="007129F1" w:rsidRDefault="007129F1" w:rsidP="008C5C83">
      <w:pPr>
        <w:pStyle w:val="a3"/>
        <w:spacing w:before="20" w:after="20"/>
        <w:ind w:left="567" w:right="567"/>
        <w:rPr>
          <w:rFonts w:ascii="Times New Roman" w:hAnsi="Times New Roman" w:cs="Times New Roman"/>
          <w:sz w:val="24"/>
          <w:szCs w:val="24"/>
        </w:rPr>
      </w:pPr>
    </w:p>
    <w:p w14:paraId="4D32867F" w14:textId="77777777" w:rsidR="007129F1" w:rsidRDefault="007129F1" w:rsidP="008C5C83">
      <w:pPr>
        <w:pStyle w:val="a3"/>
        <w:spacing w:before="20" w:after="20"/>
        <w:ind w:left="567" w:right="567"/>
        <w:rPr>
          <w:rFonts w:ascii="Times New Roman" w:hAnsi="Times New Roman" w:cs="Times New Roman"/>
          <w:sz w:val="24"/>
          <w:szCs w:val="24"/>
        </w:rPr>
      </w:pPr>
    </w:p>
    <w:p w14:paraId="265E9812" w14:textId="6B7D94AF" w:rsidR="007129F1" w:rsidRDefault="002063DF" w:rsidP="008C5C83">
      <w:pPr>
        <w:pStyle w:val="a3"/>
        <w:spacing w:before="20" w:after="20"/>
        <w:ind w:left="567" w:right="567"/>
        <w:rPr>
          <w:rFonts w:ascii="Times New Roman" w:hAnsi="Times New Roman" w:cs="Times New Roman"/>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62336" behindDoc="0" locked="0" layoutInCell="1" allowOverlap="1" wp14:anchorId="30668C2B" wp14:editId="60F6EB1A">
                <wp:simplePos x="0" y="0"/>
                <wp:positionH relativeFrom="column">
                  <wp:posOffset>3545205</wp:posOffset>
                </wp:positionH>
                <wp:positionV relativeFrom="paragraph">
                  <wp:posOffset>8890</wp:posOffset>
                </wp:positionV>
                <wp:extent cx="2295525" cy="128587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2295525" cy="1285875"/>
                        </a:xfrm>
                        <a:prstGeom prst="rect">
                          <a:avLst/>
                        </a:prstGeom>
                        <a:solidFill>
                          <a:schemeClr val="accent4">
                            <a:lumMod val="20000"/>
                            <a:lumOff val="80000"/>
                          </a:schemeClr>
                        </a:solidFill>
                      </wps:spPr>
                      <wps:style>
                        <a:lnRef idx="1">
                          <a:schemeClr val="accent4"/>
                        </a:lnRef>
                        <a:fillRef idx="2">
                          <a:schemeClr val="accent4"/>
                        </a:fillRef>
                        <a:effectRef idx="1">
                          <a:schemeClr val="accent4"/>
                        </a:effectRef>
                        <a:fontRef idx="minor">
                          <a:schemeClr val="dk1"/>
                        </a:fontRef>
                      </wps:style>
                      <wps:txbx>
                        <w:txbxContent>
                          <w:p w14:paraId="0282AD44" w14:textId="0201797D" w:rsidR="007129F1" w:rsidRPr="007129F1" w:rsidRDefault="007129F1" w:rsidP="007129F1">
                            <w:pPr>
                              <w:pStyle w:val="a3"/>
                              <w:jc w:val="center"/>
                              <w:rPr>
                                <w:rFonts w:ascii="Times New Roman" w:hAnsi="Times New Roman" w:cs="Times New Roman"/>
                                <w:b/>
                              </w:rPr>
                            </w:pPr>
                            <w:r w:rsidRPr="007129F1">
                              <w:rPr>
                                <w:rFonts w:ascii="Times New Roman" w:hAnsi="Times New Roman" w:cs="Times New Roman"/>
                                <w:b/>
                              </w:rPr>
                              <w:t>Загадки</w:t>
                            </w:r>
                          </w:p>
                          <w:p w14:paraId="30B3EFC1" w14:textId="043D7B39" w:rsidR="007129F1" w:rsidRPr="007129F1" w:rsidRDefault="007129F1" w:rsidP="007129F1">
                            <w:pPr>
                              <w:pStyle w:val="a3"/>
                              <w:jc w:val="center"/>
                              <w:rPr>
                                <w:rFonts w:ascii="Times New Roman" w:hAnsi="Times New Roman" w:cs="Times New Roman"/>
                                <w:b/>
                              </w:rPr>
                            </w:pPr>
                            <w:r w:rsidRPr="007129F1">
                              <w:rPr>
                                <w:rFonts w:ascii="Times New Roman" w:hAnsi="Times New Roman" w:cs="Times New Roman"/>
                                <w:b/>
                              </w:rPr>
                              <w:t>Считалки</w:t>
                            </w:r>
                          </w:p>
                          <w:p w14:paraId="0D9E50A2" w14:textId="3C0DF54C" w:rsidR="007129F1" w:rsidRDefault="007129F1" w:rsidP="007129F1">
                            <w:pPr>
                              <w:pStyle w:val="a3"/>
                              <w:jc w:val="center"/>
                              <w:rPr>
                                <w:rFonts w:ascii="Times New Roman" w:hAnsi="Times New Roman" w:cs="Times New Roman"/>
                                <w:b/>
                              </w:rPr>
                            </w:pPr>
                            <w:r w:rsidRPr="007129F1">
                              <w:rPr>
                                <w:rFonts w:ascii="Times New Roman" w:hAnsi="Times New Roman" w:cs="Times New Roman"/>
                                <w:b/>
                              </w:rPr>
                              <w:t>Поговорки</w:t>
                            </w:r>
                          </w:p>
                          <w:p w14:paraId="7E79DB8F" w14:textId="60429802" w:rsidR="007129F1" w:rsidRDefault="007129F1" w:rsidP="007129F1">
                            <w:pPr>
                              <w:pStyle w:val="a3"/>
                              <w:jc w:val="center"/>
                              <w:rPr>
                                <w:rFonts w:ascii="Times New Roman" w:hAnsi="Times New Roman" w:cs="Times New Roman"/>
                                <w:b/>
                              </w:rPr>
                            </w:pPr>
                            <w:r>
                              <w:rPr>
                                <w:rFonts w:ascii="Times New Roman" w:hAnsi="Times New Roman" w:cs="Times New Roman"/>
                                <w:b/>
                              </w:rPr>
                              <w:t>Игровые песни</w:t>
                            </w:r>
                          </w:p>
                          <w:p w14:paraId="67AAA1CF" w14:textId="77777777" w:rsidR="007129F1" w:rsidRDefault="007129F1" w:rsidP="007129F1">
                            <w:pPr>
                              <w:pStyle w:val="a3"/>
                              <w:jc w:val="center"/>
                              <w:rPr>
                                <w:rFonts w:ascii="Times New Roman" w:hAnsi="Times New Roman" w:cs="Times New Roman"/>
                                <w:b/>
                              </w:rPr>
                            </w:pPr>
                            <w:r>
                              <w:rPr>
                                <w:rFonts w:ascii="Times New Roman" w:hAnsi="Times New Roman" w:cs="Times New Roman"/>
                                <w:b/>
                              </w:rPr>
                              <w:t xml:space="preserve">Колыбельные </w:t>
                            </w:r>
                          </w:p>
                          <w:p w14:paraId="4DE4DEC2" w14:textId="184E227E" w:rsidR="007129F1" w:rsidRDefault="007129F1" w:rsidP="007129F1">
                            <w:pPr>
                              <w:pStyle w:val="a3"/>
                              <w:jc w:val="center"/>
                              <w:rPr>
                                <w:rFonts w:ascii="Times New Roman" w:hAnsi="Times New Roman" w:cs="Times New Roman"/>
                                <w:b/>
                              </w:rPr>
                            </w:pPr>
                            <w:r>
                              <w:rPr>
                                <w:rFonts w:ascii="Times New Roman" w:hAnsi="Times New Roman" w:cs="Times New Roman"/>
                                <w:b/>
                              </w:rPr>
                              <w:t>Дразнилки</w:t>
                            </w:r>
                          </w:p>
                          <w:p w14:paraId="7E0F8DB6" w14:textId="6A54AE43" w:rsidR="007129F1" w:rsidRPr="007129F1" w:rsidRDefault="007129F1" w:rsidP="007129F1">
                            <w:pPr>
                              <w:pStyle w:val="a3"/>
                              <w:jc w:val="center"/>
                              <w:rPr>
                                <w:rFonts w:ascii="Times New Roman" w:hAnsi="Times New Roman" w:cs="Times New Roman"/>
                                <w:b/>
                              </w:rPr>
                            </w:pPr>
                            <w:r>
                              <w:rPr>
                                <w:rFonts w:ascii="Times New Roman" w:hAnsi="Times New Roman" w:cs="Times New Roman"/>
                                <w:b/>
                              </w:rPr>
                              <w:t xml:space="preserve">Пословицы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68C2B" id="Прямоугольник 5" o:spid="_x0000_s1028" style="position:absolute;left:0;text-align:left;margin-left:279.15pt;margin-top:.7pt;width:180.75pt;height:10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" fillcolor="#fff2cc [663]" strokecolor="#ffc000 [3207]" strokeweight=".5pt">
                <v:textbox>
                  <w:txbxContent>
                    <w:p w14:paraId="0282AD44" w14:textId="0201797D" w:rsidR="007129F1" w:rsidRPr="007129F1" w:rsidRDefault="007129F1" w:rsidP="007129F1">
                      <w:pPr>
                        <w:pStyle w:val="a3"/>
                        <w:jc w:val="center"/>
                        <w:rPr>
                          <w:rFonts w:ascii="Times New Roman" w:hAnsi="Times New Roman" w:cs="Times New Roman"/>
                          <w:b/>
                        </w:rPr>
                      </w:pPr>
                      <w:r w:rsidRPr="007129F1">
                        <w:rPr>
                          <w:rFonts w:ascii="Times New Roman" w:hAnsi="Times New Roman" w:cs="Times New Roman"/>
                          <w:b/>
                        </w:rPr>
                        <w:t>Загадки</w:t>
                      </w:r>
                    </w:p>
                    <w:p w14:paraId="30B3EFC1" w14:textId="043D7B39" w:rsidR="007129F1" w:rsidRPr="007129F1" w:rsidRDefault="007129F1" w:rsidP="007129F1">
                      <w:pPr>
                        <w:pStyle w:val="a3"/>
                        <w:jc w:val="center"/>
                        <w:rPr>
                          <w:rFonts w:ascii="Times New Roman" w:hAnsi="Times New Roman" w:cs="Times New Roman"/>
                          <w:b/>
                        </w:rPr>
                      </w:pPr>
                      <w:r w:rsidRPr="007129F1">
                        <w:rPr>
                          <w:rFonts w:ascii="Times New Roman" w:hAnsi="Times New Roman" w:cs="Times New Roman"/>
                          <w:b/>
                        </w:rPr>
                        <w:t>Считалки</w:t>
                      </w:r>
                    </w:p>
                    <w:p w14:paraId="0D9E50A2" w14:textId="3C0DF54C" w:rsidR="007129F1" w:rsidRDefault="007129F1" w:rsidP="007129F1">
                      <w:pPr>
                        <w:pStyle w:val="a3"/>
                        <w:jc w:val="center"/>
                        <w:rPr>
                          <w:rFonts w:ascii="Times New Roman" w:hAnsi="Times New Roman" w:cs="Times New Roman"/>
                          <w:b/>
                        </w:rPr>
                      </w:pPr>
                      <w:r w:rsidRPr="007129F1">
                        <w:rPr>
                          <w:rFonts w:ascii="Times New Roman" w:hAnsi="Times New Roman" w:cs="Times New Roman"/>
                          <w:b/>
                        </w:rPr>
                        <w:t>Поговорки</w:t>
                      </w:r>
                    </w:p>
                    <w:p w14:paraId="7E79DB8F" w14:textId="60429802" w:rsidR="007129F1" w:rsidRDefault="007129F1" w:rsidP="007129F1">
                      <w:pPr>
                        <w:pStyle w:val="a3"/>
                        <w:jc w:val="center"/>
                        <w:rPr>
                          <w:rFonts w:ascii="Times New Roman" w:hAnsi="Times New Roman" w:cs="Times New Roman"/>
                          <w:b/>
                        </w:rPr>
                      </w:pPr>
                      <w:r>
                        <w:rPr>
                          <w:rFonts w:ascii="Times New Roman" w:hAnsi="Times New Roman" w:cs="Times New Roman"/>
                          <w:b/>
                        </w:rPr>
                        <w:t>Игровые песни</w:t>
                      </w:r>
                    </w:p>
                    <w:p w14:paraId="67AAA1CF" w14:textId="77777777" w:rsidR="007129F1" w:rsidRDefault="007129F1" w:rsidP="007129F1">
                      <w:pPr>
                        <w:pStyle w:val="a3"/>
                        <w:jc w:val="center"/>
                        <w:rPr>
                          <w:rFonts w:ascii="Times New Roman" w:hAnsi="Times New Roman" w:cs="Times New Roman"/>
                          <w:b/>
                        </w:rPr>
                      </w:pPr>
                      <w:r>
                        <w:rPr>
                          <w:rFonts w:ascii="Times New Roman" w:hAnsi="Times New Roman" w:cs="Times New Roman"/>
                          <w:b/>
                        </w:rPr>
                        <w:t xml:space="preserve">Колыбельные </w:t>
                      </w:r>
                    </w:p>
                    <w:p w14:paraId="4DE4DEC2" w14:textId="184E227E" w:rsidR="007129F1" w:rsidRDefault="007129F1" w:rsidP="007129F1">
                      <w:pPr>
                        <w:pStyle w:val="a3"/>
                        <w:jc w:val="center"/>
                        <w:rPr>
                          <w:rFonts w:ascii="Times New Roman" w:hAnsi="Times New Roman" w:cs="Times New Roman"/>
                          <w:b/>
                        </w:rPr>
                      </w:pPr>
                      <w:r>
                        <w:rPr>
                          <w:rFonts w:ascii="Times New Roman" w:hAnsi="Times New Roman" w:cs="Times New Roman"/>
                          <w:b/>
                        </w:rPr>
                        <w:t>Дразнилки</w:t>
                      </w:r>
                    </w:p>
                    <w:p w14:paraId="7E0F8DB6" w14:textId="6A54AE43" w:rsidR="007129F1" w:rsidRPr="007129F1" w:rsidRDefault="007129F1" w:rsidP="007129F1">
                      <w:pPr>
                        <w:pStyle w:val="a3"/>
                        <w:jc w:val="center"/>
                        <w:rPr>
                          <w:rFonts w:ascii="Times New Roman" w:hAnsi="Times New Roman" w:cs="Times New Roman"/>
                          <w:b/>
                        </w:rPr>
                      </w:pPr>
                      <w:r>
                        <w:rPr>
                          <w:rFonts w:ascii="Times New Roman" w:hAnsi="Times New Roman" w:cs="Times New Roman"/>
                          <w:b/>
                        </w:rPr>
                        <w:t xml:space="preserve">Пословицы </w:t>
                      </w:r>
                    </w:p>
                  </w:txbxContent>
                </v:textbox>
              </v:rect>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1" allowOverlap="1" wp14:anchorId="4CD36FAD" wp14:editId="37FC7F73">
                <wp:simplePos x="0" y="0"/>
                <wp:positionH relativeFrom="column">
                  <wp:posOffset>363855</wp:posOffset>
                </wp:positionH>
                <wp:positionV relativeFrom="paragraph">
                  <wp:posOffset>9525</wp:posOffset>
                </wp:positionV>
                <wp:extent cx="2266950" cy="12954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2266950" cy="1295400"/>
                        </a:xfrm>
                        <a:prstGeom prst="rect">
                          <a:avLst/>
                        </a:prstGeom>
                        <a:solidFill>
                          <a:schemeClr val="accent4">
                            <a:lumMod val="20000"/>
                            <a:lumOff val="80000"/>
                          </a:schemeClr>
                        </a:solidFill>
                      </wps:spPr>
                      <wps:style>
                        <a:lnRef idx="1">
                          <a:schemeClr val="accent4"/>
                        </a:lnRef>
                        <a:fillRef idx="2">
                          <a:schemeClr val="accent4"/>
                        </a:fillRef>
                        <a:effectRef idx="1">
                          <a:schemeClr val="accent4"/>
                        </a:effectRef>
                        <a:fontRef idx="minor">
                          <a:schemeClr val="dk1"/>
                        </a:fontRef>
                      </wps:style>
                      <wps:txbx>
                        <w:txbxContent>
                          <w:p w14:paraId="2EBF2709" w14:textId="09DCBDCD" w:rsidR="007129F1" w:rsidRPr="007129F1" w:rsidRDefault="007129F1" w:rsidP="007129F1">
                            <w:pPr>
                              <w:pStyle w:val="a3"/>
                              <w:jc w:val="center"/>
                              <w:rPr>
                                <w:rFonts w:ascii="Times New Roman" w:hAnsi="Times New Roman" w:cs="Times New Roman"/>
                                <w:b/>
                              </w:rPr>
                            </w:pPr>
                            <w:r w:rsidRPr="007129F1">
                              <w:rPr>
                                <w:rFonts w:ascii="Times New Roman" w:hAnsi="Times New Roman" w:cs="Times New Roman"/>
                                <w:b/>
                              </w:rPr>
                              <w:t>Сказки</w:t>
                            </w:r>
                          </w:p>
                          <w:p w14:paraId="07921282" w14:textId="046AC4FC" w:rsidR="007129F1" w:rsidRPr="007129F1" w:rsidRDefault="007129F1" w:rsidP="007129F1">
                            <w:pPr>
                              <w:pStyle w:val="a3"/>
                              <w:jc w:val="center"/>
                              <w:rPr>
                                <w:rFonts w:ascii="Times New Roman" w:hAnsi="Times New Roman" w:cs="Times New Roman"/>
                                <w:b/>
                              </w:rPr>
                            </w:pPr>
                            <w:r w:rsidRPr="007129F1">
                              <w:rPr>
                                <w:rFonts w:ascii="Times New Roman" w:hAnsi="Times New Roman" w:cs="Times New Roman"/>
                                <w:b/>
                              </w:rPr>
                              <w:t>Легенды</w:t>
                            </w:r>
                          </w:p>
                          <w:p w14:paraId="257E96C5" w14:textId="12C6AC88" w:rsidR="007129F1" w:rsidRDefault="007129F1" w:rsidP="007129F1">
                            <w:pPr>
                              <w:pStyle w:val="a3"/>
                              <w:jc w:val="center"/>
                              <w:rPr>
                                <w:rFonts w:ascii="Times New Roman" w:hAnsi="Times New Roman" w:cs="Times New Roman"/>
                                <w:b/>
                              </w:rPr>
                            </w:pPr>
                            <w:r w:rsidRPr="007129F1">
                              <w:rPr>
                                <w:rFonts w:ascii="Times New Roman" w:hAnsi="Times New Roman" w:cs="Times New Roman"/>
                                <w:b/>
                              </w:rPr>
                              <w:t>Былины</w:t>
                            </w:r>
                          </w:p>
                          <w:p w14:paraId="7DAF9A26" w14:textId="5EF95D30" w:rsidR="007129F1" w:rsidRDefault="007129F1" w:rsidP="007129F1">
                            <w:pPr>
                              <w:pStyle w:val="a3"/>
                              <w:jc w:val="center"/>
                              <w:rPr>
                                <w:rFonts w:ascii="Times New Roman" w:hAnsi="Times New Roman" w:cs="Times New Roman"/>
                                <w:b/>
                              </w:rPr>
                            </w:pPr>
                            <w:r>
                              <w:rPr>
                                <w:rFonts w:ascii="Times New Roman" w:hAnsi="Times New Roman" w:cs="Times New Roman"/>
                                <w:b/>
                              </w:rPr>
                              <w:t>Исторические песни</w:t>
                            </w:r>
                          </w:p>
                          <w:p w14:paraId="70BEB381" w14:textId="19A326F3" w:rsidR="007129F1" w:rsidRDefault="007129F1" w:rsidP="007129F1">
                            <w:pPr>
                              <w:pStyle w:val="a3"/>
                              <w:jc w:val="center"/>
                              <w:rPr>
                                <w:rFonts w:ascii="Times New Roman" w:hAnsi="Times New Roman" w:cs="Times New Roman"/>
                                <w:b/>
                              </w:rPr>
                            </w:pPr>
                            <w:r>
                              <w:rPr>
                                <w:rFonts w:ascii="Times New Roman" w:hAnsi="Times New Roman" w:cs="Times New Roman"/>
                                <w:b/>
                              </w:rPr>
                              <w:t>Лирические песни</w:t>
                            </w:r>
                          </w:p>
                          <w:p w14:paraId="6AC7C173" w14:textId="3CBA1B2E" w:rsidR="007129F1" w:rsidRDefault="007129F1" w:rsidP="007129F1">
                            <w:pPr>
                              <w:pStyle w:val="a3"/>
                              <w:jc w:val="center"/>
                              <w:rPr>
                                <w:rFonts w:ascii="Times New Roman" w:hAnsi="Times New Roman" w:cs="Times New Roman"/>
                                <w:b/>
                              </w:rPr>
                            </w:pPr>
                            <w:r>
                              <w:rPr>
                                <w:rFonts w:ascii="Times New Roman" w:hAnsi="Times New Roman" w:cs="Times New Roman"/>
                                <w:b/>
                              </w:rPr>
                              <w:t>Баллады</w:t>
                            </w:r>
                          </w:p>
                          <w:p w14:paraId="4AB17CFE" w14:textId="3B275FBF" w:rsidR="007129F1" w:rsidRDefault="007129F1" w:rsidP="007129F1">
                            <w:pPr>
                              <w:pStyle w:val="a3"/>
                              <w:jc w:val="center"/>
                              <w:rPr>
                                <w:rFonts w:ascii="Times New Roman" w:hAnsi="Times New Roman" w:cs="Times New Roman"/>
                                <w:b/>
                              </w:rPr>
                            </w:pPr>
                            <w:r>
                              <w:rPr>
                                <w:rFonts w:ascii="Times New Roman" w:hAnsi="Times New Roman" w:cs="Times New Roman"/>
                                <w:b/>
                              </w:rPr>
                              <w:t>Частушки</w:t>
                            </w:r>
                          </w:p>
                          <w:p w14:paraId="0A988E99" w14:textId="77777777" w:rsidR="007129F1" w:rsidRPr="007129F1" w:rsidRDefault="007129F1" w:rsidP="007129F1">
                            <w:pPr>
                              <w:pStyle w:val="a3"/>
                              <w:jc w:val="center"/>
                              <w:rPr>
                                <w:rFonts w:ascii="Times New Roman" w:hAnsi="Times New Roman" w:cs="Times New Roman"/>
                                <w:b/>
                              </w:rPr>
                            </w:pPr>
                          </w:p>
                          <w:p w14:paraId="7E1F532C" w14:textId="77777777" w:rsidR="007129F1" w:rsidRDefault="007129F1" w:rsidP="007129F1">
                            <w:pPr>
                              <w:jc w:val="center"/>
                            </w:pPr>
                          </w:p>
                          <w:p w14:paraId="6AD5A676" w14:textId="77777777" w:rsidR="007129F1" w:rsidRDefault="007129F1" w:rsidP="007129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36FAD" id="Прямоугольник 4" o:spid="_x0000_s1029" style="position:absolute;left:0;text-align:left;margin-left:28.65pt;margin-top:.75pt;width:178.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" fillcolor="#fff2cc [663]" strokecolor="#ffc000 [3207]" strokeweight=".5pt">
                <v:textbox>
                  <w:txbxContent>
                    <w:p w14:paraId="2EBF2709" w14:textId="09DCBDCD" w:rsidR="007129F1" w:rsidRPr="007129F1" w:rsidRDefault="007129F1" w:rsidP="007129F1">
                      <w:pPr>
                        <w:pStyle w:val="a3"/>
                        <w:jc w:val="center"/>
                        <w:rPr>
                          <w:rFonts w:ascii="Times New Roman" w:hAnsi="Times New Roman" w:cs="Times New Roman"/>
                          <w:b/>
                        </w:rPr>
                      </w:pPr>
                      <w:r w:rsidRPr="007129F1">
                        <w:rPr>
                          <w:rFonts w:ascii="Times New Roman" w:hAnsi="Times New Roman" w:cs="Times New Roman"/>
                          <w:b/>
                        </w:rPr>
                        <w:t>Сказки</w:t>
                      </w:r>
                    </w:p>
                    <w:p w14:paraId="07921282" w14:textId="046AC4FC" w:rsidR="007129F1" w:rsidRPr="007129F1" w:rsidRDefault="007129F1" w:rsidP="007129F1">
                      <w:pPr>
                        <w:pStyle w:val="a3"/>
                        <w:jc w:val="center"/>
                        <w:rPr>
                          <w:rFonts w:ascii="Times New Roman" w:hAnsi="Times New Roman" w:cs="Times New Roman"/>
                          <w:b/>
                        </w:rPr>
                      </w:pPr>
                      <w:r w:rsidRPr="007129F1">
                        <w:rPr>
                          <w:rFonts w:ascii="Times New Roman" w:hAnsi="Times New Roman" w:cs="Times New Roman"/>
                          <w:b/>
                        </w:rPr>
                        <w:t>Легенды</w:t>
                      </w:r>
                    </w:p>
                    <w:p w14:paraId="257E96C5" w14:textId="12C6AC88" w:rsidR="007129F1" w:rsidRDefault="007129F1" w:rsidP="007129F1">
                      <w:pPr>
                        <w:pStyle w:val="a3"/>
                        <w:jc w:val="center"/>
                        <w:rPr>
                          <w:rFonts w:ascii="Times New Roman" w:hAnsi="Times New Roman" w:cs="Times New Roman"/>
                          <w:b/>
                        </w:rPr>
                      </w:pPr>
                      <w:r w:rsidRPr="007129F1">
                        <w:rPr>
                          <w:rFonts w:ascii="Times New Roman" w:hAnsi="Times New Roman" w:cs="Times New Roman"/>
                          <w:b/>
                        </w:rPr>
                        <w:t>Былины</w:t>
                      </w:r>
                    </w:p>
                    <w:p w14:paraId="7DAF9A26" w14:textId="5EF95D30" w:rsidR="007129F1" w:rsidRDefault="007129F1" w:rsidP="007129F1">
                      <w:pPr>
                        <w:pStyle w:val="a3"/>
                        <w:jc w:val="center"/>
                        <w:rPr>
                          <w:rFonts w:ascii="Times New Roman" w:hAnsi="Times New Roman" w:cs="Times New Roman"/>
                          <w:b/>
                        </w:rPr>
                      </w:pPr>
                      <w:r>
                        <w:rPr>
                          <w:rFonts w:ascii="Times New Roman" w:hAnsi="Times New Roman" w:cs="Times New Roman"/>
                          <w:b/>
                        </w:rPr>
                        <w:t>Исторические песни</w:t>
                      </w:r>
                    </w:p>
                    <w:p w14:paraId="70BEB381" w14:textId="19A326F3" w:rsidR="007129F1" w:rsidRDefault="007129F1" w:rsidP="007129F1">
                      <w:pPr>
                        <w:pStyle w:val="a3"/>
                        <w:jc w:val="center"/>
                        <w:rPr>
                          <w:rFonts w:ascii="Times New Roman" w:hAnsi="Times New Roman" w:cs="Times New Roman"/>
                          <w:b/>
                        </w:rPr>
                      </w:pPr>
                      <w:r>
                        <w:rPr>
                          <w:rFonts w:ascii="Times New Roman" w:hAnsi="Times New Roman" w:cs="Times New Roman"/>
                          <w:b/>
                        </w:rPr>
                        <w:t>Лирические песни</w:t>
                      </w:r>
                    </w:p>
                    <w:p w14:paraId="6AC7C173" w14:textId="3CBA1B2E" w:rsidR="007129F1" w:rsidRDefault="007129F1" w:rsidP="007129F1">
                      <w:pPr>
                        <w:pStyle w:val="a3"/>
                        <w:jc w:val="center"/>
                        <w:rPr>
                          <w:rFonts w:ascii="Times New Roman" w:hAnsi="Times New Roman" w:cs="Times New Roman"/>
                          <w:b/>
                        </w:rPr>
                      </w:pPr>
                      <w:r>
                        <w:rPr>
                          <w:rFonts w:ascii="Times New Roman" w:hAnsi="Times New Roman" w:cs="Times New Roman"/>
                          <w:b/>
                        </w:rPr>
                        <w:t>Баллады</w:t>
                      </w:r>
                    </w:p>
                    <w:p w14:paraId="4AB17CFE" w14:textId="3B275FBF" w:rsidR="007129F1" w:rsidRDefault="007129F1" w:rsidP="007129F1">
                      <w:pPr>
                        <w:pStyle w:val="a3"/>
                        <w:jc w:val="center"/>
                        <w:rPr>
                          <w:rFonts w:ascii="Times New Roman" w:hAnsi="Times New Roman" w:cs="Times New Roman"/>
                          <w:b/>
                        </w:rPr>
                      </w:pPr>
                      <w:r>
                        <w:rPr>
                          <w:rFonts w:ascii="Times New Roman" w:hAnsi="Times New Roman" w:cs="Times New Roman"/>
                          <w:b/>
                        </w:rPr>
                        <w:t>Частушки</w:t>
                      </w:r>
                    </w:p>
                    <w:p w14:paraId="0A988E99" w14:textId="77777777" w:rsidR="007129F1" w:rsidRPr="007129F1" w:rsidRDefault="007129F1" w:rsidP="007129F1">
                      <w:pPr>
                        <w:pStyle w:val="a3"/>
                        <w:jc w:val="center"/>
                        <w:rPr>
                          <w:rFonts w:ascii="Times New Roman" w:hAnsi="Times New Roman" w:cs="Times New Roman"/>
                          <w:b/>
                        </w:rPr>
                      </w:pPr>
                    </w:p>
                    <w:p w14:paraId="7E1F532C" w14:textId="77777777" w:rsidR="007129F1" w:rsidRDefault="007129F1" w:rsidP="007129F1">
                      <w:pPr>
                        <w:jc w:val="center"/>
                      </w:pPr>
                    </w:p>
                    <w:p w14:paraId="6AD5A676" w14:textId="77777777" w:rsidR="007129F1" w:rsidRDefault="007129F1" w:rsidP="007129F1">
                      <w:pPr>
                        <w:jc w:val="center"/>
                      </w:pPr>
                    </w:p>
                  </w:txbxContent>
                </v:textbox>
              </v:rect>
            </w:pict>
          </mc:Fallback>
        </mc:AlternateContent>
      </w:r>
    </w:p>
    <w:p w14:paraId="5521040A" w14:textId="7046E9A0" w:rsidR="007129F1" w:rsidRDefault="007129F1" w:rsidP="008C5C83">
      <w:pPr>
        <w:pStyle w:val="a3"/>
        <w:spacing w:before="20" w:after="20"/>
        <w:ind w:left="567" w:right="567"/>
        <w:rPr>
          <w:rFonts w:ascii="Times New Roman" w:hAnsi="Times New Roman" w:cs="Times New Roman"/>
          <w:b/>
          <w:sz w:val="24"/>
          <w:szCs w:val="24"/>
        </w:rPr>
      </w:pPr>
    </w:p>
    <w:p w14:paraId="3025AF39" w14:textId="77777777" w:rsidR="007129F1" w:rsidRDefault="007129F1" w:rsidP="008C5C83">
      <w:pPr>
        <w:pStyle w:val="a3"/>
        <w:spacing w:before="20" w:after="20"/>
        <w:ind w:right="567"/>
        <w:rPr>
          <w:rFonts w:ascii="Times New Roman" w:hAnsi="Times New Roman" w:cs="Times New Roman"/>
          <w:b/>
          <w:sz w:val="24"/>
          <w:szCs w:val="24"/>
        </w:rPr>
      </w:pPr>
    </w:p>
    <w:p w14:paraId="03AC0933" w14:textId="77777777" w:rsidR="002063DF" w:rsidRDefault="002063DF" w:rsidP="008C5C83">
      <w:pPr>
        <w:pStyle w:val="a3"/>
        <w:spacing w:before="20" w:after="20"/>
        <w:ind w:right="567"/>
        <w:rPr>
          <w:rFonts w:ascii="Times New Roman" w:hAnsi="Times New Roman" w:cs="Times New Roman"/>
          <w:b/>
          <w:sz w:val="24"/>
          <w:szCs w:val="24"/>
        </w:rPr>
      </w:pPr>
    </w:p>
    <w:p w14:paraId="7BA63163" w14:textId="77777777" w:rsidR="002063DF" w:rsidRDefault="002063DF" w:rsidP="008C5C83">
      <w:pPr>
        <w:pStyle w:val="a3"/>
        <w:spacing w:before="20" w:after="20"/>
        <w:ind w:right="567"/>
        <w:rPr>
          <w:rFonts w:ascii="Times New Roman" w:hAnsi="Times New Roman" w:cs="Times New Roman"/>
          <w:b/>
          <w:sz w:val="24"/>
          <w:szCs w:val="24"/>
        </w:rPr>
      </w:pPr>
    </w:p>
    <w:p w14:paraId="23B17163" w14:textId="0E434AD9" w:rsidR="00D94F52" w:rsidRDefault="00D94F52" w:rsidP="008C5C83">
      <w:pPr>
        <w:pStyle w:val="a3"/>
        <w:spacing w:before="20" w:after="20"/>
        <w:ind w:left="567" w:right="567"/>
        <w:rPr>
          <w:rFonts w:ascii="Times New Roman" w:hAnsi="Times New Roman" w:cs="Times New Roman"/>
          <w:b/>
          <w:sz w:val="24"/>
          <w:szCs w:val="24"/>
        </w:rPr>
      </w:pPr>
      <w:r w:rsidRPr="00D94F52">
        <w:rPr>
          <w:rFonts w:ascii="Times New Roman" w:hAnsi="Times New Roman" w:cs="Times New Roman"/>
          <w:b/>
          <w:sz w:val="24"/>
          <w:szCs w:val="24"/>
        </w:rPr>
        <w:t>Практическая часть.</w:t>
      </w:r>
    </w:p>
    <w:p w14:paraId="049B2067" w14:textId="77777777" w:rsidR="00CF6F8A" w:rsidRPr="00AC2E39" w:rsidRDefault="00CF6F8A" w:rsidP="008C5C83">
      <w:pPr>
        <w:pStyle w:val="c11"/>
        <w:shd w:val="clear" w:color="auto" w:fill="FFFFFF"/>
        <w:spacing w:before="20" w:beforeAutospacing="0" w:after="20" w:afterAutospacing="0"/>
        <w:ind w:left="567" w:right="567"/>
        <w:rPr>
          <w:rFonts w:ascii="Calibri" w:hAnsi="Calibri" w:cs="Calibri"/>
          <w:color w:val="000000"/>
        </w:rPr>
      </w:pPr>
      <w:r w:rsidRPr="00AC2E39">
        <w:rPr>
          <w:rStyle w:val="c6"/>
          <w:b/>
          <w:bCs/>
          <w:color w:val="000000"/>
        </w:rPr>
        <w:t>Проблема: </w:t>
      </w:r>
    </w:p>
    <w:p w14:paraId="7061B3DC" w14:textId="77777777" w:rsidR="004B609C" w:rsidRDefault="00CF6F8A" w:rsidP="008C5C83">
      <w:pPr>
        <w:pStyle w:val="c11"/>
        <w:shd w:val="clear" w:color="auto" w:fill="FFFFFF"/>
        <w:spacing w:before="20" w:beforeAutospacing="0" w:after="20" w:afterAutospacing="0"/>
        <w:ind w:left="567" w:right="567"/>
        <w:rPr>
          <w:rStyle w:val="c13"/>
          <w:color w:val="000000"/>
        </w:rPr>
      </w:pPr>
      <w:r w:rsidRPr="00AC2E39">
        <w:rPr>
          <w:rStyle w:val="c13"/>
          <w:color w:val="000000"/>
        </w:rPr>
        <w:t> </w:t>
      </w:r>
    </w:p>
    <w:p w14:paraId="2D13062B" w14:textId="083C91F0" w:rsidR="004B609C" w:rsidRDefault="004B609C" w:rsidP="00597425">
      <w:pPr>
        <w:pStyle w:val="a3"/>
        <w:spacing w:before="20" w:after="20"/>
        <w:ind w:left="567" w:right="567"/>
        <w:jc w:val="center"/>
        <w:rPr>
          <w:rFonts w:ascii="Times New Roman" w:hAnsi="Times New Roman" w:cs="Times New Roman"/>
          <w:b/>
          <w:sz w:val="24"/>
          <w:szCs w:val="24"/>
        </w:rPr>
      </w:pPr>
      <w:r>
        <w:rPr>
          <w:rFonts w:ascii="Times New Roman" w:hAnsi="Times New Roman" w:cs="Times New Roman"/>
          <w:b/>
          <w:sz w:val="24"/>
          <w:szCs w:val="24"/>
        </w:rPr>
        <w:t xml:space="preserve">Рис.1 - </w:t>
      </w:r>
      <w:r w:rsidRPr="007129F1">
        <w:rPr>
          <w:rFonts w:ascii="Times New Roman" w:hAnsi="Times New Roman" w:cs="Times New Roman"/>
          <w:b/>
          <w:sz w:val="24"/>
          <w:szCs w:val="24"/>
        </w:rPr>
        <w:t>Жанры устного народного творчества.</w:t>
      </w:r>
    </w:p>
    <w:p w14:paraId="5CC9627B" w14:textId="447FC87C" w:rsidR="00974034" w:rsidRPr="00597425" w:rsidRDefault="00974034" w:rsidP="00597425">
      <w:pPr>
        <w:pStyle w:val="a3"/>
        <w:spacing w:before="20" w:after="20"/>
        <w:ind w:left="567" w:right="567"/>
        <w:jc w:val="center"/>
        <w:rPr>
          <w:rStyle w:val="c13"/>
          <w:rFonts w:ascii="Times New Roman" w:hAnsi="Times New Roman" w:cs="Times New Roman"/>
          <w:b/>
          <w:sz w:val="24"/>
          <w:szCs w:val="24"/>
        </w:rPr>
      </w:pPr>
      <w:r>
        <w:rPr>
          <w:rFonts w:ascii="Times New Roman" w:hAnsi="Times New Roman" w:cs="Times New Roman"/>
          <w:b/>
          <w:sz w:val="24"/>
          <w:szCs w:val="24"/>
        </w:rPr>
        <w:t>Практическая часть.</w:t>
      </w:r>
    </w:p>
    <w:p w14:paraId="4E36B628" w14:textId="6F3DF1DC" w:rsidR="00CF6F8A" w:rsidRDefault="00CF6F8A" w:rsidP="008C5C83">
      <w:pPr>
        <w:pStyle w:val="c11"/>
        <w:shd w:val="clear" w:color="auto" w:fill="FFFFFF"/>
        <w:spacing w:before="20" w:beforeAutospacing="0" w:after="20" w:afterAutospacing="0"/>
        <w:ind w:left="567" w:right="567"/>
        <w:rPr>
          <w:rStyle w:val="c13"/>
          <w:color w:val="000000"/>
        </w:rPr>
      </w:pPr>
      <w:r w:rsidRPr="00AC2E39">
        <w:rPr>
          <w:rStyle w:val="c13"/>
          <w:color w:val="000000"/>
        </w:rPr>
        <w:t xml:space="preserve">  В начале года был проведён анализ развития речи детей по общеобразовательной программе, который показал, что уровень развития речи низкий.</w:t>
      </w:r>
    </w:p>
    <w:p w14:paraId="23F6F2DA" w14:textId="77777777" w:rsidR="00CF6F8A" w:rsidRDefault="00CF6F8A" w:rsidP="008C5C83">
      <w:pPr>
        <w:pStyle w:val="c23"/>
        <w:shd w:val="clear" w:color="auto" w:fill="FFFFFF"/>
        <w:spacing w:before="20" w:beforeAutospacing="0" w:after="20" w:afterAutospacing="0"/>
        <w:ind w:left="567" w:right="567"/>
        <w:rPr>
          <w:rStyle w:val="c13"/>
          <w:color w:val="000000"/>
        </w:rPr>
      </w:pPr>
      <w:r w:rsidRPr="00AC2E39">
        <w:rPr>
          <w:rStyle w:val="c13"/>
          <w:color w:val="000000"/>
        </w:rPr>
        <w:t>Речь детей была невнятной, несвязной, отсутствовало отчётливое произношение звуков в словах. Не наблюдалось умения вести диалог со сверстниками и взрослыми.</w:t>
      </w:r>
    </w:p>
    <w:p w14:paraId="77CC62E9" w14:textId="77777777" w:rsidR="002063DF" w:rsidRDefault="002063DF" w:rsidP="008C5C83">
      <w:pPr>
        <w:pStyle w:val="c23"/>
        <w:shd w:val="clear" w:color="auto" w:fill="FFFFFF"/>
        <w:spacing w:before="20" w:beforeAutospacing="0" w:after="20" w:afterAutospacing="0"/>
        <w:ind w:left="567" w:right="567"/>
        <w:rPr>
          <w:rStyle w:val="c13"/>
          <w:color w:val="000000"/>
        </w:rPr>
      </w:pPr>
    </w:p>
    <w:p w14:paraId="6EA165A2" w14:textId="54883333" w:rsidR="002063DF" w:rsidRPr="00D94F52" w:rsidRDefault="002063DF" w:rsidP="008C5C83">
      <w:pPr>
        <w:pStyle w:val="c23"/>
        <w:shd w:val="clear" w:color="auto" w:fill="FFFFFF"/>
        <w:spacing w:before="20" w:beforeAutospacing="0" w:after="20" w:afterAutospacing="0"/>
        <w:ind w:left="567" w:right="567"/>
        <w:rPr>
          <w:rFonts w:ascii="Calibri" w:hAnsi="Calibri" w:cs="Calibri"/>
          <w:color w:val="000000"/>
        </w:rPr>
      </w:pPr>
      <w:r>
        <w:rPr>
          <w:b/>
          <w:noProof/>
        </w:rPr>
        <w:lastRenderedPageBreak/>
        <w:drawing>
          <wp:inline distT="0" distB="0" distL="0" distR="0" wp14:anchorId="08211182" wp14:editId="09A5E126">
            <wp:extent cx="4514850" cy="20002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3B6B748" w14:textId="2E94D6C7" w:rsidR="00CF6F8A" w:rsidRDefault="002063DF" w:rsidP="008C5C83">
      <w:pPr>
        <w:pStyle w:val="a3"/>
        <w:spacing w:before="20" w:after="20"/>
        <w:ind w:left="567" w:right="567"/>
        <w:rPr>
          <w:rFonts w:ascii="Times New Roman" w:hAnsi="Times New Roman" w:cs="Times New Roman"/>
          <w:b/>
          <w:sz w:val="24"/>
          <w:szCs w:val="24"/>
        </w:rPr>
      </w:pPr>
      <w:r>
        <w:rPr>
          <w:rFonts w:ascii="Times New Roman" w:hAnsi="Times New Roman" w:cs="Times New Roman"/>
          <w:b/>
          <w:sz w:val="24"/>
          <w:szCs w:val="24"/>
        </w:rPr>
        <w:t>Рис.2 – результаты входного мониторинга развития речи детей</w:t>
      </w:r>
    </w:p>
    <w:p w14:paraId="40C4D85C" w14:textId="77777777" w:rsidR="002063DF" w:rsidRDefault="002063DF" w:rsidP="008C5C83">
      <w:pPr>
        <w:pStyle w:val="a3"/>
        <w:spacing w:before="20" w:after="20"/>
        <w:ind w:left="567" w:right="567"/>
        <w:rPr>
          <w:rFonts w:ascii="Times New Roman" w:hAnsi="Times New Roman" w:cs="Times New Roman"/>
          <w:b/>
          <w:sz w:val="24"/>
          <w:szCs w:val="24"/>
        </w:rPr>
      </w:pPr>
    </w:p>
    <w:p w14:paraId="6FEB7204" w14:textId="0D37BC60" w:rsidR="00C3030E" w:rsidRDefault="00D94F52" w:rsidP="008C5C83">
      <w:pPr>
        <w:pStyle w:val="a3"/>
        <w:spacing w:before="20" w:after="20"/>
        <w:ind w:left="567" w:right="567"/>
        <w:rPr>
          <w:rFonts w:ascii="Times New Roman" w:hAnsi="Times New Roman" w:cs="Times New Roman"/>
          <w:bCs/>
          <w:sz w:val="24"/>
          <w:szCs w:val="24"/>
        </w:rPr>
      </w:pPr>
      <w:r w:rsidRPr="00D94F52">
        <w:rPr>
          <w:rFonts w:ascii="Times New Roman" w:hAnsi="Times New Roman" w:cs="Times New Roman"/>
          <w:bCs/>
          <w:sz w:val="24"/>
          <w:szCs w:val="24"/>
        </w:rPr>
        <w:t xml:space="preserve">Изучив литературу, проанализировав ресурсное обеспечение развивающей среды группы и мини-центра я приступила к реализации </w:t>
      </w:r>
      <w:r w:rsidR="00A079B5">
        <w:rPr>
          <w:rFonts w:ascii="Times New Roman" w:hAnsi="Times New Roman" w:cs="Times New Roman"/>
          <w:bCs/>
          <w:sz w:val="24"/>
          <w:szCs w:val="24"/>
        </w:rPr>
        <w:t xml:space="preserve">плана проекта. Первым делом мне необходимо было заинтересовать детей и родителей данной темой. Для чего среди родителей было проведено анкетирование, которое показало, что тема народного фольклора им интересно, однако используется не всеми родителями активно. Для привлечения внимания детей и для успешной адаптации вновь пришедших детей я в первую очередь стала использовать потешки в режимных моментах, проигрывая ситуации с игрушками. Дети с интересом сначала наблюдали, а затем и сами стали применять потешки в своей игре. В результате чего адаптация детей прошла в легкой форме. Многие дети запомнили потешки и теперь сами сопровождают такие режимные моменты, как умывание, прием пищи, укладывание спать и подъем небольшими стишками, что улучшает эмоциональное состояние группы и переход от одной деятельности к другой делает более плавным. Вторым этапом внедрения устного народного фольклора стало ежедневное чтение и рассказывание народных сказок. Зачастую оно сопровождается рассматриванием иллюстраций, театрализацией с использование настольного, пальчикового театра, кукол </w:t>
      </w:r>
      <w:proofErr w:type="gramStart"/>
      <w:r w:rsidR="00A079B5">
        <w:rPr>
          <w:rFonts w:ascii="Times New Roman" w:hAnsi="Times New Roman" w:cs="Times New Roman"/>
          <w:bCs/>
          <w:sz w:val="24"/>
          <w:szCs w:val="24"/>
        </w:rPr>
        <w:t>би-ба-</w:t>
      </w:r>
      <w:proofErr w:type="spellStart"/>
      <w:r w:rsidR="00A079B5">
        <w:rPr>
          <w:rFonts w:ascii="Times New Roman" w:hAnsi="Times New Roman" w:cs="Times New Roman"/>
          <w:bCs/>
          <w:sz w:val="24"/>
          <w:szCs w:val="24"/>
        </w:rPr>
        <w:t>бо</w:t>
      </w:r>
      <w:proofErr w:type="spellEnd"/>
      <w:proofErr w:type="gramEnd"/>
      <w:r w:rsidR="00A079B5">
        <w:rPr>
          <w:rFonts w:ascii="Times New Roman" w:hAnsi="Times New Roman" w:cs="Times New Roman"/>
          <w:bCs/>
          <w:sz w:val="24"/>
          <w:szCs w:val="24"/>
        </w:rPr>
        <w:t>. По знакомым сказкам затем вместе с детьми мы ставили драматизации используя маски-шапочки и костюмы героев. Данные игры очень хорошо помогают детям раскрыться, даже самые стеснительные и малоговорящие дети проявляют желание поиграть в сказку, что соответственно поб</w:t>
      </w:r>
      <w:r w:rsidR="00C458F6">
        <w:rPr>
          <w:rFonts w:ascii="Times New Roman" w:hAnsi="Times New Roman" w:cs="Times New Roman"/>
          <w:bCs/>
          <w:sz w:val="24"/>
          <w:szCs w:val="24"/>
        </w:rPr>
        <w:t xml:space="preserve">уждает их к активному говорению, звукоподражанию. Дети учатся интонационно показывать героя, повышая свой уровень выразительности, учатся управлять своим голосом, меняя темп, тембр, силу голоса, передавая характер героя. Запомнить названия сказок детям помогали дидактические игры такие как «Расскажи сказку по картинкам», «Собери </w:t>
      </w:r>
      <w:proofErr w:type="spellStart"/>
      <w:r w:rsidR="00C458F6">
        <w:rPr>
          <w:rFonts w:ascii="Times New Roman" w:hAnsi="Times New Roman" w:cs="Times New Roman"/>
          <w:bCs/>
          <w:sz w:val="24"/>
          <w:szCs w:val="24"/>
        </w:rPr>
        <w:t>пазл</w:t>
      </w:r>
      <w:proofErr w:type="spellEnd"/>
      <w:r w:rsidR="00C458F6">
        <w:rPr>
          <w:rFonts w:ascii="Times New Roman" w:hAnsi="Times New Roman" w:cs="Times New Roman"/>
          <w:bCs/>
          <w:sz w:val="24"/>
          <w:szCs w:val="24"/>
        </w:rPr>
        <w:t xml:space="preserve">». Театрализация также включалась мной в ходе ОУД. Очень часто это были ОУД по развитию речи и художественной литературе, но и на другие занятия к нам приходили герои народных сказок, для создания сюрпризного момента, мотивации детей. </w:t>
      </w:r>
      <w:r w:rsidR="00C3030E">
        <w:rPr>
          <w:rFonts w:ascii="Times New Roman" w:hAnsi="Times New Roman" w:cs="Times New Roman"/>
          <w:bCs/>
          <w:sz w:val="24"/>
          <w:szCs w:val="24"/>
        </w:rPr>
        <w:t>В ходе проекта совместно с родителями в группе был создан уголок театрализации в который вошли различные виды театра, костюмы героев сказок и потешек, маски, ширма для инсценировок, декорации для настольного театра и игр драматизаций, такие как домик, который используется в разных сказках «Колобок», «Теремок» ,»Волк и семеро козлят» ,Три поросенка», «Маша и медведь» и др. объемная рукавичка для одноименной сказки, макет юрты, казахские национальные костюмы для драматизации казахских народных сказок.</w:t>
      </w:r>
    </w:p>
    <w:p w14:paraId="505FB77E" w14:textId="368205E7" w:rsidR="00CD2F60" w:rsidRDefault="00C458F6" w:rsidP="008C5C83">
      <w:pPr>
        <w:pStyle w:val="a3"/>
        <w:spacing w:before="20" w:after="20"/>
        <w:ind w:left="567" w:right="567"/>
        <w:rPr>
          <w:rFonts w:ascii="Times New Roman" w:hAnsi="Times New Roman" w:cs="Times New Roman"/>
          <w:bCs/>
          <w:sz w:val="24"/>
          <w:szCs w:val="24"/>
        </w:rPr>
      </w:pPr>
      <w:r>
        <w:rPr>
          <w:rFonts w:ascii="Times New Roman" w:hAnsi="Times New Roman" w:cs="Times New Roman"/>
          <w:bCs/>
          <w:sz w:val="24"/>
          <w:szCs w:val="24"/>
        </w:rPr>
        <w:t xml:space="preserve">Так же мной использовался метод моделирования по народным сказкам, который побуждал детей не только к активной разговорной деятельности, но </w:t>
      </w:r>
      <w:proofErr w:type="gramStart"/>
      <w:r>
        <w:rPr>
          <w:rFonts w:ascii="Times New Roman" w:hAnsi="Times New Roman" w:cs="Times New Roman"/>
          <w:bCs/>
          <w:sz w:val="24"/>
          <w:szCs w:val="24"/>
        </w:rPr>
        <w:t>так же</w:t>
      </w:r>
      <w:proofErr w:type="gramEnd"/>
      <w:r>
        <w:rPr>
          <w:rFonts w:ascii="Times New Roman" w:hAnsi="Times New Roman" w:cs="Times New Roman"/>
          <w:bCs/>
          <w:sz w:val="24"/>
          <w:szCs w:val="24"/>
        </w:rPr>
        <w:t xml:space="preserve"> развивая критическое мышление детей при подборе символов заместителей героев сказок. Метод мнемотехники очень помог нам в тренировке детей последовательному пересказу знакомых произведений, наглядно помогая ребенку вспомнить ход сказки. По некоторым сказкам мной были созданы </w:t>
      </w:r>
      <w:proofErr w:type="spellStart"/>
      <w:r>
        <w:rPr>
          <w:rFonts w:ascii="Times New Roman" w:hAnsi="Times New Roman" w:cs="Times New Roman"/>
          <w:bCs/>
          <w:sz w:val="24"/>
          <w:szCs w:val="24"/>
        </w:rPr>
        <w:t>летбуки</w:t>
      </w:r>
      <w:proofErr w:type="spellEnd"/>
      <w:r>
        <w:rPr>
          <w:rFonts w:ascii="Times New Roman" w:hAnsi="Times New Roman" w:cs="Times New Roman"/>
          <w:bCs/>
          <w:sz w:val="24"/>
          <w:szCs w:val="24"/>
        </w:rPr>
        <w:t xml:space="preserve">, где собраны различные задания из разных областей образовательной деятельности, </w:t>
      </w:r>
      <w:r w:rsidR="00C3030E">
        <w:rPr>
          <w:rFonts w:ascii="Times New Roman" w:hAnsi="Times New Roman" w:cs="Times New Roman"/>
          <w:bCs/>
          <w:sz w:val="24"/>
          <w:szCs w:val="24"/>
        </w:rPr>
        <w:t>по данному произве</w:t>
      </w:r>
      <w:r>
        <w:rPr>
          <w:rFonts w:ascii="Times New Roman" w:hAnsi="Times New Roman" w:cs="Times New Roman"/>
          <w:bCs/>
          <w:sz w:val="24"/>
          <w:szCs w:val="24"/>
        </w:rPr>
        <w:t>д</w:t>
      </w:r>
      <w:r w:rsidR="00C3030E">
        <w:rPr>
          <w:rFonts w:ascii="Times New Roman" w:hAnsi="Times New Roman" w:cs="Times New Roman"/>
          <w:bCs/>
          <w:sz w:val="24"/>
          <w:szCs w:val="24"/>
        </w:rPr>
        <w:t>ен</w:t>
      </w:r>
      <w:r>
        <w:rPr>
          <w:rFonts w:ascii="Times New Roman" w:hAnsi="Times New Roman" w:cs="Times New Roman"/>
          <w:bCs/>
          <w:sz w:val="24"/>
          <w:szCs w:val="24"/>
        </w:rPr>
        <w:t>ию.</w:t>
      </w:r>
      <w:r w:rsidR="00C3030E">
        <w:rPr>
          <w:rFonts w:ascii="Times New Roman" w:hAnsi="Times New Roman" w:cs="Times New Roman"/>
          <w:bCs/>
          <w:sz w:val="24"/>
          <w:szCs w:val="24"/>
        </w:rPr>
        <w:t xml:space="preserve"> </w:t>
      </w:r>
    </w:p>
    <w:p w14:paraId="2E425DDB" w14:textId="5BD3F4BC" w:rsidR="00C3030E" w:rsidRDefault="00C3030E" w:rsidP="008C5C83">
      <w:pPr>
        <w:pStyle w:val="a3"/>
        <w:spacing w:before="20" w:after="20"/>
        <w:ind w:left="567" w:right="567"/>
        <w:rPr>
          <w:rFonts w:ascii="Times New Roman" w:hAnsi="Times New Roman" w:cs="Times New Roman"/>
          <w:bCs/>
          <w:sz w:val="24"/>
          <w:szCs w:val="24"/>
        </w:rPr>
      </w:pPr>
      <w:r>
        <w:rPr>
          <w:rFonts w:ascii="Times New Roman" w:hAnsi="Times New Roman" w:cs="Times New Roman"/>
          <w:bCs/>
          <w:sz w:val="24"/>
          <w:szCs w:val="24"/>
        </w:rPr>
        <w:lastRenderedPageBreak/>
        <w:t>Очень понравилось детям отгадывать загадки, а затем дети 4-5 лет тренировались сами их составлять по технологии ТРИЗ. Данная работа помогла не только активизировать мышление детей, но и речь. Так как при составлении загадок ребенок использует малоиспользуемые в обычной его речи прилагательные. По началу эта работа вызывала у детей затруднения из=</w:t>
      </w:r>
      <w:proofErr w:type="gramStart"/>
      <w:r>
        <w:rPr>
          <w:rFonts w:ascii="Times New Roman" w:hAnsi="Times New Roman" w:cs="Times New Roman"/>
          <w:bCs/>
          <w:sz w:val="24"/>
          <w:szCs w:val="24"/>
        </w:rPr>
        <w:t>за недостаточно богатого словарного запаса</w:t>
      </w:r>
      <w:proofErr w:type="gramEnd"/>
      <w:r>
        <w:rPr>
          <w:rFonts w:ascii="Times New Roman" w:hAnsi="Times New Roman" w:cs="Times New Roman"/>
          <w:bCs/>
          <w:sz w:val="24"/>
          <w:szCs w:val="24"/>
        </w:rPr>
        <w:t>, однако в дальнейшем активизировав прилагательные в словарном запасе детей, работа показалась им очень интересной и дети с удовольствие составляют загадки и загадывают их друг другу, нам и родителям.</w:t>
      </w:r>
    </w:p>
    <w:p w14:paraId="0161F7B6" w14:textId="77777777" w:rsidR="001436BF" w:rsidRDefault="003F4664" w:rsidP="008C5C83">
      <w:pPr>
        <w:pStyle w:val="a3"/>
        <w:spacing w:before="20" w:after="20"/>
        <w:ind w:left="567" w:right="567"/>
      </w:pPr>
      <w:r>
        <w:rPr>
          <w:rFonts w:ascii="Times New Roman" w:hAnsi="Times New Roman" w:cs="Times New Roman"/>
          <w:bCs/>
          <w:sz w:val="24"/>
          <w:szCs w:val="24"/>
        </w:rPr>
        <w:t>Работа по знакомству с пословицами так же по началу вызвало затруднение у детей. Так понять смысл пословицы им не всегда удавалось, но объяснив ребенку пословицу и затем неоднократно ее применение в подходящей ситуации, помогло понять малышам их суть и теперь они сами их применяют, особенно пословицы о дружбе и труде, которые я слышу от деток во время игры и выполнения трудовых поручений. Знакомство с народным фольклором никак не могло обойтись без народных подвижных игр, которые богаты на словесное сопровождение. Казахские, русские народные игры</w:t>
      </w:r>
      <w:r w:rsidR="002E06F8">
        <w:rPr>
          <w:rFonts w:ascii="Times New Roman" w:hAnsi="Times New Roman" w:cs="Times New Roman"/>
          <w:bCs/>
          <w:sz w:val="24"/>
          <w:szCs w:val="24"/>
        </w:rPr>
        <w:t xml:space="preserve"> </w:t>
      </w:r>
      <w:r>
        <w:rPr>
          <w:rFonts w:ascii="Times New Roman" w:hAnsi="Times New Roman" w:cs="Times New Roman"/>
          <w:bCs/>
          <w:sz w:val="24"/>
          <w:szCs w:val="24"/>
        </w:rPr>
        <w:t xml:space="preserve">стали очень любимы детьми нашей группы. Мной собрана картотека народных подвижных игр разных народов. Но большую их часть конечно же составляют казахские и русские народные игры. Подвижные игры </w:t>
      </w:r>
      <w:r w:rsidR="002E06F8">
        <w:rPr>
          <w:rFonts w:ascii="Times New Roman" w:hAnsi="Times New Roman" w:cs="Times New Roman"/>
          <w:bCs/>
          <w:sz w:val="24"/>
          <w:szCs w:val="24"/>
        </w:rPr>
        <w:t>неотъемлемая</w:t>
      </w:r>
      <w:r>
        <w:rPr>
          <w:rFonts w:ascii="Times New Roman" w:hAnsi="Times New Roman" w:cs="Times New Roman"/>
          <w:bCs/>
          <w:sz w:val="24"/>
          <w:szCs w:val="24"/>
        </w:rPr>
        <w:t xml:space="preserve"> часть режимных моментов в течении дня, физкультурных занятий, прогулок</w:t>
      </w:r>
      <w:r w:rsidR="002E06F8">
        <w:rPr>
          <w:rFonts w:ascii="Times New Roman" w:hAnsi="Times New Roman" w:cs="Times New Roman"/>
          <w:bCs/>
          <w:sz w:val="24"/>
          <w:szCs w:val="24"/>
        </w:rPr>
        <w:t xml:space="preserve">, используются как динамическая пауза в ходе ОУД. Подвижные народные игры приобщают детей не только к народным традициям, но и обогащают словарь детей. Не могут обойтись без народного фольклора и праздничные мероприятия, в первую очередь это конечно Наурыз, День дружбы народов, День </w:t>
      </w:r>
      <w:r w:rsidR="00097AFC">
        <w:rPr>
          <w:rFonts w:ascii="Times New Roman" w:hAnsi="Times New Roman" w:cs="Times New Roman"/>
          <w:bCs/>
          <w:sz w:val="24"/>
          <w:szCs w:val="24"/>
        </w:rPr>
        <w:t>Независимости</w:t>
      </w:r>
      <w:r w:rsidR="002E06F8">
        <w:rPr>
          <w:rFonts w:ascii="Times New Roman" w:hAnsi="Times New Roman" w:cs="Times New Roman"/>
          <w:bCs/>
          <w:sz w:val="24"/>
          <w:szCs w:val="24"/>
        </w:rPr>
        <w:t xml:space="preserve"> Казахстана. Так же в нашей группе ежегодно проводится фольклорный праздник </w:t>
      </w:r>
      <w:r w:rsidR="00097AFC">
        <w:rPr>
          <w:rFonts w:ascii="Times New Roman" w:hAnsi="Times New Roman" w:cs="Times New Roman"/>
          <w:bCs/>
          <w:sz w:val="24"/>
          <w:szCs w:val="24"/>
        </w:rPr>
        <w:t xml:space="preserve">Масленица. На этих праздничных мероприятиях дети познакомились с традициями, </w:t>
      </w:r>
      <w:proofErr w:type="gramStart"/>
      <w:r w:rsidR="00097AFC">
        <w:rPr>
          <w:rFonts w:ascii="Times New Roman" w:hAnsi="Times New Roman" w:cs="Times New Roman"/>
          <w:bCs/>
          <w:sz w:val="24"/>
          <w:szCs w:val="24"/>
        </w:rPr>
        <w:t>обычаями народов</w:t>
      </w:r>
      <w:proofErr w:type="gramEnd"/>
      <w:r w:rsidR="00097AFC">
        <w:rPr>
          <w:rFonts w:ascii="Times New Roman" w:hAnsi="Times New Roman" w:cs="Times New Roman"/>
          <w:bCs/>
          <w:sz w:val="24"/>
          <w:szCs w:val="24"/>
        </w:rPr>
        <w:t xml:space="preserve"> проживающих в Казахстане. Так на празднике День Дружбы народов Казахстана дети знакомятся костюмами разных народов, национальным деревом, играми. Соответственно все это сопровождается речью как самих детей, так и педагогов. Используются различные </w:t>
      </w:r>
      <w:proofErr w:type="spellStart"/>
      <w:r w:rsidR="00097AFC">
        <w:rPr>
          <w:rFonts w:ascii="Times New Roman" w:hAnsi="Times New Roman" w:cs="Times New Roman"/>
          <w:bCs/>
          <w:sz w:val="24"/>
          <w:szCs w:val="24"/>
        </w:rPr>
        <w:t>заклички</w:t>
      </w:r>
      <w:proofErr w:type="spellEnd"/>
      <w:r w:rsidR="00097AFC">
        <w:rPr>
          <w:rFonts w:ascii="Times New Roman" w:hAnsi="Times New Roman" w:cs="Times New Roman"/>
          <w:bCs/>
          <w:sz w:val="24"/>
          <w:szCs w:val="24"/>
        </w:rPr>
        <w:t xml:space="preserve"> на праздниках Масленица и Наурыз. Так же в группе мы знакомили детей с традициями и обычаями казахского народа проведя одноименное мероприятие. Здесь дети сами участвовали в таких обычаях как: </w:t>
      </w:r>
      <w:r w:rsidR="00097AFC" w:rsidRPr="00097AFC">
        <w:rPr>
          <w:rFonts w:ascii="Times New Roman" w:hAnsi="Times New Roman" w:cs="Times New Roman"/>
          <w:bCs/>
          <w:sz w:val="24"/>
          <w:szCs w:val="24"/>
        </w:rPr>
        <w:t>«</w:t>
      </w:r>
      <w:proofErr w:type="spellStart"/>
      <w:r w:rsidR="00097AFC" w:rsidRPr="00097AFC">
        <w:rPr>
          <w:rFonts w:ascii="Times New Roman" w:hAnsi="Times New Roman" w:cs="Times New Roman"/>
          <w:bCs/>
          <w:sz w:val="24"/>
          <w:szCs w:val="24"/>
        </w:rPr>
        <w:t>Бесікке</w:t>
      </w:r>
      <w:proofErr w:type="spellEnd"/>
      <w:r w:rsidR="00097AFC" w:rsidRPr="00097AFC">
        <w:rPr>
          <w:rFonts w:ascii="Times New Roman" w:hAnsi="Times New Roman" w:cs="Times New Roman"/>
          <w:bCs/>
          <w:sz w:val="24"/>
          <w:szCs w:val="24"/>
        </w:rPr>
        <w:t xml:space="preserve"> салу», «Укладывание в колыбель», «купание малыша», «</w:t>
      </w:r>
      <w:proofErr w:type="spellStart"/>
      <w:r w:rsidR="00097AFC" w:rsidRPr="00097AFC">
        <w:rPr>
          <w:rFonts w:ascii="Times New Roman" w:hAnsi="Times New Roman" w:cs="Times New Roman"/>
          <w:bCs/>
          <w:sz w:val="24"/>
          <w:szCs w:val="24"/>
        </w:rPr>
        <w:t>Тусау</w:t>
      </w:r>
      <w:proofErr w:type="spellEnd"/>
      <w:r w:rsidR="00097AFC" w:rsidRPr="00097AFC">
        <w:rPr>
          <w:rFonts w:ascii="Times New Roman" w:hAnsi="Times New Roman" w:cs="Times New Roman"/>
          <w:bCs/>
          <w:sz w:val="24"/>
          <w:szCs w:val="24"/>
        </w:rPr>
        <w:t xml:space="preserve"> </w:t>
      </w:r>
      <w:proofErr w:type="spellStart"/>
      <w:r w:rsidR="00097AFC" w:rsidRPr="00097AFC">
        <w:rPr>
          <w:rFonts w:ascii="Times New Roman" w:hAnsi="Times New Roman" w:cs="Times New Roman"/>
          <w:bCs/>
          <w:sz w:val="24"/>
          <w:szCs w:val="24"/>
        </w:rPr>
        <w:t>кесу</w:t>
      </w:r>
      <w:proofErr w:type="spellEnd"/>
      <w:r w:rsidR="00097AFC" w:rsidRPr="00097AFC">
        <w:rPr>
          <w:rFonts w:ascii="Times New Roman" w:hAnsi="Times New Roman" w:cs="Times New Roman"/>
          <w:bCs/>
          <w:sz w:val="24"/>
          <w:szCs w:val="24"/>
        </w:rPr>
        <w:t>». «Перерезание пут», «Посвящение в наездники», «</w:t>
      </w:r>
      <w:proofErr w:type="spellStart"/>
      <w:r w:rsidR="00097AFC" w:rsidRPr="00097AFC">
        <w:rPr>
          <w:rFonts w:ascii="Times New Roman" w:hAnsi="Times New Roman" w:cs="Times New Roman"/>
          <w:bCs/>
          <w:sz w:val="24"/>
          <w:szCs w:val="24"/>
        </w:rPr>
        <w:t>Суинши</w:t>
      </w:r>
      <w:proofErr w:type="spellEnd"/>
      <w:r w:rsidR="00097AFC" w:rsidRPr="00097AFC">
        <w:rPr>
          <w:rFonts w:ascii="Times New Roman" w:hAnsi="Times New Roman" w:cs="Times New Roman"/>
          <w:bCs/>
          <w:sz w:val="24"/>
          <w:szCs w:val="24"/>
        </w:rPr>
        <w:t>» «Хорошая весть», «</w:t>
      </w:r>
      <w:proofErr w:type="spellStart"/>
      <w:r w:rsidR="00097AFC" w:rsidRPr="00097AFC">
        <w:rPr>
          <w:rFonts w:ascii="Times New Roman" w:hAnsi="Times New Roman" w:cs="Times New Roman"/>
          <w:bCs/>
          <w:sz w:val="24"/>
          <w:szCs w:val="24"/>
        </w:rPr>
        <w:t>Шашу</w:t>
      </w:r>
      <w:proofErr w:type="spellEnd"/>
      <w:r w:rsidR="00097AFC" w:rsidRPr="00097AFC">
        <w:rPr>
          <w:rFonts w:ascii="Times New Roman" w:hAnsi="Times New Roman" w:cs="Times New Roman"/>
          <w:bCs/>
          <w:sz w:val="24"/>
          <w:szCs w:val="24"/>
        </w:rPr>
        <w:t>»</w:t>
      </w:r>
      <w:r w:rsidR="00097AFC">
        <w:rPr>
          <w:rFonts w:ascii="Times New Roman" w:hAnsi="Times New Roman" w:cs="Times New Roman"/>
          <w:bCs/>
          <w:sz w:val="24"/>
          <w:szCs w:val="24"/>
        </w:rPr>
        <w:t xml:space="preserve">. На таких мероприятиях дети знакомятся с предметами быта народа, расширяя свой кругозор и словарный запас. «Посиделки у самовара» - еще </w:t>
      </w:r>
      <w:proofErr w:type="gramStart"/>
      <w:r w:rsidR="00097AFC">
        <w:rPr>
          <w:rFonts w:ascii="Times New Roman" w:hAnsi="Times New Roman" w:cs="Times New Roman"/>
          <w:bCs/>
          <w:sz w:val="24"/>
          <w:szCs w:val="24"/>
        </w:rPr>
        <w:t>одно мероприятие</w:t>
      </w:r>
      <w:proofErr w:type="gramEnd"/>
      <w:r w:rsidR="00097AFC">
        <w:rPr>
          <w:rFonts w:ascii="Times New Roman" w:hAnsi="Times New Roman" w:cs="Times New Roman"/>
          <w:bCs/>
          <w:sz w:val="24"/>
          <w:szCs w:val="24"/>
        </w:rPr>
        <w:t xml:space="preserve"> знакомящее детей с народным бытом</w:t>
      </w:r>
      <w:r w:rsidR="001436BF">
        <w:rPr>
          <w:rFonts w:ascii="Times New Roman" w:hAnsi="Times New Roman" w:cs="Times New Roman"/>
          <w:bCs/>
          <w:sz w:val="24"/>
          <w:szCs w:val="24"/>
        </w:rPr>
        <w:t>, предметами старины, традициями и обычаями проводимое в нашей группе. Народные праздники очень нравятся детям, так как они наполнены добротой, народной мудростью.</w:t>
      </w:r>
      <w:r w:rsidR="001436BF" w:rsidRPr="001436BF">
        <w:t xml:space="preserve"> </w:t>
      </w:r>
    </w:p>
    <w:p w14:paraId="595D1F18" w14:textId="77777777" w:rsidR="00D52666" w:rsidRPr="009C2F81" w:rsidRDefault="00D52666" w:rsidP="008C5C83">
      <w:pPr>
        <w:pStyle w:val="a3"/>
        <w:spacing w:before="20" w:after="20"/>
        <w:ind w:left="567" w:right="567"/>
        <w:rPr>
          <w:rFonts w:ascii="Times New Roman" w:hAnsi="Times New Roman" w:cs="Times New Roman"/>
          <w:b/>
          <w:bCs/>
          <w:sz w:val="24"/>
          <w:szCs w:val="24"/>
        </w:rPr>
      </w:pPr>
    </w:p>
    <w:p w14:paraId="65499153" w14:textId="77777777" w:rsidR="009C2F81" w:rsidRPr="004F11DF" w:rsidRDefault="009C2F81" w:rsidP="008C5C83">
      <w:pPr>
        <w:pStyle w:val="a3"/>
        <w:spacing w:before="20" w:after="20"/>
        <w:ind w:left="567" w:right="567"/>
        <w:rPr>
          <w:rFonts w:ascii="Times New Roman" w:eastAsia="Times New Roman" w:hAnsi="Times New Roman" w:cs="Times New Roman"/>
          <w:b/>
          <w:bCs/>
          <w:sz w:val="24"/>
          <w:szCs w:val="24"/>
          <w:lang w:eastAsia="ru-RU"/>
        </w:rPr>
      </w:pPr>
      <w:r w:rsidRPr="004F11DF">
        <w:rPr>
          <w:rFonts w:ascii="Times New Roman" w:eastAsia="Times New Roman" w:hAnsi="Times New Roman" w:cs="Times New Roman"/>
          <w:b/>
          <w:bCs/>
          <w:sz w:val="24"/>
          <w:szCs w:val="24"/>
          <w:lang w:eastAsia="ru-RU"/>
        </w:rPr>
        <w:t>Результативность проекта:</w:t>
      </w:r>
    </w:p>
    <w:p w14:paraId="52591410" w14:textId="77777777" w:rsidR="009C2F81" w:rsidRPr="009C2F81" w:rsidRDefault="009C2F81" w:rsidP="008C5C83">
      <w:pPr>
        <w:pStyle w:val="a3"/>
        <w:spacing w:before="20" w:after="20"/>
        <w:ind w:left="567" w:right="567"/>
        <w:rPr>
          <w:rFonts w:ascii="Times New Roman" w:eastAsia="Times New Roman" w:hAnsi="Times New Roman" w:cs="Times New Roman"/>
          <w:sz w:val="24"/>
          <w:szCs w:val="24"/>
          <w:lang w:eastAsia="ru-RU"/>
        </w:rPr>
      </w:pPr>
      <w:r w:rsidRPr="009C2F81">
        <w:rPr>
          <w:rFonts w:ascii="Times New Roman" w:eastAsia="Times New Roman" w:hAnsi="Times New Roman" w:cs="Times New Roman"/>
          <w:sz w:val="24"/>
          <w:szCs w:val="24"/>
          <w:lang w:eastAsia="ru-RU"/>
        </w:rPr>
        <w:t xml:space="preserve">   Речь детей стала более внятной, понятной, эмоционально окрашенной. Повысился интерес к народному творчеству. Словарь детей существенно обогатился. Они знают потешки, песенки, игры, сказки.  Ребята активно осуществляют самостоятельный перенос действий, ситуаций полюбившихся потешек, песенок, сказок в повседневную деятельность, в игру, отражают полученный опыт и </w:t>
      </w:r>
      <w:proofErr w:type="gramStart"/>
      <w:r w:rsidRPr="009C2F81">
        <w:rPr>
          <w:rFonts w:ascii="Times New Roman" w:eastAsia="Times New Roman" w:hAnsi="Times New Roman" w:cs="Times New Roman"/>
          <w:sz w:val="24"/>
          <w:szCs w:val="24"/>
          <w:lang w:eastAsia="ru-RU"/>
        </w:rPr>
        <w:t>знания  в</w:t>
      </w:r>
      <w:proofErr w:type="gramEnd"/>
      <w:r w:rsidRPr="009C2F81">
        <w:rPr>
          <w:rFonts w:ascii="Times New Roman" w:eastAsia="Times New Roman" w:hAnsi="Times New Roman" w:cs="Times New Roman"/>
          <w:sz w:val="24"/>
          <w:szCs w:val="24"/>
          <w:lang w:eastAsia="ru-RU"/>
        </w:rPr>
        <w:t xml:space="preserve"> изобразительной деятельности. У детей закрепились некоторые правила поведения в общественных местах. Они стали более открытыми, раскрепощёнными в общении со взрослыми и своими сверстниками.</w:t>
      </w:r>
    </w:p>
    <w:p w14:paraId="3E638DC4" w14:textId="690FD1C2" w:rsidR="009C2F81" w:rsidRDefault="009C2F81" w:rsidP="008C5C83">
      <w:pPr>
        <w:pStyle w:val="a3"/>
        <w:spacing w:before="20" w:after="20"/>
        <w:ind w:left="567" w:right="567"/>
        <w:rPr>
          <w:rFonts w:ascii="Times New Roman" w:eastAsia="Times New Roman" w:hAnsi="Times New Roman" w:cs="Times New Roman"/>
          <w:sz w:val="24"/>
          <w:szCs w:val="24"/>
          <w:lang w:eastAsia="ru-RU"/>
        </w:rPr>
      </w:pPr>
      <w:r w:rsidRPr="009C2F81">
        <w:rPr>
          <w:rFonts w:ascii="Times New Roman" w:eastAsia="Times New Roman" w:hAnsi="Times New Roman" w:cs="Times New Roman"/>
          <w:sz w:val="24"/>
          <w:szCs w:val="24"/>
          <w:lang w:eastAsia="ru-RU"/>
        </w:rPr>
        <w:t xml:space="preserve">   У родителей также замечен интерес к использованию малых форм фольклора в речевом развитии детей дома. Во многих семьях была заведена традиция чтения сказок перед сном. С удовольствием разучивают с детьми и подбирают пословицы и поговорки, объясняют детям их смысл, используют их в повседневной жизни. </w:t>
      </w:r>
    </w:p>
    <w:p w14:paraId="0C427DE2" w14:textId="0ACB74B7" w:rsidR="009C2F81" w:rsidRPr="009C2F81" w:rsidRDefault="000324E2" w:rsidP="008C5C83">
      <w:pPr>
        <w:pStyle w:val="a3"/>
        <w:spacing w:before="20" w:after="20"/>
        <w:ind w:left="567" w:right="567"/>
        <w:rPr>
          <w:rFonts w:ascii="Times New Roman" w:eastAsia="Times New Roman" w:hAnsi="Times New Roman" w:cs="Times New Roman"/>
          <w:sz w:val="24"/>
          <w:szCs w:val="24"/>
          <w:lang w:eastAsia="ru-RU"/>
        </w:rPr>
      </w:pPr>
      <w:r w:rsidRPr="000324E2">
        <w:rPr>
          <w:rFonts w:ascii="Times New Roman" w:hAnsi="Times New Roman" w:cs="Times New Roman"/>
          <w:b/>
          <w:noProof/>
          <w:sz w:val="24"/>
          <w:szCs w:val="24"/>
          <w:lang w:eastAsia="ru-RU"/>
        </w:rPr>
        <w:lastRenderedPageBreak/>
        <w:drawing>
          <wp:anchor distT="0" distB="0" distL="114300" distR="114300" simplePos="0" relativeHeight="251669504" behindDoc="0" locked="0" layoutInCell="1" allowOverlap="1" wp14:anchorId="5D6A57C9" wp14:editId="2056DE6A">
            <wp:simplePos x="0" y="0"/>
            <wp:positionH relativeFrom="column">
              <wp:posOffset>5135880</wp:posOffset>
            </wp:positionH>
            <wp:positionV relativeFrom="paragraph">
              <wp:posOffset>1138555</wp:posOffset>
            </wp:positionV>
            <wp:extent cx="1657268" cy="933036"/>
            <wp:effectExtent l="0" t="0" r="635" b="635"/>
            <wp:wrapNone/>
            <wp:docPr id="13" name="Рисунок 13" descr="F:\фото к проекту\IMG-20180427-WA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фото к проекту\IMG-20180427-WA002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1657268" cy="9330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4E2">
        <w:rPr>
          <w:rFonts w:ascii="Times New Roman" w:hAnsi="Times New Roman" w:cs="Times New Roman"/>
          <w:noProof/>
          <w:sz w:val="24"/>
          <w:szCs w:val="24"/>
          <w:lang w:eastAsia="ru-RU"/>
        </w:rPr>
        <w:drawing>
          <wp:anchor distT="0" distB="0" distL="114300" distR="114300" simplePos="0" relativeHeight="251668480" behindDoc="0" locked="0" layoutInCell="1" allowOverlap="1" wp14:anchorId="697586EA" wp14:editId="6FEC8176">
            <wp:simplePos x="0" y="0"/>
            <wp:positionH relativeFrom="margin">
              <wp:posOffset>5055407</wp:posOffset>
            </wp:positionH>
            <wp:positionV relativeFrom="paragraph">
              <wp:posOffset>33020</wp:posOffset>
            </wp:positionV>
            <wp:extent cx="1776469" cy="1000125"/>
            <wp:effectExtent l="0" t="0" r="0" b="0"/>
            <wp:wrapNone/>
            <wp:docPr id="12" name="Рисунок 12" descr="F:\фото к проекту\IMG-20180427-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фото к проекту\IMG-20180427-WA00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3239" cy="1003936"/>
                    </a:xfrm>
                    <a:prstGeom prst="rect">
                      <a:avLst/>
                    </a:prstGeom>
                    <a:noFill/>
                    <a:ln>
                      <a:noFill/>
                    </a:ln>
                  </pic:spPr>
                </pic:pic>
              </a:graphicData>
            </a:graphic>
            <wp14:sizeRelH relativeFrom="page">
              <wp14:pctWidth>0</wp14:pctWidth>
            </wp14:sizeRelH>
            <wp14:sizeRelV relativeFrom="page">
              <wp14:pctHeight>0</wp14:pctHeight>
            </wp14:sizeRelV>
          </wp:anchor>
        </w:drawing>
      </w:r>
      <w:r w:rsidR="008C5C83">
        <w:rPr>
          <w:rFonts w:ascii="Times New Roman" w:hAnsi="Times New Roman" w:cs="Times New Roman"/>
          <w:b/>
          <w:noProof/>
          <w:sz w:val="24"/>
          <w:szCs w:val="24"/>
          <w:lang w:eastAsia="ru-RU"/>
        </w:rPr>
        <w:drawing>
          <wp:inline distT="0" distB="0" distL="0" distR="0" wp14:anchorId="5BD972A0" wp14:editId="56264B6E">
            <wp:extent cx="4486275" cy="1809750"/>
            <wp:effectExtent l="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4328EF5" w14:textId="34C90BE3" w:rsidR="008C5C83" w:rsidRPr="000324E2" w:rsidRDefault="008C5C83" w:rsidP="008C5C83">
      <w:pPr>
        <w:pStyle w:val="a3"/>
        <w:spacing w:before="20" w:after="20"/>
        <w:ind w:left="567" w:right="567"/>
        <w:rPr>
          <w:rFonts w:ascii="Times New Roman" w:hAnsi="Times New Roman" w:cs="Times New Roman"/>
          <w:b/>
          <w:sz w:val="24"/>
          <w:szCs w:val="24"/>
        </w:rPr>
      </w:pPr>
      <w:r>
        <w:rPr>
          <w:rFonts w:ascii="Times New Roman" w:hAnsi="Times New Roman" w:cs="Times New Roman"/>
          <w:b/>
          <w:sz w:val="24"/>
          <w:szCs w:val="24"/>
        </w:rPr>
        <w:t>Рис.3 – результаты итогового мониторинга развития речи детей.</w:t>
      </w:r>
      <w:r w:rsidR="000324E2" w:rsidRPr="000324E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689C3A3" w14:textId="06D74053" w:rsidR="009C2F81" w:rsidRPr="009C2F81" w:rsidRDefault="009C2F81" w:rsidP="00BB248F">
      <w:pPr>
        <w:spacing w:before="20" w:after="20" w:line="240" w:lineRule="auto"/>
        <w:ind w:left="567" w:right="567"/>
        <w:jc w:val="both"/>
        <w:rPr>
          <w:rFonts w:ascii="Times New Roman" w:eastAsia="Times New Roman" w:hAnsi="Times New Roman" w:cs="Times New Roman"/>
          <w:sz w:val="28"/>
          <w:szCs w:val="28"/>
          <w:lang w:eastAsia="ru-RU"/>
        </w:rPr>
      </w:pPr>
    </w:p>
    <w:p w14:paraId="2100CB11" w14:textId="166E92B7" w:rsidR="009C2F81" w:rsidRDefault="00EA595B" w:rsidP="00EA595B">
      <w:pPr>
        <w:pStyle w:val="a3"/>
        <w:spacing w:before="20" w:after="20"/>
        <w:ind w:left="567" w:right="567"/>
        <w:jc w:val="center"/>
        <w:rPr>
          <w:rFonts w:ascii="Times New Roman" w:hAnsi="Times New Roman" w:cs="Times New Roman"/>
          <w:sz w:val="24"/>
          <w:szCs w:val="24"/>
        </w:rPr>
      </w:pPr>
      <w:r>
        <w:rPr>
          <w:rFonts w:ascii="Times New Roman" w:hAnsi="Times New Roman" w:cs="Times New Roman"/>
          <w:sz w:val="24"/>
          <w:szCs w:val="24"/>
        </w:rPr>
        <w:t>ЛИТЕРАТУРА</w:t>
      </w:r>
    </w:p>
    <w:p w14:paraId="1E6757E1" w14:textId="6CE7B166" w:rsidR="004B609C" w:rsidRPr="004B609C" w:rsidRDefault="004B609C" w:rsidP="004B609C">
      <w:pPr>
        <w:pStyle w:val="a3"/>
        <w:numPr>
          <w:ilvl w:val="0"/>
          <w:numId w:val="11"/>
        </w:numPr>
        <w:spacing w:before="20" w:after="20"/>
        <w:ind w:right="567"/>
        <w:rPr>
          <w:rFonts w:ascii="Times New Roman" w:hAnsi="Times New Roman" w:cs="Times New Roman"/>
          <w:sz w:val="24"/>
          <w:szCs w:val="24"/>
        </w:rPr>
      </w:pPr>
      <w:r w:rsidRPr="004B609C">
        <w:rPr>
          <w:rFonts w:ascii="Times New Roman" w:hAnsi="Times New Roman" w:cs="Times New Roman"/>
          <w:sz w:val="24"/>
          <w:szCs w:val="24"/>
        </w:rPr>
        <w:t xml:space="preserve">Аникин В.П. Русские народные пословицы, поговорки, загадки, детский фольклор. –М.: </w:t>
      </w:r>
      <w:proofErr w:type="spellStart"/>
      <w:r w:rsidRPr="004B609C">
        <w:rPr>
          <w:rFonts w:ascii="Times New Roman" w:hAnsi="Times New Roman" w:cs="Times New Roman"/>
          <w:sz w:val="24"/>
          <w:szCs w:val="24"/>
        </w:rPr>
        <w:t>Учпедгиз</w:t>
      </w:r>
      <w:proofErr w:type="spellEnd"/>
      <w:r w:rsidRPr="004B609C">
        <w:rPr>
          <w:rFonts w:ascii="Times New Roman" w:hAnsi="Times New Roman" w:cs="Times New Roman"/>
          <w:sz w:val="24"/>
          <w:szCs w:val="24"/>
        </w:rPr>
        <w:t>, 1957.</w:t>
      </w:r>
    </w:p>
    <w:p w14:paraId="7DA31918" w14:textId="24219E61" w:rsidR="004B609C" w:rsidRPr="004B609C" w:rsidRDefault="004B609C" w:rsidP="004B609C">
      <w:pPr>
        <w:pStyle w:val="a3"/>
        <w:numPr>
          <w:ilvl w:val="0"/>
          <w:numId w:val="11"/>
        </w:numPr>
        <w:spacing w:before="20" w:after="20"/>
        <w:ind w:right="567"/>
        <w:rPr>
          <w:rFonts w:ascii="Times New Roman" w:hAnsi="Times New Roman" w:cs="Times New Roman"/>
          <w:sz w:val="24"/>
          <w:szCs w:val="24"/>
        </w:rPr>
      </w:pPr>
      <w:proofErr w:type="spellStart"/>
      <w:r w:rsidRPr="004B609C">
        <w:rPr>
          <w:rFonts w:ascii="Times New Roman" w:hAnsi="Times New Roman" w:cs="Times New Roman"/>
          <w:sz w:val="24"/>
          <w:szCs w:val="24"/>
        </w:rPr>
        <w:t>Бородич</w:t>
      </w:r>
      <w:proofErr w:type="spellEnd"/>
      <w:r w:rsidRPr="004B609C">
        <w:rPr>
          <w:rFonts w:ascii="Times New Roman" w:hAnsi="Times New Roman" w:cs="Times New Roman"/>
          <w:sz w:val="24"/>
          <w:szCs w:val="24"/>
        </w:rPr>
        <w:t xml:space="preserve"> А.М. Методика развития речи детей. -М.: Просвещение, 1981.</w:t>
      </w:r>
    </w:p>
    <w:p w14:paraId="75069D0F" w14:textId="752A62DB" w:rsidR="004B609C" w:rsidRDefault="004B609C" w:rsidP="004B609C">
      <w:pPr>
        <w:pStyle w:val="a3"/>
        <w:numPr>
          <w:ilvl w:val="0"/>
          <w:numId w:val="11"/>
        </w:numPr>
        <w:spacing w:before="20" w:after="20"/>
        <w:ind w:right="567"/>
        <w:rPr>
          <w:rFonts w:ascii="Times New Roman" w:hAnsi="Times New Roman" w:cs="Times New Roman"/>
          <w:sz w:val="24"/>
          <w:szCs w:val="24"/>
        </w:rPr>
      </w:pPr>
      <w:r w:rsidRPr="004B609C">
        <w:rPr>
          <w:rFonts w:ascii="Times New Roman" w:hAnsi="Times New Roman" w:cs="Times New Roman"/>
          <w:sz w:val="24"/>
          <w:szCs w:val="24"/>
        </w:rPr>
        <w:t>Бухвостова С.С. Формирование выразительной речи у детей старшего дошкольного возраста. –Курск: Академия Холдинг, 1976.</w:t>
      </w:r>
    </w:p>
    <w:p w14:paraId="35DC7122" w14:textId="1369E68F" w:rsidR="004B609C" w:rsidRPr="004B609C" w:rsidRDefault="004B609C" w:rsidP="000324E2">
      <w:pPr>
        <w:pStyle w:val="a9"/>
        <w:numPr>
          <w:ilvl w:val="0"/>
          <w:numId w:val="11"/>
        </w:numPr>
        <w:rPr>
          <w:rFonts w:ascii="Times New Roman" w:hAnsi="Times New Roman" w:cs="Times New Roman"/>
          <w:sz w:val="24"/>
          <w:szCs w:val="24"/>
        </w:rPr>
      </w:pPr>
      <w:r w:rsidRPr="004B609C">
        <w:rPr>
          <w:rFonts w:ascii="Times New Roman" w:hAnsi="Times New Roman" w:cs="Times New Roman"/>
          <w:sz w:val="24"/>
          <w:szCs w:val="24"/>
        </w:rPr>
        <w:t xml:space="preserve">Виноградов </w:t>
      </w:r>
      <w:proofErr w:type="spellStart"/>
      <w:proofErr w:type="gramStart"/>
      <w:r w:rsidRPr="004B609C">
        <w:rPr>
          <w:rFonts w:ascii="Times New Roman" w:hAnsi="Times New Roman" w:cs="Times New Roman"/>
          <w:sz w:val="24"/>
          <w:szCs w:val="24"/>
        </w:rPr>
        <w:t>Г.С</w:t>
      </w:r>
      <w:proofErr w:type="gramEnd"/>
      <w:r w:rsidRPr="004B609C">
        <w:rPr>
          <w:rFonts w:ascii="Times New Roman" w:hAnsi="Times New Roman" w:cs="Times New Roman"/>
          <w:sz w:val="24"/>
          <w:szCs w:val="24"/>
        </w:rPr>
        <w:t>.Русский</w:t>
      </w:r>
      <w:proofErr w:type="spellEnd"/>
      <w:r w:rsidRPr="004B609C">
        <w:rPr>
          <w:rFonts w:ascii="Times New Roman" w:hAnsi="Times New Roman" w:cs="Times New Roman"/>
          <w:sz w:val="24"/>
          <w:szCs w:val="24"/>
        </w:rPr>
        <w:t xml:space="preserve"> детский фольклор. — Иркутск, 1930. — Кн. 1.</w:t>
      </w:r>
    </w:p>
    <w:p w14:paraId="376E48E6" w14:textId="220540A7" w:rsidR="004B609C" w:rsidRPr="004B609C" w:rsidRDefault="004B609C" w:rsidP="004B609C">
      <w:pPr>
        <w:pStyle w:val="a3"/>
        <w:numPr>
          <w:ilvl w:val="0"/>
          <w:numId w:val="11"/>
        </w:numPr>
        <w:spacing w:before="20" w:after="20"/>
        <w:ind w:right="567"/>
        <w:rPr>
          <w:rFonts w:ascii="Times New Roman" w:hAnsi="Times New Roman" w:cs="Times New Roman"/>
          <w:sz w:val="24"/>
          <w:szCs w:val="24"/>
        </w:rPr>
      </w:pPr>
      <w:proofErr w:type="spellStart"/>
      <w:r w:rsidRPr="004B609C">
        <w:rPr>
          <w:rFonts w:ascii="Times New Roman" w:hAnsi="Times New Roman" w:cs="Times New Roman"/>
          <w:sz w:val="24"/>
          <w:szCs w:val="24"/>
        </w:rPr>
        <w:t>Гербова</w:t>
      </w:r>
      <w:proofErr w:type="spellEnd"/>
      <w:r w:rsidRPr="004B609C">
        <w:rPr>
          <w:rFonts w:ascii="Times New Roman" w:hAnsi="Times New Roman" w:cs="Times New Roman"/>
          <w:sz w:val="24"/>
          <w:szCs w:val="24"/>
        </w:rPr>
        <w:t xml:space="preserve"> В.В. Приобщение детей к художественной </w:t>
      </w:r>
      <w:proofErr w:type="gramStart"/>
      <w:r w:rsidRPr="004B609C">
        <w:rPr>
          <w:rFonts w:ascii="Times New Roman" w:hAnsi="Times New Roman" w:cs="Times New Roman"/>
          <w:sz w:val="24"/>
          <w:szCs w:val="24"/>
        </w:rPr>
        <w:t>литературе.-</w:t>
      </w:r>
      <w:proofErr w:type="gramEnd"/>
      <w:r w:rsidRPr="004B609C">
        <w:rPr>
          <w:rFonts w:ascii="Times New Roman" w:hAnsi="Times New Roman" w:cs="Times New Roman"/>
          <w:sz w:val="24"/>
          <w:szCs w:val="24"/>
        </w:rPr>
        <w:t xml:space="preserve"> М.: </w:t>
      </w:r>
      <w:proofErr w:type="spellStart"/>
      <w:r w:rsidRPr="004B609C">
        <w:rPr>
          <w:rFonts w:ascii="Times New Roman" w:hAnsi="Times New Roman" w:cs="Times New Roman"/>
          <w:sz w:val="24"/>
          <w:szCs w:val="24"/>
        </w:rPr>
        <w:t>Мозайка</w:t>
      </w:r>
      <w:proofErr w:type="spellEnd"/>
      <w:r w:rsidRPr="004B609C">
        <w:rPr>
          <w:rFonts w:ascii="Times New Roman" w:hAnsi="Times New Roman" w:cs="Times New Roman"/>
          <w:sz w:val="24"/>
          <w:szCs w:val="24"/>
        </w:rPr>
        <w:t xml:space="preserve"> - Синтез,</w:t>
      </w:r>
    </w:p>
    <w:p w14:paraId="19B10597" w14:textId="034EFE97" w:rsidR="004B609C" w:rsidRPr="004B609C" w:rsidRDefault="004B609C" w:rsidP="004B609C">
      <w:pPr>
        <w:pStyle w:val="a3"/>
        <w:numPr>
          <w:ilvl w:val="0"/>
          <w:numId w:val="11"/>
        </w:numPr>
        <w:spacing w:before="20" w:after="20"/>
        <w:ind w:right="567"/>
        <w:rPr>
          <w:rFonts w:ascii="Times New Roman" w:hAnsi="Times New Roman" w:cs="Times New Roman"/>
          <w:sz w:val="24"/>
          <w:szCs w:val="24"/>
        </w:rPr>
      </w:pPr>
      <w:proofErr w:type="spellStart"/>
      <w:r w:rsidRPr="004B609C">
        <w:rPr>
          <w:rFonts w:ascii="Times New Roman" w:hAnsi="Times New Roman" w:cs="Times New Roman"/>
          <w:sz w:val="24"/>
          <w:szCs w:val="24"/>
        </w:rPr>
        <w:t>Загрутдинова</w:t>
      </w:r>
      <w:proofErr w:type="spellEnd"/>
      <w:r w:rsidRPr="004B609C">
        <w:rPr>
          <w:rFonts w:ascii="Times New Roman" w:hAnsi="Times New Roman" w:cs="Times New Roman"/>
          <w:sz w:val="24"/>
          <w:szCs w:val="24"/>
        </w:rPr>
        <w:t xml:space="preserve"> М., </w:t>
      </w:r>
      <w:proofErr w:type="spellStart"/>
      <w:r w:rsidRPr="004B609C">
        <w:rPr>
          <w:rFonts w:ascii="Times New Roman" w:hAnsi="Times New Roman" w:cs="Times New Roman"/>
          <w:sz w:val="24"/>
          <w:szCs w:val="24"/>
        </w:rPr>
        <w:t>Гавриш</w:t>
      </w:r>
      <w:proofErr w:type="spellEnd"/>
      <w:r w:rsidRPr="004B609C">
        <w:rPr>
          <w:rFonts w:ascii="Times New Roman" w:hAnsi="Times New Roman" w:cs="Times New Roman"/>
          <w:sz w:val="24"/>
          <w:szCs w:val="24"/>
        </w:rPr>
        <w:t xml:space="preserve"> Н. Использование малых фольклорных форм // </w:t>
      </w:r>
      <w:proofErr w:type="spellStart"/>
      <w:r w:rsidRPr="004B609C">
        <w:rPr>
          <w:rFonts w:ascii="Times New Roman" w:hAnsi="Times New Roman" w:cs="Times New Roman"/>
          <w:sz w:val="24"/>
          <w:szCs w:val="24"/>
        </w:rPr>
        <w:t>Дошк</w:t>
      </w:r>
      <w:proofErr w:type="spellEnd"/>
      <w:r w:rsidRPr="004B609C">
        <w:rPr>
          <w:rFonts w:ascii="Times New Roman" w:hAnsi="Times New Roman" w:cs="Times New Roman"/>
          <w:sz w:val="24"/>
          <w:szCs w:val="24"/>
        </w:rPr>
        <w:t xml:space="preserve">. </w:t>
      </w:r>
      <w:proofErr w:type="gramStart"/>
      <w:r w:rsidRPr="004B609C">
        <w:rPr>
          <w:rFonts w:ascii="Times New Roman" w:hAnsi="Times New Roman" w:cs="Times New Roman"/>
          <w:sz w:val="24"/>
          <w:szCs w:val="24"/>
        </w:rPr>
        <w:t>воспитание.-</w:t>
      </w:r>
      <w:proofErr w:type="gramEnd"/>
      <w:r w:rsidRPr="004B609C">
        <w:rPr>
          <w:rFonts w:ascii="Times New Roman" w:hAnsi="Times New Roman" w:cs="Times New Roman"/>
          <w:sz w:val="24"/>
          <w:szCs w:val="24"/>
        </w:rPr>
        <w:t>1991.-№9</w:t>
      </w:r>
    </w:p>
    <w:p w14:paraId="3730373D" w14:textId="5C2082BC" w:rsidR="004B609C" w:rsidRPr="004B609C" w:rsidRDefault="004B609C" w:rsidP="004B609C">
      <w:pPr>
        <w:pStyle w:val="a3"/>
        <w:numPr>
          <w:ilvl w:val="0"/>
          <w:numId w:val="11"/>
        </w:numPr>
        <w:spacing w:before="20" w:after="20"/>
        <w:ind w:right="567"/>
        <w:rPr>
          <w:rFonts w:ascii="Times New Roman" w:hAnsi="Times New Roman" w:cs="Times New Roman"/>
          <w:sz w:val="24"/>
          <w:szCs w:val="24"/>
        </w:rPr>
      </w:pPr>
      <w:r w:rsidRPr="004B609C">
        <w:rPr>
          <w:rFonts w:ascii="Times New Roman" w:hAnsi="Times New Roman" w:cs="Times New Roman"/>
          <w:sz w:val="24"/>
          <w:szCs w:val="24"/>
        </w:rPr>
        <w:t>Илларионова Ю.Г. Учите детей отгадывать загадки. –М.: Просвещение,</w:t>
      </w:r>
    </w:p>
    <w:p w14:paraId="4FC400A4" w14:textId="512BC8D9" w:rsidR="004B609C" w:rsidRPr="004B609C" w:rsidRDefault="004B609C" w:rsidP="004B609C">
      <w:pPr>
        <w:pStyle w:val="a3"/>
        <w:numPr>
          <w:ilvl w:val="0"/>
          <w:numId w:val="11"/>
        </w:numPr>
        <w:spacing w:before="20" w:after="20"/>
        <w:ind w:right="567"/>
        <w:rPr>
          <w:rFonts w:ascii="Times New Roman" w:hAnsi="Times New Roman" w:cs="Times New Roman"/>
          <w:sz w:val="24"/>
          <w:szCs w:val="24"/>
        </w:rPr>
      </w:pPr>
      <w:r w:rsidRPr="004B609C">
        <w:rPr>
          <w:rFonts w:ascii="Times New Roman" w:hAnsi="Times New Roman" w:cs="Times New Roman"/>
          <w:sz w:val="24"/>
          <w:szCs w:val="24"/>
        </w:rPr>
        <w:t xml:space="preserve">Кудрявцева Е. Использование загадок в дидактической игре (старший дошкольный возраст) // </w:t>
      </w:r>
      <w:proofErr w:type="spellStart"/>
      <w:r w:rsidRPr="004B609C">
        <w:rPr>
          <w:rFonts w:ascii="Times New Roman" w:hAnsi="Times New Roman" w:cs="Times New Roman"/>
          <w:sz w:val="24"/>
          <w:szCs w:val="24"/>
        </w:rPr>
        <w:t>Дошк</w:t>
      </w:r>
      <w:proofErr w:type="spellEnd"/>
      <w:r w:rsidRPr="004B609C">
        <w:rPr>
          <w:rFonts w:ascii="Times New Roman" w:hAnsi="Times New Roman" w:cs="Times New Roman"/>
          <w:sz w:val="24"/>
          <w:szCs w:val="24"/>
        </w:rPr>
        <w:t xml:space="preserve">. </w:t>
      </w:r>
      <w:proofErr w:type="gramStart"/>
      <w:r w:rsidRPr="004B609C">
        <w:rPr>
          <w:rFonts w:ascii="Times New Roman" w:hAnsi="Times New Roman" w:cs="Times New Roman"/>
          <w:sz w:val="24"/>
          <w:szCs w:val="24"/>
        </w:rPr>
        <w:t>воспитание.-</w:t>
      </w:r>
      <w:proofErr w:type="gramEnd"/>
      <w:r w:rsidRPr="004B609C">
        <w:rPr>
          <w:rFonts w:ascii="Times New Roman" w:hAnsi="Times New Roman" w:cs="Times New Roman"/>
          <w:sz w:val="24"/>
          <w:szCs w:val="24"/>
        </w:rPr>
        <w:t>1986.-№9</w:t>
      </w:r>
    </w:p>
    <w:p w14:paraId="2D59797B" w14:textId="3F97F8A9" w:rsidR="004B609C" w:rsidRPr="004B609C" w:rsidRDefault="004B609C" w:rsidP="004B609C">
      <w:pPr>
        <w:pStyle w:val="a3"/>
        <w:numPr>
          <w:ilvl w:val="0"/>
          <w:numId w:val="11"/>
        </w:numPr>
        <w:spacing w:before="20" w:after="20"/>
        <w:ind w:right="567"/>
        <w:rPr>
          <w:rFonts w:ascii="Times New Roman" w:hAnsi="Times New Roman" w:cs="Times New Roman"/>
          <w:sz w:val="24"/>
          <w:szCs w:val="24"/>
        </w:rPr>
      </w:pPr>
      <w:r w:rsidRPr="004B609C">
        <w:rPr>
          <w:rFonts w:ascii="Times New Roman" w:hAnsi="Times New Roman" w:cs="Times New Roman"/>
          <w:sz w:val="24"/>
          <w:szCs w:val="24"/>
        </w:rPr>
        <w:t xml:space="preserve">Мацкевич А.Я. Малые формы фольклора – дошкольникам //Работа с книгой в детском саду /Сост.: В.А. Богуславская, В.Д. </w:t>
      </w:r>
      <w:proofErr w:type="spellStart"/>
      <w:r w:rsidRPr="004B609C">
        <w:rPr>
          <w:rFonts w:ascii="Times New Roman" w:hAnsi="Times New Roman" w:cs="Times New Roman"/>
          <w:sz w:val="24"/>
          <w:szCs w:val="24"/>
        </w:rPr>
        <w:t>Разова</w:t>
      </w:r>
      <w:proofErr w:type="spellEnd"/>
      <w:r w:rsidRPr="004B609C">
        <w:rPr>
          <w:rFonts w:ascii="Times New Roman" w:hAnsi="Times New Roman" w:cs="Times New Roman"/>
          <w:sz w:val="24"/>
          <w:szCs w:val="24"/>
        </w:rPr>
        <w:t>. –М.: Просвещение, 1967</w:t>
      </w:r>
    </w:p>
    <w:p w14:paraId="5C963EB8" w14:textId="30FBD58A" w:rsidR="004B609C" w:rsidRPr="004B609C" w:rsidRDefault="004B609C" w:rsidP="004B609C">
      <w:pPr>
        <w:pStyle w:val="a3"/>
        <w:numPr>
          <w:ilvl w:val="0"/>
          <w:numId w:val="11"/>
        </w:numPr>
        <w:spacing w:before="20" w:after="20"/>
        <w:ind w:right="567"/>
        <w:rPr>
          <w:rFonts w:ascii="Times New Roman" w:hAnsi="Times New Roman" w:cs="Times New Roman"/>
          <w:sz w:val="24"/>
          <w:szCs w:val="24"/>
        </w:rPr>
      </w:pPr>
      <w:r w:rsidRPr="004B609C">
        <w:rPr>
          <w:rFonts w:ascii="Times New Roman" w:hAnsi="Times New Roman" w:cs="Times New Roman"/>
          <w:sz w:val="24"/>
          <w:szCs w:val="24"/>
        </w:rPr>
        <w:t>Мельников М.Н. Русский детский фольклор. –М.: Просвещение, 1987.</w:t>
      </w:r>
    </w:p>
    <w:p w14:paraId="0AF10D49" w14:textId="1324DA9E" w:rsidR="004B609C" w:rsidRPr="004B609C" w:rsidRDefault="004B609C" w:rsidP="004B609C">
      <w:pPr>
        <w:pStyle w:val="a3"/>
        <w:numPr>
          <w:ilvl w:val="0"/>
          <w:numId w:val="11"/>
        </w:numPr>
        <w:spacing w:before="20" w:after="20"/>
        <w:ind w:right="567"/>
        <w:rPr>
          <w:rFonts w:ascii="Times New Roman" w:hAnsi="Times New Roman" w:cs="Times New Roman"/>
          <w:sz w:val="24"/>
          <w:szCs w:val="24"/>
        </w:rPr>
      </w:pPr>
      <w:r w:rsidRPr="004B609C">
        <w:rPr>
          <w:rFonts w:ascii="Times New Roman" w:hAnsi="Times New Roman" w:cs="Times New Roman"/>
          <w:sz w:val="24"/>
          <w:szCs w:val="24"/>
        </w:rPr>
        <w:t xml:space="preserve">Орлова Н. Использование пословиц и поговорок в работе с детьми // </w:t>
      </w:r>
      <w:proofErr w:type="spellStart"/>
      <w:r w:rsidRPr="004B609C">
        <w:rPr>
          <w:rFonts w:ascii="Times New Roman" w:hAnsi="Times New Roman" w:cs="Times New Roman"/>
          <w:sz w:val="24"/>
          <w:szCs w:val="24"/>
        </w:rPr>
        <w:t>Дошк</w:t>
      </w:r>
      <w:proofErr w:type="spellEnd"/>
      <w:r w:rsidRPr="004B609C">
        <w:rPr>
          <w:rFonts w:ascii="Times New Roman" w:hAnsi="Times New Roman" w:cs="Times New Roman"/>
          <w:sz w:val="24"/>
          <w:szCs w:val="24"/>
        </w:rPr>
        <w:t xml:space="preserve">. </w:t>
      </w:r>
      <w:proofErr w:type="gramStart"/>
      <w:r w:rsidRPr="004B609C">
        <w:rPr>
          <w:rFonts w:ascii="Times New Roman" w:hAnsi="Times New Roman" w:cs="Times New Roman"/>
          <w:sz w:val="24"/>
          <w:szCs w:val="24"/>
        </w:rPr>
        <w:t>воспитание.-</w:t>
      </w:r>
      <w:proofErr w:type="gramEnd"/>
      <w:r w:rsidRPr="004B609C">
        <w:rPr>
          <w:rFonts w:ascii="Times New Roman" w:hAnsi="Times New Roman" w:cs="Times New Roman"/>
          <w:sz w:val="24"/>
          <w:szCs w:val="24"/>
        </w:rPr>
        <w:t>1984.-№4</w:t>
      </w:r>
    </w:p>
    <w:p w14:paraId="47198090" w14:textId="0F916D98" w:rsidR="004B609C" w:rsidRPr="004B609C" w:rsidRDefault="004B609C" w:rsidP="004B609C">
      <w:pPr>
        <w:pStyle w:val="a3"/>
        <w:numPr>
          <w:ilvl w:val="0"/>
          <w:numId w:val="11"/>
        </w:numPr>
        <w:spacing w:before="20" w:after="20"/>
        <w:ind w:right="567"/>
        <w:rPr>
          <w:rFonts w:ascii="Times New Roman" w:hAnsi="Times New Roman" w:cs="Times New Roman"/>
          <w:sz w:val="24"/>
          <w:szCs w:val="24"/>
        </w:rPr>
      </w:pPr>
      <w:r w:rsidRPr="004B609C">
        <w:rPr>
          <w:rFonts w:ascii="Times New Roman" w:hAnsi="Times New Roman" w:cs="Times New Roman"/>
          <w:sz w:val="24"/>
          <w:szCs w:val="24"/>
        </w:rPr>
        <w:t>Усова А.П. Русское народное творчество в детском саду. -М.: Просвещение, 1972</w:t>
      </w:r>
    </w:p>
    <w:p w14:paraId="106734F6" w14:textId="494DE288" w:rsidR="00EA595B" w:rsidRDefault="004B609C" w:rsidP="004B609C">
      <w:pPr>
        <w:pStyle w:val="a3"/>
        <w:numPr>
          <w:ilvl w:val="0"/>
          <w:numId w:val="11"/>
        </w:numPr>
        <w:spacing w:before="20" w:after="20"/>
        <w:ind w:right="567"/>
        <w:rPr>
          <w:rFonts w:ascii="Times New Roman" w:hAnsi="Times New Roman" w:cs="Times New Roman"/>
          <w:sz w:val="24"/>
          <w:szCs w:val="24"/>
        </w:rPr>
      </w:pPr>
      <w:r w:rsidRPr="004B609C">
        <w:rPr>
          <w:rFonts w:ascii="Times New Roman" w:hAnsi="Times New Roman" w:cs="Times New Roman"/>
          <w:sz w:val="24"/>
          <w:szCs w:val="24"/>
        </w:rPr>
        <w:t>Эльконин Д.Б. Детская психология: развитие от рождения до семи лет. –М.: Просвещение, 1960.</w:t>
      </w:r>
    </w:p>
    <w:p w14:paraId="738EC906" w14:textId="15BD38F2" w:rsidR="00091F13" w:rsidRPr="00B927ED" w:rsidRDefault="0039393F" w:rsidP="000324E2">
      <w:pPr>
        <w:pStyle w:val="a3"/>
        <w:numPr>
          <w:ilvl w:val="0"/>
          <w:numId w:val="11"/>
        </w:numPr>
        <w:spacing w:before="20" w:after="20"/>
        <w:ind w:right="567"/>
        <w:rPr>
          <w:rFonts w:ascii="Times New Roman" w:hAnsi="Times New Roman" w:cs="Times New Roman"/>
          <w:sz w:val="24"/>
          <w:szCs w:val="24"/>
        </w:rPr>
      </w:pPr>
      <w:r w:rsidRPr="00091F13">
        <w:rPr>
          <w:rFonts w:ascii="Times New Roman" w:hAnsi="Times New Roman" w:cs="Times New Roman"/>
          <w:noProof/>
          <w:sz w:val="24"/>
          <w:szCs w:val="24"/>
          <w:lang w:eastAsia="ru-RU"/>
        </w:rPr>
        <w:drawing>
          <wp:anchor distT="0" distB="0" distL="114300" distR="114300" simplePos="0" relativeHeight="251663360" behindDoc="0" locked="0" layoutInCell="1" allowOverlap="1" wp14:anchorId="56332A31" wp14:editId="05AFBBE3">
            <wp:simplePos x="0" y="0"/>
            <wp:positionH relativeFrom="margin">
              <wp:posOffset>-106045</wp:posOffset>
            </wp:positionH>
            <wp:positionV relativeFrom="paragraph">
              <wp:posOffset>305434</wp:posOffset>
            </wp:positionV>
            <wp:extent cx="1906270" cy="1429703"/>
            <wp:effectExtent l="0" t="0" r="0" b="0"/>
            <wp:wrapNone/>
            <wp:docPr id="1" name="Рисунок 1" descr="F:\фото к проекту\20160422_111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 к проекту\20160422_11103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7126" cy="1430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4E2">
        <w:rPr>
          <w:rFonts w:ascii="Times New Roman" w:hAnsi="Times New Roman" w:cs="Times New Roman"/>
          <w:noProof/>
          <w:sz w:val="24"/>
          <w:szCs w:val="24"/>
          <w:lang w:eastAsia="ru-RU"/>
        </w:rPr>
        <w:drawing>
          <wp:anchor distT="0" distB="0" distL="114300" distR="114300" simplePos="0" relativeHeight="251664384" behindDoc="0" locked="0" layoutInCell="1" allowOverlap="1" wp14:anchorId="572AACEE" wp14:editId="2D05ADE0">
            <wp:simplePos x="0" y="0"/>
            <wp:positionH relativeFrom="column">
              <wp:posOffset>1887220</wp:posOffset>
            </wp:positionH>
            <wp:positionV relativeFrom="paragraph">
              <wp:posOffset>394335</wp:posOffset>
            </wp:positionV>
            <wp:extent cx="2381955" cy="1339850"/>
            <wp:effectExtent l="0" t="0" r="0" b="0"/>
            <wp:wrapNone/>
            <wp:docPr id="7" name="Рисунок 7" descr="F:\фото к проекту\20170922_092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фото к проекту\20170922_09211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955" cy="1339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4E2">
        <w:rPr>
          <w:rFonts w:ascii="Times New Roman" w:hAnsi="Times New Roman" w:cs="Times New Roman"/>
          <w:noProof/>
          <w:sz w:val="24"/>
          <w:szCs w:val="24"/>
          <w:lang w:eastAsia="ru-RU"/>
        </w:rPr>
        <w:drawing>
          <wp:anchor distT="0" distB="0" distL="114300" distR="114300" simplePos="0" relativeHeight="251665408" behindDoc="0" locked="0" layoutInCell="1" allowOverlap="1" wp14:anchorId="3EEC77B6" wp14:editId="479D3206">
            <wp:simplePos x="0" y="0"/>
            <wp:positionH relativeFrom="margin">
              <wp:align>right</wp:align>
            </wp:positionH>
            <wp:positionV relativeFrom="paragraph">
              <wp:posOffset>121285</wp:posOffset>
            </wp:positionV>
            <wp:extent cx="2506134" cy="1409700"/>
            <wp:effectExtent l="0" t="0" r="8890" b="0"/>
            <wp:wrapNone/>
            <wp:docPr id="9" name="Рисунок 9" descr="F:\фото к проекту\20180326_162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фото к проекту\20180326_16243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6134"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4E2">
        <w:rPr>
          <w:rFonts w:ascii="Times New Roman" w:hAnsi="Times New Roman" w:cs="Times New Roman"/>
          <w:noProof/>
          <w:sz w:val="24"/>
          <w:szCs w:val="24"/>
          <w:lang w:eastAsia="ru-RU"/>
        </w:rPr>
        <w:drawing>
          <wp:anchor distT="0" distB="0" distL="114300" distR="114300" simplePos="0" relativeHeight="251667456" behindDoc="0" locked="0" layoutInCell="1" allowOverlap="1" wp14:anchorId="6FFB716A" wp14:editId="6D48F02F">
            <wp:simplePos x="0" y="0"/>
            <wp:positionH relativeFrom="margin">
              <wp:align>right</wp:align>
            </wp:positionH>
            <wp:positionV relativeFrom="paragraph">
              <wp:posOffset>1994535</wp:posOffset>
            </wp:positionV>
            <wp:extent cx="2314221" cy="1301750"/>
            <wp:effectExtent l="0" t="0" r="0" b="0"/>
            <wp:wrapNone/>
            <wp:docPr id="11" name="Рисунок 11" descr="F:\фото к проекту\IMG-20180329-WA0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фото к проекту\IMG-20180329-WA008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14221" cy="1301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4E2">
        <w:rPr>
          <w:rFonts w:ascii="Times New Roman" w:hAnsi="Times New Roman" w:cs="Times New Roman"/>
          <w:noProof/>
          <w:sz w:val="24"/>
          <w:szCs w:val="24"/>
          <w:lang w:eastAsia="ru-RU"/>
        </w:rPr>
        <w:drawing>
          <wp:anchor distT="0" distB="0" distL="114300" distR="114300" simplePos="0" relativeHeight="251670528" behindDoc="0" locked="0" layoutInCell="1" allowOverlap="1" wp14:anchorId="0D14AC3D" wp14:editId="225C5220">
            <wp:simplePos x="0" y="0"/>
            <wp:positionH relativeFrom="column">
              <wp:posOffset>2065655</wp:posOffset>
            </wp:positionH>
            <wp:positionV relativeFrom="paragraph">
              <wp:posOffset>1981835</wp:posOffset>
            </wp:positionV>
            <wp:extent cx="2359476" cy="1327150"/>
            <wp:effectExtent l="0" t="0" r="3175" b="6350"/>
            <wp:wrapNone/>
            <wp:docPr id="14" name="Рисунок 14" descr="F:\фото к проекту\IMG-20180511-WA0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фото к проекту\IMG-20180511-WA012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63932" cy="13296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4E2">
        <w:rPr>
          <w:rFonts w:ascii="Times New Roman" w:hAnsi="Times New Roman" w:cs="Times New Roman"/>
          <w:noProof/>
          <w:sz w:val="24"/>
          <w:szCs w:val="24"/>
          <w:lang w:eastAsia="ru-RU"/>
        </w:rPr>
        <w:drawing>
          <wp:anchor distT="0" distB="0" distL="114300" distR="114300" simplePos="0" relativeHeight="251666432" behindDoc="0" locked="0" layoutInCell="1" allowOverlap="1" wp14:anchorId="09A8CB0F" wp14:editId="5C058DF0">
            <wp:simplePos x="0" y="0"/>
            <wp:positionH relativeFrom="margin">
              <wp:posOffset>-99695</wp:posOffset>
            </wp:positionH>
            <wp:positionV relativeFrom="paragraph">
              <wp:posOffset>2038985</wp:posOffset>
            </wp:positionV>
            <wp:extent cx="1928602" cy="1107440"/>
            <wp:effectExtent l="0" t="0" r="0" b="0"/>
            <wp:wrapNone/>
            <wp:docPr id="10" name="Рисунок 10" descr="F:\фото к проекту\IMG-20180303-WA0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фото к проекту\IMG-20180303-WA006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29030" cy="110768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91F13" w:rsidRPr="00B927ED" w:rsidSect="009867EF">
      <w:pgSz w:w="11906" w:h="16838" w:code="9"/>
      <w:pgMar w:top="1134" w:right="567"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0073A" w14:textId="77777777" w:rsidR="000A6C39" w:rsidRDefault="000A6C39" w:rsidP="008C5C83">
      <w:pPr>
        <w:spacing w:after="0" w:line="240" w:lineRule="auto"/>
      </w:pPr>
      <w:r>
        <w:separator/>
      </w:r>
    </w:p>
  </w:endnote>
  <w:endnote w:type="continuationSeparator" w:id="0">
    <w:p w14:paraId="6A585E59" w14:textId="77777777" w:rsidR="000A6C39" w:rsidRDefault="000A6C39" w:rsidP="008C5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FAE69" w14:textId="77777777" w:rsidR="000A6C39" w:rsidRDefault="000A6C39" w:rsidP="008C5C83">
      <w:pPr>
        <w:spacing w:after="0" w:line="240" w:lineRule="auto"/>
      </w:pPr>
      <w:r>
        <w:separator/>
      </w:r>
    </w:p>
  </w:footnote>
  <w:footnote w:type="continuationSeparator" w:id="0">
    <w:p w14:paraId="2366076F" w14:textId="77777777" w:rsidR="000A6C39" w:rsidRDefault="000A6C39" w:rsidP="008C5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D1EB5"/>
    <w:multiLevelType w:val="hybridMultilevel"/>
    <w:tmpl w:val="B5E6D4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6F3F8F"/>
    <w:multiLevelType w:val="hybridMultilevel"/>
    <w:tmpl w:val="236EAB04"/>
    <w:lvl w:ilvl="0" w:tplc="4FF0F8CE">
      <w:start w:val="1"/>
      <w:numFmt w:val="bullet"/>
      <w:lvlText w:val="•"/>
      <w:lvlJc w:val="left"/>
      <w:pPr>
        <w:tabs>
          <w:tab w:val="num" w:pos="720"/>
        </w:tabs>
        <w:ind w:left="720" w:hanging="360"/>
      </w:pPr>
      <w:rPr>
        <w:rFonts w:ascii="Times New Roman" w:hAnsi="Times New Roman" w:cs="Times New Roman" w:hint="default"/>
      </w:rPr>
    </w:lvl>
    <w:lvl w:ilvl="1" w:tplc="BF0CE43E">
      <w:start w:val="1"/>
      <w:numFmt w:val="decimal"/>
      <w:lvlText w:val="%2."/>
      <w:lvlJc w:val="left"/>
      <w:pPr>
        <w:tabs>
          <w:tab w:val="num" w:pos="1440"/>
        </w:tabs>
        <w:ind w:left="1440" w:hanging="360"/>
      </w:pPr>
    </w:lvl>
    <w:lvl w:ilvl="2" w:tplc="BA0A8B34">
      <w:start w:val="1"/>
      <w:numFmt w:val="decimal"/>
      <w:lvlText w:val="%3."/>
      <w:lvlJc w:val="left"/>
      <w:pPr>
        <w:tabs>
          <w:tab w:val="num" w:pos="2160"/>
        </w:tabs>
        <w:ind w:left="2160" w:hanging="360"/>
      </w:pPr>
    </w:lvl>
    <w:lvl w:ilvl="3" w:tplc="AC2237B8">
      <w:start w:val="1"/>
      <w:numFmt w:val="decimal"/>
      <w:lvlText w:val="%4."/>
      <w:lvlJc w:val="left"/>
      <w:pPr>
        <w:tabs>
          <w:tab w:val="num" w:pos="2880"/>
        </w:tabs>
        <w:ind w:left="2880" w:hanging="360"/>
      </w:pPr>
    </w:lvl>
    <w:lvl w:ilvl="4" w:tplc="E31C4A00">
      <w:start w:val="1"/>
      <w:numFmt w:val="decimal"/>
      <w:lvlText w:val="%5."/>
      <w:lvlJc w:val="left"/>
      <w:pPr>
        <w:tabs>
          <w:tab w:val="num" w:pos="3600"/>
        </w:tabs>
        <w:ind w:left="3600" w:hanging="360"/>
      </w:pPr>
    </w:lvl>
    <w:lvl w:ilvl="5" w:tplc="6BD8B92A">
      <w:start w:val="1"/>
      <w:numFmt w:val="decimal"/>
      <w:lvlText w:val="%6."/>
      <w:lvlJc w:val="left"/>
      <w:pPr>
        <w:tabs>
          <w:tab w:val="num" w:pos="4320"/>
        </w:tabs>
        <w:ind w:left="4320" w:hanging="360"/>
      </w:pPr>
    </w:lvl>
    <w:lvl w:ilvl="6" w:tplc="315E56F6">
      <w:start w:val="1"/>
      <w:numFmt w:val="decimal"/>
      <w:lvlText w:val="%7."/>
      <w:lvlJc w:val="left"/>
      <w:pPr>
        <w:tabs>
          <w:tab w:val="num" w:pos="5040"/>
        </w:tabs>
        <w:ind w:left="5040" w:hanging="360"/>
      </w:pPr>
    </w:lvl>
    <w:lvl w:ilvl="7" w:tplc="85823682">
      <w:start w:val="1"/>
      <w:numFmt w:val="decimal"/>
      <w:lvlText w:val="%8."/>
      <w:lvlJc w:val="left"/>
      <w:pPr>
        <w:tabs>
          <w:tab w:val="num" w:pos="5760"/>
        </w:tabs>
        <w:ind w:left="5760" w:hanging="360"/>
      </w:pPr>
    </w:lvl>
    <w:lvl w:ilvl="8" w:tplc="7C240B72">
      <w:start w:val="1"/>
      <w:numFmt w:val="decimal"/>
      <w:lvlText w:val="%9."/>
      <w:lvlJc w:val="left"/>
      <w:pPr>
        <w:tabs>
          <w:tab w:val="num" w:pos="6480"/>
        </w:tabs>
        <w:ind w:left="6480" w:hanging="360"/>
      </w:pPr>
    </w:lvl>
  </w:abstractNum>
  <w:abstractNum w:abstractNumId="2" w15:restartNumberingAfterBreak="0">
    <w:nsid w:val="1F2756D9"/>
    <w:multiLevelType w:val="hybridMultilevel"/>
    <w:tmpl w:val="1A044B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15799D"/>
    <w:multiLevelType w:val="hybridMultilevel"/>
    <w:tmpl w:val="7988F9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66C6583"/>
    <w:multiLevelType w:val="hybridMultilevel"/>
    <w:tmpl w:val="5D3632D0"/>
    <w:lvl w:ilvl="0" w:tplc="CB28671E">
      <w:start w:val="1"/>
      <w:numFmt w:val="bullet"/>
      <w:lvlText w:val="•"/>
      <w:lvlJc w:val="left"/>
      <w:pPr>
        <w:tabs>
          <w:tab w:val="num" w:pos="720"/>
        </w:tabs>
        <w:ind w:left="720" w:hanging="360"/>
      </w:pPr>
      <w:rPr>
        <w:rFonts w:ascii="Times New Roman" w:hAnsi="Times New Roman" w:cs="Times New Roman" w:hint="default"/>
      </w:rPr>
    </w:lvl>
    <w:lvl w:ilvl="1" w:tplc="4484F574">
      <w:start w:val="1"/>
      <w:numFmt w:val="decimal"/>
      <w:lvlText w:val="%2."/>
      <w:lvlJc w:val="left"/>
      <w:pPr>
        <w:tabs>
          <w:tab w:val="num" w:pos="1440"/>
        </w:tabs>
        <w:ind w:left="1440" w:hanging="360"/>
      </w:pPr>
    </w:lvl>
    <w:lvl w:ilvl="2" w:tplc="F2F4450A">
      <w:start w:val="1"/>
      <w:numFmt w:val="decimal"/>
      <w:lvlText w:val="%3."/>
      <w:lvlJc w:val="left"/>
      <w:pPr>
        <w:tabs>
          <w:tab w:val="num" w:pos="2160"/>
        </w:tabs>
        <w:ind w:left="2160" w:hanging="360"/>
      </w:pPr>
    </w:lvl>
    <w:lvl w:ilvl="3" w:tplc="03F8954E">
      <w:start w:val="1"/>
      <w:numFmt w:val="decimal"/>
      <w:lvlText w:val="%4."/>
      <w:lvlJc w:val="left"/>
      <w:pPr>
        <w:tabs>
          <w:tab w:val="num" w:pos="2880"/>
        </w:tabs>
        <w:ind w:left="2880" w:hanging="360"/>
      </w:pPr>
    </w:lvl>
    <w:lvl w:ilvl="4" w:tplc="5A9C8C58">
      <w:start w:val="1"/>
      <w:numFmt w:val="decimal"/>
      <w:lvlText w:val="%5."/>
      <w:lvlJc w:val="left"/>
      <w:pPr>
        <w:tabs>
          <w:tab w:val="num" w:pos="3600"/>
        </w:tabs>
        <w:ind w:left="3600" w:hanging="360"/>
      </w:pPr>
    </w:lvl>
    <w:lvl w:ilvl="5" w:tplc="B41AEC06">
      <w:start w:val="1"/>
      <w:numFmt w:val="decimal"/>
      <w:lvlText w:val="%6."/>
      <w:lvlJc w:val="left"/>
      <w:pPr>
        <w:tabs>
          <w:tab w:val="num" w:pos="4320"/>
        </w:tabs>
        <w:ind w:left="4320" w:hanging="360"/>
      </w:pPr>
    </w:lvl>
    <w:lvl w:ilvl="6" w:tplc="5864538C">
      <w:start w:val="1"/>
      <w:numFmt w:val="decimal"/>
      <w:lvlText w:val="%7."/>
      <w:lvlJc w:val="left"/>
      <w:pPr>
        <w:tabs>
          <w:tab w:val="num" w:pos="5040"/>
        </w:tabs>
        <w:ind w:left="5040" w:hanging="360"/>
      </w:pPr>
    </w:lvl>
    <w:lvl w:ilvl="7" w:tplc="8D047C14">
      <w:start w:val="1"/>
      <w:numFmt w:val="decimal"/>
      <w:lvlText w:val="%8."/>
      <w:lvlJc w:val="left"/>
      <w:pPr>
        <w:tabs>
          <w:tab w:val="num" w:pos="5760"/>
        </w:tabs>
        <w:ind w:left="5760" w:hanging="360"/>
      </w:pPr>
    </w:lvl>
    <w:lvl w:ilvl="8" w:tplc="AD22A5B6">
      <w:start w:val="1"/>
      <w:numFmt w:val="decimal"/>
      <w:lvlText w:val="%9."/>
      <w:lvlJc w:val="left"/>
      <w:pPr>
        <w:tabs>
          <w:tab w:val="num" w:pos="6480"/>
        </w:tabs>
        <w:ind w:left="6480" w:hanging="360"/>
      </w:pPr>
    </w:lvl>
  </w:abstractNum>
  <w:abstractNum w:abstractNumId="5" w15:restartNumberingAfterBreak="0">
    <w:nsid w:val="479856DB"/>
    <w:multiLevelType w:val="hybridMultilevel"/>
    <w:tmpl w:val="EAE62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2D4020"/>
    <w:multiLevelType w:val="hybridMultilevel"/>
    <w:tmpl w:val="85EAF58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56A4280F"/>
    <w:multiLevelType w:val="hybridMultilevel"/>
    <w:tmpl w:val="6B144DD4"/>
    <w:lvl w:ilvl="0" w:tplc="AC68B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F6574DE"/>
    <w:multiLevelType w:val="hybridMultilevel"/>
    <w:tmpl w:val="A9DE3ACA"/>
    <w:lvl w:ilvl="0" w:tplc="D264DF56">
      <w:start w:val="1"/>
      <w:numFmt w:val="bullet"/>
      <w:lvlText w:val="•"/>
      <w:lvlJc w:val="left"/>
      <w:pPr>
        <w:tabs>
          <w:tab w:val="num" w:pos="720"/>
        </w:tabs>
        <w:ind w:left="720" w:hanging="360"/>
      </w:pPr>
      <w:rPr>
        <w:rFonts w:ascii="Times New Roman" w:hAnsi="Times New Roman" w:cs="Times New Roman" w:hint="default"/>
      </w:rPr>
    </w:lvl>
    <w:lvl w:ilvl="1" w:tplc="67D83DFE">
      <w:start w:val="1"/>
      <w:numFmt w:val="decimal"/>
      <w:lvlText w:val="%2."/>
      <w:lvlJc w:val="left"/>
      <w:pPr>
        <w:tabs>
          <w:tab w:val="num" w:pos="1440"/>
        </w:tabs>
        <w:ind w:left="1440" w:hanging="360"/>
      </w:pPr>
    </w:lvl>
    <w:lvl w:ilvl="2" w:tplc="ADEE0682">
      <w:start w:val="1"/>
      <w:numFmt w:val="decimal"/>
      <w:lvlText w:val="%3."/>
      <w:lvlJc w:val="left"/>
      <w:pPr>
        <w:tabs>
          <w:tab w:val="num" w:pos="2160"/>
        </w:tabs>
        <w:ind w:left="2160" w:hanging="360"/>
      </w:pPr>
    </w:lvl>
    <w:lvl w:ilvl="3" w:tplc="29285CB0">
      <w:start w:val="1"/>
      <w:numFmt w:val="decimal"/>
      <w:lvlText w:val="%4."/>
      <w:lvlJc w:val="left"/>
      <w:pPr>
        <w:tabs>
          <w:tab w:val="num" w:pos="2880"/>
        </w:tabs>
        <w:ind w:left="2880" w:hanging="360"/>
      </w:pPr>
    </w:lvl>
    <w:lvl w:ilvl="4" w:tplc="67942AFA">
      <w:start w:val="1"/>
      <w:numFmt w:val="decimal"/>
      <w:lvlText w:val="%5."/>
      <w:lvlJc w:val="left"/>
      <w:pPr>
        <w:tabs>
          <w:tab w:val="num" w:pos="3600"/>
        </w:tabs>
        <w:ind w:left="3600" w:hanging="360"/>
      </w:pPr>
    </w:lvl>
    <w:lvl w:ilvl="5" w:tplc="3DE88174">
      <w:start w:val="1"/>
      <w:numFmt w:val="decimal"/>
      <w:lvlText w:val="%6."/>
      <w:lvlJc w:val="left"/>
      <w:pPr>
        <w:tabs>
          <w:tab w:val="num" w:pos="4320"/>
        </w:tabs>
        <w:ind w:left="4320" w:hanging="360"/>
      </w:pPr>
    </w:lvl>
    <w:lvl w:ilvl="6" w:tplc="A9B6489E">
      <w:start w:val="1"/>
      <w:numFmt w:val="decimal"/>
      <w:lvlText w:val="%7."/>
      <w:lvlJc w:val="left"/>
      <w:pPr>
        <w:tabs>
          <w:tab w:val="num" w:pos="5040"/>
        </w:tabs>
        <w:ind w:left="5040" w:hanging="360"/>
      </w:pPr>
    </w:lvl>
    <w:lvl w:ilvl="7" w:tplc="6B900B86">
      <w:start w:val="1"/>
      <w:numFmt w:val="decimal"/>
      <w:lvlText w:val="%8."/>
      <w:lvlJc w:val="left"/>
      <w:pPr>
        <w:tabs>
          <w:tab w:val="num" w:pos="5760"/>
        </w:tabs>
        <w:ind w:left="5760" w:hanging="360"/>
      </w:pPr>
    </w:lvl>
    <w:lvl w:ilvl="8" w:tplc="4EF448A4">
      <w:start w:val="1"/>
      <w:numFmt w:val="decimal"/>
      <w:lvlText w:val="%9."/>
      <w:lvlJc w:val="left"/>
      <w:pPr>
        <w:tabs>
          <w:tab w:val="num" w:pos="6480"/>
        </w:tabs>
        <w:ind w:left="6480" w:hanging="360"/>
      </w:pPr>
    </w:lvl>
  </w:abstractNum>
  <w:abstractNum w:abstractNumId="9" w15:restartNumberingAfterBreak="0">
    <w:nsid w:val="64EC71E8"/>
    <w:multiLevelType w:val="hybridMultilevel"/>
    <w:tmpl w:val="AAD42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A380F59"/>
    <w:multiLevelType w:val="hybridMultilevel"/>
    <w:tmpl w:val="30E8BDC2"/>
    <w:lvl w:ilvl="0" w:tplc="597C5E7C">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F6E"/>
    <w:rsid w:val="000324E2"/>
    <w:rsid w:val="00065594"/>
    <w:rsid w:val="000738C7"/>
    <w:rsid w:val="00091F13"/>
    <w:rsid w:val="00097AFC"/>
    <w:rsid w:val="000A6C39"/>
    <w:rsid w:val="001436BF"/>
    <w:rsid w:val="002063DF"/>
    <w:rsid w:val="00237107"/>
    <w:rsid w:val="002E06F8"/>
    <w:rsid w:val="00347FE2"/>
    <w:rsid w:val="0039393F"/>
    <w:rsid w:val="003F4664"/>
    <w:rsid w:val="0040148D"/>
    <w:rsid w:val="00403B06"/>
    <w:rsid w:val="0042488E"/>
    <w:rsid w:val="00460C38"/>
    <w:rsid w:val="004B0637"/>
    <w:rsid w:val="004B609C"/>
    <w:rsid w:val="004F11DF"/>
    <w:rsid w:val="005257DF"/>
    <w:rsid w:val="00532009"/>
    <w:rsid w:val="00583B58"/>
    <w:rsid w:val="00597425"/>
    <w:rsid w:val="0066525E"/>
    <w:rsid w:val="006E034C"/>
    <w:rsid w:val="006F54E0"/>
    <w:rsid w:val="007129F1"/>
    <w:rsid w:val="00714F6E"/>
    <w:rsid w:val="007303C4"/>
    <w:rsid w:val="00795B28"/>
    <w:rsid w:val="00820E66"/>
    <w:rsid w:val="008C5C83"/>
    <w:rsid w:val="008F1169"/>
    <w:rsid w:val="00925DBA"/>
    <w:rsid w:val="0093251D"/>
    <w:rsid w:val="00974034"/>
    <w:rsid w:val="009867EF"/>
    <w:rsid w:val="009C2F81"/>
    <w:rsid w:val="009E62B1"/>
    <w:rsid w:val="00A079B5"/>
    <w:rsid w:val="00AC2E39"/>
    <w:rsid w:val="00B927ED"/>
    <w:rsid w:val="00B9752B"/>
    <w:rsid w:val="00BB248F"/>
    <w:rsid w:val="00C3030E"/>
    <w:rsid w:val="00C458F6"/>
    <w:rsid w:val="00CD2F60"/>
    <w:rsid w:val="00CF6F8A"/>
    <w:rsid w:val="00D52666"/>
    <w:rsid w:val="00D94F52"/>
    <w:rsid w:val="00E66699"/>
    <w:rsid w:val="00EA595B"/>
    <w:rsid w:val="00F93793"/>
    <w:rsid w:val="00FD6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2C2AD"/>
  <w15:chartTrackingRefBased/>
  <w15:docId w15:val="{A388CE5D-7A97-4868-A33B-22470EA9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0637"/>
    <w:pPr>
      <w:spacing w:after="0" w:line="240" w:lineRule="auto"/>
    </w:pPr>
  </w:style>
  <w:style w:type="paragraph" w:customStyle="1" w:styleId="c0">
    <w:name w:val="c0"/>
    <w:basedOn w:val="a"/>
    <w:rsid w:val="00AC2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AC2E39"/>
  </w:style>
  <w:style w:type="paragraph" w:customStyle="1" w:styleId="c23">
    <w:name w:val="c23"/>
    <w:basedOn w:val="a"/>
    <w:rsid w:val="00AC2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C2E39"/>
  </w:style>
  <w:style w:type="paragraph" w:customStyle="1" w:styleId="c11">
    <w:name w:val="c11"/>
    <w:basedOn w:val="a"/>
    <w:rsid w:val="00AC2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C2E39"/>
  </w:style>
  <w:style w:type="paragraph" w:styleId="a4">
    <w:name w:val="header"/>
    <w:basedOn w:val="a"/>
    <w:link w:val="a5"/>
    <w:uiPriority w:val="99"/>
    <w:unhideWhenUsed/>
    <w:rsid w:val="008C5C8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5C83"/>
  </w:style>
  <w:style w:type="paragraph" w:styleId="a6">
    <w:name w:val="footer"/>
    <w:basedOn w:val="a"/>
    <w:link w:val="a7"/>
    <w:uiPriority w:val="99"/>
    <w:unhideWhenUsed/>
    <w:rsid w:val="008C5C8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5C83"/>
  </w:style>
  <w:style w:type="character" w:styleId="a8">
    <w:name w:val="Hyperlink"/>
    <w:basedOn w:val="a0"/>
    <w:uiPriority w:val="99"/>
    <w:unhideWhenUsed/>
    <w:rsid w:val="00EA595B"/>
    <w:rPr>
      <w:color w:val="0563C1" w:themeColor="hyperlink"/>
      <w:u w:val="single"/>
    </w:rPr>
  </w:style>
  <w:style w:type="paragraph" w:styleId="a9">
    <w:name w:val="List Paragraph"/>
    <w:basedOn w:val="a"/>
    <w:uiPriority w:val="34"/>
    <w:qFormat/>
    <w:rsid w:val="004B609C"/>
    <w:pPr>
      <w:ind w:left="720"/>
      <w:contextualSpacing/>
    </w:pPr>
  </w:style>
  <w:style w:type="paragraph" w:styleId="aa">
    <w:name w:val="Balloon Text"/>
    <w:basedOn w:val="a"/>
    <w:link w:val="ab"/>
    <w:uiPriority w:val="99"/>
    <w:semiHidden/>
    <w:unhideWhenUsed/>
    <w:rsid w:val="009867E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867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80083">
      <w:bodyDiv w:val="1"/>
      <w:marLeft w:val="0"/>
      <w:marRight w:val="0"/>
      <w:marTop w:val="0"/>
      <w:marBottom w:val="0"/>
      <w:divBdr>
        <w:top w:val="none" w:sz="0" w:space="0" w:color="auto"/>
        <w:left w:val="none" w:sz="0" w:space="0" w:color="auto"/>
        <w:bottom w:val="none" w:sz="0" w:space="0" w:color="auto"/>
        <w:right w:val="none" w:sz="0" w:space="0" w:color="auto"/>
      </w:divBdr>
    </w:div>
    <w:div w:id="134640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Входной</a:t>
            </a:r>
            <a:r>
              <a:rPr lang="ru-RU" baseline="0"/>
              <a:t> мониторинг развития речи детей</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Высокий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Словарь</c:v>
                </c:pt>
                <c:pt idx="1">
                  <c:v>ГСР</c:v>
                </c:pt>
                <c:pt idx="2">
                  <c:v>СР</c:v>
                </c:pt>
                <c:pt idx="3">
                  <c:v>ЗК</c:v>
                </c:pt>
                <c:pt idx="4">
                  <c:v>Выразительность</c:v>
                </c:pt>
              </c:strCache>
            </c:strRef>
          </c:cat>
          <c:val>
            <c:numRef>
              <c:f>Лист1!$B$2:$B$6</c:f>
              <c:numCache>
                <c:formatCode>0%</c:formatCode>
                <c:ptCount val="5"/>
                <c:pt idx="0">
                  <c:v>0.12</c:v>
                </c:pt>
                <c:pt idx="1">
                  <c:v>0.04</c:v>
                </c:pt>
                <c:pt idx="2">
                  <c:v>0</c:v>
                </c:pt>
                <c:pt idx="3">
                  <c:v>0.08</c:v>
                </c:pt>
                <c:pt idx="4">
                  <c:v>0.12</c:v>
                </c:pt>
              </c:numCache>
            </c:numRef>
          </c:val>
          <c:extLst>
            <c:ext xmlns:c16="http://schemas.microsoft.com/office/drawing/2014/chart" uri="{C3380CC4-5D6E-409C-BE32-E72D297353CC}">
              <c16:uniqueId val="{00000000-FD8B-496C-8AA0-746489998DBD}"/>
            </c:ext>
          </c:extLst>
        </c:ser>
        <c:ser>
          <c:idx val="1"/>
          <c:order val="1"/>
          <c:tx>
            <c:strRef>
              <c:f>Лист1!$C$1</c:f>
              <c:strCache>
                <c:ptCount val="1"/>
                <c:pt idx="0">
                  <c:v>Средний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Словарь</c:v>
                </c:pt>
                <c:pt idx="1">
                  <c:v>ГСР</c:v>
                </c:pt>
                <c:pt idx="2">
                  <c:v>СР</c:v>
                </c:pt>
                <c:pt idx="3">
                  <c:v>ЗК</c:v>
                </c:pt>
                <c:pt idx="4">
                  <c:v>Выразительность</c:v>
                </c:pt>
              </c:strCache>
            </c:strRef>
          </c:cat>
          <c:val>
            <c:numRef>
              <c:f>Лист1!$C$2:$C$6</c:f>
              <c:numCache>
                <c:formatCode>0%</c:formatCode>
                <c:ptCount val="5"/>
                <c:pt idx="0">
                  <c:v>0.48</c:v>
                </c:pt>
                <c:pt idx="1">
                  <c:v>0.48</c:v>
                </c:pt>
                <c:pt idx="2">
                  <c:v>0.12</c:v>
                </c:pt>
                <c:pt idx="3">
                  <c:v>0.28000000000000003</c:v>
                </c:pt>
                <c:pt idx="4">
                  <c:v>0.4</c:v>
                </c:pt>
              </c:numCache>
            </c:numRef>
          </c:val>
          <c:extLst>
            <c:ext xmlns:c16="http://schemas.microsoft.com/office/drawing/2014/chart" uri="{C3380CC4-5D6E-409C-BE32-E72D297353CC}">
              <c16:uniqueId val="{00000001-FD8B-496C-8AA0-746489998DBD}"/>
            </c:ext>
          </c:extLst>
        </c:ser>
        <c:ser>
          <c:idx val="2"/>
          <c:order val="2"/>
          <c:tx>
            <c:strRef>
              <c:f>Лист1!$D$1</c:f>
              <c:strCache>
                <c:ptCount val="1"/>
                <c:pt idx="0">
                  <c:v>Низкий</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Словарь</c:v>
                </c:pt>
                <c:pt idx="1">
                  <c:v>ГСР</c:v>
                </c:pt>
                <c:pt idx="2">
                  <c:v>СР</c:v>
                </c:pt>
                <c:pt idx="3">
                  <c:v>ЗК</c:v>
                </c:pt>
                <c:pt idx="4">
                  <c:v>Выразительность</c:v>
                </c:pt>
              </c:strCache>
            </c:strRef>
          </c:cat>
          <c:val>
            <c:numRef>
              <c:f>Лист1!$D$2:$D$6</c:f>
              <c:numCache>
                <c:formatCode>0%</c:formatCode>
                <c:ptCount val="5"/>
                <c:pt idx="0">
                  <c:v>0.4</c:v>
                </c:pt>
                <c:pt idx="1">
                  <c:v>0.48</c:v>
                </c:pt>
                <c:pt idx="2">
                  <c:v>0.88</c:v>
                </c:pt>
                <c:pt idx="3">
                  <c:v>0.64</c:v>
                </c:pt>
                <c:pt idx="4">
                  <c:v>0.48</c:v>
                </c:pt>
              </c:numCache>
            </c:numRef>
          </c:val>
          <c:extLst>
            <c:ext xmlns:c16="http://schemas.microsoft.com/office/drawing/2014/chart" uri="{C3380CC4-5D6E-409C-BE32-E72D297353CC}">
              <c16:uniqueId val="{00000002-FD8B-496C-8AA0-746489998DBD}"/>
            </c:ext>
          </c:extLst>
        </c:ser>
        <c:dLbls>
          <c:dLblPos val="outEnd"/>
          <c:showLegendKey val="0"/>
          <c:showVal val="1"/>
          <c:showCatName val="0"/>
          <c:showSerName val="0"/>
          <c:showPercent val="0"/>
          <c:showBubbleSize val="0"/>
        </c:dLbls>
        <c:gapWidth val="219"/>
        <c:overlap val="-27"/>
        <c:axId val="1068758928"/>
        <c:axId val="1068753488"/>
      </c:barChart>
      <c:catAx>
        <c:axId val="106875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68753488"/>
        <c:crosses val="autoZero"/>
        <c:auto val="1"/>
        <c:lblAlgn val="ctr"/>
        <c:lblOffset val="100"/>
        <c:noMultiLvlLbl val="0"/>
      </c:catAx>
      <c:valAx>
        <c:axId val="10687534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68758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aseline="0"/>
              <a:t>Итоговый мониторинг развития речи детей</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Высокий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Словарь</c:v>
                </c:pt>
                <c:pt idx="1">
                  <c:v>ГСР</c:v>
                </c:pt>
                <c:pt idx="2">
                  <c:v>СР</c:v>
                </c:pt>
                <c:pt idx="3">
                  <c:v>ЗК</c:v>
                </c:pt>
                <c:pt idx="4">
                  <c:v>Выразительность</c:v>
                </c:pt>
              </c:strCache>
            </c:strRef>
          </c:cat>
          <c:val>
            <c:numRef>
              <c:f>Лист1!$B$2:$B$6</c:f>
              <c:numCache>
                <c:formatCode>0%</c:formatCode>
                <c:ptCount val="5"/>
                <c:pt idx="0">
                  <c:v>0.24</c:v>
                </c:pt>
                <c:pt idx="1">
                  <c:v>0.24</c:v>
                </c:pt>
                <c:pt idx="2">
                  <c:v>0.12</c:v>
                </c:pt>
                <c:pt idx="3">
                  <c:v>0.24</c:v>
                </c:pt>
                <c:pt idx="4">
                  <c:v>0.2</c:v>
                </c:pt>
              </c:numCache>
            </c:numRef>
          </c:val>
          <c:extLst>
            <c:ext xmlns:c16="http://schemas.microsoft.com/office/drawing/2014/chart" uri="{C3380CC4-5D6E-409C-BE32-E72D297353CC}">
              <c16:uniqueId val="{00000000-D041-447B-BFB0-98C0B2B57421}"/>
            </c:ext>
          </c:extLst>
        </c:ser>
        <c:ser>
          <c:idx val="1"/>
          <c:order val="1"/>
          <c:tx>
            <c:strRef>
              <c:f>Лист1!$C$1</c:f>
              <c:strCache>
                <c:ptCount val="1"/>
                <c:pt idx="0">
                  <c:v>Средний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Словарь</c:v>
                </c:pt>
                <c:pt idx="1">
                  <c:v>ГСР</c:v>
                </c:pt>
                <c:pt idx="2">
                  <c:v>СР</c:v>
                </c:pt>
                <c:pt idx="3">
                  <c:v>ЗК</c:v>
                </c:pt>
                <c:pt idx="4">
                  <c:v>Выразительность</c:v>
                </c:pt>
              </c:strCache>
            </c:strRef>
          </c:cat>
          <c:val>
            <c:numRef>
              <c:f>Лист1!$C$2:$C$6</c:f>
              <c:numCache>
                <c:formatCode>0%</c:formatCode>
                <c:ptCount val="5"/>
                <c:pt idx="0">
                  <c:v>0.52</c:v>
                </c:pt>
                <c:pt idx="1">
                  <c:v>0.66</c:v>
                </c:pt>
                <c:pt idx="2">
                  <c:v>0.2</c:v>
                </c:pt>
                <c:pt idx="3">
                  <c:v>0.28000000000000003</c:v>
                </c:pt>
                <c:pt idx="4">
                  <c:v>0.48</c:v>
                </c:pt>
              </c:numCache>
            </c:numRef>
          </c:val>
          <c:extLst>
            <c:ext xmlns:c16="http://schemas.microsoft.com/office/drawing/2014/chart" uri="{C3380CC4-5D6E-409C-BE32-E72D297353CC}">
              <c16:uniqueId val="{00000001-D041-447B-BFB0-98C0B2B57421}"/>
            </c:ext>
          </c:extLst>
        </c:ser>
        <c:ser>
          <c:idx val="2"/>
          <c:order val="2"/>
          <c:tx>
            <c:strRef>
              <c:f>Лист1!$D$1</c:f>
              <c:strCache>
                <c:ptCount val="1"/>
                <c:pt idx="0">
                  <c:v>Низкий</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Словарь</c:v>
                </c:pt>
                <c:pt idx="1">
                  <c:v>ГСР</c:v>
                </c:pt>
                <c:pt idx="2">
                  <c:v>СР</c:v>
                </c:pt>
                <c:pt idx="3">
                  <c:v>ЗК</c:v>
                </c:pt>
                <c:pt idx="4">
                  <c:v>Выразительность</c:v>
                </c:pt>
              </c:strCache>
            </c:strRef>
          </c:cat>
          <c:val>
            <c:numRef>
              <c:f>Лист1!$D$2:$D$6</c:f>
              <c:numCache>
                <c:formatCode>0%</c:formatCode>
                <c:ptCount val="5"/>
                <c:pt idx="0">
                  <c:v>0.24</c:v>
                </c:pt>
                <c:pt idx="1">
                  <c:v>0.2</c:v>
                </c:pt>
                <c:pt idx="2">
                  <c:v>0.68</c:v>
                </c:pt>
                <c:pt idx="3">
                  <c:v>0.48</c:v>
                </c:pt>
                <c:pt idx="4">
                  <c:v>0.32</c:v>
                </c:pt>
              </c:numCache>
            </c:numRef>
          </c:val>
          <c:extLst>
            <c:ext xmlns:c16="http://schemas.microsoft.com/office/drawing/2014/chart" uri="{C3380CC4-5D6E-409C-BE32-E72D297353CC}">
              <c16:uniqueId val="{00000002-D041-447B-BFB0-98C0B2B57421}"/>
            </c:ext>
          </c:extLst>
        </c:ser>
        <c:dLbls>
          <c:dLblPos val="outEnd"/>
          <c:showLegendKey val="0"/>
          <c:showVal val="1"/>
          <c:showCatName val="0"/>
          <c:showSerName val="0"/>
          <c:showPercent val="0"/>
          <c:showBubbleSize val="0"/>
        </c:dLbls>
        <c:gapWidth val="219"/>
        <c:overlap val="-27"/>
        <c:axId val="1068754576"/>
        <c:axId val="1068762192"/>
      </c:barChart>
      <c:catAx>
        <c:axId val="1068754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68762192"/>
        <c:crosses val="autoZero"/>
        <c:auto val="1"/>
        <c:lblAlgn val="ctr"/>
        <c:lblOffset val="100"/>
        <c:noMultiLvlLbl val="0"/>
      </c:catAx>
      <c:valAx>
        <c:axId val="10687621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68754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2CD39-4CD3-4A26-8967-62FEA6A22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6</Pages>
  <Words>2047</Words>
  <Characters>11668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dc:creator>
  <cp:keywords/>
  <dc:description/>
  <cp:lastModifiedBy>25</cp:lastModifiedBy>
  <cp:revision>10</cp:revision>
  <cp:lastPrinted>2022-01-31T06:25:00Z</cp:lastPrinted>
  <dcterms:created xsi:type="dcterms:W3CDTF">2022-01-21T08:21:00Z</dcterms:created>
  <dcterms:modified xsi:type="dcterms:W3CDTF">2022-02-03T03:07:00Z</dcterms:modified>
</cp:coreProperties>
</file>