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32" w:rsidRPr="00931031" w:rsidRDefault="00931031" w:rsidP="00935902">
      <w:pPr>
        <w:jc w:val="center"/>
        <w:rPr>
          <w:rFonts w:ascii="Times New Roman" w:hAnsi="Times New Roman" w:cs="Times New Roman"/>
          <w:sz w:val="24"/>
          <w:szCs w:val="24"/>
          <w:lang w:val="kk-KZ"/>
        </w:rPr>
      </w:pPr>
      <w:bookmarkStart w:id="0" w:name="_GoBack"/>
      <w:r w:rsidRPr="00931031">
        <w:rPr>
          <w:rFonts w:ascii="Times New Roman" w:hAnsi="Times New Roman" w:cs="Times New Roman"/>
          <w:sz w:val="24"/>
          <w:szCs w:val="24"/>
          <w:lang w:val="kk-KZ"/>
        </w:rPr>
        <w:t>Қысқа мерзімді жоспар</w:t>
      </w:r>
    </w:p>
    <w:tbl>
      <w:tblPr>
        <w:tblStyle w:val="a3"/>
        <w:tblW w:w="9106" w:type="dxa"/>
        <w:tblLayout w:type="fixed"/>
        <w:tblLook w:val="04A0"/>
      </w:tblPr>
      <w:tblGrid>
        <w:gridCol w:w="1721"/>
        <w:gridCol w:w="737"/>
        <w:gridCol w:w="2435"/>
        <w:gridCol w:w="65"/>
        <w:gridCol w:w="2023"/>
        <w:gridCol w:w="2125"/>
      </w:tblGrid>
      <w:tr w:rsidR="00995C95" w:rsidRPr="00553B1D" w:rsidTr="00A12E0D">
        <w:trPr>
          <w:trHeight w:val="109"/>
        </w:trPr>
        <w:tc>
          <w:tcPr>
            <w:tcW w:w="4957" w:type="dxa"/>
            <w:gridSpan w:val="4"/>
          </w:tcPr>
          <w:p w:rsidR="00553B1D" w:rsidRPr="00B12541" w:rsidRDefault="00765FCE" w:rsidP="00553B1D">
            <w:pPr>
              <w:jc w:val="both"/>
              <w:rPr>
                <w:rFonts w:ascii="Times New Roman" w:eastAsia="Consolas" w:hAnsi="Times New Roman"/>
                <w:sz w:val="24"/>
                <w:lang w:val="kk-KZ"/>
              </w:rPr>
            </w:pPr>
            <w:r w:rsidRPr="00E235EE">
              <w:rPr>
                <w:rFonts w:ascii="Times New Roman" w:hAnsi="Times New Roman" w:cs="Times New Roman"/>
                <w:b/>
                <w:sz w:val="24"/>
                <w:szCs w:val="24"/>
                <w:lang w:val="kk-KZ"/>
              </w:rPr>
              <w:t>Бөлім:</w:t>
            </w:r>
            <w:r w:rsidRPr="00935902">
              <w:rPr>
                <w:rFonts w:ascii="Times New Roman" w:eastAsia="Consolas" w:hAnsi="Times New Roman"/>
                <w:sz w:val="24"/>
                <w:lang w:val="kk-KZ"/>
              </w:rPr>
              <w:t xml:space="preserve"> </w:t>
            </w:r>
            <w:r w:rsidR="00553B1D" w:rsidRPr="00B12541">
              <w:rPr>
                <w:rFonts w:ascii="Times New Roman" w:eastAsia="Consolas" w:hAnsi="Times New Roman"/>
                <w:sz w:val="24"/>
                <w:lang w:val="kk-KZ"/>
              </w:rPr>
              <w:t>Дананың сөзі-ақылдың көзі</w:t>
            </w:r>
          </w:p>
          <w:p w:rsidR="00765FCE" w:rsidRPr="00D62020" w:rsidRDefault="00D62020" w:rsidP="00765FCE">
            <w:pPr>
              <w:rPr>
                <w:rFonts w:ascii="Times New Roman" w:eastAsia="Consolas" w:hAnsi="Times New Roman"/>
                <w:color w:val="FF0000"/>
                <w:sz w:val="24"/>
                <w:lang w:val="kk-KZ"/>
              </w:rPr>
            </w:pPr>
            <w:r>
              <w:rPr>
                <w:rFonts w:ascii="Times New Roman" w:eastAsia="Consolas" w:hAnsi="Times New Roman"/>
                <w:color w:val="FF0000"/>
                <w:sz w:val="24"/>
                <w:lang w:val="kk-KZ"/>
              </w:rPr>
              <w:t>.</w:t>
            </w:r>
          </w:p>
          <w:p w:rsidR="00995C95" w:rsidRPr="00A51109" w:rsidRDefault="00E235EE" w:rsidP="00AC413D">
            <w:pPr>
              <w:rPr>
                <w:rFonts w:ascii="Times New Roman" w:eastAsia="Consolas" w:hAnsi="Times New Roman"/>
                <w:sz w:val="24"/>
                <w:lang w:val="kk-KZ"/>
              </w:rPr>
            </w:pPr>
            <w:r w:rsidRPr="00E235EE">
              <w:rPr>
                <w:rFonts w:ascii="Times New Roman" w:eastAsia="Consolas" w:hAnsi="Times New Roman"/>
                <w:b/>
                <w:sz w:val="24"/>
                <w:lang w:val="kk-KZ"/>
              </w:rPr>
              <w:t>Сабақ</w:t>
            </w:r>
            <w:r w:rsidR="00765FCE" w:rsidRPr="00E235EE">
              <w:rPr>
                <w:rFonts w:ascii="Times New Roman" w:eastAsia="Consolas" w:hAnsi="Times New Roman"/>
                <w:b/>
                <w:sz w:val="24"/>
                <w:lang w:val="kk-KZ"/>
              </w:rPr>
              <w:t>:</w:t>
            </w:r>
            <w:r w:rsidR="00765FCE">
              <w:rPr>
                <w:rFonts w:ascii="Times New Roman" w:eastAsia="Consolas" w:hAnsi="Times New Roman"/>
                <w:sz w:val="24"/>
                <w:lang w:val="kk-KZ"/>
              </w:rPr>
              <w:t xml:space="preserve"> </w:t>
            </w:r>
            <w:r w:rsidR="00581E03">
              <w:rPr>
                <w:rFonts w:ascii="Times New Roman" w:eastAsia="Consolas" w:hAnsi="Times New Roman"/>
                <w:sz w:val="24"/>
                <w:lang w:val="kk-KZ"/>
              </w:rPr>
              <w:t>«Күлдір-күлдір кісінетіп» толғауынының көркемдік ерекшеліктері</w:t>
            </w:r>
            <w:r w:rsidR="00F0620C" w:rsidRPr="00F0620C">
              <w:rPr>
                <w:rFonts w:ascii="Times New Roman" w:eastAsia="Consolas" w:hAnsi="Times New Roman"/>
                <w:color w:val="FFFFFF" w:themeColor="background1"/>
                <w:sz w:val="24"/>
                <w:lang w:val="kk-KZ"/>
              </w:rPr>
              <w:t xml:space="preserve"> ------</w:t>
            </w:r>
          </w:p>
        </w:tc>
        <w:tc>
          <w:tcPr>
            <w:tcW w:w="4148" w:type="dxa"/>
            <w:gridSpan w:val="2"/>
          </w:tcPr>
          <w:p w:rsidR="00995C95" w:rsidRDefault="00765FCE" w:rsidP="00AD0B4E">
            <w:pPr>
              <w:rPr>
                <w:rFonts w:ascii="Times New Roman" w:hAnsi="Times New Roman" w:cs="Times New Roman"/>
                <w:sz w:val="24"/>
                <w:szCs w:val="24"/>
                <w:lang w:val="kk-KZ"/>
              </w:rPr>
            </w:pPr>
            <w:r>
              <w:rPr>
                <w:rFonts w:ascii="Times New Roman" w:hAnsi="Times New Roman" w:cs="Times New Roman"/>
                <w:sz w:val="24"/>
                <w:szCs w:val="24"/>
                <w:lang w:val="kk-KZ"/>
              </w:rPr>
              <w:t>Мектеп</w:t>
            </w:r>
            <w:r w:rsidR="00581E03">
              <w:rPr>
                <w:rFonts w:ascii="Times New Roman" w:hAnsi="Times New Roman" w:cs="Times New Roman"/>
                <w:sz w:val="24"/>
                <w:szCs w:val="24"/>
                <w:lang w:val="kk-KZ"/>
              </w:rPr>
              <w:t xml:space="preserve">: </w:t>
            </w:r>
            <w:r w:rsidR="00AD0B4E">
              <w:rPr>
                <w:rFonts w:ascii="Times New Roman" w:hAnsi="Times New Roman" w:cs="Times New Roman"/>
                <w:sz w:val="24"/>
                <w:szCs w:val="24"/>
                <w:lang w:val="kk-KZ"/>
              </w:rPr>
              <w:t xml:space="preserve"> </w:t>
            </w:r>
            <w:r w:rsidR="00C47498">
              <w:rPr>
                <w:rFonts w:ascii="Times New Roman" w:hAnsi="Times New Roman" w:cs="Times New Roman"/>
                <w:sz w:val="24"/>
                <w:szCs w:val="24"/>
                <w:lang w:val="kk-KZ"/>
              </w:rPr>
              <w:t>Шарбақты ауданы, Александровка жалпы орта білім беру метебі</w:t>
            </w:r>
          </w:p>
        </w:tc>
      </w:tr>
      <w:tr w:rsidR="00765FCE" w:rsidRPr="00A12E0D" w:rsidTr="00A12E0D">
        <w:trPr>
          <w:trHeight w:val="109"/>
        </w:trPr>
        <w:tc>
          <w:tcPr>
            <w:tcW w:w="2458" w:type="dxa"/>
            <w:gridSpan w:val="2"/>
          </w:tcPr>
          <w:p w:rsidR="00765FCE" w:rsidRPr="00E235EE" w:rsidRDefault="00765FCE">
            <w:pPr>
              <w:rPr>
                <w:rFonts w:ascii="Times New Roman" w:hAnsi="Times New Roman" w:cs="Times New Roman"/>
                <w:b/>
                <w:sz w:val="24"/>
                <w:szCs w:val="24"/>
                <w:lang w:val="kk-KZ"/>
              </w:rPr>
            </w:pPr>
            <w:r w:rsidRPr="00E235EE">
              <w:rPr>
                <w:rFonts w:ascii="Times New Roman" w:hAnsi="Times New Roman" w:cs="Times New Roman"/>
                <w:b/>
                <w:sz w:val="24"/>
                <w:szCs w:val="24"/>
                <w:lang w:val="kk-KZ"/>
              </w:rPr>
              <w:t xml:space="preserve">Күні </w:t>
            </w:r>
            <w:r w:rsidR="00F0620C" w:rsidRPr="00F0620C">
              <w:rPr>
                <w:rFonts w:ascii="Times New Roman" w:hAnsi="Times New Roman" w:cs="Times New Roman"/>
                <w:b/>
                <w:color w:val="FFFFFF" w:themeColor="background1"/>
                <w:sz w:val="24"/>
                <w:szCs w:val="24"/>
                <w:lang w:val="kk-KZ"/>
              </w:rPr>
              <w:t xml:space="preserve"> ----</w:t>
            </w:r>
          </w:p>
        </w:tc>
        <w:tc>
          <w:tcPr>
            <w:tcW w:w="6648" w:type="dxa"/>
            <w:gridSpan w:val="4"/>
          </w:tcPr>
          <w:p w:rsidR="00765FCE" w:rsidRDefault="00765FCE" w:rsidP="00AD0B4E">
            <w:pPr>
              <w:rPr>
                <w:rFonts w:ascii="Times New Roman" w:hAnsi="Times New Roman" w:cs="Times New Roman"/>
                <w:sz w:val="24"/>
                <w:szCs w:val="24"/>
                <w:lang w:val="kk-KZ"/>
              </w:rPr>
            </w:pPr>
            <w:r>
              <w:rPr>
                <w:rFonts w:ascii="Times New Roman" w:hAnsi="Times New Roman" w:cs="Times New Roman"/>
                <w:sz w:val="24"/>
                <w:szCs w:val="24"/>
                <w:lang w:val="kk-KZ"/>
              </w:rPr>
              <w:t>Мұғалімнің аты-жөні</w:t>
            </w:r>
            <w:r w:rsidR="00581E03">
              <w:rPr>
                <w:rFonts w:ascii="Times New Roman" w:hAnsi="Times New Roman" w:cs="Times New Roman"/>
                <w:sz w:val="24"/>
                <w:szCs w:val="24"/>
                <w:lang w:val="kk-KZ"/>
              </w:rPr>
              <w:t>:</w:t>
            </w:r>
            <w:r w:rsidR="004749F1">
              <w:rPr>
                <w:rFonts w:ascii="Times New Roman" w:hAnsi="Times New Roman" w:cs="Times New Roman"/>
                <w:sz w:val="24"/>
                <w:szCs w:val="24"/>
                <w:lang w:val="kk-KZ"/>
              </w:rPr>
              <w:t xml:space="preserve"> </w:t>
            </w:r>
            <w:r w:rsidR="00C47498">
              <w:rPr>
                <w:rFonts w:ascii="Times New Roman" w:hAnsi="Times New Roman" w:cs="Times New Roman"/>
                <w:sz w:val="24"/>
                <w:szCs w:val="24"/>
                <w:lang w:val="kk-KZ"/>
              </w:rPr>
              <w:t>Карашиянов Зейт Базарбаевич</w:t>
            </w:r>
            <w:r w:rsidR="00AD0B4E">
              <w:rPr>
                <w:rFonts w:ascii="Times New Roman" w:hAnsi="Times New Roman" w:cs="Times New Roman"/>
                <w:sz w:val="24"/>
                <w:szCs w:val="24"/>
                <w:lang w:val="kk-KZ"/>
              </w:rPr>
              <w:t xml:space="preserve"> </w:t>
            </w:r>
          </w:p>
        </w:tc>
      </w:tr>
      <w:tr w:rsidR="00765FCE" w:rsidRPr="00553B1D" w:rsidTr="00A12E0D">
        <w:trPr>
          <w:trHeight w:val="109"/>
        </w:trPr>
        <w:tc>
          <w:tcPr>
            <w:tcW w:w="2458" w:type="dxa"/>
            <w:gridSpan w:val="2"/>
          </w:tcPr>
          <w:p w:rsidR="00765FCE" w:rsidRPr="00F0620C" w:rsidRDefault="00765FCE">
            <w:pPr>
              <w:rPr>
                <w:rFonts w:ascii="Times New Roman" w:hAnsi="Times New Roman" w:cs="Times New Roman"/>
                <w:color w:val="FFFFFF" w:themeColor="background1"/>
                <w:sz w:val="24"/>
                <w:szCs w:val="24"/>
                <w:lang w:val="kk-KZ"/>
              </w:rPr>
            </w:pPr>
            <w:r w:rsidRPr="00E235EE">
              <w:rPr>
                <w:rFonts w:ascii="Times New Roman" w:hAnsi="Times New Roman" w:cs="Times New Roman"/>
                <w:b/>
                <w:sz w:val="24"/>
                <w:szCs w:val="24"/>
                <w:lang w:val="kk-KZ"/>
              </w:rPr>
              <w:t>СЫНЫП:</w:t>
            </w:r>
            <w:r w:rsidR="00581E03">
              <w:rPr>
                <w:rFonts w:ascii="Times New Roman" w:hAnsi="Times New Roman" w:cs="Times New Roman"/>
                <w:b/>
                <w:sz w:val="24"/>
                <w:szCs w:val="24"/>
                <w:lang w:val="kk-KZ"/>
              </w:rPr>
              <w:t xml:space="preserve"> 8</w:t>
            </w:r>
            <w:r w:rsidR="00F0620C">
              <w:rPr>
                <w:rFonts w:ascii="Times New Roman" w:hAnsi="Times New Roman" w:cs="Times New Roman"/>
                <w:b/>
                <w:sz w:val="24"/>
                <w:szCs w:val="24"/>
                <w:lang w:val="kk-KZ"/>
              </w:rPr>
              <w:t xml:space="preserve"> </w:t>
            </w:r>
            <w:r w:rsidR="00F0620C" w:rsidRPr="00F0620C">
              <w:rPr>
                <w:rFonts w:ascii="Times New Roman" w:hAnsi="Times New Roman" w:cs="Times New Roman"/>
                <w:b/>
                <w:color w:val="FFFFFF" w:themeColor="background1"/>
                <w:sz w:val="24"/>
                <w:szCs w:val="24"/>
                <w:lang w:val="kk-KZ"/>
              </w:rPr>
              <w:t>---</w:t>
            </w:r>
          </w:p>
          <w:p w:rsidR="00765FCE" w:rsidRPr="00935902" w:rsidRDefault="00765FCE">
            <w:pPr>
              <w:rPr>
                <w:rFonts w:ascii="Times New Roman" w:hAnsi="Times New Roman" w:cs="Times New Roman"/>
                <w:sz w:val="24"/>
                <w:szCs w:val="24"/>
                <w:lang w:val="kk-KZ"/>
              </w:rPr>
            </w:pPr>
            <w:r w:rsidRPr="00E235EE">
              <w:rPr>
                <w:rFonts w:ascii="Times New Roman" w:hAnsi="Times New Roman" w:cs="Times New Roman"/>
                <w:b/>
                <w:sz w:val="24"/>
                <w:szCs w:val="24"/>
                <w:lang w:val="kk-KZ"/>
              </w:rPr>
              <w:t>ПӘН:</w:t>
            </w:r>
            <w:r w:rsidR="00581E03">
              <w:rPr>
                <w:rFonts w:ascii="Times New Roman" w:hAnsi="Times New Roman" w:cs="Times New Roman"/>
                <w:b/>
                <w:sz w:val="24"/>
                <w:szCs w:val="24"/>
                <w:lang w:val="kk-KZ"/>
              </w:rPr>
              <w:t>Қазақ әдебиеті</w:t>
            </w:r>
          </w:p>
          <w:p w:rsidR="00765FCE" w:rsidRPr="00935902" w:rsidRDefault="00765FCE" w:rsidP="00AC413D">
            <w:pPr>
              <w:rPr>
                <w:rFonts w:ascii="Times New Roman" w:hAnsi="Times New Roman" w:cs="Times New Roman"/>
                <w:sz w:val="24"/>
                <w:szCs w:val="24"/>
                <w:lang w:val="kk-KZ"/>
              </w:rPr>
            </w:pPr>
            <w:r w:rsidRPr="00E235EE">
              <w:rPr>
                <w:rFonts w:ascii="Times New Roman" w:hAnsi="Times New Roman" w:cs="Times New Roman"/>
                <w:b/>
                <w:sz w:val="24"/>
                <w:szCs w:val="24"/>
                <w:lang w:val="kk-KZ"/>
              </w:rPr>
              <w:t>ТОҚСАН:</w:t>
            </w:r>
            <w:r>
              <w:rPr>
                <w:rFonts w:ascii="Times New Roman" w:hAnsi="Times New Roman" w:cs="Times New Roman"/>
                <w:sz w:val="24"/>
                <w:szCs w:val="24"/>
                <w:lang w:val="kk-KZ"/>
              </w:rPr>
              <w:t xml:space="preserve"> </w:t>
            </w:r>
            <w:r w:rsidR="00581E03">
              <w:rPr>
                <w:rFonts w:ascii="Times New Roman" w:hAnsi="Times New Roman" w:cs="Times New Roman"/>
                <w:sz w:val="24"/>
                <w:szCs w:val="24"/>
                <w:lang w:val="kk-KZ"/>
              </w:rPr>
              <w:t>І</w:t>
            </w:r>
          </w:p>
        </w:tc>
        <w:tc>
          <w:tcPr>
            <w:tcW w:w="2435" w:type="dxa"/>
          </w:tcPr>
          <w:p w:rsidR="00765FCE" w:rsidRDefault="00765FCE">
            <w:pPr>
              <w:rPr>
                <w:rFonts w:ascii="Times New Roman" w:hAnsi="Times New Roman" w:cs="Times New Roman"/>
                <w:sz w:val="24"/>
                <w:szCs w:val="24"/>
                <w:lang w:val="kk-KZ"/>
              </w:rPr>
            </w:pPr>
            <w:r>
              <w:rPr>
                <w:rFonts w:ascii="Times New Roman" w:hAnsi="Times New Roman" w:cs="Times New Roman"/>
                <w:sz w:val="24"/>
                <w:szCs w:val="24"/>
                <w:lang w:val="kk-KZ"/>
              </w:rPr>
              <w:t xml:space="preserve">Қатысқандар </w:t>
            </w:r>
            <w:r w:rsidR="00F0620C" w:rsidRPr="00F0620C">
              <w:rPr>
                <w:rFonts w:ascii="Times New Roman" w:hAnsi="Times New Roman" w:cs="Times New Roman"/>
                <w:color w:val="FFFFFF" w:themeColor="background1"/>
                <w:sz w:val="24"/>
                <w:szCs w:val="24"/>
                <w:lang w:val="kk-KZ"/>
              </w:rPr>
              <w:t>-------</w:t>
            </w:r>
          </w:p>
        </w:tc>
        <w:tc>
          <w:tcPr>
            <w:tcW w:w="4213" w:type="dxa"/>
            <w:gridSpan w:val="3"/>
          </w:tcPr>
          <w:p w:rsidR="00765FCE" w:rsidRDefault="00765FCE">
            <w:pPr>
              <w:rPr>
                <w:rFonts w:ascii="Times New Roman" w:hAnsi="Times New Roman" w:cs="Times New Roman"/>
                <w:sz w:val="24"/>
                <w:szCs w:val="24"/>
                <w:lang w:val="kk-KZ"/>
              </w:rPr>
            </w:pPr>
            <w:r>
              <w:rPr>
                <w:rFonts w:ascii="Times New Roman" w:hAnsi="Times New Roman" w:cs="Times New Roman"/>
                <w:sz w:val="24"/>
                <w:szCs w:val="24"/>
                <w:lang w:val="kk-KZ"/>
              </w:rPr>
              <w:t xml:space="preserve">Қатыспағандар </w:t>
            </w:r>
            <w:r w:rsidR="00F0620C" w:rsidRPr="00F0620C">
              <w:rPr>
                <w:rFonts w:ascii="Times New Roman" w:hAnsi="Times New Roman" w:cs="Times New Roman"/>
                <w:color w:val="FFFFFF" w:themeColor="background1"/>
                <w:sz w:val="24"/>
                <w:szCs w:val="24"/>
                <w:lang w:val="kk-KZ"/>
              </w:rPr>
              <w:t>------</w:t>
            </w:r>
          </w:p>
        </w:tc>
      </w:tr>
      <w:tr w:rsidR="00765FCE" w:rsidRPr="00A12E0D" w:rsidTr="00A12E0D">
        <w:trPr>
          <w:trHeight w:val="109"/>
        </w:trPr>
        <w:tc>
          <w:tcPr>
            <w:tcW w:w="2458" w:type="dxa"/>
            <w:gridSpan w:val="2"/>
          </w:tcPr>
          <w:p w:rsidR="00765FCE" w:rsidRPr="00E235EE" w:rsidRDefault="00765FCE">
            <w:pPr>
              <w:rPr>
                <w:rFonts w:ascii="Times New Roman" w:hAnsi="Times New Roman" w:cs="Times New Roman"/>
                <w:b/>
                <w:sz w:val="24"/>
                <w:szCs w:val="24"/>
                <w:lang w:val="kk-KZ"/>
              </w:rPr>
            </w:pPr>
            <w:r w:rsidRPr="00E235EE">
              <w:rPr>
                <w:rFonts w:ascii="Times New Roman" w:hAnsi="Times New Roman" w:cs="Times New Roman"/>
                <w:b/>
                <w:sz w:val="24"/>
                <w:szCs w:val="24"/>
                <w:lang w:val="kk-KZ"/>
              </w:rPr>
              <w:t>Осы сабақ арқылы жүзеге асатын оқу мақсаттары</w:t>
            </w:r>
          </w:p>
        </w:tc>
        <w:tc>
          <w:tcPr>
            <w:tcW w:w="6648" w:type="dxa"/>
            <w:gridSpan w:val="4"/>
          </w:tcPr>
          <w:p w:rsidR="00765FCE" w:rsidRPr="00F73A35" w:rsidRDefault="00FE0EE6" w:rsidP="00F73A35">
            <w:pPr>
              <w:widowControl w:val="0"/>
              <w:rPr>
                <w:rFonts w:ascii="Times New Roman" w:hAnsi="Times New Roman"/>
                <w:bCs/>
                <w:sz w:val="24"/>
                <w:lang w:val="kk-KZ"/>
              </w:rPr>
            </w:pPr>
            <w:r>
              <w:rPr>
                <w:rFonts w:ascii="Times New Roman" w:eastAsia="Times New Roman" w:hAnsi="Times New Roman"/>
                <w:sz w:val="24"/>
                <w:szCs w:val="24"/>
                <w:lang w:val="kk-KZ"/>
              </w:rPr>
              <w:t xml:space="preserve">А/И 3. </w:t>
            </w:r>
            <w:r w:rsidR="000C73D2" w:rsidRPr="0048387D">
              <w:rPr>
                <w:rFonts w:ascii="Times New Roman" w:hAnsi="Times New Roman"/>
                <w:sz w:val="24"/>
                <w:lang w:val="kk-KZ"/>
              </w:rPr>
              <w:t xml:space="preserve">Шығармадағы көркемдегіш құралдардың </w:t>
            </w:r>
            <w:r w:rsidR="000C73D2" w:rsidRPr="00F33078">
              <w:rPr>
                <w:rFonts w:ascii="Times New Roman" w:hAnsi="Times New Roman"/>
                <w:color w:val="000000" w:themeColor="text1"/>
                <w:sz w:val="24"/>
                <w:lang w:val="kk-KZ"/>
              </w:rPr>
              <w:t>(психологиялық параллелизм, перифраз, сатира, ирония, гротеск, эллипсис)</w:t>
            </w:r>
            <w:r w:rsidR="000C73D2" w:rsidRPr="0048387D">
              <w:rPr>
                <w:rFonts w:ascii="Times New Roman" w:hAnsi="Times New Roman"/>
                <w:sz w:val="24"/>
                <w:lang w:val="kk-KZ"/>
              </w:rPr>
              <w:t xml:space="preserve">  </w:t>
            </w:r>
            <w:r w:rsidR="00F0620C" w:rsidRPr="00F0620C">
              <w:rPr>
                <w:rFonts w:ascii="Times New Roman" w:hAnsi="Times New Roman"/>
                <w:color w:val="FFFFFF" w:themeColor="background1"/>
                <w:sz w:val="24"/>
                <w:lang w:val="kk-KZ"/>
              </w:rPr>
              <w:t>------</w:t>
            </w:r>
            <w:r w:rsidR="000C73D2" w:rsidRPr="0048387D">
              <w:rPr>
                <w:rFonts w:ascii="Times New Roman" w:hAnsi="Times New Roman"/>
                <w:sz w:val="24"/>
                <w:lang w:val="kk-KZ" w:eastAsia="en-GB"/>
              </w:rPr>
              <w:t>қолданысын талдай отырып, автор стилін анықтау</w:t>
            </w:r>
            <w:r w:rsidR="00F0620C">
              <w:rPr>
                <w:rFonts w:ascii="Times New Roman" w:hAnsi="Times New Roman"/>
                <w:sz w:val="24"/>
                <w:lang w:val="kk-KZ" w:eastAsia="en-GB"/>
              </w:rPr>
              <w:t xml:space="preserve"> </w:t>
            </w:r>
            <w:r w:rsidR="00F0620C" w:rsidRPr="00F0620C">
              <w:rPr>
                <w:rFonts w:ascii="Times New Roman" w:hAnsi="Times New Roman"/>
                <w:color w:val="FFFFFF" w:themeColor="background1"/>
                <w:sz w:val="24"/>
                <w:lang w:val="kk-KZ" w:eastAsia="en-GB"/>
              </w:rPr>
              <w:t>-------</w:t>
            </w:r>
          </w:p>
        </w:tc>
      </w:tr>
      <w:tr w:rsidR="00765FCE" w:rsidRPr="00581E03" w:rsidTr="00A12E0D">
        <w:trPr>
          <w:trHeight w:val="109"/>
        </w:trPr>
        <w:tc>
          <w:tcPr>
            <w:tcW w:w="2458" w:type="dxa"/>
            <w:gridSpan w:val="2"/>
          </w:tcPr>
          <w:p w:rsidR="00765FCE" w:rsidRPr="00E235EE" w:rsidRDefault="00765FCE">
            <w:pPr>
              <w:rPr>
                <w:rFonts w:ascii="Times New Roman" w:hAnsi="Times New Roman" w:cs="Times New Roman"/>
                <w:b/>
                <w:sz w:val="24"/>
                <w:szCs w:val="24"/>
                <w:lang w:val="kk-KZ"/>
              </w:rPr>
            </w:pPr>
            <w:r w:rsidRPr="00E235EE">
              <w:rPr>
                <w:rFonts w:ascii="Times New Roman" w:hAnsi="Times New Roman" w:cs="Times New Roman"/>
                <w:b/>
                <w:sz w:val="24"/>
                <w:szCs w:val="24"/>
                <w:lang w:val="kk-KZ"/>
              </w:rPr>
              <w:t>Ойлау дағдыларының деңгейі</w:t>
            </w:r>
          </w:p>
        </w:tc>
        <w:tc>
          <w:tcPr>
            <w:tcW w:w="6648" w:type="dxa"/>
            <w:gridSpan w:val="4"/>
          </w:tcPr>
          <w:p w:rsidR="00765FCE" w:rsidRDefault="00DE0BA4" w:rsidP="00D62020">
            <w:pPr>
              <w:rPr>
                <w:rFonts w:ascii="Times New Roman" w:hAnsi="Times New Roman" w:cs="Times New Roman"/>
                <w:sz w:val="24"/>
                <w:szCs w:val="24"/>
                <w:lang w:val="kk-KZ"/>
              </w:rPr>
            </w:pPr>
            <w:r>
              <w:rPr>
                <w:rFonts w:ascii="Times New Roman" w:hAnsi="Times New Roman" w:cs="Times New Roman"/>
                <w:sz w:val="24"/>
                <w:szCs w:val="24"/>
                <w:lang w:val="kk-KZ"/>
              </w:rPr>
              <w:t>Қолдану</w:t>
            </w:r>
            <w:r w:rsidR="00D62020">
              <w:rPr>
                <w:rFonts w:ascii="Times New Roman" w:hAnsi="Times New Roman" w:cs="Times New Roman"/>
                <w:sz w:val="24"/>
                <w:szCs w:val="24"/>
                <w:lang w:val="kk-KZ"/>
              </w:rPr>
              <w:t xml:space="preserve">,  </w:t>
            </w:r>
            <w:r w:rsidR="00B338DB">
              <w:rPr>
                <w:rFonts w:ascii="Times New Roman" w:hAnsi="Times New Roman" w:cs="Times New Roman"/>
                <w:sz w:val="24"/>
                <w:szCs w:val="24"/>
                <w:lang w:val="kk-KZ"/>
              </w:rPr>
              <w:t>Т</w:t>
            </w:r>
            <w:r>
              <w:rPr>
                <w:rFonts w:ascii="Times New Roman" w:hAnsi="Times New Roman" w:cs="Times New Roman"/>
                <w:sz w:val="24"/>
                <w:szCs w:val="24"/>
                <w:lang w:val="kk-KZ"/>
              </w:rPr>
              <w:t>алдау</w:t>
            </w:r>
          </w:p>
        </w:tc>
      </w:tr>
      <w:tr w:rsidR="00765FCE" w:rsidRPr="00A12E0D" w:rsidTr="00A12E0D">
        <w:trPr>
          <w:trHeight w:val="109"/>
        </w:trPr>
        <w:tc>
          <w:tcPr>
            <w:tcW w:w="2458" w:type="dxa"/>
            <w:gridSpan w:val="2"/>
          </w:tcPr>
          <w:p w:rsidR="00765FCE" w:rsidRPr="00E235EE" w:rsidRDefault="00765FCE">
            <w:pPr>
              <w:rPr>
                <w:rFonts w:ascii="Times New Roman" w:hAnsi="Times New Roman" w:cs="Times New Roman"/>
                <w:b/>
                <w:sz w:val="24"/>
                <w:szCs w:val="24"/>
                <w:lang w:val="kk-KZ"/>
              </w:rPr>
            </w:pPr>
            <w:r w:rsidRPr="00E235EE">
              <w:rPr>
                <w:rFonts w:ascii="Times New Roman" w:hAnsi="Times New Roman" w:cs="Times New Roman"/>
                <w:b/>
                <w:sz w:val="24"/>
                <w:szCs w:val="24"/>
                <w:lang w:val="kk-KZ"/>
              </w:rPr>
              <w:t>Бағалау критерийі</w:t>
            </w:r>
          </w:p>
        </w:tc>
        <w:tc>
          <w:tcPr>
            <w:tcW w:w="6648" w:type="dxa"/>
            <w:gridSpan w:val="4"/>
          </w:tcPr>
          <w:p w:rsidR="00765FCE" w:rsidRPr="0025670B" w:rsidRDefault="00B338DB" w:rsidP="00AD0B4E">
            <w:pPr>
              <w:shd w:val="clear" w:color="auto" w:fill="FFFFFF" w:themeFill="background1"/>
              <w:rPr>
                <w:rFonts w:ascii="Times New Roman" w:hAnsi="Times New Roman"/>
                <w:sz w:val="24"/>
                <w:lang w:val="kk-KZ"/>
              </w:rPr>
            </w:pPr>
            <w:r w:rsidRPr="0025670B">
              <w:rPr>
                <w:rFonts w:ascii="Times New Roman" w:hAnsi="Times New Roman"/>
                <w:sz w:val="24"/>
                <w:lang w:val="kk-KZ"/>
              </w:rPr>
              <w:t xml:space="preserve">Шығармадағы көркемдегіш құралдардың </w:t>
            </w:r>
            <w:r w:rsidRPr="0025670B">
              <w:rPr>
                <w:rFonts w:ascii="Times New Roman" w:hAnsi="Times New Roman"/>
                <w:sz w:val="24"/>
                <w:lang w:val="kk-KZ" w:eastAsia="en-GB"/>
              </w:rPr>
              <w:t>қолданысын талда</w:t>
            </w:r>
            <w:r w:rsidR="00CB6770" w:rsidRPr="0025670B">
              <w:rPr>
                <w:rFonts w:ascii="Times New Roman" w:hAnsi="Times New Roman"/>
                <w:sz w:val="24"/>
                <w:lang w:val="kk-KZ" w:eastAsia="en-GB"/>
              </w:rPr>
              <w:t>йды</w:t>
            </w:r>
            <w:r w:rsidRPr="0025670B">
              <w:rPr>
                <w:rFonts w:ascii="Times New Roman" w:hAnsi="Times New Roman"/>
                <w:sz w:val="24"/>
                <w:lang w:val="kk-KZ" w:eastAsia="en-GB"/>
              </w:rPr>
              <w:t>, автор стилін анықтайды</w:t>
            </w:r>
          </w:p>
        </w:tc>
      </w:tr>
      <w:tr w:rsidR="00765FCE" w:rsidTr="00A12E0D">
        <w:trPr>
          <w:trHeight w:val="109"/>
        </w:trPr>
        <w:tc>
          <w:tcPr>
            <w:tcW w:w="2458" w:type="dxa"/>
            <w:gridSpan w:val="2"/>
            <w:vMerge w:val="restart"/>
          </w:tcPr>
          <w:p w:rsidR="00765FCE" w:rsidRPr="00E235EE" w:rsidRDefault="00765FCE">
            <w:pPr>
              <w:rPr>
                <w:rFonts w:ascii="Times New Roman" w:hAnsi="Times New Roman" w:cs="Times New Roman"/>
                <w:b/>
                <w:sz w:val="24"/>
                <w:szCs w:val="24"/>
                <w:lang w:val="kk-KZ"/>
              </w:rPr>
            </w:pPr>
            <w:r w:rsidRPr="00E235EE">
              <w:rPr>
                <w:rFonts w:ascii="Times New Roman" w:hAnsi="Times New Roman" w:cs="Times New Roman"/>
                <w:b/>
                <w:sz w:val="24"/>
                <w:szCs w:val="24"/>
                <w:lang w:val="kk-KZ"/>
              </w:rPr>
              <w:t>Сабақ мақсаттары</w:t>
            </w:r>
          </w:p>
        </w:tc>
        <w:tc>
          <w:tcPr>
            <w:tcW w:w="6648" w:type="dxa"/>
            <w:gridSpan w:val="4"/>
          </w:tcPr>
          <w:p w:rsidR="00765FCE" w:rsidRPr="00447EF8" w:rsidRDefault="00765FCE">
            <w:pPr>
              <w:rPr>
                <w:rFonts w:ascii="Times New Roman" w:hAnsi="Times New Roman" w:cs="Times New Roman"/>
                <w:b/>
                <w:sz w:val="24"/>
                <w:szCs w:val="24"/>
                <w:lang w:val="kk-KZ"/>
              </w:rPr>
            </w:pPr>
            <w:r w:rsidRPr="00447EF8">
              <w:rPr>
                <w:rFonts w:ascii="Times New Roman" w:hAnsi="Times New Roman" w:cs="Times New Roman"/>
                <w:b/>
                <w:sz w:val="24"/>
                <w:szCs w:val="24"/>
                <w:lang w:val="kk-KZ"/>
              </w:rPr>
              <w:t>Барлық оқушы орындайды:</w:t>
            </w:r>
          </w:p>
        </w:tc>
      </w:tr>
      <w:tr w:rsidR="00765FCE" w:rsidRPr="00A12E0D" w:rsidTr="00A12E0D">
        <w:trPr>
          <w:trHeight w:val="109"/>
        </w:trPr>
        <w:tc>
          <w:tcPr>
            <w:tcW w:w="2458" w:type="dxa"/>
            <w:gridSpan w:val="2"/>
            <w:vMerge/>
          </w:tcPr>
          <w:p w:rsidR="00765FCE" w:rsidRDefault="00765FCE">
            <w:pPr>
              <w:rPr>
                <w:rFonts w:ascii="Times New Roman" w:hAnsi="Times New Roman" w:cs="Times New Roman"/>
                <w:sz w:val="24"/>
                <w:szCs w:val="24"/>
                <w:lang w:val="kk-KZ"/>
              </w:rPr>
            </w:pPr>
          </w:p>
        </w:tc>
        <w:tc>
          <w:tcPr>
            <w:tcW w:w="6648" w:type="dxa"/>
            <w:gridSpan w:val="4"/>
          </w:tcPr>
          <w:p w:rsidR="00765FCE" w:rsidRPr="00AD0B4E" w:rsidRDefault="00B338DB" w:rsidP="00363D03">
            <w:pPr>
              <w:tabs>
                <w:tab w:val="right" w:pos="6772"/>
              </w:tabs>
              <w:rPr>
                <w:rFonts w:ascii="Times New Roman" w:hAnsi="Times New Roman" w:cs="Times New Roman"/>
                <w:sz w:val="24"/>
                <w:szCs w:val="24"/>
                <w:lang w:val="kk-KZ"/>
              </w:rPr>
            </w:pPr>
            <w:r w:rsidRPr="00AD0B4E">
              <w:rPr>
                <w:rFonts w:ascii="Times New Roman" w:hAnsi="Times New Roman" w:cs="Times New Roman"/>
                <w:sz w:val="24"/>
                <w:szCs w:val="24"/>
                <w:lang w:val="kk-KZ"/>
              </w:rPr>
              <w:t xml:space="preserve">Сұрақтарға жауап береді, ойларын жинақтап қорытынды жасайды. </w:t>
            </w:r>
            <w:r w:rsidR="00AD0B4E" w:rsidRPr="00AD0B4E">
              <w:rPr>
                <w:rFonts w:ascii="Times New Roman" w:hAnsi="Times New Roman" w:cs="Times New Roman"/>
                <w:sz w:val="24"/>
                <w:szCs w:val="24"/>
                <w:lang w:val="kk-KZ"/>
              </w:rPr>
              <w:t>Шығармадағы көркемдегіш құралдардың түрлерін а</w:t>
            </w:r>
            <w:r w:rsidR="00AD0B4E">
              <w:rPr>
                <w:rFonts w:ascii="Times New Roman" w:hAnsi="Times New Roman" w:cs="Times New Roman"/>
                <w:sz w:val="24"/>
                <w:szCs w:val="24"/>
                <w:lang w:val="kk-KZ"/>
              </w:rPr>
              <w:t>жырата</w:t>
            </w:r>
            <w:r w:rsidR="00AD0B4E" w:rsidRPr="00AD0B4E">
              <w:rPr>
                <w:rFonts w:ascii="Times New Roman" w:hAnsi="Times New Roman" w:cs="Times New Roman"/>
                <w:sz w:val="24"/>
                <w:szCs w:val="24"/>
                <w:lang w:val="kk-KZ"/>
              </w:rPr>
              <w:t>ды .</w:t>
            </w:r>
            <w:r w:rsidR="00F0620C" w:rsidRPr="00F0620C">
              <w:rPr>
                <w:rFonts w:ascii="Times New Roman" w:hAnsi="Times New Roman" w:cs="Times New Roman"/>
                <w:color w:val="FFFFFF" w:themeColor="background1"/>
                <w:sz w:val="24"/>
                <w:szCs w:val="24"/>
                <w:lang w:val="kk-KZ"/>
              </w:rPr>
              <w:t>-------</w:t>
            </w:r>
            <w:r w:rsidR="00363D03" w:rsidRPr="00AD0B4E">
              <w:rPr>
                <w:rFonts w:ascii="Times New Roman" w:hAnsi="Times New Roman" w:cs="Times New Roman"/>
                <w:sz w:val="24"/>
                <w:szCs w:val="24"/>
                <w:lang w:val="kk-KZ"/>
              </w:rPr>
              <w:tab/>
            </w:r>
          </w:p>
        </w:tc>
      </w:tr>
      <w:tr w:rsidR="00765FCE" w:rsidRPr="00B338DB" w:rsidTr="00A12E0D">
        <w:trPr>
          <w:trHeight w:val="109"/>
        </w:trPr>
        <w:tc>
          <w:tcPr>
            <w:tcW w:w="2458" w:type="dxa"/>
            <w:gridSpan w:val="2"/>
            <w:vMerge/>
          </w:tcPr>
          <w:p w:rsidR="00765FCE" w:rsidRDefault="00765FCE">
            <w:pPr>
              <w:rPr>
                <w:rFonts w:ascii="Times New Roman" w:hAnsi="Times New Roman" w:cs="Times New Roman"/>
                <w:sz w:val="24"/>
                <w:szCs w:val="24"/>
                <w:lang w:val="kk-KZ"/>
              </w:rPr>
            </w:pPr>
          </w:p>
        </w:tc>
        <w:tc>
          <w:tcPr>
            <w:tcW w:w="6648" w:type="dxa"/>
            <w:gridSpan w:val="4"/>
          </w:tcPr>
          <w:p w:rsidR="00765FCE" w:rsidRPr="00447EF8" w:rsidRDefault="00765FCE">
            <w:pPr>
              <w:rPr>
                <w:rFonts w:ascii="Times New Roman" w:hAnsi="Times New Roman" w:cs="Times New Roman"/>
                <w:b/>
                <w:sz w:val="24"/>
                <w:szCs w:val="24"/>
                <w:lang w:val="kk-KZ"/>
              </w:rPr>
            </w:pPr>
            <w:r w:rsidRPr="00447EF8">
              <w:rPr>
                <w:rFonts w:ascii="Times New Roman" w:hAnsi="Times New Roman" w:cs="Times New Roman"/>
                <w:b/>
                <w:sz w:val="24"/>
                <w:szCs w:val="24"/>
                <w:lang w:val="kk-KZ"/>
              </w:rPr>
              <w:t xml:space="preserve">Оқушылардың көпшілігі орындайды: </w:t>
            </w:r>
          </w:p>
        </w:tc>
      </w:tr>
      <w:tr w:rsidR="00765FCE" w:rsidRPr="00A12E0D" w:rsidTr="00A12E0D">
        <w:trPr>
          <w:trHeight w:val="109"/>
        </w:trPr>
        <w:tc>
          <w:tcPr>
            <w:tcW w:w="2458" w:type="dxa"/>
            <w:gridSpan w:val="2"/>
            <w:vMerge/>
          </w:tcPr>
          <w:p w:rsidR="00765FCE" w:rsidRDefault="00765FCE">
            <w:pPr>
              <w:rPr>
                <w:rFonts w:ascii="Times New Roman" w:hAnsi="Times New Roman" w:cs="Times New Roman"/>
                <w:sz w:val="24"/>
                <w:szCs w:val="24"/>
                <w:lang w:val="kk-KZ"/>
              </w:rPr>
            </w:pPr>
          </w:p>
        </w:tc>
        <w:tc>
          <w:tcPr>
            <w:tcW w:w="6648" w:type="dxa"/>
            <w:gridSpan w:val="4"/>
          </w:tcPr>
          <w:p w:rsidR="00AC413D" w:rsidRPr="00AD0B4E" w:rsidRDefault="00684C16">
            <w:pPr>
              <w:rPr>
                <w:rFonts w:ascii="Times New Roman" w:hAnsi="Times New Roman" w:cs="Times New Roman"/>
                <w:sz w:val="24"/>
                <w:szCs w:val="24"/>
                <w:lang w:val="kk-KZ"/>
              </w:rPr>
            </w:pPr>
            <w:r w:rsidRPr="00AD0B4E">
              <w:rPr>
                <w:rFonts w:ascii="Times New Roman" w:hAnsi="Times New Roman" w:cs="Times New Roman"/>
                <w:sz w:val="24"/>
                <w:szCs w:val="24"/>
                <w:lang w:val="kk-KZ"/>
              </w:rPr>
              <w:t>Көркемдегіш құралдардың қолданысын талдайды,</w:t>
            </w:r>
            <w:r w:rsidR="00B338DB" w:rsidRPr="00AD0B4E">
              <w:rPr>
                <w:rFonts w:ascii="Times New Roman" w:hAnsi="Times New Roman" w:cs="Times New Roman"/>
                <w:sz w:val="24"/>
                <w:szCs w:val="24"/>
                <w:lang w:val="kk-KZ"/>
              </w:rPr>
              <w:t xml:space="preserve"> </w:t>
            </w:r>
            <w:r w:rsidRPr="00AD0B4E">
              <w:rPr>
                <w:rFonts w:ascii="Times New Roman" w:hAnsi="Times New Roman" w:cs="Times New Roman"/>
                <w:sz w:val="24"/>
                <w:szCs w:val="24"/>
                <w:lang w:val="kk-KZ"/>
              </w:rPr>
              <w:t>автор стилін анықтайды</w:t>
            </w:r>
            <w:r w:rsidR="00F0620C" w:rsidRPr="00F0620C">
              <w:rPr>
                <w:rFonts w:ascii="Times New Roman" w:hAnsi="Times New Roman" w:cs="Times New Roman"/>
                <w:color w:val="FFFFFF" w:themeColor="background1"/>
                <w:sz w:val="24"/>
                <w:szCs w:val="24"/>
                <w:lang w:val="kk-KZ"/>
              </w:rPr>
              <w:t xml:space="preserve"> -------</w:t>
            </w:r>
          </w:p>
        </w:tc>
      </w:tr>
      <w:tr w:rsidR="00765FCE" w:rsidTr="00A12E0D">
        <w:trPr>
          <w:trHeight w:val="109"/>
        </w:trPr>
        <w:tc>
          <w:tcPr>
            <w:tcW w:w="2458" w:type="dxa"/>
            <w:gridSpan w:val="2"/>
            <w:vMerge/>
          </w:tcPr>
          <w:p w:rsidR="00765FCE" w:rsidRDefault="00765FCE">
            <w:pPr>
              <w:rPr>
                <w:rFonts w:ascii="Times New Roman" w:hAnsi="Times New Roman" w:cs="Times New Roman"/>
                <w:sz w:val="24"/>
                <w:szCs w:val="24"/>
                <w:lang w:val="kk-KZ"/>
              </w:rPr>
            </w:pPr>
          </w:p>
        </w:tc>
        <w:tc>
          <w:tcPr>
            <w:tcW w:w="6648" w:type="dxa"/>
            <w:gridSpan w:val="4"/>
          </w:tcPr>
          <w:p w:rsidR="00765FCE" w:rsidRDefault="00765FCE">
            <w:pPr>
              <w:rPr>
                <w:rFonts w:ascii="Times New Roman" w:hAnsi="Times New Roman" w:cs="Times New Roman"/>
                <w:sz w:val="24"/>
                <w:szCs w:val="24"/>
                <w:lang w:val="kk-KZ"/>
              </w:rPr>
            </w:pPr>
            <w:r w:rsidRPr="00447EF8">
              <w:rPr>
                <w:rFonts w:ascii="Times New Roman" w:hAnsi="Times New Roman" w:cs="Times New Roman"/>
                <w:b/>
                <w:sz w:val="24"/>
                <w:szCs w:val="24"/>
                <w:lang w:val="kk-KZ"/>
              </w:rPr>
              <w:t>Кейбір оқушылар орындайды</w:t>
            </w:r>
            <w:r w:rsidRPr="00820D30">
              <w:rPr>
                <w:rFonts w:ascii="Times New Roman" w:hAnsi="Times New Roman" w:cs="Times New Roman"/>
                <w:sz w:val="24"/>
                <w:szCs w:val="24"/>
                <w:lang w:val="kk-KZ"/>
              </w:rPr>
              <w:t xml:space="preserve">: </w:t>
            </w:r>
          </w:p>
        </w:tc>
      </w:tr>
      <w:tr w:rsidR="00765FCE" w:rsidRPr="00A12E0D" w:rsidTr="00A12E0D">
        <w:trPr>
          <w:trHeight w:val="109"/>
        </w:trPr>
        <w:tc>
          <w:tcPr>
            <w:tcW w:w="2458" w:type="dxa"/>
            <w:gridSpan w:val="2"/>
            <w:vMerge/>
          </w:tcPr>
          <w:p w:rsidR="00765FCE" w:rsidRDefault="00765FCE">
            <w:pPr>
              <w:rPr>
                <w:rFonts w:ascii="Times New Roman" w:hAnsi="Times New Roman" w:cs="Times New Roman"/>
                <w:sz w:val="24"/>
                <w:szCs w:val="24"/>
                <w:lang w:val="kk-KZ"/>
              </w:rPr>
            </w:pPr>
          </w:p>
        </w:tc>
        <w:tc>
          <w:tcPr>
            <w:tcW w:w="6648" w:type="dxa"/>
            <w:gridSpan w:val="4"/>
          </w:tcPr>
          <w:p w:rsidR="00AC413D" w:rsidRPr="00AD0B4E" w:rsidRDefault="00D06D34" w:rsidP="00AD0B4E">
            <w:pPr>
              <w:rPr>
                <w:rFonts w:ascii="Times New Roman" w:hAnsi="Times New Roman" w:cs="Times New Roman"/>
                <w:sz w:val="24"/>
                <w:szCs w:val="24"/>
                <w:lang w:val="kk-KZ"/>
              </w:rPr>
            </w:pPr>
            <w:r w:rsidRPr="00AD0B4E">
              <w:rPr>
                <w:rFonts w:ascii="Times New Roman" w:hAnsi="Times New Roman" w:cs="Times New Roman"/>
                <w:sz w:val="24"/>
                <w:szCs w:val="24"/>
                <w:lang w:val="kk-KZ"/>
              </w:rPr>
              <w:t xml:space="preserve"> </w:t>
            </w:r>
            <w:r w:rsidR="00272205" w:rsidRPr="00272205">
              <w:rPr>
                <w:rFonts w:ascii="Times New Roman" w:hAnsi="Times New Roman" w:cs="Times New Roman"/>
                <w:sz w:val="24"/>
                <w:szCs w:val="24"/>
                <w:lang w:val="kk-KZ"/>
              </w:rPr>
              <w:t>автор стилін ан</w:t>
            </w:r>
            <w:r w:rsidR="00272205">
              <w:rPr>
                <w:rFonts w:ascii="Times New Roman" w:hAnsi="Times New Roman" w:cs="Times New Roman"/>
                <w:sz w:val="24"/>
                <w:szCs w:val="24"/>
                <w:lang w:val="kk-KZ"/>
              </w:rPr>
              <w:t>ықтап,</w:t>
            </w:r>
            <w:r w:rsidR="00272205" w:rsidRPr="00272205">
              <w:rPr>
                <w:lang w:val="kk-KZ"/>
              </w:rPr>
              <w:t xml:space="preserve"> </w:t>
            </w:r>
            <w:r w:rsidR="00272205">
              <w:rPr>
                <w:rFonts w:ascii="Times New Roman" w:hAnsi="Times New Roman" w:cs="Times New Roman"/>
                <w:sz w:val="24"/>
                <w:szCs w:val="24"/>
                <w:lang w:val="kk-KZ"/>
              </w:rPr>
              <w:t>о</w:t>
            </w:r>
            <w:r w:rsidR="00272205" w:rsidRPr="00272205">
              <w:rPr>
                <w:rFonts w:ascii="Times New Roman" w:hAnsi="Times New Roman" w:cs="Times New Roman"/>
                <w:sz w:val="24"/>
                <w:szCs w:val="24"/>
                <w:lang w:val="kk-KZ"/>
              </w:rPr>
              <w:t xml:space="preserve">қулықтан тыс берілген қосымша </w:t>
            </w:r>
            <w:r w:rsidR="00F0620C" w:rsidRPr="00F0620C">
              <w:rPr>
                <w:rFonts w:ascii="Times New Roman" w:hAnsi="Times New Roman" w:cs="Times New Roman"/>
                <w:color w:val="FFFFFF" w:themeColor="background1"/>
                <w:sz w:val="24"/>
                <w:szCs w:val="24"/>
                <w:lang w:val="kk-KZ"/>
              </w:rPr>
              <w:t>------</w:t>
            </w:r>
            <w:r w:rsidR="00272205" w:rsidRPr="00272205">
              <w:rPr>
                <w:rFonts w:ascii="Times New Roman" w:hAnsi="Times New Roman" w:cs="Times New Roman"/>
                <w:sz w:val="24"/>
                <w:szCs w:val="24"/>
                <w:lang w:val="kk-KZ"/>
              </w:rPr>
              <w:t>тапсырмаларды орындайды.</w:t>
            </w:r>
            <w:r w:rsidR="00F0620C" w:rsidRPr="00F0620C">
              <w:rPr>
                <w:rFonts w:ascii="Times New Roman" w:hAnsi="Times New Roman" w:cs="Times New Roman"/>
                <w:color w:val="FFFFFF" w:themeColor="background1"/>
                <w:sz w:val="24"/>
                <w:szCs w:val="24"/>
                <w:lang w:val="kk-KZ"/>
              </w:rPr>
              <w:t>-------</w:t>
            </w:r>
          </w:p>
        </w:tc>
      </w:tr>
      <w:tr w:rsidR="00765FCE" w:rsidTr="00A12E0D">
        <w:trPr>
          <w:trHeight w:val="109"/>
        </w:trPr>
        <w:tc>
          <w:tcPr>
            <w:tcW w:w="2458" w:type="dxa"/>
            <w:gridSpan w:val="2"/>
            <w:vMerge w:val="restart"/>
          </w:tcPr>
          <w:p w:rsidR="00765FCE" w:rsidRPr="00AC413D" w:rsidRDefault="00765FCE">
            <w:pPr>
              <w:rPr>
                <w:rFonts w:ascii="Times New Roman" w:hAnsi="Times New Roman" w:cs="Times New Roman"/>
                <w:b/>
                <w:sz w:val="24"/>
                <w:szCs w:val="24"/>
                <w:lang w:val="kk-KZ"/>
              </w:rPr>
            </w:pPr>
            <w:r w:rsidRPr="00AC413D">
              <w:rPr>
                <w:rFonts w:ascii="Times New Roman" w:hAnsi="Times New Roman" w:cs="Times New Roman"/>
                <w:b/>
                <w:sz w:val="24"/>
                <w:szCs w:val="24"/>
                <w:lang w:val="kk-KZ"/>
              </w:rPr>
              <w:t>Тілдік мақсат</w:t>
            </w:r>
          </w:p>
        </w:tc>
        <w:tc>
          <w:tcPr>
            <w:tcW w:w="6648" w:type="dxa"/>
            <w:gridSpan w:val="4"/>
          </w:tcPr>
          <w:p w:rsidR="00765FCE" w:rsidRPr="00447EF8" w:rsidRDefault="00765FCE">
            <w:pPr>
              <w:rPr>
                <w:rFonts w:ascii="Times New Roman" w:hAnsi="Times New Roman" w:cs="Times New Roman"/>
                <w:b/>
                <w:sz w:val="24"/>
                <w:szCs w:val="24"/>
                <w:lang w:val="kk-KZ"/>
              </w:rPr>
            </w:pPr>
            <w:r w:rsidRPr="00447EF8">
              <w:rPr>
                <w:rFonts w:ascii="Times New Roman" w:hAnsi="Times New Roman" w:cs="Times New Roman"/>
                <w:b/>
                <w:sz w:val="24"/>
                <w:szCs w:val="24"/>
                <w:lang w:val="kk-KZ"/>
              </w:rPr>
              <w:t>Оқушылар орындайды:</w:t>
            </w:r>
          </w:p>
        </w:tc>
      </w:tr>
      <w:tr w:rsidR="00765FCE" w:rsidRPr="004576F5"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AC413D" w:rsidRDefault="004576F5">
            <w:pPr>
              <w:rPr>
                <w:rFonts w:ascii="Times New Roman" w:hAnsi="Times New Roman" w:cs="Times New Roman"/>
                <w:sz w:val="24"/>
                <w:szCs w:val="24"/>
                <w:lang w:val="kk-KZ"/>
              </w:rPr>
            </w:pPr>
            <w:r>
              <w:rPr>
                <w:rFonts w:ascii="Times New Roman" w:hAnsi="Times New Roman" w:cs="Times New Roman"/>
                <w:sz w:val="24"/>
                <w:szCs w:val="24"/>
                <w:lang w:val="kk-KZ"/>
              </w:rPr>
              <w:t xml:space="preserve">- Берілген өлең жолдарынан көркемдегіш құралдардың </w:t>
            </w:r>
            <w:r w:rsidR="00F0620C" w:rsidRPr="00F0620C">
              <w:rPr>
                <w:rFonts w:ascii="Times New Roman" w:hAnsi="Times New Roman" w:cs="Times New Roman"/>
                <w:color w:val="FFFFFF" w:themeColor="background1"/>
                <w:sz w:val="24"/>
                <w:szCs w:val="24"/>
                <w:lang w:val="kk-KZ"/>
              </w:rPr>
              <w:t>--------</w:t>
            </w:r>
            <w:r>
              <w:rPr>
                <w:rFonts w:ascii="Times New Roman" w:hAnsi="Times New Roman" w:cs="Times New Roman"/>
                <w:sz w:val="24"/>
                <w:szCs w:val="24"/>
                <w:lang w:val="kk-KZ"/>
              </w:rPr>
              <w:t>қолданысын талдайды.</w:t>
            </w:r>
            <w:r w:rsidR="00F0620C" w:rsidRPr="00F0620C">
              <w:rPr>
                <w:rFonts w:ascii="Times New Roman" w:hAnsi="Times New Roman" w:cs="Times New Roman"/>
                <w:color w:val="FFFFFF" w:themeColor="background1"/>
                <w:sz w:val="24"/>
                <w:szCs w:val="24"/>
                <w:lang w:val="kk-KZ"/>
              </w:rPr>
              <w:t>-------</w:t>
            </w:r>
          </w:p>
          <w:p w:rsidR="004576F5" w:rsidRDefault="004576F5">
            <w:pPr>
              <w:rPr>
                <w:rFonts w:ascii="Times New Roman" w:hAnsi="Times New Roman" w:cs="Times New Roman"/>
                <w:sz w:val="24"/>
                <w:szCs w:val="24"/>
                <w:lang w:val="kk-KZ"/>
              </w:rPr>
            </w:pPr>
            <w:r>
              <w:rPr>
                <w:rFonts w:ascii="Times New Roman" w:hAnsi="Times New Roman" w:cs="Times New Roman"/>
                <w:sz w:val="24"/>
                <w:szCs w:val="24"/>
                <w:lang w:val="kk-KZ"/>
              </w:rPr>
              <w:t>-Эссе жазу арқылы автор стилін анықтайды.</w:t>
            </w:r>
            <w:r w:rsidR="00F0620C" w:rsidRPr="00F0620C">
              <w:rPr>
                <w:rFonts w:ascii="Times New Roman" w:hAnsi="Times New Roman" w:cs="Times New Roman"/>
                <w:color w:val="FFFFFF" w:themeColor="background1"/>
                <w:sz w:val="24"/>
                <w:szCs w:val="24"/>
                <w:lang w:val="kk-KZ"/>
              </w:rPr>
              <w:t>-----------</w:t>
            </w:r>
          </w:p>
          <w:p w:rsidR="004576F5" w:rsidRDefault="004576F5">
            <w:pPr>
              <w:rPr>
                <w:rFonts w:ascii="Times New Roman" w:hAnsi="Times New Roman" w:cs="Times New Roman"/>
                <w:sz w:val="24"/>
                <w:szCs w:val="24"/>
                <w:lang w:val="kk-KZ"/>
              </w:rPr>
            </w:pPr>
          </w:p>
        </w:tc>
      </w:tr>
      <w:tr w:rsidR="00765FCE"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765FCE" w:rsidRPr="00447EF8" w:rsidRDefault="00765FCE">
            <w:pPr>
              <w:rPr>
                <w:rFonts w:ascii="Times New Roman" w:hAnsi="Times New Roman" w:cs="Times New Roman"/>
                <w:b/>
                <w:sz w:val="24"/>
                <w:szCs w:val="24"/>
                <w:lang w:val="kk-KZ"/>
              </w:rPr>
            </w:pPr>
            <w:r w:rsidRPr="00447EF8">
              <w:rPr>
                <w:rFonts w:ascii="Times New Roman" w:hAnsi="Times New Roman" w:cs="Times New Roman"/>
                <w:b/>
                <w:sz w:val="24"/>
                <w:szCs w:val="24"/>
                <w:lang w:val="kk-KZ"/>
              </w:rPr>
              <w:t xml:space="preserve">Пәнге қатысты сөздік қор мен терминдер: </w:t>
            </w:r>
          </w:p>
        </w:tc>
      </w:tr>
      <w:tr w:rsidR="00765FCE" w:rsidRPr="00A12E0D"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AC413D" w:rsidRPr="003D7AFD" w:rsidRDefault="0025670B" w:rsidP="00314D6C">
            <w:pPr>
              <w:pStyle w:val="a9"/>
              <w:jc w:val="both"/>
              <w:rPr>
                <w:rFonts w:ascii="Times New Roman" w:hAnsi="Times New Roman" w:cs="Times New Roman"/>
                <w:noProof/>
                <w:color w:val="000000" w:themeColor="text1"/>
                <w:sz w:val="24"/>
                <w:szCs w:val="24"/>
                <w:lang w:val="kk-KZ"/>
              </w:rPr>
            </w:pPr>
            <w:r w:rsidRPr="003D7AFD">
              <w:rPr>
                <w:rFonts w:ascii="Times New Roman" w:hAnsi="Times New Roman" w:cs="Times New Roman"/>
                <w:noProof/>
                <w:color w:val="000000" w:themeColor="text1"/>
                <w:sz w:val="24"/>
                <w:szCs w:val="24"/>
                <w:lang w:val="kk-KZ"/>
              </w:rPr>
              <w:t xml:space="preserve">Тобыршық,әндіген,жонсаудай,қидасын,бұғақ, </w:t>
            </w:r>
            <w:r w:rsidR="00F0620C" w:rsidRPr="00F0620C">
              <w:rPr>
                <w:rFonts w:ascii="Times New Roman" w:hAnsi="Times New Roman" w:cs="Times New Roman"/>
                <w:noProof/>
                <w:color w:val="FFFFFF" w:themeColor="background1"/>
                <w:sz w:val="24"/>
                <w:szCs w:val="24"/>
                <w:lang w:val="kk-KZ"/>
              </w:rPr>
              <w:t>------</w:t>
            </w:r>
            <w:r w:rsidRPr="003D7AFD">
              <w:rPr>
                <w:rFonts w:ascii="Times New Roman" w:hAnsi="Times New Roman" w:cs="Times New Roman"/>
                <w:noProof/>
                <w:color w:val="000000" w:themeColor="text1"/>
                <w:sz w:val="24"/>
                <w:szCs w:val="24"/>
                <w:lang w:val="kk-KZ"/>
              </w:rPr>
              <w:t>қамқапты,</w:t>
            </w:r>
            <w:r w:rsidR="003D7AFD" w:rsidRPr="003D7AFD">
              <w:rPr>
                <w:rFonts w:ascii="Times New Roman" w:hAnsi="Times New Roman" w:cs="Times New Roman"/>
                <w:noProof/>
                <w:color w:val="000000" w:themeColor="text1"/>
                <w:sz w:val="24"/>
                <w:szCs w:val="24"/>
                <w:lang w:val="kk-KZ"/>
              </w:rPr>
              <w:t>шүлеңгір,беглер,</w:t>
            </w:r>
            <w:r w:rsidR="00F0620C" w:rsidRPr="00F0620C">
              <w:rPr>
                <w:rFonts w:ascii="Times New Roman" w:hAnsi="Times New Roman" w:cs="Times New Roman"/>
                <w:noProof/>
                <w:color w:val="FFFFFF" w:themeColor="background1"/>
                <w:sz w:val="24"/>
                <w:szCs w:val="24"/>
                <w:lang w:val="kk-KZ"/>
              </w:rPr>
              <w:t xml:space="preserve"> ----------</w:t>
            </w:r>
          </w:p>
        </w:tc>
      </w:tr>
      <w:tr w:rsidR="00765FCE" w:rsidRPr="00A12E0D"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765FCE" w:rsidRPr="00447EF8" w:rsidRDefault="00765FCE">
            <w:pPr>
              <w:rPr>
                <w:rFonts w:ascii="Times New Roman" w:hAnsi="Times New Roman" w:cs="Times New Roman"/>
                <w:b/>
                <w:sz w:val="24"/>
                <w:szCs w:val="24"/>
                <w:lang w:val="kk-KZ"/>
              </w:rPr>
            </w:pPr>
            <w:r w:rsidRPr="00447EF8">
              <w:rPr>
                <w:rFonts w:ascii="Times New Roman" w:hAnsi="Times New Roman" w:cs="Times New Roman"/>
                <w:b/>
                <w:sz w:val="24"/>
                <w:szCs w:val="24"/>
                <w:lang w:val="kk-KZ"/>
              </w:rPr>
              <w:t>Диалог құруға / шығарма жазуға арналған пайдалы тіркестер:</w:t>
            </w:r>
            <w:r w:rsidR="00F0620C">
              <w:rPr>
                <w:rFonts w:ascii="Times New Roman" w:hAnsi="Times New Roman" w:cs="Times New Roman"/>
                <w:b/>
                <w:sz w:val="24"/>
                <w:szCs w:val="24"/>
                <w:lang w:val="kk-KZ"/>
              </w:rPr>
              <w:t xml:space="preserve">  </w:t>
            </w:r>
            <w:r w:rsidR="00F0620C" w:rsidRPr="00F0620C">
              <w:rPr>
                <w:rFonts w:ascii="Times New Roman" w:hAnsi="Times New Roman" w:cs="Times New Roman"/>
                <w:b/>
                <w:color w:val="FFFFFF" w:themeColor="background1"/>
                <w:sz w:val="24"/>
                <w:szCs w:val="24"/>
                <w:lang w:val="kk-KZ"/>
              </w:rPr>
              <w:t>-----</w:t>
            </w:r>
          </w:p>
        </w:tc>
      </w:tr>
      <w:tr w:rsidR="00765FCE" w:rsidRPr="00A12E0D"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AC413D" w:rsidRPr="00820D30" w:rsidRDefault="00272205" w:rsidP="00314D6C">
            <w:pPr>
              <w:pStyle w:val="a9"/>
              <w:jc w:val="both"/>
              <w:rPr>
                <w:rFonts w:ascii="Times New Roman" w:hAnsi="Times New Roman" w:cs="Times New Roman"/>
                <w:noProof/>
                <w:sz w:val="24"/>
                <w:szCs w:val="24"/>
                <w:lang w:val="kk-KZ"/>
              </w:rPr>
            </w:pPr>
            <w:r w:rsidRPr="00272205">
              <w:rPr>
                <w:rFonts w:ascii="Times New Roman" w:hAnsi="Times New Roman" w:cs="Times New Roman"/>
                <w:noProof/>
                <w:sz w:val="24"/>
                <w:szCs w:val="24"/>
                <w:lang w:val="kk-KZ"/>
              </w:rPr>
              <w:t>Күлдір-күлдір кісінетіп</w:t>
            </w:r>
            <w:r>
              <w:rPr>
                <w:rFonts w:ascii="Times New Roman" w:hAnsi="Times New Roman" w:cs="Times New Roman"/>
                <w:noProof/>
                <w:sz w:val="24"/>
                <w:szCs w:val="24"/>
                <w:lang w:val="kk-KZ"/>
              </w:rPr>
              <w:t>,</w:t>
            </w:r>
            <w:r w:rsidRPr="00272205">
              <w:rPr>
                <w:lang w:val="kk-KZ"/>
              </w:rPr>
              <w:t xml:space="preserve"> </w:t>
            </w:r>
            <w:r>
              <w:rPr>
                <w:rFonts w:ascii="Times New Roman" w:hAnsi="Times New Roman" w:cs="Times New Roman"/>
                <w:noProof/>
                <w:sz w:val="24"/>
                <w:szCs w:val="24"/>
                <w:lang w:val="kk-KZ"/>
              </w:rPr>
              <w:t>қ</w:t>
            </w:r>
            <w:r w:rsidRPr="00272205">
              <w:rPr>
                <w:rFonts w:ascii="Times New Roman" w:hAnsi="Times New Roman" w:cs="Times New Roman"/>
                <w:noProof/>
                <w:sz w:val="24"/>
                <w:szCs w:val="24"/>
                <w:lang w:val="kk-KZ"/>
              </w:rPr>
              <w:t>оңыраулы найза</w:t>
            </w:r>
            <w:r w:rsidR="00F0620C" w:rsidRPr="00F0620C">
              <w:rPr>
                <w:rFonts w:ascii="Times New Roman" w:hAnsi="Times New Roman" w:cs="Times New Roman"/>
                <w:noProof/>
                <w:color w:val="FFFFFF" w:themeColor="background1"/>
                <w:sz w:val="24"/>
                <w:szCs w:val="24"/>
                <w:lang w:val="kk-KZ"/>
              </w:rPr>
              <w:t>-----</w:t>
            </w:r>
          </w:p>
        </w:tc>
      </w:tr>
      <w:tr w:rsidR="00765FCE" w:rsidRPr="00820D30"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765FCE" w:rsidRPr="00447EF8" w:rsidRDefault="00765FCE">
            <w:pPr>
              <w:rPr>
                <w:rFonts w:ascii="Times New Roman" w:hAnsi="Times New Roman" w:cs="Times New Roman"/>
                <w:b/>
                <w:sz w:val="24"/>
                <w:szCs w:val="24"/>
                <w:lang w:val="kk-KZ"/>
              </w:rPr>
            </w:pPr>
            <w:r w:rsidRPr="00447EF8">
              <w:rPr>
                <w:rFonts w:ascii="Times New Roman" w:hAnsi="Times New Roman" w:cs="Times New Roman"/>
                <w:b/>
                <w:sz w:val="24"/>
                <w:szCs w:val="24"/>
                <w:lang w:val="kk-KZ"/>
              </w:rPr>
              <w:t xml:space="preserve">Талқылауға арналған сұрақтар: </w:t>
            </w:r>
            <w:r w:rsidR="00F0620C" w:rsidRPr="00F0620C">
              <w:rPr>
                <w:rFonts w:ascii="Times New Roman" w:hAnsi="Times New Roman" w:cs="Times New Roman"/>
                <w:b/>
                <w:color w:val="FFFFFF" w:themeColor="background1"/>
                <w:sz w:val="24"/>
                <w:szCs w:val="24"/>
                <w:lang w:val="kk-KZ"/>
              </w:rPr>
              <w:t>-------</w:t>
            </w:r>
          </w:p>
        </w:tc>
      </w:tr>
      <w:tr w:rsidR="0025670B" w:rsidRPr="00A12E0D" w:rsidTr="00A12E0D">
        <w:trPr>
          <w:trHeight w:val="109"/>
        </w:trPr>
        <w:tc>
          <w:tcPr>
            <w:tcW w:w="2458" w:type="dxa"/>
            <w:gridSpan w:val="2"/>
            <w:vMerge/>
          </w:tcPr>
          <w:p w:rsidR="0025670B" w:rsidRPr="00AC413D" w:rsidRDefault="0025670B">
            <w:pPr>
              <w:rPr>
                <w:rFonts w:ascii="Times New Roman" w:hAnsi="Times New Roman" w:cs="Times New Roman"/>
                <w:b/>
                <w:sz w:val="24"/>
                <w:szCs w:val="24"/>
                <w:lang w:val="kk-KZ"/>
              </w:rPr>
            </w:pPr>
          </w:p>
        </w:tc>
        <w:tc>
          <w:tcPr>
            <w:tcW w:w="6648" w:type="dxa"/>
            <w:gridSpan w:val="4"/>
          </w:tcPr>
          <w:p w:rsidR="0025670B" w:rsidRPr="00A43342" w:rsidRDefault="0025670B" w:rsidP="003D7721">
            <w:pPr>
              <w:rPr>
                <w:rFonts w:ascii="Times New Roman" w:hAnsi="Times New Roman" w:cs="Times New Roman"/>
                <w:sz w:val="24"/>
                <w:szCs w:val="24"/>
                <w:lang w:val="kk-KZ"/>
              </w:rPr>
            </w:pPr>
            <w:r>
              <w:rPr>
                <w:rFonts w:ascii="Times New Roman" w:hAnsi="Times New Roman" w:cs="Times New Roman"/>
                <w:sz w:val="24"/>
                <w:szCs w:val="24"/>
                <w:lang w:val="kk-KZ"/>
              </w:rPr>
              <w:t>-</w:t>
            </w:r>
            <w:r w:rsidRPr="00A43342">
              <w:rPr>
                <w:rFonts w:ascii="Times New Roman" w:hAnsi="Times New Roman" w:cs="Times New Roman"/>
                <w:sz w:val="24"/>
                <w:szCs w:val="24"/>
                <w:lang w:val="kk-KZ"/>
              </w:rPr>
              <w:t>Оқиға қандай тарихи кезеңді қамтиды?</w:t>
            </w:r>
          </w:p>
        </w:tc>
      </w:tr>
      <w:tr w:rsidR="0025670B" w:rsidRPr="00F0620C" w:rsidTr="00A12E0D">
        <w:trPr>
          <w:trHeight w:val="109"/>
        </w:trPr>
        <w:tc>
          <w:tcPr>
            <w:tcW w:w="2458" w:type="dxa"/>
            <w:gridSpan w:val="2"/>
            <w:vMerge/>
          </w:tcPr>
          <w:p w:rsidR="0025670B" w:rsidRPr="00AC413D" w:rsidRDefault="0025670B">
            <w:pPr>
              <w:rPr>
                <w:rFonts w:ascii="Times New Roman" w:hAnsi="Times New Roman" w:cs="Times New Roman"/>
                <w:b/>
                <w:sz w:val="24"/>
                <w:szCs w:val="24"/>
                <w:lang w:val="kk-KZ"/>
              </w:rPr>
            </w:pPr>
          </w:p>
        </w:tc>
        <w:tc>
          <w:tcPr>
            <w:tcW w:w="6648" w:type="dxa"/>
            <w:gridSpan w:val="4"/>
          </w:tcPr>
          <w:p w:rsidR="0025670B" w:rsidRPr="00A43342" w:rsidRDefault="0025670B" w:rsidP="003D7721">
            <w:pPr>
              <w:rPr>
                <w:rFonts w:ascii="Times New Roman" w:hAnsi="Times New Roman" w:cs="Times New Roman"/>
                <w:sz w:val="24"/>
                <w:szCs w:val="24"/>
                <w:lang w:val="kk-KZ"/>
              </w:rPr>
            </w:pPr>
            <w:r>
              <w:rPr>
                <w:rFonts w:ascii="Times New Roman" w:hAnsi="Times New Roman" w:cs="Times New Roman"/>
                <w:sz w:val="24"/>
                <w:szCs w:val="24"/>
                <w:lang w:val="kk-KZ"/>
              </w:rPr>
              <w:t>-</w:t>
            </w:r>
            <w:r w:rsidR="00272205">
              <w:rPr>
                <w:rFonts w:ascii="Times New Roman" w:hAnsi="Times New Roman" w:cs="Times New Roman"/>
                <w:sz w:val="24"/>
                <w:szCs w:val="24"/>
                <w:lang w:val="kk-KZ"/>
              </w:rPr>
              <w:t>«К</w:t>
            </w:r>
            <w:r>
              <w:rPr>
                <w:rFonts w:ascii="Times New Roman" w:hAnsi="Times New Roman" w:cs="Times New Roman"/>
                <w:sz w:val="24"/>
                <w:szCs w:val="24"/>
                <w:lang w:val="kk-KZ"/>
              </w:rPr>
              <w:t>үлдір-күлдір кісінетіп</w:t>
            </w:r>
            <w:r w:rsidR="00272205">
              <w:rPr>
                <w:rFonts w:ascii="Times New Roman" w:hAnsi="Times New Roman" w:cs="Times New Roman"/>
                <w:sz w:val="24"/>
                <w:szCs w:val="24"/>
                <w:lang w:val="kk-KZ"/>
              </w:rPr>
              <w:t>»  жолдары қандай астарлы ой білдіреді?</w:t>
            </w:r>
            <w:r w:rsidR="00F0620C">
              <w:rPr>
                <w:rFonts w:ascii="Times New Roman" w:hAnsi="Times New Roman" w:cs="Times New Roman"/>
                <w:sz w:val="24"/>
                <w:szCs w:val="24"/>
                <w:lang w:val="kk-KZ"/>
              </w:rPr>
              <w:t xml:space="preserve"> </w:t>
            </w:r>
            <w:r w:rsidR="00F0620C" w:rsidRPr="00F0620C">
              <w:rPr>
                <w:rFonts w:ascii="Times New Roman" w:hAnsi="Times New Roman" w:cs="Times New Roman"/>
                <w:color w:val="FFFFFF" w:themeColor="background1"/>
                <w:sz w:val="24"/>
                <w:szCs w:val="24"/>
                <w:lang w:val="kk-KZ"/>
              </w:rPr>
              <w:t xml:space="preserve"> --------</w:t>
            </w:r>
          </w:p>
        </w:tc>
      </w:tr>
      <w:tr w:rsidR="00765FCE" w:rsidRPr="00B82A80"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765FCE" w:rsidRPr="00447EF8" w:rsidRDefault="00765FCE">
            <w:pPr>
              <w:rPr>
                <w:rFonts w:ascii="Times New Roman" w:hAnsi="Times New Roman" w:cs="Times New Roman"/>
                <w:b/>
                <w:sz w:val="24"/>
                <w:szCs w:val="24"/>
                <w:lang w:val="kk-KZ"/>
              </w:rPr>
            </w:pPr>
            <w:r w:rsidRPr="00447EF8">
              <w:rPr>
                <w:rFonts w:ascii="Times New Roman" w:hAnsi="Times New Roman" w:cs="Times New Roman"/>
                <w:b/>
                <w:sz w:val="24"/>
                <w:szCs w:val="24"/>
                <w:lang w:val="kk-KZ"/>
              </w:rPr>
              <w:t>ішінара:</w:t>
            </w:r>
            <w:r w:rsidR="00763C87">
              <w:rPr>
                <w:rFonts w:ascii="Times New Roman" w:hAnsi="Times New Roman" w:cs="Times New Roman"/>
                <w:b/>
                <w:sz w:val="24"/>
                <w:szCs w:val="24"/>
                <w:lang w:val="kk-KZ"/>
              </w:rPr>
              <w:t xml:space="preserve"> </w:t>
            </w:r>
            <w:r w:rsidR="00763C87">
              <w:rPr>
                <w:rFonts w:ascii="Times New Roman" w:hAnsi="Times New Roman" w:cs="Times New Roman"/>
                <w:sz w:val="24"/>
                <w:szCs w:val="24"/>
                <w:lang w:val="kk-KZ"/>
              </w:rPr>
              <w:t>өлеңді мәнерлеп оқу</w:t>
            </w:r>
          </w:p>
        </w:tc>
      </w:tr>
      <w:tr w:rsidR="00765FCE" w:rsidRPr="00B82A80" w:rsidTr="00A12E0D">
        <w:trPr>
          <w:trHeight w:val="109"/>
        </w:trPr>
        <w:tc>
          <w:tcPr>
            <w:tcW w:w="2458" w:type="dxa"/>
            <w:gridSpan w:val="2"/>
            <w:vMerge/>
          </w:tcPr>
          <w:p w:rsidR="00765FCE" w:rsidRPr="00AC413D" w:rsidRDefault="00765FCE">
            <w:pPr>
              <w:rPr>
                <w:rFonts w:ascii="Times New Roman" w:hAnsi="Times New Roman" w:cs="Times New Roman"/>
                <w:b/>
                <w:sz w:val="24"/>
                <w:szCs w:val="24"/>
                <w:lang w:val="kk-KZ"/>
              </w:rPr>
            </w:pPr>
          </w:p>
        </w:tc>
        <w:tc>
          <w:tcPr>
            <w:tcW w:w="6648" w:type="dxa"/>
            <w:gridSpan w:val="4"/>
          </w:tcPr>
          <w:p w:rsidR="00765FCE" w:rsidRDefault="00765FCE">
            <w:pPr>
              <w:rPr>
                <w:rFonts w:ascii="Times New Roman" w:hAnsi="Times New Roman" w:cs="Times New Roman"/>
                <w:sz w:val="24"/>
                <w:szCs w:val="24"/>
                <w:lang w:val="kk-KZ"/>
              </w:rPr>
            </w:pPr>
          </w:p>
        </w:tc>
      </w:tr>
      <w:tr w:rsidR="00765FCE" w:rsidRPr="00A12E0D" w:rsidTr="00A12E0D">
        <w:trPr>
          <w:trHeight w:val="109"/>
        </w:trPr>
        <w:tc>
          <w:tcPr>
            <w:tcW w:w="2458" w:type="dxa"/>
            <w:gridSpan w:val="2"/>
          </w:tcPr>
          <w:p w:rsidR="00765FCE" w:rsidRPr="00AC413D" w:rsidRDefault="00765FCE">
            <w:pPr>
              <w:rPr>
                <w:rFonts w:ascii="Times New Roman" w:hAnsi="Times New Roman" w:cs="Times New Roman"/>
                <w:b/>
                <w:sz w:val="24"/>
                <w:szCs w:val="24"/>
                <w:lang w:val="kk-KZ"/>
              </w:rPr>
            </w:pPr>
            <w:r w:rsidRPr="00AC413D">
              <w:rPr>
                <w:rFonts w:ascii="Times New Roman" w:hAnsi="Times New Roman" w:cs="Times New Roman"/>
                <w:b/>
                <w:sz w:val="24"/>
                <w:szCs w:val="24"/>
                <w:lang w:val="kk-KZ"/>
              </w:rPr>
              <w:t>Құндылықтарға баулу</w:t>
            </w:r>
          </w:p>
        </w:tc>
        <w:tc>
          <w:tcPr>
            <w:tcW w:w="6648" w:type="dxa"/>
            <w:gridSpan w:val="4"/>
          </w:tcPr>
          <w:p w:rsidR="00AC413D" w:rsidRPr="002F31C4" w:rsidRDefault="002F31C4" w:rsidP="00943E2D">
            <w:pPr>
              <w:rPr>
                <w:rFonts w:ascii="Times New Roman" w:hAnsi="Times New Roman" w:cs="Times New Roman"/>
                <w:color w:val="000000" w:themeColor="text1"/>
                <w:sz w:val="24"/>
                <w:szCs w:val="24"/>
                <w:lang w:val="kk-KZ"/>
              </w:rPr>
            </w:pPr>
            <w:r w:rsidRPr="002F31C4">
              <w:rPr>
                <w:rFonts w:ascii="Times New Roman" w:hAnsi="Times New Roman" w:cs="Times New Roman"/>
                <w:bCs/>
                <w:color w:val="000000" w:themeColor="text1"/>
                <w:sz w:val="24"/>
                <w:szCs w:val="24"/>
                <w:lang w:val="kk-KZ"/>
              </w:rPr>
              <w:t>Қазақстандық патриотизм және  азаматтық жауапкершілік</w:t>
            </w:r>
            <w:r w:rsidR="00782440">
              <w:rPr>
                <w:rFonts w:ascii="Times New Roman" w:hAnsi="Times New Roman" w:cs="Times New Roman"/>
                <w:bCs/>
                <w:color w:val="000000" w:themeColor="text1"/>
                <w:sz w:val="24"/>
                <w:szCs w:val="24"/>
                <w:lang w:val="kk-KZ"/>
              </w:rPr>
              <w:t xml:space="preserve"> </w:t>
            </w:r>
            <w:r w:rsidR="00782440" w:rsidRPr="00782440">
              <w:rPr>
                <w:rFonts w:ascii="Times New Roman" w:hAnsi="Times New Roman" w:cs="Times New Roman"/>
                <w:bCs/>
                <w:color w:val="FFFFFF" w:themeColor="background1"/>
                <w:sz w:val="24"/>
                <w:szCs w:val="24"/>
                <w:lang w:val="kk-KZ"/>
              </w:rPr>
              <w:t>-------</w:t>
            </w:r>
          </w:p>
        </w:tc>
      </w:tr>
      <w:tr w:rsidR="00765FCE" w:rsidRPr="00820D30" w:rsidTr="00A12E0D">
        <w:trPr>
          <w:trHeight w:val="109"/>
        </w:trPr>
        <w:tc>
          <w:tcPr>
            <w:tcW w:w="2458" w:type="dxa"/>
            <w:gridSpan w:val="2"/>
          </w:tcPr>
          <w:p w:rsidR="00765FCE" w:rsidRPr="00AC413D" w:rsidRDefault="00765FCE">
            <w:pPr>
              <w:rPr>
                <w:rFonts w:ascii="Times New Roman" w:hAnsi="Times New Roman" w:cs="Times New Roman"/>
                <w:b/>
                <w:sz w:val="24"/>
                <w:szCs w:val="24"/>
                <w:lang w:val="kk-KZ"/>
              </w:rPr>
            </w:pPr>
            <w:r w:rsidRPr="00AC413D">
              <w:rPr>
                <w:rFonts w:ascii="Times New Roman" w:hAnsi="Times New Roman" w:cs="Times New Roman"/>
                <w:b/>
                <w:sz w:val="24"/>
                <w:szCs w:val="24"/>
                <w:lang w:val="kk-KZ"/>
              </w:rPr>
              <w:t>Пәнаралық байланыс</w:t>
            </w:r>
          </w:p>
        </w:tc>
        <w:tc>
          <w:tcPr>
            <w:tcW w:w="6648" w:type="dxa"/>
            <w:gridSpan w:val="4"/>
          </w:tcPr>
          <w:p w:rsidR="00AC413D" w:rsidRPr="00943E2D" w:rsidRDefault="00A55751">
            <w:pPr>
              <w:rPr>
                <w:rFonts w:ascii="Times New Roman" w:hAnsi="Times New Roman" w:cs="Times New Roman"/>
                <w:sz w:val="24"/>
                <w:szCs w:val="24"/>
                <w:lang w:val="kk-KZ"/>
              </w:rPr>
            </w:pPr>
            <w:r>
              <w:rPr>
                <w:rFonts w:ascii="Times New Roman" w:hAnsi="Times New Roman" w:cs="Times New Roman"/>
                <w:sz w:val="24"/>
                <w:szCs w:val="24"/>
                <w:lang w:val="kk-KZ"/>
              </w:rPr>
              <w:t>т</w:t>
            </w:r>
            <w:r w:rsidR="00BB3820">
              <w:rPr>
                <w:rFonts w:ascii="Times New Roman" w:hAnsi="Times New Roman" w:cs="Times New Roman"/>
                <w:sz w:val="24"/>
                <w:szCs w:val="24"/>
                <w:lang w:val="kk-KZ"/>
              </w:rPr>
              <w:t>арих</w:t>
            </w:r>
            <w:r>
              <w:rPr>
                <w:rFonts w:ascii="Times New Roman" w:hAnsi="Times New Roman" w:cs="Times New Roman"/>
                <w:sz w:val="24"/>
                <w:szCs w:val="24"/>
                <w:lang w:val="kk-KZ"/>
              </w:rPr>
              <w:t>,</w:t>
            </w:r>
            <w:r w:rsidR="00D62020">
              <w:rPr>
                <w:rFonts w:ascii="Times New Roman" w:hAnsi="Times New Roman" w:cs="Times New Roman"/>
                <w:sz w:val="24"/>
                <w:szCs w:val="24"/>
                <w:lang w:val="kk-KZ"/>
              </w:rPr>
              <w:t xml:space="preserve"> </w:t>
            </w:r>
            <w:r w:rsidR="001A57C7">
              <w:rPr>
                <w:rFonts w:ascii="Times New Roman" w:hAnsi="Times New Roman" w:cs="Times New Roman"/>
                <w:sz w:val="24"/>
                <w:szCs w:val="24"/>
                <w:lang w:val="kk-KZ"/>
              </w:rPr>
              <w:t>қазақ тілі</w:t>
            </w:r>
          </w:p>
        </w:tc>
      </w:tr>
      <w:tr w:rsidR="00765FCE" w:rsidRPr="00B338DB" w:rsidTr="00A12E0D">
        <w:trPr>
          <w:trHeight w:val="109"/>
        </w:trPr>
        <w:tc>
          <w:tcPr>
            <w:tcW w:w="2458" w:type="dxa"/>
            <w:gridSpan w:val="2"/>
          </w:tcPr>
          <w:p w:rsidR="00765FCE" w:rsidRPr="00AC413D" w:rsidRDefault="00765FCE">
            <w:pPr>
              <w:rPr>
                <w:rFonts w:ascii="Times New Roman" w:hAnsi="Times New Roman" w:cs="Times New Roman"/>
                <w:b/>
                <w:sz w:val="24"/>
                <w:szCs w:val="24"/>
                <w:lang w:val="kk-KZ"/>
              </w:rPr>
            </w:pPr>
            <w:r w:rsidRPr="00AC413D">
              <w:rPr>
                <w:rFonts w:ascii="Times New Roman" w:hAnsi="Times New Roman" w:cs="Times New Roman"/>
                <w:b/>
                <w:sz w:val="24"/>
                <w:szCs w:val="24"/>
                <w:lang w:val="kk-KZ"/>
              </w:rPr>
              <w:t xml:space="preserve">Алдыңғы оқу: </w:t>
            </w:r>
          </w:p>
        </w:tc>
        <w:tc>
          <w:tcPr>
            <w:tcW w:w="6648" w:type="dxa"/>
            <w:gridSpan w:val="4"/>
          </w:tcPr>
          <w:p w:rsidR="00D62020" w:rsidRDefault="00D62020" w:rsidP="00D62020">
            <w:pPr>
              <w:rPr>
                <w:rFonts w:ascii="Times New Roman" w:hAnsi="Times New Roman" w:cs="Times New Roman"/>
                <w:b/>
                <w:sz w:val="24"/>
                <w:szCs w:val="24"/>
                <w:lang w:val="kk-KZ"/>
              </w:rPr>
            </w:pPr>
            <w:r w:rsidRPr="00424024">
              <w:rPr>
                <w:rFonts w:ascii="Times New Roman" w:hAnsi="Times New Roman" w:cs="Times New Roman"/>
                <w:b/>
                <w:sz w:val="24"/>
                <w:szCs w:val="24"/>
                <w:lang w:val="kk-KZ"/>
              </w:rPr>
              <w:t>«Сұрақты ұстап</w:t>
            </w:r>
            <w:r>
              <w:rPr>
                <w:rFonts w:ascii="Times New Roman" w:hAnsi="Times New Roman" w:cs="Times New Roman"/>
                <w:b/>
                <w:sz w:val="24"/>
                <w:szCs w:val="24"/>
                <w:lang w:val="kk-KZ"/>
              </w:rPr>
              <w:t xml:space="preserve"> ал</w:t>
            </w:r>
            <w:r w:rsidRPr="00424024">
              <w:rPr>
                <w:rFonts w:ascii="Times New Roman" w:hAnsi="Times New Roman" w:cs="Times New Roman"/>
                <w:b/>
                <w:sz w:val="24"/>
                <w:szCs w:val="24"/>
                <w:lang w:val="kk-KZ"/>
              </w:rPr>
              <w:t>» әдісі</w:t>
            </w:r>
            <w:r>
              <w:rPr>
                <w:rFonts w:ascii="Times New Roman" w:hAnsi="Times New Roman" w:cs="Times New Roman"/>
                <w:b/>
                <w:sz w:val="24"/>
                <w:szCs w:val="24"/>
                <w:lang w:val="kk-KZ"/>
              </w:rPr>
              <w:t xml:space="preserve"> </w:t>
            </w:r>
            <w:r w:rsidR="00782440" w:rsidRPr="00782440">
              <w:rPr>
                <w:rFonts w:ascii="Times New Roman" w:hAnsi="Times New Roman" w:cs="Times New Roman"/>
                <w:b/>
                <w:color w:val="FFFFFF" w:themeColor="background1"/>
                <w:sz w:val="24"/>
                <w:szCs w:val="24"/>
                <w:lang w:val="kk-KZ"/>
              </w:rPr>
              <w:t>---------</w:t>
            </w:r>
          </w:p>
          <w:p w:rsidR="00AC413D" w:rsidRPr="00D62020" w:rsidRDefault="00AC413D">
            <w:pPr>
              <w:rPr>
                <w:rFonts w:ascii="Times New Roman" w:hAnsi="Times New Roman" w:cs="Times New Roman"/>
                <w:color w:val="FF0000"/>
                <w:sz w:val="24"/>
                <w:szCs w:val="24"/>
                <w:lang w:val="kk-KZ"/>
              </w:rPr>
            </w:pPr>
          </w:p>
        </w:tc>
      </w:tr>
      <w:tr w:rsidR="00765FCE" w:rsidRPr="00820D30" w:rsidTr="00A12E0D">
        <w:trPr>
          <w:trHeight w:val="109"/>
        </w:trPr>
        <w:tc>
          <w:tcPr>
            <w:tcW w:w="2458" w:type="dxa"/>
            <w:gridSpan w:val="2"/>
          </w:tcPr>
          <w:p w:rsidR="00765FCE" w:rsidRPr="00AC413D" w:rsidRDefault="00765FCE">
            <w:pPr>
              <w:rPr>
                <w:rFonts w:ascii="Times New Roman" w:hAnsi="Times New Roman" w:cs="Times New Roman"/>
                <w:b/>
                <w:sz w:val="24"/>
                <w:szCs w:val="24"/>
                <w:lang w:val="kk-KZ"/>
              </w:rPr>
            </w:pPr>
            <w:r w:rsidRPr="00AC413D">
              <w:rPr>
                <w:rFonts w:ascii="Times New Roman" w:hAnsi="Times New Roman" w:cs="Times New Roman"/>
                <w:b/>
                <w:sz w:val="24"/>
                <w:szCs w:val="24"/>
                <w:lang w:val="kk-KZ"/>
              </w:rPr>
              <w:lastRenderedPageBreak/>
              <w:t xml:space="preserve">Жоспар </w:t>
            </w:r>
          </w:p>
        </w:tc>
        <w:tc>
          <w:tcPr>
            <w:tcW w:w="6648" w:type="dxa"/>
            <w:gridSpan w:val="4"/>
          </w:tcPr>
          <w:p w:rsidR="00765FCE" w:rsidRDefault="00765FCE">
            <w:pPr>
              <w:rPr>
                <w:rFonts w:ascii="Times New Roman" w:hAnsi="Times New Roman" w:cs="Times New Roman"/>
                <w:sz w:val="24"/>
                <w:szCs w:val="24"/>
                <w:lang w:val="kk-KZ"/>
              </w:rPr>
            </w:pPr>
          </w:p>
        </w:tc>
      </w:tr>
      <w:tr w:rsidR="00765FCE" w:rsidRPr="00820D30" w:rsidTr="00A12E0D">
        <w:trPr>
          <w:trHeight w:val="109"/>
        </w:trPr>
        <w:tc>
          <w:tcPr>
            <w:tcW w:w="1721" w:type="dxa"/>
          </w:tcPr>
          <w:p w:rsidR="00765FCE" w:rsidRPr="00AC413D" w:rsidRDefault="00765FCE" w:rsidP="00820D30">
            <w:pPr>
              <w:rPr>
                <w:rFonts w:ascii="Times New Roman" w:hAnsi="Times New Roman" w:cs="Times New Roman"/>
                <w:b/>
                <w:sz w:val="24"/>
                <w:szCs w:val="24"/>
                <w:lang w:val="kk-KZ"/>
              </w:rPr>
            </w:pPr>
            <w:r w:rsidRPr="00AC413D">
              <w:rPr>
                <w:rFonts w:ascii="Times New Roman" w:hAnsi="Times New Roman" w:cs="Times New Roman"/>
                <w:b/>
                <w:sz w:val="24"/>
                <w:szCs w:val="24"/>
                <w:lang w:val="kk-KZ"/>
              </w:rPr>
              <w:t xml:space="preserve">Жоспарланған </w:t>
            </w:r>
          </w:p>
          <w:p w:rsidR="00765FCE" w:rsidRPr="00AC413D" w:rsidRDefault="00765FCE" w:rsidP="00820D30">
            <w:pPr>
              <w:rPr>
                <w:rFonts w:ascii="Times New Roman" w:hAnsi="Times New Roman" w:cs="Times New Roman"/>
                <w:b/>
                <w:sz w:val="24"/>
                <w:szCs w:val="24"/>
                <w:lang w:val="kk-KZ"/>
              </w:rPr>
            </w:pPr>
            <w:r w:rsidRPr="00AC413D">
              <w:rPr>
                <w:rFonts w:ascii="Times New Roman" w:hAnsi="Times New Roman" w:cs="Times New Roman"/>
                <w:b/>
                <w:sz w:val="24"/>
                <w:szCs w:val="24"/>
                <w:lang w:val="kk-KZ"/>
              </w:rPr>
              <w:t xml:space="preserve">уақыт  </w:t>
            </w:r>
          </w:p>
        </w:tc>
        <w:tc>
          <w:tcPr>
            <w:tcW w:w="5260" w:type="dxa"/>
            <w:gridSpan w:val="4"/>
          </w:tcPr>
          <w:p w:rsidR="00765FCE" w:rsidRPr="00AC413D" w:rsidRDefault="00765FCE">
            <w:pPr>
              <w:rPr>
                <w:rFonts w:ascii="Times New Roman" w:hAnsi="Times New Roman" w:cs="Times New Roman"/>
                <w:b/>
                <w:sz w:val="24"/>
                <w:szCs w:val="24"/>
                <w:lang w:val="kk-KZ"/>
              </w:rPr>
            </w:pPr>
            <w:r w:rsidRPr="00AC413D">
              <w:rPr>
                <w:rFonts w:ascii="Times New Roman" w:hAnsi="Times New Roman" w:cs="Times New Roman"/>
                <w:b/>
                <w:sz w:val="24"/>
                <w:szCs w:val="24"/>
                <w:lang w:val="kk-KZ"/>
              </w:rPr>
              <w:t>Жоспарланған жаттығу түрлері</w:t>
            </w:r>
          </w:p>
        </w:tc>
        <w:tc>
          <w:tcPr>
            <w:tcW w:w="2124" w:type="dxa"/>
          </w:tcPr>
          <w:p w:rsidR="00765FCE" w:rsidRPr="00AC413D" w:rsidRDefault="00765FCE">
            <w:pPr>
              <w:rPr>
                <w:rFonts w:ascii="Times New Roman" w:hAnsi="Times New Roman" w:cs="Times New Roman"/>
                <w:b/>
                <w:sz w:val="24"/>
                <w:szCs w:val="24"/>
                <w:lang w:val="kk-KZ"/>
              </w:rPr>
            </w:pPr>
            <w:r w:rsidRPr="00AC413D">
              <w:rPr>
                <w:rFonts w:ascii="Times New Roman" w:hAnsi="Times New Roman" w:cs="Times New Roman"/>
                <w:b/>
                <w:sz w:val="24"/>
                <w:szCs w:val="24"/>
                <w:lang w:val="kk-KZ"/>
              </w:rPr>
              <w:t xml:space="preserve">Ресурстар </w:t>
            </w:r>
          </w:p>
        </w:tc>
      </w:tr>
      <w:tr w:rsidR="00765FCE" w:rsidRPr="00F47479" w:rsidTr="00A12E0D">
        <w:trPr>
          <w:trHeight w:val="1387"/>
        </w:trPr>
        <w:tc>
          <w:tcPr>
            <w:tcW w:w="1721" w:type="dxa"/>
          </w:tcPr>
          <w:p w:rsidR="00765FCE" w:rsidRPr="00AC413D" w:rsidRDefault="00C41265">
            <w:pPr>
              <w:rPr>
                <w:rFonts w:ascii="Times New Roman" w:hAnsi="Times New Roman" w:cs="Times New Roman"/>
                <w:b/>
                <w:sz w:val="24"/>
                <w:szCs w:val="24"/>
                <w:lang w:val="kk-KZ"/>
              </w:rPr>
            </w:pPr>
            <w:r w:rsidRPr="00AC413D">
              <w:rPr>
                <w:rFonts w:ascii="Times New Roman" w:hAnsi="Times New Roman" w:cs="Times New Roman"/>
                <w:b/>
                <w:sz w:val="24"/>
                <w:szCs w:val="24"/>
                <w:lang w:val="en-US"/>
              </w:rPr>
              <w:t>C</w:t>
            </w:r>
            <w:r w:rsidRPr="00AC413D">
              <w:rPr>
                <w:rFonts w:ascii="Times New Roman" w:hAnsi="Times New Roman" w:cs="Times New Roman"/>
                <w:b/>
                <w:sz w:val="24"/>
                <w:szCs w:val="24"/>
                <w:lang w:val="kk-KZ"/>
              </w:rPr>
              <w:t>абақ басы</w:t>
            </w:r>
          </w:p>
          <w:p w:rsidR="00D62020" w:rsidRPr="009B0042" w:rsidRDefault="009B0042">
            <w:pPr>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p>
          <w:p w:rsidR="00B667E3" w:rsidRDefault="0034087A">
            <w:pPr>
              <w:rPr>
                <w:rFonts w:ascii="Times New Roman" w:hAnsi="Times New Roman" w:cs="Times New Roman"/>
                <w:sz w:val="24"/>
                <w:szCs w:val="24"/>
                <w:lang w:val="kk-KZ"/>
              </w:rPr>
            </w:pPr>
            <w:r>
              <w:rPr>
                <w:rFonts w:ascii="Times New Roman" w:hAnsi="Times New Roman" w:cs="Times New Roman"/>
                <w:sz w:val="24"/>
                <w:szCs w:val="24"/>
                <w:lang w:val="kk-KZ"/>
              </w:rPr>
              <w:t>4</w:t>
            </w:r>
            <w:r w:rsidR="003C2A93">
              <w:rPr>
                <w:rFonts w:ascii="Times New Roman" w:hAnsi="Times New Roman" w:cs="Times New Roman"/>
                <w:sz w:val="24"/>
                <w:szCs w:val="24"/>
                <w:lang w:val="kk-KZ"/>
              </w:rPr>
              <w:t>м</w:t>
            </w:r>
            <w:r w:rsidR="00B667E3">
              <w:rPr>
                <w:rFonts w:ascii="Times New Roman" w:hAnsi="Times New Roman" w:cs="Times New Roman"/>
                <w:sz w:val="24"/>
                <w:szCs w:val="24"/>
                <w:lang w:val="kk-KZ"/>
              </w:rPr>
              <w:t>инут</w:t>
            </w:r>
            <w:r w:rsidR="00930440">
              <w:rPr>
                <w:rFonts w:ascii="Times New Roman" w:hAnsi="Times New Roman" w:cs="Times New Roman"/>
                <w:sz w:val="24"/>
                <w:szCs w:val="24"/>
                <w:lang w:val="kk-KZ"/>
              </w:rPr>
              <w:t xml:space="preserve"> </w:t>
            </w:r>
          </w:p>
          <w:p w:rsidR="003B6A15" w:rsidRDefault="003B6A15" w:rsidP="003B6A15">
            <w:pPr>
              <w:rPr>
                <w:rFonts w:ascii="Times New Roman" w:hAnsi="Times New Roman" w:cs="Times New Roman"/>
                <w:sz w:val="24"/>
                <w:szCs w:val="24"/>
                <w:lang w:val="kk-KZ"/>
              </w:rPr>
            </w:pPr>
          </w:p>
          <w:p w:rsidR="003B6A15" w:rsidRDefault="003B6A15" w:rsidP="003B6A15">
            <w:pPr>
              <w:rPr>
                <w:rFonts w:ascii="Times New Roman" w:hAnsi="Times New Roman" w:cs="Times New Roman"/>
                <w:sz w:val="24"/>
                <w:szCs w:val="24"/>
                <w:lang w:val="kk-KZ"/>
              </w:rPr>
            </w:pPr>
          </w:p>
          <w:p w:rsidR="003B6A15" w:rsidRDefault="003B6A15" w:rsidP="003B6A15">
            <w:pPr>
              <w:rPr>
                <w:rFonts w:ascii="Times New Roman" w:hAnsi="Times New Roman" w:cs="Times New Roman"/>
                <w:sz w:val="24"/>
                <w:szCs w:val="24"/>
                <w:lang w:val="kk-KZ"/>
              </w:rPr>
            </w:pPr>
          </w:p>
          <w:p w:rsidR="00052F5F" w:rsidRDefault="00052F5F" w:rsidP="003B6A15">
            <w:pPr>
              <w:rPr>
                <w:rFonts w:ascii="Times New Roman" w:hAnsi="Times New Roman" w:cs="Times New Roman"/>
                <w:sz w:val="24"/>
                <w:szCs w:val="24"/>
                <w:lang w:val="kk-KZ"/>
              </w:rPr>
            </w:pPr>
          </w:p>
          <w:p w:rsidR="00052F5F" w:rsidRDefault="00052F5F" w:rsidP="003B6A15">
            <w:pPr>
              <w:rPr>
                <w:rFonts w:ascii="Times New Roman" w:hAnsi="Times New Roman" w:cs="Times New Roman"/>
                <w:sz w:val="24"/>
                <w:szCs w:val="24"/>
                <w:lang w:val="kk-KZ"/>
              </w:rPr>
            </w:pPr>
          </w:p>
          <w:p w:rsidR="00052F5F" w:rsidRDefault="00052F5F" w:rsidP="003B6A15">
            <w:pPr>
              <w:rPr>
                <w:rFonts w:ascii="Times New Roman" w:hAnsi="Times New Roman" w:cs="Times New Roman"/>
                <w:sz w:val="24"/>
                <w:szCs w:val="24"/>
                <w:lang w:val="kk-KZ"/>
              </w:rPr>
            </w:pPr>
          </w:p>
          <w:p w:rsidR="00052F5F" w:rsidRDefault="00052F5F" w:rsidP="003B6A15">
            <w:pPr>
              <w:rPr>
                <w:rFonts w:ascii="Times New Roman" w:hAnsi="Times New Roman" w:cs="Times New Roman"/>
                <w:sz w:val="24"/>
                <w:szCs w:val="24"/>
                <w:lang w:val="kk-KZ"/>
              </w:rPr>
            </w:pPr>
          </w:p>
          <w:p w:rsidR="003B6A15" w:rsidRDefault="0034087A" w:rsidP="003B6A15">
            <w:pPr>
              <w:rPr>
                <w:rFonts w:ascii="Times New Roman" w:hAnsi="Times New Roman" w:cs="Times New Roman"/>
                <w:sz w:val="24"/>
                <w:szCs w:val="24"/>
                <w:lang w:val="kk-KZ"/>
              </w:rPr>
            </w:pPr>
            <w:r>
              <w:rPr>
                <w:rFonts w:ascii="Times New Roman" w:hAnsi="Times New Roman" w:cs="Times New Roman"/>
                <w:sz w:val="24"/>
                <w:szCs w:val="24"/>
                <w:lang w:val="kk-KZ"/>
              </w:rPr>
              <w:t>4</w:t>
            </w:r>
            <w:r w:rsidR="00D62020">
              <w:rPr>
                <w:rFonts w:ascii="Times New Roman" w:hAnsi="Times New Roman" w:cs="Times New Roman"/>
                <w:sz w:val="24"/>
                <w:szCs w:val="24"/>
                <w:lang w:val="kk-KZ"/>
              </w:rPr>
              <w:t xml:space="preserve"> </w:t>
            </w:r>
            <w:r w:rsidR="003B6A15">
              <w:rPr>
                <w:rFonts w:ascii="Times New Roman" w:hAnsi="Times New Roman" w:cs="Times New Roman"/>
                <w:sz w:val="24"/>
                <w:szCs w:val="24"/>
                <w:lang w:val="kk-KZ"/>
              </w:rPr>
              <w:t xml:space="preserve">минут </w:t>
            </w:r>
          </w:p>
          <w:p w:rsidR="00B667E3" w:rsidRPr="00C41265" w:rsidRDefault="00B667E3">
            <w:pPr>
              <w:rPr>
                <w:rFonts w:ascii="Times New Roman" w:hAnsi="Times New Roman" w:cs="Times New Roman"/>
                <w:sz w:val="24"/>
                <w:szCs w:val="24"/>
                <w:lang w:val="kk-KZ"/>
              </w:rPr>
            </w:pPr>
          </w:p>
        </w:tc>
        <w:tc>
          <w:tcPr>
            <w:tcW w:w="5260" w:type="dxa"/>
            <w:gridSpan w:val="4"/>
          </w:tcPr>
          <w:p w:rsidR="008B0592" w:rsidRDefault="007A6729" w:rsidP="007A6729">
            <w:pPr>
              <w:rPr>
                <w:rFonts w:ascii="Times New Roman" w:hAnsi="Times New Roman" w:cs="Times New Roman"/>
                <w:sz w:val="24"/>
                <w:szCs w:val="24"/>
                <w:lang w:val="kk-KZ"/>
              </w:rPr>
            </w:pPr>
            <w:r w:rsidRPr="001F3952">
              <w:rPr>
                <w:rFonts w:ascii="Times New Roman" w:hAnsi="Times New Roman" w:cs="Times New Roman"/>
                <w:b/>
                <w:sz w:val="24"/>
                <w:szCs w:val="24"/>
                <w:lang w:val="kk-KZ"/>
              </w:rPr>
              <w:t>Ұйымдастыру кезеңі:</w:t>
            </w:r>
            <w:r>
              <w:rPr>
                <w:rFonts w:ascii="Times New Roman" w:hAnsi="Times New Roman" w:cs="Times New Roman"/>
                <w:sz w:val="24"/>
                <w:szCs w:val="24"/>
                <w:lang w:val="kk-KZ"/>
              </w:rPr>
              <w:t xml:space="preserve"> </w:t>
            </w:r>
            <w:r w:rsidR="00D62020" w:rsidRPr="009B0042">
              <w:rPr>
                <w:rFonts w:ascii="Times New Roman" w:hAnsi="Times New Roman" w:cs="Times New Roman"/>
                <w:color w:val="FFFFFF" w:themeColor="background1"/>
                <w:sz w:val="24"/>
                <w:szCs w:val="24"/>
                <w:lang w:val="kk-KZ"/>
              </w:rPr>
              <w:t xml:space="preserve"> </w:t>
            </w:r>
            <w:r w:rsidR="009B0042" w:rsidRPr="009B0042">
              <w:rPr>
                <w:rFonts w:ascii="Times New Roman" w:hAnsi="Times New Roman" w:cs="Times New Roman"/>
                <w:color w:val="FFFFFF" w:themeColor="background1"/>
                <w:sz w:val="24"/>
                <w:szCs w:val="24"/>
                <w:lang w:val="kk-KZ"/>
              </w:rPr>
              <w:t>------</w:t>
            </w:r>
          </w:p>
          <w:p w:rsidR="008B0592" w:rsidRPr="00BC3CDB" w:rsidRDefault="008B0592" w:rsidP="008B0592">
            <w:pPr>
              <w:rPr>
                <w:rFonts w:ascii="Times New Roman" w:hAnsi="Times New Roman" w:cs="Times New Roman"/>
                <w:sz w:val="24"/>
                <w:szCs w:val="24"/>
                <w:lang w:val="kk-KZ"/>
              </w:rPr>
            </w:pPr>
            <w:r w:rsidRPr="00BC3CDB">
              <w:rPr>
                <w:rFonts w:ascii="Times New Roman" w:hAnsi="Times New Roman" w:cs="Times New Roman"/>
                <w:sz w:val="24"/>
                <w:szCs w:val="24"/>
                <w:lang w:val="kk-KZ"/>
              </w:rPr>
              <w:t>Психологиялық ахуал туғызу:</w:t>
            </w:r>
            <w:r w:rsidRPr="00BC3CDB">
              <w:rPr>
                <w:rFonts w:ascii="Times New Roman" w:eastAsia="+mn-ea" w:hAnsi="Times New Roman" w:cs="Times New Roman"/>
                <w:color w:val="000000"/>
                <w:kern w:val="24"/>
                <w:sz w:val="24"/>
                <w:szCs w:val="24"/>
                <w:lang w:val="kk-KZ" w:eastAsia="ru-RU"/>
              </w:rPr>
              <w:t xml:space="preserve"> </w:t>
            </w:r>
            <w:r w:rsidR="0034087A" w:rsidRPr="00BC3CDB">
              <w:rPr>
                <w:rFonts w:ascii="Times New Roman" w:eastAsia="+mn-ea" w:hAnsi="Times New Roman" w:cs="Times New Roman"/>
                <w:color w:val="000000"/>
                <w:kern w:val="24"/>
                <w:sz w:val="24"/>
                <w:szCs w:val="24"/>
                <w:lang w:val="kk-KZ" w:eastAsia="ru-RU"/>
              </w:rPr>
              <w:t xml:space="preserve">«Шаттық шеңбер» әдісі </w:t>
            </w:r>
            <w:r w:rsidR="00782440">
              <w:rPr>
                <w:rFonts w:ascii="Times New Roman" w:hAnsi="Times New Roman" w:cs="Times New Roman"/>
                <w:sz w:val="24"/>
                <w:szCs w:val="24"/>
                <w:lang w:val="kk-KZ"/>
              </w:rPr>
              <w:t>о</w:t>
            </w:r>
            <w:r w:rsidRPr="00BC3CDB">
              <w:rPr>
                <w:rFonts w:ascii="Times New Roman" w:hAnsi="Times New Roman" w:cs="Times New Roman"/>
                <w:sz w:val="24"/>
                <w:szCs w:val="24"/>
                <w:lang w:val="kk-KZ"/>
              </w:rPr>
              <w:t>қушылар жұпта қарама-қарсы тұрып</w:t>
            </w:r>
            <w:r w:rsidR="00166D0A">
              <w:rPr>
                <w:rFonts w:ascii="Times New Roman" w:hAnsi="Times New Roman" w:cs="Times New Roman"/>
                <w:sz w:val="24"/>
                <w:szCs w:val="24"/>
                <w:lang w:val="kk-KZ"/>
              </w:rPr>
              <w:t>, бір-біріне жылы лебіздері</w:t>
            </w:r>
            <w:r w:rsidR="00782440">
              <w:rPr>
                <w:rFonts w:ascii="Times New Roman" w:hAnsi="Times New Roman" w:cs="Times New Roman"/>
                <w:sz w:val="24"/>
                <w:szCs w:val="24"/>
                <w:lang w:val="kk-KZ"/>
              </w:rPr>
              <w:t>н</w:t>
            </w:r>
            <w:r w:rsidRPr="00BC3CDB">
              <w:rPr>
                <w:rFonts w:ascii="Times New Roman" w:hAnsi="Times New Roman" w:cs="Times New Roman"/>
                <w:sz w:val="24"/>
                <w:szCs w:val="24"/>
                <w:lang w:val="kk-KZ"/>
              </w:rPr>
              <w:t xml:space="preserve"> білдіреді.) </w:t>
            </w:r>
            <w:r w:rsidR="00F0620C" w:rsidRPr="00F0620C">
              <w:rPr>
                <w:rFonts w:ascii="Times New Roman" w:hAnsi="Times New Roman" w:cs="Times New Roman"/>
                <w:color w:val="FFFFFF" w:themeColor="background1"/>
                <w:sz w:val="24"/>
                <w:szCs w:val="24"/>
                <w:lang w:val="kk-KZ"/>
              </w:rPr>
              <w:t>-------</w:t>
            </w:r>
          </w:p>
          <w:p w:rsidR="007A6729" w:rsidRPr="00BC3CDB" w:rsidRDefault="008B0592" w:rsidP="007A6729">
            <w:pPr>
              <w:rPr>
                <w:rFonts w:ascii="Times New Roman" w:hAnsi="Times New Roman" w:cs="Times New Roman"/>
                <w:sz w:val="24"/>
                <w:szCs w:val="24"/>
                <w:lang w:val="kk-KZ"/>
              </w:rPr>
            </w:pPr>
            <w:r w:rsidRPr="00BC3CDB">
              <w:rPr>
                <w:rFonts w:ascii="Times New Roman" w:hAnsi="Times New Roman" w:cs="Times New Roman"/>
                <w:sz w:val="24"/>
                <w:szCs w:val="24"/>
                <w:lang w:val="kk-KZ"/>
              </w:rPr>
              <w:t xml:space="preserve"> </w:t>
            </w:r>
            <w:r w:rsidR="007D1BB2">
              <w:rPr>
                <w:rFonts w:ascii="Times New Roman" w:hAnsi="Times New Roman" w:cs="Times New Roman"/>
                <w:sz w:val="24"/>
                <w:szCs w:val="24"/>
                <w:lang w:val="kk-KZ"/>
              </w:rPr>
              <w:t>Түрлі-түсті геометриялық фигур</w:t>
            </w:r>
            <w:r w:rsidR="007D1BB2" w:rsidRPr="007D1BB2">
              <w:rPr>
                <w:rFonts w:ascii="Times New Roman" w:hAnsi="Times New Roman" w:cs="Times New Roman"/>
                <w:sz w:val="24"/>
                <w:szCs w:val="24"/>
                <w:lang w:val="kk-KZ"/>
              </w:rPr>
              <w:t>a</w:t>
            </w:r>
            <w:r w:rsidR="007A6729" w:rsidRPr="00BC3CDB">
              <w:rPr>
                <w:rFonts w:ascii="Times New Roman" w:hAnsi="Times New Roman" w:cs="Times New Roman"/>
                <w:sz w:val="24"/>
                <w:szCs w:val="24"/>
                <w:lang w:val="kk-KZ"/>
              </w:rPr>
              <w:t>лар</w:t>
            </w:r>
            <w:r w:rsidR="007D1BB2">
              <w:rPr>
                <w:rFonts w:ascii="Times New Roman" w:hAnsi="Times New Roman" w:cs="Times New Roman"/>
                <w:sz w:val="24"/>
                <w:szCs w:val="24"/>
                <w:lang w:val="kk-KZ"/>
              </w:rPr>
              <w:t>ды  бір – бірлеріне  сип</w:t>
            </w:r>
            <w:r w:rsidR="007D1BB2" w:rsidRPr="007D1BB2">
              <w:rPr>
                <w:rFonts w:ascii="Times New Roman" w:hAnsi="Times New Roman" w:cs="Times New Roman"/>
                <w:sz w:val="24"/>
                <w:szCs w:val="24"/>
                <w:lang w:val="kk-KZ"/>
              </w:rPr>
              <w:t>a</w:t>
            </w:r>
            <w:r w:rsidR="00081D7E" w:rsidRPr="00BC3CDB">
              <w:rPr>
                <w:rFonts w:ascii="Times New Roman" w:hAnsi="Times New Roman" w:cs="Times New Roman"/>
                <w:sz w:val="24"/>
                <w:szCs w:val="24"/>
                <w:lang w:val="kk-KZ"/>
              </w:rPr>
              <w:t xml:space="preserve">ттатып, </w:t>
            </w:r>
            <w:r w:rsidR="007A6729" w:rsidRPr="00BC3CDB">
              <w:rPr>
                <w:rFonts w:ascii="Times New Roman" w:hAnsi="Times New Roman" w:cs="Times New Roman"/>
                <w:sz w:val="24"/>
                <w:szCs w:val="24"/>
                <w:lang w:val="kk-KZ"/>
              </w:rPr>
              <w:t xml:space="preserve"> үш топқа бөлу:</w:t>
            </w:r>
          </w:p>
          <w:p w:rsidR="001B1887" w:rsidRPr="00F0620C" w:rsidRDefault="007A6729" w:rsidP="00A54EFD">
            <w:pPr>
              <w:rPr>
                <w:rFonts w:ascii="Times New Roman" w:hAnsi="Times New Roman" w:cs="Times New Roman"/>
                <w:color w:val="FFFFFF" w:themeColor="background1"/>
                <w:sz w:val="24"/>
                <w:szCs w:val="24"/>
                <w:lang w:val="kk-KZ"/>
              </w:rPr>
            </w:pPr>
            <w:r w:rsidRPr="00CC0A7F">
              <w:rPr>
                <w:lang w:val="kk-KZ"/>
              </w:rPr>
              <w:t xml:space="preserve">     </w:t>
            </w:r>
            <w:r w:rsidR="009B0042" w:rsidRPr="00402A10">
              <w:rPr>
                <w:lang w:val="kk-KZ"/>
              </w:rPr>
              <w:t xml:space="preserve"> </w:t>
            </w:r>
            <w:r w:rsidR="009B0042" w:rsidRPr="00402A10">
              <w:rPr>
                <w:color w:val="FFFFFF" w:themeColor="background1"/>
                <w:lang w:val="kk-KZ"/>
              </w:rPr>
              <w:t>-</w:t>
            </w:r>
            <w:r w:rsidR="00F0620C">
              <w:rPr>
                <w:color w:val="FFFFFF" w:themeColor="background1"/>
                <w:lang w:val="kk-KZ"/>
              </w:rPr>
              <w:t xml:space="preserve"> -----</w:t>
            </w:r>
            <w:r w:rsidR="009B0042" w:rsidRPr="00402A10">
              <w:rPr>
                <w:color w:val="FFFFFF" w:themeColor="background1"/>
                <w:lang w:val="kk-KZ"/>
              </w:rPr>
              <w:t>------</w:t>
            </w:r>
            <w:r w:rsidR="00F0620C" w:rsidRPr="00F0620C">
              <w:rPr>
                <w:rFonts w:ascii="Times New Roman" w:hAnsi="Times New Roman" w:cs="Times New Roman"/>
                <w:color w:val="FFFFFF" w:themeColor="background1"/>
                <w:sz w:val="24"/>
                <w:szCs w:val="24"/>
                <w:lang w:val="kk-KZ"/>
              </w:rPr>
              <w:t>--</w:t>
            </w:r>
          </w:p>
          <w:p w:rsidR="006A6052" w:rsidRDefault="00272205" w:rsidP="00A54EF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7CDF" w:rsidRDefault="000773B2" w:rsidP="00B57CDF">
            <w:pPr>
              <w:rPr>
                <w:rFonts w:ascii="Times New Roman" w:hAnsi="Times New Roman" w:cs="Times New Roman"/>
                <w:sz w:val="24"/>
                <w:szCs w:val="24"/>
                <w:lang w:val="kk-KZ"/>
              </w:rPr>
            </w:pPr>
            <w:r w:rsidRPr="00A65EFE">
              <w:rPr>
                <w:rFonts w:ascii="Times New Roman" w:hAnsi="Times New Roman" w:cs="Times New Roman"/>
                <w:b/>
                <w:sz w:val="24"/>
                <w:szCs w:val="28"/>
                <w:lang w:val="kk-KZ"/>
              </w:rPr>
              <w:t>Тапсырма</w:t>
            </w:r>
            <w:r w:rsidR="00D62020">
              <w:rPr>
                <w:rFonts w:ascii="Times New Roman" w:hAnsi="Times New Roman" w:cs="Times New Roman"/>
                <w:b/>
                <w:sz w:val="24"/>
                <w:szCs w:val="28"/>
                <w:lang w:val="kk-KZ"/>
              </w:rPr>
              <w:t xml:space="preserve">. </w:t>
            </w:r>
            <w:r>
              <w:rPr>
                <w:rFonts w:ascii="Times New Roman" w:hAnsi="Times New Roman" w:cs="Times New Roman"/>
                <w:sz w:val="24"/>
                <w:szCs w:val="28"/>
                <w:lang w:val="kk-KZ"/>
              </w:rPr>
              <w:t xml:space="preserve"> </w:t>
            </w:r>
            <w:r w:rsidR="00412870">
              <w:rPr>
                <w:rFonts w:ascii="Times New Roman" w:hAnsi="Times New Roman" w:cs="Times New Roman"/>
                <w:sz w:val="24"/>
                <w:szCs w:val="28"/>
                <w:lang w:val="kk-KZ"/>
              </w:rPr>
              <w:t>Ақтамберді жырауға</w:t>
            </w:r>
            <w:r w:rsidR="00D62020">
              <w:rPr>
                <w:rFonts w:ascii="Times New Roman" w:hAnsi="Times New Roman" w:cs="Times New Roman"/>
                <w:sz w:val="24"/>
                <w:szCs w:val="28"/>
                <w:lang w:val="kk-KZ"/>
              </w:rPr>
              <w:t xml:space="preserve"> байланысты </w:t>
            </w:r>
            <w:r w:rsidR="002B69D4" w:rsidRPr="002B69D4">
              <w:rPr>
                <w:rFonts w:ascii="Times New Roman" w:hAnsi="Times New Roman" w:cs="Times New Roman"/>
                <w:color w:val="FFFFFF" w:themeColor="background1"/>
                <w:sz w:val="24"/>
                <w:szCs w:val="28"/>
                <w:lang w:val="kk-KZ"/>
              </w:rPr>
              <w:t>-----</w:t>
            </w:r>
            <w:r w:rsidR="00D62020">
              <w:rPr>
                <w:rFonts w:ascii="Times New Roman" w:hAnsi="Times New Roman" w:cs="Times New Roman"/>
                <w:sz w:val="24"/>
                <w:szCs w:val="28"/>
                <w:lang w:val="kk-KZ"/>
              </w:rPr>
              <w:t xml:space="preserve">сұрақтарды талқылаңыз, </w:t>
            </w:r>
            <w:r w:rsidR="00D62020" w:rsidRPr="00424024">
              <w:rPr>
                <w:rFonts w:ascii="Times New Roman" w:hAnsi="Times New Roman" w:cs="Times New Roman"/>
                <w:b/>
                <w:sz w:val="24"/>
                <w:szCs w:val="24"/>
                <w:lang w:val="kk-KZ"/>
              </w:rPr>
              <w:t>«Сұрақты ұстап</w:t>
            </w:r>
            <w:r w:rsidR="00D62020">
              <w:rPr>
                <w:rFonts w:ascii="Times New Roman" w:hAnsi="Times New Roman" w:cs="Times New Roman"/>
                <w:b/>
                <w:sz w:val="24"/>
                <w:szCs w:val="24"/>
                <w:lang w:val="kk-KZ"/>
              </w:rPr>
              <w:t xml:space="preserve"> ал» </w:t>
            </w:r>
            <w:r w:rsidR="00D62020">
              <w:rPr>
                <w:rFonts w:ascii="Times New Roman" w:hAnsi="Times New Roman" w:cs="Times New Roman"/>
                <w:sz w:val="24"/>
                <w:szCs w:val="24"/>
                <w:lang w:val="kk-KZ"/>
              </w:rPr>
              <w:t>әдісі  арқылы  іске  асырыңыз.</w:t>
            </w:r>
            <w:r w:rsidR="00782440" w:rsidRPr="00782440">
              <w:rPr>
                <w:rFonts w:ascii="Times New Roman" w:hAnsi="Times New Roman" w:cs="Times New Roman"/>
                <w:color w:val="FFFFFF" w:themeColor="background1"/>
                <w:sz w:val="24"/>
                <w:szCs w:val="24"/>
                <w:lang w:val="kk-KZ"/>
              </w:rPr>
              <w:t>------</w:t>
            </w:r>
          </w:p>
          <w:p w:rsidR="00DA19B1" w:rsidRDefault="00B57CDF" w:rsidP="00B57CDF">
            <w:pPr>
              <w:rPr>
                <w:rFonts w:ascii="Times New Roman" w:hAnsi="Times New Roman" w:cs="Times New Roman"/>
                <w:sz w:val="24"/>
                <w:szCs w:val="24"/>
                <w:lang w:val="kk-KZ"/>
              </w:rPr>
            </w:pPr>
            <w:r>
              <w:rPr>
                <w:rFonts w:ascii="Times New Roman" w:hAnsi="Times New Roman" w:cs="Times New Roman"/>
                <w:sz w:val="24"/>
                <w:szCs w:val="24"/>
                <w:lang w:val="kk-KZ"/>
              </w:rPr>
              <w:t>-</w:t>
            </w:r>
            <w:r w:rsidR="00DA19B1">
              <w:rPr>
                <w:rFonts w:ascii="Times New Roman" w:hAnsi="Times New Roman" w:cs="Times New Roman"/>
                <w:sz w:val="24"/>
                <w:szCs w:val="24"/>
                <w:lang w:val="kk-KZ"/>
              </w:rPr>
              <w:t>Ақтамберді өлеңінен қандай ой түйдіңіз?</w:t>
            </w:r>
          </w:p>
          <w:p w:rsidR="00B57CDF" w:rsidRDefault="00085C8D" w:rsidP="00B57CDF">
            <w:pPr>
              <w:rPr>
                <w:rFonts w:ascii="Times New Roman" w:hAnsi="Times New Roman" w:cs="Times New Roman"/>
                <w:sz w:val="24"/>
                <w:szCs w:val="24"/>
                <w:lang w:val="kk-KZ"/>
              </w:rPr>
            </w:pPr>
            <w:r>
              <w:rPr>
                <w:rFonts w:ascii="Times New Roman" w:hAnsi="Times New Roman" w:cs="Times New Roman"/>
                <w:sz w:val="24"/>
                <w:szCs w:val="24"/>
                <w:lang w:val="kk-KZ"/>
              </w:rPr>
              <w:t>-</w:t>
            </w:r>
            <w:r w:rsidR="003B22AE">
              <w:rPr>
                <w:rFonts w:ascii="Times New Roman" w:hAnsi="Times New Roman" w:cs="Times New Roman"/>
                <w:sz w:val="24"/>
                <w:szCs w:val="24"/>
                <w:lang w:val="kk-KZ"/>
              </w:rPr>
              <w:t xml:space="preserve">ақын өлеңдерінің </w:t>
            </w:r>
            <w:r w:rsidR="00CE7D28">
              <w:rPr>
                <w:rFonts w:ascii="Times New Roman" w:hAnsi="Times New Roman" w:cs="Times New Roman"/>
                <w:sz w:val="24"/>
                <w:szCs w:val="24"/>
                <w:lang w:val="kk-KZ"/>
              </w:rPr>
              <w:t>басты тақырыбы не жайлы?</w:t>
            </w:r>
          </w:p>
          <w:p w:rsidR="00CE7D28" w:rsidRDefault="00CE7D28" w:rsidP="00B57CDF">
            <w:pPr>
              <w:rPr>
                <w:rFonts w:ascii="Times New Roman" w:hAnsi="Times New Roman" w:cs="Times New Roman"/>
                <w:sz w:val="24"/>
                <w:szCs w:val="24"/>
                <w:lang w:val="kk-KZ"/>
              </w:rPr>
            </w:pPr>
            <w:r>
              <w:rPr>
                <w:rFonts w:ascii="Times New Roman" w:hAnsi="Times New Roman" w:cs="Times New Roman"/>
                <w:sz w:val="24"/>
                <w:szCs w:val="24"/>
                <w:lang w:val="kk-KZ"/>
              </w:rPr>
              <w:t>-</w:t>
            </w:r>
            <w:r w:rsidR="007D1BB2">
              <w:rPr>
                <w:rFonts w:ascii="Times New Roman" w:hAnsi="Times New Roman" w:cs="Times New Roman"/>
                <w:sz w:val="24"/>
                <w:szCs w:val="24"/>
                <w:lang w:val="kk-KZ"/>
              </w:rPr>
              <w:t xml:space="preserve"> ақын шығармасындағы ерлік,б</w:t>
            </w:r>
            <w:r w:rsidR="007D1BB2" w:rsidRPr="007D1BB2">
              <w:rPr>
                <w:rFonts w:ascii="Times New Roman" w:hAnsi="Times New Roman" w:cs="Times New Roman"/>
                <w:sz w:val="24"/>
                <w:szCs w:val="24"/>
                <w:lang w:val="kk-KZ"/>
              </w:rPr>
              <w:t>a</w:t>
            </w:r>
            <w:r w:rsidR="003B22AE">
              <w:rPr>
                <w:rFonts w:ascii="Times New Roman" w:hAnsi="Times New Roman" w:cs="Times New Roman"/>
                <w:sz w:val="24"/>
                <w:szCs w:val="24"/>
                <w:lang w:val="kk-KZ"/>
              </w:rPr>
              <w:t>тырлық туралы не айтасың?</w:t>
            </w:r>
            <w:r w:rsidR="00F0620C">
              <w:rPr>
                <w:rFonts w:ascii="Times New Roman" w:hAnsi="Times New Roman" w:cs="Times New Roman"/>
                <w:sz w:val="24"/>
                <w:szCs w:val="24"/>
                <w:lang w:val="kk-KZ"/>
              </w:rPr>
              <w:t xml:space="preserve">  </w:t>
            </w:r>
            <w:r w:rsidR="00F0620C" w:rsidRPr="00F0620C">
              <w:rPr>
                <w:rFonts w:ascii="Times New Roman" w:hAnsi="Times New Roman" w:cs="Times New Roman"/>
                <w:color w:val="FFFFFF" w:themeColor="background1"/>
                <w:sz w:val="24"/>
                <w:szCs w:val="24"/>
                <w:lang w:val="kk-KZ"/>
              </w:rPr>
              <w:t>-------</w:t>
            </w:r>
          </w:p>
          <w:p w:rsidR="003B22AE" w:rsidRDefault="003B22AE" w:rsidP="00B57CDF">
            <w:pPr>
              <w:rPr>
                <w:rFonts w:ascii="Times New Roman" w:hAnsi="Times New Roman" w:cs="Times New Roman"/>
                <w:sz w:val="24"/>
                <w:szCs w:val="24"/>
                <w:lang w:val="kk-KZ"/>
              </w:rPr>
            </w:pPr>
            <w:r>
              <w:rPr>
                <w:rFonts w:ascii="Times New Roman" w:hAnsi="Times New Roman" w:cs="Times New Roman"/>
                <w:sz w:val="24"/>
                <w:szCs w:val="24"/>
                <w:lang w:val="kk-KZ"/>
              </w:rPr>
              <w:t xml:space="preserve">-ақын шығармаларындағы өсиет – нақылдар </w:t>
            </w:r>
            <w:r w:rsidR="002B69D4" w:rsidRPr="002B69D4">
              <w:rPr>
                <w:rFonts w:ascii="Times New Roman" w:hAnsi="Times New Roman" w:cs="Times New Roman"/>
                <w:color w:val="FFFFFF" w:themeColor="background1"/>
                <w:sz w:val="24"/>
                <w:szCs w:val="24"/>
                <w:lang w:val="kk-KZ"/>
              </w:rPr>
              <w:t>------</w:t>
            </w:r>
            <w:r>
              <w:rPr>
                <w:rFonts w:ascii="Times New Roman" w:hAnsi="Times New Roman" w:cs="Times New Roman"/>
                <w:sz w:val="24"/>
                <w:szCs w:val="24"/>
                <w:lang w:val="kk-KZ"/>
              </w:rPr>
              <w:t>туралы не айтасың?</w:t>
            </w:r>
            <w:r w:rsidR="00F0620C">
              <w:rPr>
                <w:rFonts w:ascii="Times New Roman" w:hAnsi="Times New Roman" w:cs="Times New Roman"/>
                <w:sz w:val="24"/>
                <w:szCs w:val="24"/>
                <w:lang w:val="kk-KZ"/>
              </w:rPr>
              <w:t xml:space="preserve">  </w:t>
            </w:r>
            <w:r w:rsidR="00F0620C" w:rsidRPr="00F0620C">
              <w:rPr>
                <w:rFonts w:ascii="Times New Roman" w:hAnsi="Times New Roman" w:cs="Times New Roman"/>
                <w:color w:val="FFFFFF" w:themeColor="background1"/>
                <w:sz w:val="24"/>
                <w:szCs w:val="24"/>
                <w:lang w:val="kk-KZ"/>
              </w:rPr>
              <w:t xml:space="preserve"> -------</w:t>
            </w:r>
          </w:p>
          <w:p w:rsidR="000E53ED" w:rsidRPr="00DA556C" w:rsidRDefault="003B22AE" w:rsidP="00DA556C">
            <w:pPr>
              <w:rPr>
                <w:rFonts w:ascii="Times New Roman" w:hAnsi="Times New Roman" w:cs="Times New Roman"/>
                <w:sz w:val="24"/>
                <w:szCs w:val="24"/>
                <w:lang w:val="kk-KZ"/>
              </w:rPr>
            </w:pPr>
            <w:r>
              <w:rPr>
                <w:rFonts w:ascii="Times New Roman" w:hAnsi="Times New Roman" w:cs="Times New Roman"/>
                <w:sz w:val="24"/>
                <w:szCs w:val="24"/>
                <w:lang w:val="kk-KZ"/>
              </w:rPr>
              <w:t>-</w:t>
            </w:r>
            <w:r w:rsidR="00DA556C">
              <w:rPr>
                <w:rFonts w:ascii="Times New Roman" w:hAnsi="Times New Roman" w:cs="Times New Roman"/>
                <w:sz w:val="24"/>
                <w:szCs w:val="24"/>
                <w:lang w:val="kk-KZ"/>
              </w:rPr>
              <w:t xml:space="preserve">ақын шығармаларынан тұрмыстық жағдайын </w:t>
            </w:r>
            <w:r w:rsidR="002B69D4" w:rsidRPr="002B69D4">
              <w:rPr>
                <w:rFonts w:ascii="Times New Roman" w:hAnsi="Times New Roman" w:cs="Times New Roman"/>
                <w:color w:val="FFFFFF" w:themeColor="background1"/>
                <w:sz w:val="24"/>
                <w:szCs w:val="24"/>
                <w:lang w:val="kk-KZ"/>
              </w:rPr>
              <w:t>-----</w:t>
            </w:r>
            <w:r w:rsidR="00DA556C">
              <w:rPr>
                <w:rFonts w:ascii="Times New Roman" w:hAnsi="Times New Roman" w:cs="Times New Roman"/>
                <w:sz w:val="24"/>
                <w:szCs w:val="24"/>
                <w:lang w:val="kk-KZ"/>
              </w:rPr>
              <w:t>көрсететін өлең жолдарын тап?</w:t>
            </w:r>
            <w:r w:rsidR="00F0620C">
              <w:rPr>
                <w:rFonts w:ascii="Times New Roman" w:hAnsi="Times New Roman" w:cs="Times New Roman"/>
                <w:sz w:val="24"/>
                <w:szCs w:val="24"/>
                <w:lang w:val="kk-KZ"/>
              </w:rPr>
              <w:t xml:space="preserve">    </w:t>
            </w:r>
            <w:r w:rsidR="00F0620C" w:rsidRPr="00F0620C">
              <w:rPr>
                <w:rFonts w:ascii="Times New Roman" w:hAnsi="Times New Roman" w:cs="Times New Roman"/>
                <w:color w:val="FFFFFF" w:themeColor="background1"/>
                <w:sz w:val="24"/>
                <w:szCs w:val="24"/>
                <w:lang w:val="kk-KZ"/>
              </w:rPr>
              <w:t>------</w:t>
            </w:r>
          </w:p>
        </w:tc>
        <w:tc>
          <w:tcPr>
            <w:tcW w:w="2124" w:type="dxa"/>
          </w:tcPr>
          <w:p w:rsidR="008C7A3B" w:rsidRDefault="008C7A3B" w:rsidP="00D12A23">
            <w:pPr>
              <w:rPr>
                <w:rFonts w:ascii="Times New Roman" w:hAnsi="Times New Roman" w:cs="Times New Roman"/>
                <w:sz w:val="24"/>
                <w:szCs w:val="24"/>
                <w:lang w:val="kk-KZ"/>
              </w:rPr>
            </w:pPr>
          </w:p>
          <w:p w:rsidR="00D62020" w:rsidRPr="001A57C7" w:rsidRDefault="00D62020" w:rsidP="00A42380">
            <w:pPr>
              <w:rPr>
                <w:lang w:val="kk-KZ"/>
              </w:rPr>
            </w:pPr>
          </w:p>
          <w:p w:rsidR="00D62020" w:rsidRDefault="00D62020" w:rsidP="00D12A23">
            <w:pPr>
              <w:rPr>
                <w:rFonts w:ascii="Times New Roman" w:hAnsi="Times New Roman" w:cs="Times New Roman"/>
                <w:color w:val="4F81BD" w:themeColor="accent1"/>
                <w:sz w:val="24"/>
                <w:szCs w:val="24"/>
                <w:lang w:val="kk-KZ"/>
              </w:rPr>
            </w:pPr>
          </w:p>
          <w:p w:rsidR="00D62020" w:rsidRDefault="00D62020" w:rsidP="00D12A23">
            <w:pPr>
              <w:rPr>
                <w:rFonts w:ascii="Times New Roman" w:hAnsi="Times New Roman" w:cs="Times New Roman"/>
                <w:color w:val="4F81BD" w:themeColor="accent1"/>
                <w:sz w:val="24"/>
                <w:szCs w:val="24"/>
                <w:lang w:val="kk-KZ"/>
              </w:rPr>
            </w:pPr>
          </w:p>
          <w:p w:rsidR="00D62020" w:rsidRDefault="00D62020" w:rsidP="00D12A23">
            <w:pPr>
              <w:rPr>
                <w:rFonts w:ascii="Times New Roman" w:hAnsi="Times New Roman" w:cs="Times New Roman"/>
                <w:color w:val="4F81BD" w:themeColor="accent1"/>
                <w:sz w:val="24"/>
                <w:szCs w:val="24"/>
                <w:lang w:val="kk-KZ"/>
              </w:rPr>
            </w:pPr>
          </w:p>
          <w:p w:rsidR="00D62020" w:rsidRDefault="00D62020" w:rsidP="00D12A23">
            <w:pPr>
              <w:rPr>
                <w:rFonts w:ascii="Times New Roman" w:hAnsi="Times New Roman" w:cs="Times New Roman"/>
                <w:color w:val="4F81BD" w:themeColor="accent1"/>
                <w:sz w:val="24"/>
                <w:szCs w:val="24"/>
                <w:lang w:val="kk-KZ"/>
              </w:rPr>
            </w:pPr>
          </w:p>
          <w:p w:rsidR="00D62020" w:rsidRDefault="00D62020" w:rsidP="00D12A23">
            <w:pPr>
              <w:rPr>
                <w:rFonts w:ascii="Times New Roman" w:hAnsi="Times New Roman" w:cs="Times New Roman"/>
                <w:color w:val="4F81BD" w:themeColor="accent1"/>
                <w:sz w:val="24"/>
                <w:szCs w:val="24"/>
                <w:lang w:val="kk-KZ"/>
              </w:rPr>
            </w:pPr>
          </w:p>
          <w:p w:rsidR="00476B55" w:rsidRPr="00F96B27" w:rsidRDefault="00D62020" w:rsidP="00D12A23">
            <w:pPr>
              <w:rPr>
                <w:rFonts w:ascii="Times New Roman" w:hAnsi="Times New Roman" w:cs="Times New Roman"/>
                <w:color w:val="4F81BD" w:themeColor="accent1"/>
                <w:sz w:val="24"/>
                <w:szCs w:val="24"/>
                <w:lang w:val="kk-KZ"/>
              </w:rPr>
            </w:pPr>
            <w:r w:rsidRPr="00F96B27">
              <w:rPr>
                <w:rFonts w:ascii="Times New Roman" w:hAnsi="Times New Roman" w:cs="Times New Roman"/>
                <w:color w:val="4F81BD" w:themeColor="accent1"/>
                <w:sz w:val="24"/>
                <w:szCs w:val="24"/>
                <w:lang w:val="kk-KZ"/>
              </w:rPr>
              <w:t xml:space="preserve"> </w:t>
            </w:r>
            <w:r w:rsidR="00F96B27" w:rsidRPr="00F96B27">
              <w:rPr>
                <w:rFonts w:ascii="Times New Roman" w:hAnsi="Times New Roman" w:cs="Times New Roman"/>
                <w:color w:val="4F81BD" w:themeColor="accent1"/>
                <w:sz w:val="24"/>
                <w:szCs w:val="24"/>
                <w:lang w:val="kk-KZ"/>
              </w:rPr>
              <w:t xml:space="preserve">«Әдістер қоймасы» </w:t>
            </w:r>
            <w:r w:rsidR="00F96B27">
              <w:rPr>
                <w:rFonts w:ascii="Times New Roman" w:hAnsi="Times New Roman" w:cs="Times New Roman"/>
                <w:color w:val="4F81BD" w:themeColor="accent1"/>
                <w:sz w:val="24"/>
                <w:szCs w:val="24"/>
                <w:lang w:val="kk-KZ"/>
              </w:rPr>
              <w:t xml:space="preserve">    </w:t>
            </w:r>
            <w:r w:rsidR="00F96B27" w:rsidRPr="00F96B27">
              <w:rPr>
                <w:rFonts w:ascii="Times New Roman" w:hAnsi="Times New Roman" w:cs="Times New Roman"/>
                <w:color w:val="4F81BD" w:themeColor="accent1"/>
                <w:sz w:val="24"/>
                <w:szCs w:val="24"/>
                <w:lang w:val="kk-KZ"/>
              </w:rPr>
              <w:t>2018</w:t>
            </w:r>
            <w:r w:rsidR="00F96B27">
              <w:rPr>
                <w:rFonts w:ascii="Times New Roman" w:hAnsi="Times New Roman" w:cs="Times New Roman"/>
                <w:color w:val="4F81BD" w:themeColor="accent1"/>
                <w:sz w:val="24"/>
                <w:szCs w:val="24"/>
                <w:lang w:val="kk-KZ"/>
              </w:rPr>
              <w:t>жыл.</w:t>
            </w:r>
          </w:p>
        </w:tc>
      </w:tr>
      <w:tr w:rsidR="00765FCE" w:rsidRPr="00F47479" w:rsidTr="00A12E0D">
        <w:trPr>
          <w:trHeight w:val="109"/>
        </w:trPr>
        <w:tc>
          <w:tcPr>
            <w:tcW w:w="1721" w:type="dxa"/>
          </w:tcPr>
          <w:p w:rsidR="00765FCE" w:rsidRDefault="00C41265">
            <w:pPr>
              <w:rPr>
                <w:rFonts w:ascii="Times New Roman" w:hAnsi="Times New Roman" w:cs="Times New Roman"/>
                <w:sz w:val="24"/>
                <w:szCs w:val="24"/>
                <w:lang w:val="kk-KZ"/>
              </w:rPr>
            </w:pPr>
            <w:r>
              <w:rPr>
                <w:rFonts w:ascii="Times New Roman" w:hAnsi="Times New Roman" w:cs="Times New Roman"/>
                <w:sz w:val="24"/>
                <w:szCs w:val="24"/>
                <w:lang w:val="kk-KZ"/>
              </w:rPr>
              <w:t>Сабақ ортасы</w:t>
            </w:r>
          </w:p>
          <w:p w:rsidR="00B667E3" w:rsidRPr="009B0042" w:rsidRDefault="009B0042">
            <w:pPr>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p>
          <w:p w:rsidR="0059230A" w:rsidRDefault="0059230A">
            <w:pPr>
              <w:rPr>
                <w:rFonts w:ascii="Times New Roman" w:hAnsi="Times New Roman" w:cs="Times New Roman"/>
                <w:sz w:val="24"/>
                <w:szCs w:val="24"/>
                <w:lang w:val="kk-KZ"/>
              </w:rPr>
            </w:pPr>
          </w:p>
          <w:p w:rsidR="0059230A" w:rsidRDefault="00AC413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81D77">
              <w:rPr>
                <w:rFonts w:ascii="Times New Roman" w:hAnsi="Times New Roman" w:cs="Times New Roman"/>
                <w:sz w:val="24"/>
                <w:szCs w:val="24"/>
                <w:lang w:val="kk-KZ"/>
              </w:rPr>
              <w:t>14</w:t>
            </w:r>
            <w:r w:rsidR="00D62020">
              <w:rPr>
                <w:rFonts w:ascii="Times New Roman" w:hAnsi="Times New Roman" w:cs="Times New Roman"/>
                <w:sz w:val="24"/>
                <w:szCs w:val="24"/>
                <w:lang w:val="kk-KZ"/>
              </w:rPr>
              <w:t xml:space="preserve"> </w:t>
            </w:r>
            <w:r w:rsidR="003C2A93">
              <w:rPr>
                <w:rFonts w:ascii="Times New Roman" w:hAnsi="Times New Roman" w:cs="Times New Roman"/>
                <w:sz w:val="24"/>
                <w:szCs w:val="24"/>
                <w:lang w:val="kk-KZ"/>
              </w:rPr>
              <w:t>м</w:t>
            </w:r>
            <w:r w:rsidR="00D05428">
              <w:rPr>
                <w:rFonts w:ascii="Times New Roman" w:hAnsi="Times New Roman" w:cs="Times New Roman"/>
                <w:sz w:val="24"/>
                <w:szCs w:val="24"/>
                <w:lang w:val="kk-KZ"/>
              </w:rPr>
              <w:t>инут</w:t>
            </w:r>
            <w:r w:rsidR="003C2A93">
              <w:rPr>
                <w:rFonts w:ascii="Times New Roman" w:hAnsi="Times New Roman" w:cs="Times New Roman"/>
                <w:sz w:val="24"/>
                <w:szCs w:val="24"/>
                <w:lang w:val="kk-KZ"/>
              </w:rPr>
              <w:t xml:space="preserve"> </w:t>
            </w:r>
          </w:p>
          <w:p w:rsidR="00D05428" w:rsidRPr="009B0042" w:rsidRDefault="009B0042">
            <w:pPr>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p>
          <w:p w:rsidR="00D05428" w:rsidRPr="009B0042" w:rsidRDefault="00D05428">
            <w:pPr>
              <w:rPr>
                <w:rFonts w:ascii="Times New Roman" w:hAnsi="Times New Roman" w:cs="Times New Roman"/>
                <w:color w:val="FFFFFF" w:themeColor="background1"/>
                <w:sz w:val="24"/>
                <w:szCs w:val="24"/>
                <w:lang w:val="kk-KZ"/>
              </w:rPr>
            </w:pPr>
          </w:p>
          <w:p w:rsidR="003C2A93" w:rsidRDefault="00D0542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C2A93" w:rsidRDefault="003C2A93">
            <w:pPr>
              <w:rPr>
                <w:rFonts w:ascii="Times New Roman" w:hAnsi="Times New Roman" w:cs="Times New Roman"/>
                <w:sz w:val="24"/>
                <w:szCs w:val="24"/>
                <w:lang w:val="kk-KZ"/>
              </w:rPr>
            </w:pPr>
          </w:p>
          <w:p w:rsidR="003C2A93" w:rsidRDefault="003C2A93">
            <w:pPr>
              <w:rPr>
                <w:rFonts w:ascii="Times New Roman" w:hAnsi="Times New Roman" w:cs="Times New Roman"/>
                <w:sz w:val="24"/>
                <w:szCs w:val="24"/>
                <w:lang w:val="kk-KZ"/>
              </w:rPr>
            </w:pPr>
          </w:p>
          <w:p w:rsidR="003C2A93" w:rsidRDefault="003C2A93">
            <w:pPr>
              <w:rPr>
                <w:rFonts w:ascii="Times New Roman" w:hAnsi="Times New Roman" w:cs="Times New Roman"/>
                <w:sz w:val="24"/>
                <w:szCs w:val="24"/>
                <w:lang w:val="kk-KZ"/>
              </w:rPr>
            </w:pPr>
          </w:p>
          <w:p w:rsidR="003C2A93" w:rsidRDefault="003C2A93">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4155B" w:rsidRDefault="0004155B">
            <w:pPr>
              <w:rPr>
                <w:rFonts w:ascii="Times New Roman" w:hAnsi="Times New Roman" w:cs="Times New Roman"/>
                <w:sz w:val="24"/>
                <w:szCs w:val="24"/>
                <w:lang w:val="kk-KZ"/>
              </w:rPr>
            </w:pPr>
          </w:p>
          <w:p w:rsidR="00052F5F" w:rsidRDefault="00052F5F">
            <w:pPr>
              <w:rPr>
                <w:rFonts w:ascii="Times New Roman" w:hAnsi="Times New Roman" w:cs="Times New Roman"/>
                <w:sz w:val="24"/>
                <w:szCs w:val="24"/>
                <w:lang w:val="kk-KZ"/>
              </w:rPr>
            </w:pPr>
          </w:p>
          <w:p w:rsidR="00052F5F" w:rsidRDefault="00052F5F">
            <w:pPr>
              <w:rPr>
                <w:rFonts w:ascii="Times New Roman" w:hAnsi="Times New Roman" w:cs="Times New Roman"/>
                <w:sz w:val="24"/>
                <w:szCs w:val="24"/>
                <w:lang w:val="kk-KZ"/>
              </w:rPr>
            </w:pPr>
          </w:p>
          <w:p w:rsidR="00052F5F" w:rsidRDefault="00052F5F">
            <w:pPr>
              <w:rPr>
                <w:rFonts w:ascii="Times New Roman" w:hAnsi="Times New Roman" w:cs="Times New Roman"/>
                <w:sz w:val="24"/>
                <w:szCs w:val="24"/>
                <w:lang w:val="kk-KZ"/>
              </w:rPr>
            </w:pPr>
          </w:p>
          <w:p w:rsidR="00052F5F" w:rsidRDefault="00052F5F">
            <w:pPr>
              <w:rPr>
                <w:rFonts w:ascii="Times New Roman" w:hAnsi="Times New Roman" w:cs="Times New Roman"/>
                <w:sz w:val="24"/>
                <w:szCs w:val="24"/>
                <w:lang w:val="kk-KZ"/>
              </w:rPr>
            </w:pPr>
          </w:p>
          <w:p w:rsidR="00052F5F" w:rsidRDefault="00052F5F">
            <w:pPr>
              <w:rPr>
                <w:rFonts w:ascii="Times New Roman" w:hAnsi="Times New Roman" w:cs="Times New Roman"/>
                <w:sz w:val="24"/>
                <w:szCs w:val="24"/>
                <w:lang w:val="kk-KZ"/>
              </w:rPr>
            </w:pPr>
          </w:p>
          <w:p w:rsidR="0004155B" w:rsidRDefault="00052F5F">
            <w:pPr>
              <w:rPr>
                <w:rFonts w:ascii="Times New Roman" w:hAnsi="Times New Roman" w:cs="Times New Roman"/>
                <w:sz w:val="24"/>
                <w:szCs w:val="24"/>
                <w:lang w:val="kk-KZ"/>
              </w:rPr>
            </w:pPr>
            <w:r>
              <w:rPr>
                <w:rFonts w:ascii="Times New Roman" w:hAnsi="Times New Roman" w:cs="Times New Roman"/>
                <w:sz w:val="24"/>
                <w:szCs w:val="24"/>
                <w:lang w:val="kk-KZ"/>
              </w:rPr>
              <w:t>15</w:t>
            </w:r>
            <w:r w:rsidR="0004155B">
              <w:rPr>
                <w:rFonts w:ascii="Times New Roman" w:hAnsi="Times New Roman" w:cs="Times New Roman"/>
                <w:sz w:val="24"/>
                <w:szCs w:val="24"/>
                <w:lang w:val="kk-KZ"/>
              </w:rPr>
              <w:t>минут</w:t>
            </w:r>
          </w:p>
          <w:p w:rsidR="009B0042" w:rsidRPr="009B0042" w:rsidRDefault="009B0042">
            <w:pPr>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r w:rsidR="00782440">
              <w:rPr>
                <w:rFonts w:ascii="Times New Roman" w:hAnsi="Times New Roman" w:cs="Times New Roman"/>
                <w:color w:val="FFFFFF" w:themeColor="background1"/>
                <w:sz w:val="24"/>
                <w:szCs w:val="24"/>
                <w:lang w:val="kk-KZ"/>
              </w:rPr>
              <w:t>-------</w:t>
            </w:r>
            <w:r w:rsidRPr="009B0042">
              <w:rPr>
                <w:rFonts w:ascii="Times New Roman" w:hAnsi="Times New Roman" w:cs="Times New Roman"/>
                <w:color w:val="FFFFFF" w:themeColor="background1"/>
                <w:sz w:val="24"/>
                <w:szCs w:val="24"/>
                <w:lang w:val="kk-KZ"/>
              </w:rPr>
              <w:t>--------</w:t>
            </w:r>
            <w:r w:rsidR="00782440">
              <w:rPr>
                <w:rFonts w:ascii="Times New Roman" w:hAnsi="Times New Roman" w:cs="Times New Roman"/>
                <w:color w:val="FFFFFF" w:themeColor="background1"/>
                <w:sz w:val="24"/>
                <w:szCs w:val="24"/>
                <w:lang w:val="kk-KZ"/>
              </w:rPr>
              <w:t>-----</w:t>
            </w:r>
            <w:r w:rsidRPr="009B0042">
              <w:rPr>
                <w:rFonts w:ascii="Times New Roman" w:hAnsi="Times New Roman" w:cs="Times New Roman"/>
                <w:color w:val="FFFFFF" w:themeColor="background1"/>
                <w:sz w:val="24"/>
                <w:szCs w:val="24"/>
                <w:lang w:val="kk-KZ"/>
              </w:rPr>
              <w:t>-</w:t>
            </w:r>
          </w:p>
        </w:tc>
        <w:tc>
          <w:tcPr>
            <w:tcW w:w="5260" w:type="dxa"/>
            <w:gridSpan w:val="4"/>
          </w:tcPr>
          <w:p w:rsidR="002950D4" w:rsidRDefault="002950D4" w:rsidP="002950D4">
            <w:pPr>
              <w:rPr>
                <w:lang w:val="kk-KZ"/>
              </w:rPr>
            </w:pPr>
            <w:r w:rsidRPr="00DE1A3C">
              <w:rPr>
                <w:rFonts w:ascii="Times New Roman" w:hAnsi="Times New Roman" w:cs="Times New Roman"/>
                <w:b/>
                <w:sz w:val="24"/>
                <w:szCs w:val="24"/>
                <w:lang w:val="kk-KZ"/>
              </w:rPr>
              <w:lastRenderedPageBreak/>
              <w:t>1-тапсырма</w:t>
            </w:r>
            <w:r w:rsidR="00D6202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E1A3C">
              <w:rPr>
                <w:rFonts w:ascii="Times New Roman" w:hAnsi="Times New Roman" w:cs="Times New Roman"/>
                <w:sz w:val="24"/>
                <w:szCs w:val="24"/>
                <w:lang w:val="kk-KZ"/>
              </w:rPr>
              <w:t xml:space="preserve">Берілген </w:t>
            </w:r>
            <w:r w:rsidR="00091A54">
              <w:rPr>
                <w:rFonts w:ascii="Times New Roman" w:hAnsi="Times New Roman" w:cs="Times New Roman"/>
                <w:sz w:val="24"/>
                <w:szCs w:val="24"/>
                <w:lang w:val="kk-KZ"/>
              </w:rPr>
              <w:t>оқулықтағы жолдарындағы</w:t>
            </w:r>
            <w:r w:rsidRPr="00DE1A3C">
              <w:rPr>
                <w:rFonts w:ascii="Times New Roman" w:hAnsi="Times New Roman" w:cs="Times New Roman"/>
                <w:sz w:val="24"/>
                <w:szCs w:val="24"/>
                <w:lang w:val="kk-KZ"/>
              </w:rPr>
              <w:t xml:space="preserve"> </w:t>
            </w:r>
            <w:r>
              <w:rPr>
                <w:rFonts w:ascii="Times New Roman" w:hAnsi="Times New Roman" w:cs="Times New Roman"/>
                <w:sz w:val="24"/>
                <w:szCs w:val="24"/>
                <w:lang w:val="kk-KZ"/>
              </w:rPr>
              <w:t>көркемдегіш құралдардың</w:t>
            </w:r>
            <w:r w:rsidRPr="00DE1A3C">
              <w:rPr>
                <w:rFonts w:ascii="Times New Roman" w:hAnsi="Times New Roman" w:cs="Times New Roman"/>
                <w:sz w:val="24"/>
                <w:szCs w:val="24"/>
                <w:lang w:val="kk-KZ"/>
              </w:rPr>
              <w:t xml:space="preserve"> қолданысын талдай </w:t>
            </w:r>
            <w:r w:rsidR="002B69D4" w:rsidRPr="002B69D4">
              <w:rPr>
                <w:rFonts w:ascii="Times New Roman" w:hAnsi="Times New Roman" w:cs="Times New Roman"/>
                <w:color w:val="FFFFFF" w:themeColor="background1"/>
                <w:sz w:val="24"/>
                <w:szCs w:val="24"/>
                <w:lang w:val="kk-KZ"/>
              </w:rPr>
              <w:t>-----</w:t>
            </w:r>
            <w:r w:rsidRPr="00DE1A3C">
              <w:rPr>
                <w:rFonts w:ascii="Times New Roman" w:hAnsi="Times New Roman" w:cs="Times New Roman"/>
                <w:sz w:val="24"/>
                <w:szCs w:val="24"/>
                <w:lang w:val="kk-KZ"/>
              </w:rPr>
              <w:t>отырып, автор стилін анықта</w:t>
            </w:r>
            <w:r>
              <w:rPr>
                <w:rFonts w:ascii="Times New Roman" w:hAnsi="Times New Roman" w:cs="Times New Roman"/>
                <w:sz w:val="24"/>
                <w:szCs w:val="24"/>
                <w:lang w:val="kk-KZ"/>
              </w:rPr>
              <w:t xml:space="preserve">п, </w:t>
            </w:r>
            <w:r w:rsidR="00D62020">
              <w:rPr>
                <w:rFonts w:ascii="Times New Roman" w:hAnsi="Times New Roman"/>
                <w:b/>
                <w:sz w:val="24"/>
                <w:szCs w:val="24"/>
                <w:lang w:val="kk-KZ"/>
              </w:rPr>
              <w:t xml:space="preserve">«Қақпа» </w:t>
            </w:r>
            <w:r w:rsidR="00D62020" w:rsidRPr="00D62020">
              <w:rPr>
                <w:rFonts w:ascii="Times New Roman" w:hAnsi="Times New Roman"/>
                <w:sz w:val="24"/>
                <w:szCs w:val="24"/>
                <w:lang w:val="kk-KZ"/>
              </w:rPr>
              <w:t>әдісі</w:t>
            </w:r>
            <w:r w:rsidR="00D62020" w:rsidRPr="00D62020">
              <w:rPr>
                <w:rFonts w:ascii="Times New Roman" w:hAnsi="Times New Roman" w:cs="Times New Roman"/>
                <w:sz w:val="24"/>
                <w:szCs w:val="24"/>
                <w:lang w:val="kk-KZ"/>
              </w:rPr>
              <w:t xml:space="preserve"> </w:t>
            </w:r>
            <w:r w:rsidR="00D62020">
              <w:rPr>
                <w:rFonts w:ascii="Times New Roman" w:hAnsi="Times New Roman" w:cs="Times New Roman"/>
                <w:sz w:val="24"/>
                <w:szCs w:val="24"/>
                <w:lang w:val="kk-KZ"/>
              </w:rPr>
              <w:t xml:space="preserve">арқылы  </w:t>
            </w:r>
            <w:r>
              <w:rPr>
                <w:rFonts w:ascii="Times New Roman" w:hAnsi="Times New Roman" w:cs="Times New Roman"/>
                <w:sz w:val="24"/>
                <w:szCs w:val="24"/>
                <w:lang w:val="kk-KZ"/>
              </w:rPr>
              <w:t>төмендегі кестені толтырыңыз</w:t>
            </w:r>
            <w:r>
              <w:rPr>
                <w:lang w:val="kk-KZ"/>
              </w:rPr>
              <w:t>.</w:t>
            </w:r>
            <w:r w:rsidR="00F0620C">
              <w:rPr>
                <w:lang w:val="kk-KZ"/>
              </w:rPr>
              <w:t xml:space="preserve"> </w:t>
            </w:r>
            <w:r w:rsidR="00F0620C" w:rsidRPr="00F0620C">
              <w:rPr>
                <w:color w:val="FFFFFF" w:themeColor="background1"/>
                <w:lang w:val="kk-KZ"/>
              </w:rPr>
              <w:t>-</w:t>
            </w:r>
            <w:r w:rsidR="002B69D4">
              <w:rPr>
                <w:color w:val="FFFFFF" w:themeColor="background1"/>
                <w:lang w:val="kk-KZ"/>
              </w:rPr>
              <w:t>-----</w:t>
            </w:r>
            <w:r w:rsidR="00F0620C" w:rsidRPr="00F0620C">
              <w:rPr>
                <w:color w:val="FFFFFF" w:themeColor="background1"/>
                <w:lang w:val="kk-KZ"/>
              </w:rPr>
              <w:t>---------</w:t>
            </w:r>
          </w:p>
          <w:p w:rsidR="00336013" w:rsidRDefault="00443E2E" w:rsidP="002950D4">
            <w:pPr>
              <w:jc w:val="both"/>
              <w:rPr>
                <w:rFonts w:ascii="Times New Roman" w:hAnsi="Times New Roman"/>
                <w:b/>
                <w:sz w:val="24"/>
                <w:szCs w:val="24"/>
                <w:lang w:val="kk-KZ"/>
              </w:rPr>
            </w:pPr>
            <w:r>
              <w:rPr>
                <w:rFonts w:ascii="Times New Roman" w:hAnsi="Times New Roman"/>
                <w:b/>
                <w:sz w:val="24"/>
                <w:szCs w:val="24"/>
                <w:lang w:val="kk-KZ"/>
              </w:rPr>
              <w:t xml:space="preserve">                                       </w:t>
            </w:r>
          </w:p>
          <w:tbl>
            <w:tblPr>
              <w:tblStyle w:val="a3"/>
              <w:tblW w:w="0" w:type="auto"/>
              <w:tblLayout w:type="fixed"/>
              <w:tblLook w:val="04A0"/>
            </w:tblPr>
            <w:tblGrid>
              <w:gridCol w:w="2185"/>
              <w:gridCol w:w="2697"/>
            </w:tblGrid>
            <w:tr w:rsidR="00B27B27" w:rsidRPr="00B27B27" w:rsidTr="00A12E0D">
              <w:trPr>
                <w:trHeight w:val="109"/>
              </w:trPr>
              <w:tc>
                <w:tcPr>
                  <w:tcW w:w="2185" w:type="dxa"/>
                </w:tcPr>
                <w:p w:rsidR="00B27B27" w:rsidRPr="00B27B27" w:rsidRDefault="00B27B27" w:rsidP="005E1B32">
                  <w:pPr>
                    <w:jc w:val="both"/>
                    <w:rPr>
                      <w:rFonts w:ascii="Times New Roman" w:hAnsi="Times New Roman"/>
                      <w:sz w:val="24"/>
                      <w:szCs w:val="24"/>
                      <w:lang w:val="kk-KZ"/>
                    </w:rPr>
                  </w:pPr>
                  <w:r w:rsidRPr="00B27B27">
                    <w:rPr>
                      <w:rFonts w:ascii="Times New Roman" w:hAnsi="Times New Roman"/>
                      <w:sz w:val="24"/>
                      <w:szCs w:val="24"/>
                      <w:lang w:val="kk-KZ"/>
                    </w:rPr>
                    <w:t>Көркемдегіш құрал</w:t>
                  </w:r>
                </w:p>
              </w:tc>
              <w:tc>
                <w:tcPr>
                  <w:tcW w:w="2697" w:type="dxa"/>
                </w:tcPr>
                <w:p w:rsidR="00B27B27" w:rsidRPr="00B27B27" w:rsidRDefault="00B27B27" w:rsidP="005E1B32">
                  <w:pPr>
                    <w:jc w:val="both"/>
                    <w:rPr>
                      <w:rFonts w:ascii="Times New Roman" w:hAnsi="Times New Roman"/>
                      <w:sz w:val="24"/>
                      <w:szCs w:val="24"/>
                      <w:lang w:val="kk-KZ"/>
                    </w:rPr>
                  </w:pPr>
                  <w:r w:rsidRPr="00B27B27">
                    <w:rPr>
                      <w:rFonts w:ascii="Times New Roman" w:hAnsi="Times New Roman"/>
                      <w:sz w:val="24"/>
                      <w:szCs w:val="24"/>
                      <w:lang w:val="kk-KZ"/>
                    </w:rPr>
                    <w:t xml:space="preserve">   Мысал</w:t>
                  </w:r>
                </w:p>
              </w:tc>
            </w:tr>
            <w:tr w:rsidR="00B27B27" w:rsidRPr="00B27B27" w:rsidTr="00A12E0D">
              <w:trPr>
                <w:trHeight w:val="109"/>
              </w:trPr>
              <w:tc>
                <w:tcPr>
                  <w:tcW w:w="2185" w:type="dxa"/>
                </w:tcPr>
                <w:p w:rsidR="00B27B27" w:rsidRPr="00B27B27" w:rsidRDefault="00B27B27" w:rsidP="005E1B32">
                  <w:pPr>
                    <w:jc w:val="both"/>
                    <w:rPr>
                      <w:rFonts w:ascii="Times New Roman" w:hAnsi="Times New Roman"/>
                      <w:sz w:val="24"/>
                      <w:szCs w:val="24"/>
                      <w:lang w:val="kk-KZ"/>
                    </w:rPr>
                  </w:pPr>
                  <w:r>
                    <w:rPr>
                      <w:rFonts w:ascii="Times New Roman" w:hAnsi="Times New Roman"/>
                      <w:sz w:val="24"/>
                      <w:szCs w:val="24"/>
                      <w:lang w:val="kk-KZ"/>
                    </w:rPr>
                    <w:t>Эпитет</w:t>
                  </w:r>
                </w:p>
              </w:tc>
              <w:tc>
                <w:tcPr>
                  <w:tcW w:w="2697" w:type="dxa"/>
                </w:tcPr>
                <w:p w:rsidR="00B27B27" w:rsidRPr="00B27B27" w:rsidRDefault="00B27B27" w:rsidP="005E1B32">
                  <w:pPr>
                    <w:jc w:val="both"/>
                    <w:rPr>
                      <w:rFonts w:ascii="Times New Roman" w:hAnsi="Times New Roman"/>
                      <w:sz w:val="24"/>
                      <w:szCs w:val="24"/>
                      <w:lang w:val="kk-KZ"/>
                    </w:rPr>
                  </w:pPr>
                </w:p>
              </w:tc>
            </w:tr>
            <w:tr w:rsidR="00B27B27" w:rsidRPr="00B27B27" w:rsidTr="00A12E0D">
              <w:trPr>
                <w:trHeight w:val="109"/>
              </w:trPr>
              <w:tc>
                <w:tcPr>
                  <w:tcW w:w="2185" w:type="dxa"/>
                </w:tcPr>
                <w:p w:rsidR="00B27B27" w:rsidRPr="00B27B27" w:rsidRDefault="00B27B27" w:rsidP="005E1B32">
                  <w:pPr>
                    <w:jc w:val="both"/>
                    <w:rPr>
                      <w:rFonts w:ascii="Times New Roman" w:hAnsi="Times New Roman"/>
                      <w:sz w:val="24"/>
                      <w:szCs w:val="24"/>
                      <w:lang w:val="kk-KZ"/>
                    </w:rPr>
                  </w:pPr>
                  <w:r>
                    <w:rPr>
                      <w:rFonts w:ascii="Times New Roman" w:hAnsi="Times New Roman"/>
                      <w:sz w:val="24"/>
                      <w:szCs w:val="24"/>
                      <w:lang w:val="kk-KZ"/>
                    </w:rPr>
                    <w:t>метафора</w:t>
                  </w:r>
                </w:p>
              </w:tc>
              <w:tc>
                <w:tcPr>
                  <w:tcW w:w="2697" w:type="dxa"/>
                </w:tcPr>
                <w:p w:rsidR="00B27B27" w:rsidRPr="00B27B27" w:rsidRDefault="00B27B27" w:rsidP="005E1B32">
                  <w:pPr>
                    <w:jc w:val="both"/>
                    <w:rPr>
                      <w:rFonts w:ascii="Times New Roman" w:hAnsi="Times New Roman"/>
                      <w:sz w:val="24"/>
                      <w:szCs w:val="24"/>
                      <w:lang w:val="kk-KZ"/>
                    </w:rPr>
                  </w:pPr>
                </w:p>
              </w:tc>
            </w:tr>
            <w:tr w:rsidR="00B27B27" w:rsidRPr="00B27B27" w:rsidTr="00A12E0D">
              <w:trPr>
                <w:trHeight w:val="109"/>
              </w:trPr>
              <w:tc>
                <w:tcPr>
                  <w:tcW w:w="2185" w:type="dxa"/>
                </w:tcPr>
                <w:p w:rsidR="00B27B27" w:rsidRPr="00B27B27" w:rsidRDefault="00B27B27" w:rsidP="005E1B32">
                  <w:pPr>
                    <w:jc w:val="both"/>
                    <w:rPr>
                      <w:rFonts w:ascii="Times New Roman" w:hAnsi="Times New Roman"/>
                      <w:sz w:val="24"/>
                      <w:szCs w:val="24"/>
                      <w:lang w:val="kk-KZ"/>
                    </w:rPr>
                  </w:pPr>
                  <w:r>
                    <w:rPr>
                      <w:rFonts w:ascii="Times New Roman" w:hAnsi="Times New Roman"/>
                      <w:sz w:val="24"/>
                      <w:szCs w:val="24"/>
                      <w:lang w:val="kk-KZ"/>
                    </w:rPr>
                    <w:t>метанимия</w:t>
                  </w:r>
                </w:p>
              </w:tc>
              <w:tc>
                <w:tcPr>
                  <w:tcW w:w="2697" w:type="dxa"/>
                </w:tcPr>
                <w:p w:rsidR="00B27B27" w:rsidRPr="00B27B27" w:rsidRDefault="00B27B27" w:rsidP="005E1B32">
                  <w:pPr>
                    <w:jc w:val="both"/>
                    <w:rPr>
                      <w:rFonts w:ascii="Times New Roman" w:hAnsi="Times New Roman"/>
                      <w:sz w:val="24"/>
                      <w:szCs w:val="24"/>
                      <w:lang w:val="kk-KZ"/>
                    </w:rPr>
                  </w:pPr>
                </w:p>
              </w:tc>
            </w:tr>
            <w:tr w:rsidR="00B27B27" w:rsidRPr="00B27B27" w:rsidTr="00A12E0D">
              <w:trPr>
                <w:trHeight w:val="109"/>
              </w:trPr>
              <w:tc>
                <w:tcPr>
                  <w:tcW w:w="2185" w:type="dxa"/>
                </w:tcPr>
                <w:p w:rsidR="00B27B27" w:rsidRPr="00B27B27" w:rsidRDefault="00B27B27" w:rsidP="005E1B32">
                  <w:pPr>
                    <w:jc w:val="both"/>
                    <w:rPr>
                      <w:rFonts w:ascii="Times New Roman" w:hAnsi="Times New Roman"/>
                      <w:sz w:val="24"/>
                      <w:szCs w:val="24"/>
                      <w:lang w:val="kk-KZ"/>
                    </w:rPr>
                  </w:pPr>
                  <w:r>
                    <w:rPr>
                      <w:rFonts w:ascii="Times New Roman" w:hAnsi="Times New Roman"/>
                      <w:sz w:val="24"/>
                      <w:szCs w:val="24"/>
                      <w:lang w:val="kk-KZ"/>
                    </w:rPr>
                    <w:t>теңеу</w:t>
                  </w:r>
                </w:p>
              </w:tc>
              <w:tc>
                <w:tcPr>
                  <w:tcW w:w="2697" w:type="dxa"/>
                </w:tcPr>
                <w:p w:rsidR="00B27B27" w:rsidRPr="00B27B27" w:rsidRDefault="00B27B27" w:rsidP="005E1B32">
                  <w:pPr>
                    <w:jc w:val="both"/>
                    <w:rPr>
                      <w:rFonts w:ascii="Times New Roman" w:hAnsi="Times New Roman"/>
                      <w:sz w:val="24"/>
                      <w:szCs w:val="24"/>
                      <w:lang w:val="kk-KZ"/>
                    </w:rPr>
                  </w:pPr>
                </w:p>
              </w:tc>
            </w:tr>
          </w:tbl>
          <w:p w:rsidR="00FE2366" w:rsidRDefault="00FE2366" w:rsidP="005E1B32">
            <w:pPr>
              <w:jc w:val="both"/>
              <w:rPr>
                <w:rFonts w:ascii="Times New Roman" w:hAnsi="Times New Roman"/>
                <w:sz w:val="24"/>
                <w:szCs w:val="24"/>
                <w:lang w:val="kk-KZ"/>
              </w:rPr>
            </w:pPr>
          </w:p>
          <w:tbl>
            <w:tblPr>
              <w:tblStyle w:val="a3"/>
              <w:tblW w:w="5040" w:type="dxa"/>
              <w:tblLayout w:type="fixed"/>
              <w:tblLook w:val="04A0"/>
            </w:tblPr>
            <w:tblGrid>
              <w:gridCol w:w="2520"/>
              <w:gridCol w:w="2520"/>
            </w:tblGrid>
            <w:tr w:rsidR="00820A60" w:rsidRPr="00AD0B4E" w:rsidTr="00A12E0D">
              <w:trPr>
                <w:trHeight w:val="109"/>
              </w:trPr>
              <w:tc>
                <w:tcPr>
                  <w:tcW w:w="2520" w:type="dxa"/>
                </w:tcPr>
                <w:p w:rsidR="00820A60" w:rsidRPr="00AD0B4E" w:rsidRDefault="00820A60" w:rsidP="005566F6">
                  <w:pPr>
                    <w:jc w:val="both"/>
                    <w:rPr>
                      <w:rFonts w:ascii="Times New Roman" w:hAnsi="Times New Roman"/>
                      <w:b/>
                      <w:sz w:val="20"/>
                      <w:szCs w:val="20"/>
                      <w:lang w:val="kk-KZ"/>
                    </w:rPr>
                  </w:pPr>
                  <w:r w:rsidRPr="002B7C75">
                    <w:rPr>
                      <w:rFonts w:ascii="Times New Roman" w:hAnsi="Times New Roman" w:cs="Times New Roman"/>
                      <w:b/>
                      <w:sz w:val="20"/>
                      <w:szCs w:val="20"/>
                      <w:lang w:val="kk-KZ"/>
                    </w:rPr>
                    <w:t>Бағалау критерийі</w:t>
                  </w:r>
                </w:p>
              </w:tc>
              <w:tc>
                <w:tcPr>
                  <w:tcW w:w="2520" w:type="dxa"/>
                </w:tcPr>
                <w:p w:rsidR="00820A60" w:rsidRPr="00AD0B4E" w:rsidRDefault="00820A60" w:rsidP="005566F6">
                  <w:pPr>
                    <w:jc w:val="both"/>
                    <w:rPr>
                      <w:rFonts w:ascii="Times New Roman" w:hAnsi="Times New Roman"/>
                      <w:sz w:val="20"/>
                      <w:szCs w:val="20"/>
                      <w:lang w:val="kk-KZ"/>
                    </w:rPr>
                  </w:pPr>
                  <w:r w:rsidRPr="00AD0B4E">
                    <w:rPr>
                      <w:rFonts w:ascii="Times New Roman" w:hAnsi="Times New Roman"/>
                      <w:b/>
                      <w:sz w:val="20"/>
                      <w:szCs w:val="20"/>
                      <w:lang w:val="kk-KZ"/>
                    </w:rPr>
                    <w:t>Дескриптор:</w:t>
                  </w:r>
                  <w:r w:rsidRPr="00AD0B4E">
                    <w:rPr>
                      <w:rFonts w:ascii="Times New Roman" w:hAnsi="Times New Roman"/>
                      <w:sz w:val="20"/>
                      <w:szCs w:val="20"/>
                      <w:lang w:val="kk-KZ"/>
                    </w:rPr>
                    <w:t xml:space="preserve">  </w:t>
                  </w:r>
                </w:p>
                <w:p w:rsidR="00820A60" w:rsidRPr="00AD0B4E" w:rsidRDefault="00820A60" w:rsidP="005566F6">
                  <w:pPr>
                    <w:jc w:val="both"/>
                    <w:rPr>
                      <w:rFonts w:ascii="Times New Roman" w:hAnsi="Times New Roman"/>
                      <w:b/>
                      <w:sz w:val="20"/>
                      <w:szCs w:val="20"/>
                      <w:lang w:val="kk-KZ"/>
                    </w:rPr>
                  </w:pPr>
                </w:p>
              </w:tc>
            </w:tr>
            <w:tr w:rsidR="00820A60" w:rsidRPr="00A12E0D" w:rsidTr="00A12E0D">
              <w:trPr>
                <w:trHeight w:val="109"/>
              </w:trPr>
              <w:tc>
                <w:tcPr>
                  <w:tcW w:w="2520" w:type="dxa"/>
                </w:tcPr>
                <w:p w:rsidR="00820A60" w:rsidRPr="00AD0B4E" w:rsidRDefault="00820A60" w:rsidP="005566F6">
                  <w:pPr>
                    <w:jc w:val="both"/>
                    <w:rPr>
                      <w:rFonts w:ascii="Times New Roman" w:hAnsi="Times New Roman"/>
                      <w:b/>
                      <w:sz w:val="20"/>
                      <w:szCs w:val="20"/>
                      <w:lang w:val="kk-KZ"/>
                    </w:rPr>
                  </w:pPr>
                  <w:r w:rsidRPr="00D62020">
                    <w:rPr>
                      <w:rFonts w:ascii="Times New Roman" w:hAnsi="Times New Roman"/>
                      <w:sz w:val="20"/>
                      <w:lang w:val="kk-KZ"/>
                    </w:rPr>
                    <w:t xml:space="preserve">Шығармадағы көркемдегіш құралдардың </w:t>
                  </w:r>
                  <w:r w:rsidRPr="00D62020">
                    <w:rPr>
                      <w:rFonts w:ascii="Times New Roman" w:hAnsi="Times New Roman"/>
                      <w:sz w:val="20"/>
                      <w:lang w:val="kk-KZ" w:eastAsia="en-GB"/>
                    </w:rPr>
                    <w:t>қолданысын талдайды. автор стилін анықтайды</w:t>
                  </w:r>
                </w:p>
              </w:tc>
              <w:tc>
                <w:tcPr>
                  <w:tcW w:w="2520" w:type="dxa"/>
                </w:tcPr>
                <w:p w:rsidR="00820A60" w:rsidRPr="00AD0B4E" w:rsidRDefault="00820A60" w:rsidP="00782440">
                  <w:pPr>
                    <w:rPr>
                      <w:rFonts w:ascii="Times New Roman" w:hAnsi="Times New Roman"/>
                      <w:sz w:val="20"/>
                      <w:szCs w:val="20"/>
                      <w:lang w:val="kk-KZ"/>
                    </w:rPr>
                  </w:pPr>
                  <w:r w:rsidRPr="00AD0B4E">
                    <w:rPr>
                      <w:rFonts w:ascii="Times New Roman" w:hAnsi="Times New Roman"/>
                      <w:sz w:val="20"/>
                      <w:szCs w:val="20"/>
                      <w:lang w:val="kk-KZ"/>
                    </w:rPr>
                    <w:t>-жырда қолданылған көргемдегіш құралдарды ажыратады;</w:t>
                  </w:r>
                  <w:r w:rsidR="00782440" w:rsidRPr="00782440">
                    <w:rPr>
                      <w:rFonts w:ascii="Times New Roman" w:hAnsi="Times New Roman"/>
                      <w:color w:val="FFFFFF" w:themeColor="background1"/>
                      <w:sz w:val="20"/>
                      <w:szCs w:val="20"/>
                      <w:lang w:val="kk-KZ"/>
                    </w:rPr>
                    <w:t>---------</w:t>
                  </w:r>
                </w:p>
                <w:p w:rsidR="00820A60" w:rsidRPr="00AD0B4E" w:rsidRDefault="00820A60" w:rsidP="00782440">
                  <w:pPr>
                    <w:rPr>
                      <w:rFonts w:ascii="Times New Roman" w:hAnsi="Times New Roman"/>
                      <w:sz w:val="20"/>
                      <w:szCs w:val="20"/>
                      <w:lang w:val="kk-KZ"/>
                    </w:rPr>
                  </w:pPr>
                  <w:r w:rsidRPr="00AD0B4E">
                    <w:rPr>
                      <w:rFonts w:ascii="Times New Roman" w:hAnsi="Times New Roman"/>
                      <w:sz w:val="20"/>
                      <w:szCs w:val="20"/>
                      <w:lang w:val="kk-KZ"/>
                    </w:rPr>
                    <w:t>-көркемдегіш</w:t>
                  </w:r>
                  <w:r>
                    <w:rPr>
                      <w:rFonts w:ascii="Times New Roman" w:hAnsi="Times New Roman"/>
                      <w:sz w:val="20"/>
                      <w:szCs w:val="20"/>
                      <w:lang w:val="kk-KZ"/>
                    </w:rPr>
                    <w:t xml:space="preserve"> құралдардың қолданысын анықтайды</w:t>
                  </w:r>
                  <w:r w:rsidRPr="00AD0B4E">
                    <w:rPr>
                      <w:rFonts w:ascii="Times New Roman" w:hAnsi="Times New Roman"/>
                      <w:sz w:val="20"/>
                      <w:szCs w:val="20"/>
                      <w:lang w:val="kk-KZ"/>
                    </w:rPr>
                    <w:t xml:space="preserve">; </w:t>
                  </w:r>
                </w:p>
                <w:p w:rsidR="00820A60" w:rsidRPr="00AD0B4E" w:rsidRDefault="00820A60" w:rsidP="005566F6">
                  <w:pPr>
                    <w:jc w:val="both"/>
                    <w:rPr>
                      <w:rFonts w:ascii="Times New Roman" w:hAnsi="Times New Roman"/>
                      <w:b/>
                      <w:sz w:val="20"/>
                      <w:szCs w:val="20"/>
                      <w:lang w:val="kk-KZ"/>
                    </w:rPr>
                  </w:pPr>
                </w:p>
              </w:tc>
            </w:tr>
          </w:tbl>
          <w:p w:rsidR="00820A60" w:rsidRPr="008A6683" w:rsidRDefault="00820A60" w:rsidP="00820A60">
            <w:pPr>
              <w:jc w:val="both"/>
              <w:rPr>
                <w:rFonts w:ascii="Times New Roman" w:hAnsi="Times New Roman" w:cs="Times New Roman"/>
                <w:b/>
                <w:sz w:val="24"/>
                <w:szCs w:val="24"/>
                <w:lang w:val="kk-KZ"/>
              </w:rPr>
            </w:pPr>
            <w:r>
              <w:rPr>
                <w:rFonts w:ascii="Times New Roman" w:eastAsia="MS Mincho" w:hAnsi="Times New Roman" w:cs="Times New Roman"/>
                <w:b/>
                <w:sz w:val="24"/>
                <w:szCs w:val="24"/>
                <w:lang w:val="kk-KZ" w:eastAsia="ja-JP"/>
              </w:rPr>
              <w:t>ҚБ. «Үш көмекші» әдісі</w:t>
            </w:r>
          </w:p>
          <w:p w:rsidR="00820A60" w:rsidRPr="009B0042" w:rsidRDefault="009B0042" w:rsidP="005E1B32">
            <w:pPr>
              <w:jc w:val="both"/>
              <w:rPr>
                <w:rFonts w:ascii="Times New Roman" w:hAnsi="Times New Roman"/>
                <w:b/>
                <w:color w:val="FFFFFF" w:themeColor="background1"/>
                <w:sz w:val="24"/>
                <w:szCs w:val="24"/>
                <w:lang w:val="kk-KZ"/>
              </w:rPr>
            </w:pPr>
            <w:r w:rsidRPr="009B0042">
              <w:rPr>
                <w:rFonts w:ascii="Times New Roman" w:hAnsi="Times New Roman"/>
                <w:b/>
                <w:color w:val="FFFFFF" w:themeColor="background1"/>
                <w:sz w:val="24"/>
                <w:szCs w:val="24"/>
                <w:lang w:val="kk-KZ"/>
              </w:rPr>
              <w:t>--------</w:t>
            </w:r>
          </w:p>
          <w:p w:rsidR="00091A54" w:rsidRDefault="00091A54" w:rsidP="005012D9">
            <w:pPr>
              <w:rPr>
                <w:rFonts w:ascii="Times New Roman" w:hAnsi="Times New Roman"/>
                <w:sz w:val="24"/>
                <w:szCs w:val="24"/>
                <w:lang w:val="kk-KZ"/>
              </w:rPr>
            </w:pPr>
            <w:r w:rsidRPr="00820A60">
              <w:rPr>
                <w:rFonts w:ascii="Times New Roman" w:hAnsi="Times New Roman"/>
                <w:b/>
                <w:sz w:val="24"/>
                <w:szCs w:val="24"/>
                <w:lang w:val="kk-KZ"/>
              </w:rPr>
              <w:t>2-тапсырма</w:t>
            </w:r>
            <w:r>
              <w:rPr>
                <w:rFonts w:ascii="Times New Roman" w:hAnsi="Times New Roman"/>
                <w:sz w:val="24"/>
                <w:szCs w:val="24"/>
                <w:lang w:val="kk-KZ"/>
              </w:rPr>
              <w:t xml:space="preserve">. </w:t>
            </w:r>
            <w:r w:rsidR="00DC1B3C">
              <w:rPr>
                <w:rFonts w:ascii="Times New Roman" w:hAnsi="Times New Roman"/>
                <w:sz w:val="24"/>
                <w:szCs w:val="24"/>
                <w:lang w:val="kk-KZ"/>
              </w:rPr>
              <w:t>Толғаудағы</w:t>
            </w:r>
            <w:r w:rsidR="005012D9">
              <w:rPr>
                <w:rFonts w:ascii="Times New Roman" w:hAnsi="Times New Roman"/>
                <w:sz w:val="24"/>
                <w:szCs w:val="24"/>
                <w:lang w:val="kk-KZ"/>
              </w:rPr>
              <w:t xml:space="preserve"> сұраулы сөйлемдерге ойыңызды </w:t>
            </w:r>
            <w:r w:rsidR="00DC1B3C">
              <w:rPr>
                <w:rFonts w:ascii="Times New Roman" w:hAnsi="Times New Roman"/>
                <w:sz w:val="24"/>
                <w:szCs w:val="24"/>
                <w:lang w:val="kk-KZ"/>
              </w:rPr>
              <w:t xml:space="preserve">білдіре отырып, көркемдік </w:t>
            </w:r>
            <w:r w:rsidR="00F0620C" w:rsidRPr="00F0620C">
              <w:rPr>
                <w:rFonts w:ascii="Times New Roman" w:hAnsi="Times New Roman"/>
                <w:color w:val="FFFFFF" w:themeColor="background1"/>
                <w:sz w:val="24"/>
                <w:szCs w:val="24"/>
                <w:lang w:val="kk-KZ"/>
              </w:rPr>
              <w:t>-------</w:t>
            </w:r>
            <w:r w:rsidR="00DC1B3C">
              <w:rPr>
                <w:rFonts w:ascii="Times New Roman" w:hAnsi="Times New Roman"/>
                <w:sz w:val="24"/>
                <w:szCs w:val="24"/>
                <w:lang w:val="kk-KZ"/>
              </w:rPr>
              <w:t xml:space="preserve">ерекшеліктерін табыңыз, дәлелдеңіз және </w:t>
            </w:r>
            <w:r w:rsidR="00402A10">
              <w:rPr>
                <w:rFonts w:ascii="Times New Roman" w:hAnsi="Times New Roman"/>
                <w:b/>
                <w:color w:val="000000" w:themeColor="text1"/>
                <w:sz w:val="24"/>
                <w:szCs w:val="24"/>
                <w:lang w:val="kk-KZ"/>
              </w:rPr>
              <w:t>«Ойлан-</w:t>
            </w:r>
            <w:r w:rsidR="00DC1B3C">
              <w:rPr>
                <w:rFonts w:ascii="Times New Roman" w:hAnsi="Times New Roman"/>
                <w:b/>
                <w:color w:val="000000" w:themeColor="text1"/>
                <w:sz w:val="24"/>
                <w:szCs w:val="24"/>
                <w:lang w:val="kk-KZ"/>
              </w:rPr>
              <w:t xml:space="preserve"> </w:t>
            </w:r>
            <w:r w:rsidR="00402A10">
              <w:rPr>
                <w:rFonts w:ascii="Times New Roman" w:hAnsi="Times New Roman"/>
                <w:b/>
                <w:color w:val="000000" w:themeColor="text1"/>
                <w:sz w:val="24"/>
                <w:szCs w:val="24"/>
                <w:lang w:val="kk-KZ"/>
              </w:rPr>
              <w:t>жұптас-</w:t>
            </w:r>
            <w:r w:rsidR="00DC1B3C">
              <w:rPr>
                <w:rFonts w:ascii="Times New Roman" w:hAnsi="Times New Roman"/>
                <w:b/>
                <w:color w:val="000000" w:themeColor="text1"/>
                <w:sz w:val="24"/>
                <w:szCs w:val="24"/>
                <w:lang w:val="kk-KZ"/>
              </w:rPr>
              <w:t xml:space="preserve"> </w:t>
            </w:r>
            <w:r w:rsidRPr="00820A60">
              <w:rPr>
                <w:rFonts w:ascii="Times New Roman" w:hAnsi="Times New Roman"/>
                <w:b/>
                <w:color w:val="000000" w:themeColor="text1"/>
                <w:sz w:val="24"/>
                <w:szCs w:val="24"/>
                <w:lang w:val="kk-KZ"/>
              </w:rPr>
              <w:t xml:space="preserve">бөліс» </w:t>
            </w:r>
            <w:r>
              <w:rPr>
                <w:rFonts w:ascii="Times New Roman" w:hAnsi="Times New Roman"/>
                <w:sz w:val="24"/>
                <w:szCs w:val="24"/>
                <w:lang w:val="kk-KZ"/>
              </w:rPr>
              <w:t>әдісі</w:t>
            </w:r>
            <w:r w:rsidR="00820A60">
              <w:rPr>
                <w:rFonts w:ascii="Times New Roman" w:hAnsi="Times New Roman"/>
                <w:sz w:val="24"/>
                <w:szCs w:val="24"/>
                <w:lang w:val="kk-KZ"/>
              </w:rPr>
              <w:t xml:space="preserve"> </w:t>
            </w:r>
            <w:r w:rsidR="00C67F59">
              <w:rPr>
                <w:rFonts w:ascii="Times New Roman" w:hAnsi="Times New Roman"/>
                <w:sz w:val="24"/>
                <w:szCs w:val="24"/>
                <w:lang w:val="kk-KZ"/>
              </w:rPr>
              <w:t xml:space="preserve">арқылы </w:t>
            </w:r>
            <w:r w:rsidR="00DC1B3C">
              <w:rPr>
                <w:rFonts w:ascii="Times New Roman" w:hAnsi="Times New Roman"/>
                <w:sz w:val="24"/>
                <w:szCs w:val="24"/>
                <w:lang w:val="kk-KZ"/>
              </w:rPr>
              <w:t xml:space="preserve">өзіңізді және </w:t>
            </w:r>
            <w:r w:rsidR="00782440" w:rsidRPr="00782440">
              <w:rPr>
                <w:rFonts w:ascii="Times New Roman" w:hAnsi="Times New Roman"/>
                <w:color w:val="FFFFFF" w:themeColor="background1"/>
                <w:sz w:val="24"/>
                <w:szCs w:val="24"/>
                <w:lang w:val="kk-KZ"/>
              </w:rPr>
              <w:t>------</w:t>
            </w:r>
            <w:r w:rsidR="00DC1B3C">
              <w:rPr>
                <w:rFonts w:ascii="Times New Roman" w:hAnsi="Times New Roman"/>
                <w:sz w:val="24"/>
                <w:szCs w:val="24"/>
                <w:lang w:val="kk-KZ"/>
              </w:rPr>
              <w:t>өзгелердің жұмысын бағалаңыз</w:t>
            </w:r>
            <w:r w:rsidR="007E478B">
              <w:rPr>
                <w:rFonts w:ascii="Times New Roman" w:hAnsi="Times New Roman"/>
                <w:sz w:val="24"/>
                <w:szCs w:val="24"/>
                <w:lang w:val="kk-KZ"/>
              </w:rPr>
              <w:t>.</w:t>
            </w:r>
            <w:r w:rsidR="00F0620C" w:rsidRPr="00F0620C">
              <w:rPr>
                <w:rFonts w:ascii="Times New Roman" w:hAnsi="Times New Roman"/>
                <w:color w:val="FFFFFF" w:themeColor="background1"/>
                <w:sz w:val="24"/>
                <w:szCs w:val="24"/>
                <w:lang w:val="kk-KZ"/>
              </w:rPr>
              <w:t>--------</w:t>
            </w:r>
          </w:p>
          <w:p w:rsidR="00091A54" w:rsidRPr="009B0042" w:rsidRDefault="009B0042" w:rsidP="005E1B32">
            <w:pPr>
              <w:jc w:val="both"/>
              <w:rPr>
                <w:rFonts w:ascii="Times New Roman" w:hAnsi="Times New Roman"/>
                <w:color w:val="FFFFFF" w:themeColor="background1"/>
                <w:sz w:val="24"/>
                <w:szCs w:val="24"/>
                <w:lang w:val="kk-KZ"/>
              </w:rPr>
            </w:pPr>
            <w:r w:rsidRPr="009B0042">
              <w:rPr>
                <w:rFonts w:ascii="Times New Roman" w:hAnsi="Times New Roman"/>
                <w:color w:val="FFFFFF" w:themeColor="background1"/>
                <w:sz w:val="24"/>
                <w:szCs w:val="24"/>
                <w:lang w:val="kk-KZ"/>
              </w:rPr>
              <w:lastRenderedPageBreak/>
              <w:t>---------</w:t>
            </w:r>
          </w:p>
          <w:tbl>
            <w:tblPr>
              <w:tblStyle w:val="a3"/>
              <w:tblW w:w="5040" w:type="dxa"/>
              <w:tblLayout w:type="fixed"/>
              <w:tblLook w:val="04A0"/>
            </w:tblPr>
            <w:tblGrid>
              <w:gridCol w:w="2520"/>
              <w:gridCol w:w="2520"/>
            </w:tblGrid>
            <w:tr w:rsidR="00AD0B4E" w:rsidRPr="00AD0B4E" w:rsidTr="00A12E0D">
              <w:trPr>
                <w:trHeight w:val="109"/>
              </w:trPr>
              <w:tc>
                <w:tcPr>
                  <w:tcW w:w="2520" w:type="dxa"/>
                </w:tcPr>
                <w:p w:rsidR="00AD0B4E" w:rsidRPr="00AD0B4E" w:rsidRDefault="002B7C75" w:rsidP="005E1B32">
                  <w:pPr>
                    <w:jc w:val="both"/>
                    <w:rPr>
                      <w:rFonts w:ascii="Times New Roman" w:hAnsi="Times New Roman"/>
                      <w:b/>
                      <w:sz w:val="20"/>
                      <w:szCs w:val="20"/>
                      <w:lang w:val="kk-KZ"/>
                    </w:rPr>
                  </w:pPr>
                  <w:r w:rsidRPr="002B7C75">
                    <w:rPr>
                      <w:rFonts w:ascii="Times New Roman" w:hAnsi="Times New Roman" w:cs="Times New Roman"/>
                      <w:b/>
                      <w:sz w:val="20"/>
                      <w:szCs w:val="20"/>
                      <w:lang w:val="kk-KZ"/>
                    </w:rPr>
                    <w:t>Бағалау критерийі</w:t>
                  </w:r>
                </w:p>
              </w:tc>
              <w:tc>
                <w:tcPr>
                  <w:tcW w:w="2520" w:type="dxa"/>
                </w:tcPr>
                <w:p w:rsidR="00AD0B4E" w:rsidRPr="00AD0B4E" w:rsidRDefault="00AD0B4E" w:rsidP="00AD0B4E">
                  <w:pPr>
                    <w:jc w:val="both"/>
                    <w:rPr>
                      <w:rFonts w:ascii="Times New Roman" w:hAnsi="Times New Roman"/>
                      <w:sz w:val="20"/>
                      <w:szCs w:val="20"/>
                      <w:lang w:val="kk-KZ"/>
                    </w:rPr>
                  </w:pPr>
                  <w:r w:rsidRPr="00AD0B4E">
                    <w:rPr>
                      <w:rFonts w:ascii="Times New Roman" w:hAnsi="Times New Roman"/>
                      <w:b/>
                      <w:sz w:val="20"/>
                      <w:szCs w:val="20"/>
                      <w:lang w:val="kk-KZ"/>
                    </w:rPr>
                    <w:t>Дескриптор:</w:t>
                  </w:r>
                  <w:r w:rsidRPr="00AD0B4E">
                    <w:rPr>
                      <w:rFonts w:ascii="Times New Roman" w:hAnsi="Times New Roman"/>
                      <w:sz w:val="20"/>
                      <w:szCs w:val="20"/>
                      <w:lang w:val="kk-KZ"/>
                    </w:rPr>
                    <w:t xml:space="preserve">  </w:t>
                  </w:r>
                </w:p>
                <w:p w:rsidR="00AD0B4E" w:rsidRPr="00AD0B4E" w:rsidRDefault="00AD0B4E" w:rsidP="005E1B32">
                  <w:pPr>
                    <w:jc w:val="both"/>
                    <w:rPr>
                      <w:rFonts w:ascii="Times New Roman" w:hAnsi="Times New Roman"/>
                      <w:b/>
                      <w:sz w:val="20"/>
                      <w:szCs w:val="20"/>
                      <w:lang w:val="kk-KZ"/>
                    </w:rPr>
                  </w:pPr>
                </w:p>
              </w:tc>
            </w:tr>
            <w:tr w:rsidR="00AD0B4E" w:rsidRPr="00A12E0D" w:rsidTr="00A12E0D">
              <w:trPr>
                <w:trHeight w:val="850"/>
              </w:trPr>
              <w:tc>
                <w:tcPr>
                  <w:tcW w:w="2520" w:type="dxa"/>
                </w:tcPr>
                <w:p w:rsidR="00AD0B4E" w:rsidRPr="00AD0B4E" w:rsidRDefault="00A54EFD" w:rsidP="005E1B32">
                  <w:pPr>
                    <w:jc w:val="both"/>
                    <w:rPr>
                      <w:rFonts w:ascii="Times New Roman" w:hAnsi="Times New Roman"/>
                      <w:b/>
                      <w:sz w:val="20"/>
                      <w:szCs w:val="20"/>
                      <w:lang w:val="kk-KZ"/>
                    </w:rPr>
                  </w:pPr>
                  <w:r w:rsidRPr="00D62020">
                    <w:rPr>
                      <w:rFonts w:ascii="Times New Roman" w:hAnsi="Times New Roman"/>
                      <w:sz w:val="20"/>
                      <w:lang w:val="kk-KZ"/>
                    </w:rPr>
                    <w:t xml:space="preserve">Шығармадағы көркемдегіш құралдардың </w:t>
                  </w:r>
                  <w:r w:rsidRPr="00D62020">
                    <w:rPr>
                      <w:rFonts w:ascii="Times New Roman" w:hAnsi="Times New Roman"/>
                      <w:sz w:val="20"/>
                      <w:lang w:val="kk-KZ" w:eastAsia="en-GB"/>
                    </w:rPr>
                    <w:t>қолданысын</w:t>
                  </w:r>
                  <w:r w:rsidR="00272205" w:rsidRPr="00D62020">
                    <w:rPr>
                      <w:rFonts w:ascii="Times New Roman" w:hAnsi="Times New Roman"/>
                      <w:sz w:val="20"/>
                      <w:lang w:val="kk-KZ" w:eastAsia="en-GB"/>
                    </w:rPr>
                    <w:t xml:space="preserve"> талдайды.</w:t>
                  </w:r>
                  <w:r w:rsidRPr="00D62020">
                    <w:rPr>
                      <w:rFonts w:ascii="Times New Roman" w:hAnsi="Times New Roman"/>
                      <w:sz w:val="20"/>
                      <w:lang w:val="kk-KZ" w:eastAsia="en-GB"/>
                    </w:rPr>
                    <w:t xml:space="preserve"> автор стилін анықтайды</w:t>
                  </w:r>
                  <w:r w:rsidR="007D1BB2">
                    <w:rPr>
                      <w:rFonts w:ascii="Times New Roman" w:hAnsi="Times New Roman"/>
                      <w:sz w:val="20"/>
                      <w:lang w:val="kk-KZ" w:eastAsia="en-GB"/>
                    </w:rPr>
                    <w:t xml:space="preserve">.  </w:t>
                  </w:r>
                  <w:r w:rsidR="007D1BB2" w:rsidRPr="007D1BB2">
                    <w:rPr>
                      <w:rFonts w:ascii="Times New Roman" w:hAnsi="Times New Roman"/>
                      <w:color w:val="FFFFFF" w:themeColor="background1"/>
                      <w:sz w:val="20"/>
                      <w:lang w:val="kk-KZ" w:eastAsia="en-GB"/>
                    </w:rPr>
                    <w:t>-------------</w:t>
                  </w:r>
                </w:p>
              </w:tc>
              <w:tc>
                <w:tcPr>
                  <w:tcW w:w="2520" w:type="dxa"/>
                </w:tcPr>
                <w:p w:rsidR="005012D9" w:rsidRDefault="00AD0B4E" w:rsidP="005012D9">
                  <w:pPr>
                    <w:rPr>
                      <w:rFonts w:ascii="Times New Roman" w:hAnsi="Times New Roman"/>
                      <w:sz w:val="20"/>
                      <w:szCs w:val="20"/>
                      <w:lang w:val="kk-KZ"/>
                    </w:rPr>
                  </w:pPr>
                  <w:r w:rsidRPr="00AD0B4E">
                    <w:rPr>
                      <w:rFonts w:ascii="Times New Roman" w:hAnsi="Times New Roman"/>
                      <w:sz w:val="20"/>
                      <w:szCs w:val="20"/>
                      <w:lang w:val="kk-KZ"/>
                    </w:rPr>
                    <w:t>-жырда қо</w:t>
                  </w:r>
                  <w:r w:rsidR="005012D9">
                    <w:rPr>
                      <w:rFonts w:ascii="Times New Roman" w:hAnsi="Times New Roman"/>
                      <w:sz w:val="20"/>
                      <w:szCs w:val="20"/>
                      <w:lang w:val="kk-KZ"/>
                    </w:rPr>
                    <w:t xml:space="preserve">лданылған сұраулы сөйлемдерге ойын нақты білдіреді; </w:t>
                  </w:r>
                </w:p>
                <w:p w:rsidR="00AD0B4E" w:rsidRDefault="005012D9" w:rsidP="005012D9">
                  <w:pPr>
                    <w:rPr>
                      <w:rFonts w:ascii="Times New Roman" w:hAnsi="Times New Roman"/>
                      <w:sz w:val="20"/>
                      <w:szCs w:val="20"/>
                      <w:lang w:val="kk-KZ"/>
                    </w:rPr>
                  </w:pPr>
                  <w:r>
                    <w:rPr>
                      <w:rFonts w:ascii="Times New Roman" w:hAnsi="Times New Roman"/>
                      <w:sz w:val="20"/>
                      <w:szCs w:val="20"/>
                      <w:lang w:val="kk-KZ"/>
                    </w:rPr>
                    <w:t>- көркемдік ерекшеліктерін табады;</w:t>
                  </w:r>
                  <w:r w:rsidR="00F0620C">
                    <w:rPr>
                      <w:rFonts w:ascii="Times New Roman" w:hAnsi="Times New Roman"/>
                      <w:sz w:val="20"/>
                      <w:szCs w:val="20"/>
                      <w:lang w:val="kk-KZ"/>
                    </w:rPr>
                    <w:t xml:space="preserve"> </w:t>
                  </w:r>
                  <w:r w:rsidR="00F0620C" w:rsidRPr="00F0620C">
                    <w:rPr>
                      <w:rFonts w:ascii="Times New Roman" w:hAnsi="Times New Roman"/>
                      <w:color w:val="FFFFFF" w:themeColor="background1"/>
                      <w:sz w:val="20"/>
                      <w:szCs w:val="20"/>
                      <w:lang w:val="kk-KZ"/>
                    </w:rPr>
                    <w:t>-------</w:t>
                  </w:r>
                </w:p>
                <w:p w:rsidR="005012D9" w:rsidRPr="00AD0B4E" w:rsidRDefault="005012D9" w:rsidP="005012D9">
                  <w:pPr>
                    <w:rPr>
                      <w:rFonts w:ascii="Times New Roman" w:hAnsi="Times New Roman"/>
                      <w:sz w:val="20"/>
                      <w:szCs w:val="20"/>
                      <w:lang w:val="kk-KZ"/>
                    </w:rPr>
                  </w:pPr>
                  <w:r>
                    <w:rPr>
                      <w:rFonts w:ascii="Times New Roman" w:hAnsi="Times New Roman"/>
                      <w:sz w:val="20"/>
                      <w:szCs w:val="20"/>
                      <w:lang w:val="kk-KZ"/>
                    </w:rPr>
                    <w:t>-өз ойларын дәлелдейді.</w:t>
                  </w:r>
                  <w:r w:rsidR="007D1BB2">
                    <w:rPr>
                      <w:rFonts w:ascii="Times New Roman" w:hAnsi="Times New Roman"/>
                      <w:sz w:val="20"/>
                      <w:szCs w:val="20"/>
                      <w:lang w:val="kk-KZ"/>
                    </w:rPr>
                    <w:t xml:space="preserve"> </w:t>
                  </w:r>
                  <w:r w:rsidR="007D1BB2" w:rsidRPr="007D1BB2">
                    <w:rPr>
                      <w:rFonts w:ascii="Times New Roman" w:hAnsi="Times New Roman"/>
                      <w:color w:val="FFFFFF" w:themeColor="background1"/>
                      <w:sz w:val="20"/>
                      <w:szCs w:val="20"/>
                      <w:lang w:val="kk-KZ"/>
                    </w:rPr>
                    <w:t>----</w:t>
                  </w:r>
                </w:p>
                <w:p w:rsidR="00AD0B4E" w:rsidRPr="00F92A49" w:rsidRDefault="00AD0B4E" w:rsidP="00F92A49">
                  <w:pPr>
                    <w:rPr>
                      <w:rFonts w:ascii="Times New Roman" w:hAnsi="Times New Roman"/>
                      <w:sz w:val="20"/>
                      <w:szCs w:val="20"/>
                      <w:lang w:val="kk-KZ"/>
                    </w:rPr>
                  </w:pPr>
                  <w:r w:rsidRPr="00AD0B4E">
                    <w:rPr>
                      <w:rFonts w:ascii="Times New Roman" w:hAnsi="Times New Roman"/>
                      <w:sz w:val="20"/>
                      <w:szCs w:val="20"/>
                      <w:lang w:val="kk-KZ"/>
                    </w:rPr>
                    <w:t xml:space="preserve"> </w:t>
                  </w:r>
                  <w:r w:rsidR="00283551">
                    <w:rPr>
                      <w:rFonts w:ascii="Times New Roman" w:hAnsi="Times New Roman"/>
                      <w:sz w:val="20"/>
                      <w:szCs w:val="20"/>
                      <w:lang w:val="kk-KZ"/>
                    </w:rPr>
                    <w:t xml:space="preserve"> </w:t>
                  </w:r>
                </w:p>
              </w:tc>
            </w:tr>
          </w:tbl>
          <w:p w:rsidR="00582E8B" w:rsidRDefault="00582E8B" w:rsidP="00820A60">
            <w:pPr>
              <w:jc w:val="both"/>
              <w:rPr>
                <w:rFonts w:ascii="Times New Roman" w:eastAsia="MS Mincho" w:hAnsi="Times New Roman" w:cs="Times New Roman"/>
                <w:b/>
                <w:sz w:val="24"/>
                <w:szCs w:val="24"/>
                <w:lang w:val="kk-KZ" w:eastAsia="ja-JP"/>
              </w:rPr>
            </w:pPr>
          </w:p>
          <w:p w:rsidR="00820A60" w:rsidRPr="00C67F59" w:rsidRDefault="00D62020" w:rsidP="00820A60">
            <w:pPr>
              <w:jc w:val="both"/>
              <w:rPr>
                <w:rFonts w:eastAsia="MS Mincho"/>
                <w:b/>
                <w:lang w:val="kk-KZ" w:eastAsia="ja-JP"/>
              </w:rPr>
            </w:pPr>
            <w:r>
              <w:rPr>
                <w:rFonts w:ascii="Times New Roman" w:eastAsia="MS Mincho" w:hAnsi="Times New Roman" w:cs="Times New Roman"/>
                <w:b/>
                <w:sz w:val="24"/>
                <w:szCs w:val="24"/>
                <w:lang w:val="kk-KZ" w:eastAsia="ja-JP"/>
              </w:rPr>
              <w:t xml:space="preserve">ҚБ. </w:t>
            </w:r>
            <w:r w:rsidR="00582E8B">
              <w:rPr>
                <w:rFonts w:ascii="Times New Roman" w:eastAsia="MS Mincho" w:hAnsi="Times New Roman" w:cs="Times New Roman"/>
                <w:b/>
                <w:bCs/>
                <w:lang w:val="kk-KZ" w:eastAsia="ja-JP"/>
              </w:rPr>
              <w:t>«Үш шапалақ» әдісі</w:t>
            </w:r>
            <w:r w:rsidR="00820A60" w:rsidRPr="00820A60">
              <w:rPr>
                <w:rFonts w:ascii="Times New Roman" w:eastAsia="MS Mincho" w:hAnsi="Times New Roman" w:cs="Times New Roman"/>
                <w:b/>
                <w:bCs/>
                <w:sz w:val="24"/>
                <w:szCs w:val="24"/>
                <w:lang w:val="kk-KZ" w:eastAsia="ja-JP"/>
              </w:rPr>
              <w:t xml:space="preserve"> </w:t>
            </w:r>
          </w:p>
          <w:p w:rsidR="00C67F59" w:rsidRPr="009B0042" w:rsidRDefault="009B0042" w:rsidP="00C67F59">
            <w:pPr>
              <w:jc w:val="both"/>
              <w:rPr>
                <w:rFonts w:ascii="Times New Roman" w:hAnsi="Times New Roman" w:cs="Times New Roman"/>
                <w:b/>
                <w:color w:val="FFFFFF" w:themeColor="background1"/>
                <w:sz w:val="24"/>
                <w:szCs w:val="24"/>
                <w:lang w:val="kk-KZ"/>
              </w:rPr>
            </w:pPr>
            <w:r w:rsidRPr="009B0042">
              <w:rPr>
                <w:rFonts w:ascii="Times New Roman" w:hAnsi="Times New Roman" w:cs="Times New Roman"/>
                <w:b/>
                <w:color w:val="FFFFFF" w:themeColor="background1"/>
                <w:sz w:val="24"/>
                <w:szCs w:val="24"/>
                <w:lang w:val="kk-KZ"/>
              </w:rPr>
              <w:t>-----------------</w:t>
            </w:r>
          </w:p>
          <w:p w:rsidR="003D44B6" w:rsidRPr="00D62020" w:rsidRDefault="00820A60" w:rsidP="00C67F59">
            <w:pPr>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00D62020">
              <w:rPr>
                <w:rFonts w:ascii="Times New Roman" w:hAnsi="Times New Roman" w:cs="Times New Roman"/>
                <w:b/>
                <w:sz w:val="24"/>
                <w:szCs w:val="24"/>
                <w:lang w:val="kk-KZ"/>
              </w:rPr>
              <w:t xml:space="preserve">-тапсырма.  </w:t>
            </w:r>
            <w:r w:rsidR="001B4A65" w:rsidRPr="00D62020">
              <w:rPr>
                <w:rFonts w:ascii="Times New Roman" w:hAnsi="Times New Roman" w:cs="Times New Roman"/>
                <w:sz w:val="24"/>
                <w:szCs w:val="24"/>
                <w:lang w:val="kk-KZ"/>
              </w:rPr>
              <w:t>«Ақын</w:t>
            </w:r>
            <w:r w:rsidR="00115CCD" w:rsidRPr="00D62020">
              <w:rPr>
                <w:rFonts w:ascii="Times New Roman" w:hAnsi="Times New Roman" w:cs="Times New Roman"/>
                <w:sz w:val="24"/>
                <w:szCs w:val="24"/>
                <w:lang w:val="kk-KZ"/>
              </w:rPr>
              <w:t>ның</w:t>
            </w:r>
            <w:r w:rsidR="001B4A65" w:rsidRPr="00D62020">
              <w:rPr>
                <w:rFonts w:ascii="Times New Roman" w:hAnsi="Times New Roman" w:cs="Times New Roman"/>
                <w:sz w:val="24"/>
                <w:szCs w:val="24"/>
                <w:lang w:val="kk-KZ"/>
              </w:rPr>
              <w:t xml:space="preserve"> ойтолғамы» тақырыбына</w:t>
            </w:r>
            <w:r w:rsidR="00D62020" w:rsidRPr="00D62020">
              <w:rPr>
                <w:rFonts w:ascii="Times New Roman" w:hAnsi="Times New Roman" w:cs="Times New Roman"/>
                <w:sz w:val="24"/>
                <w:szCs w:val="24"/>
                <w:lang w:val="kk-KZ"/>
              </w:rPr>
              <w:t xml:space="preserve">  </w:t>
            </w:r>
            <w:r w:rsidR="001B4A65" w:rsidRPr="00D62020">
              <w:rPr>
                <w:rFonts w:ascii="Times New Roman" w:hAnsi="Times New Roman" w:cs="Times New Roman"/>
                <w:sz w:val="24"/>
                <w:szCs w:val="24"/>
                <w:lang w:val="kk-KZ"/>
              </w:rPr>
              <w:t xml:space="preserve"> эссе жазыңыз.</w:t>
            </w:r>
            <w:r w:rsidR="00272205" w:rsidRPr="00D62020">
              <w:rPr>
                <w:lang w:val="kk-KZ"/>
              </w:rPr>
              <w:t xml:space="preserve"> </w:t>
            </w:r>
          </w:p>
          <w:p w:rsidR="00272205" w:rsidRPr="009B0042" w:rsidRDefault="009B0042" w:rsidP="003D44B6">
            <w:pPr>
              <w:jc w:val="both"/>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p>
          <w:tbl>
            <w:tblPr>
              <w:tblStyle w:val="a3"/>
              <w:tblW w:w="0" w:type="auto"/>
              <w:tblInd w:w="157" w:type="dxa"/>
              <w:tblLayout w:type="fixed"/>
              <w:tblLook w:val="04A0"/>
            </w:tblPr>
            <w:tblGrid>
              <w:gridCol w:w="2358"/>
              <w:gridCol w:w="2363"/>
            </w:tblGrid>
            <w:tr w:rsidR="002B7C75" w:rsidRPr="00582E8B" w:rsidTr="00A12E0D">
              <w:trPr>
                <w:trHeight w:val="109"/>
              </w:trPr>
              <w:tc>
                <w:tcPr>
                  <w:tcW w:w="2358" w:type="dxa"/>
                </w:tcPr>
                <w:p w:rsidR="002B7C75" w:rsidRPr="002B7C75" w:rsidRDefault="002B7C75" w:rsidP="003008A2">
                  <w:pPr>
                    <w:jc w:val="center"/>
                    <w:rPr>
                      <w:rFonts w:ascii="Times New Roman" w:hAnsi="Times New Roman" w:cs="Times New Roman"/>
                      <w:b/>
                      <w:sz w:val="20"/>
                      <w:szCs w:val="20"/>
                      <w:lang w:val="kk-KZ"/>
                    </w:rPr>
                  </w:pPr>
                  <w:r w:rsidRPr="002B7C75">
                    <w:rPr>
                      <w:rFonts w:ascii="Times New Roman" w:hAnsi="Times New Roman" w:cs="Times New Roman"/>
                      <w:b/>
                      <w:sz w:val="20"/>
                      <w:szCs w:val="20"/>
                      <w:lang w:val="kk-KZ"/>
                    </w:rPr>
                    <w:t>Бағалау критерийі</w:t>
                  </w:r>
                </w:p>
              </w:tc>
              <w:tc>
                <w:tcPr>
                  <w:tcW w:w="2363" w:type="dxa"/>
                </w:tcPr>
                <w:p w:rsidR="002B7C75" w:rsidRPr="002B7C75" w:rsidRDefault="002B7C75" w:rsidP="003008A2">
                  <w:pPr>
                    <w:jc w:val="center"/>
                    <w:rPr>
                      <w:rFonts w:ascii="Times New Roman" w:hAnsi="Times New Roman" w:cs="Times New Roman"/>
                      <w:b/>
                      <w:sz w:val="20"/>
                      <w:szCs w:val="20"/>
                      <w:lang w:val="kk-KZ"/>
                    </w:rPr>
                  </w:pPr>
                  <w:r w:rsidRPr="002B7C75">
                    <w:rPr>
                      <w:rFonts w:ascii="Times New Roman" w:hAnsi="Times New Roman" w:cs="Times New Roman"/>
                      <w:b/>
                      <w:sz w:val="20"/>
                      <w:szCs w:val="20"/>
                      <w:lang w:val="kk-KZ"/>
                    </w:rPr>
                    <w:t>Дескриптор</w:t>
                  </w:r>
                </w:p>
              </w:tc>
            </w:tr>
            <w:tr w:rsidR="002B7C75" w:rsidRPr="00F0620C" w:rsidTr="00A12E0D">
              <w:trPr>
                <w:trHeight w:val="109"/>
              </w:trPr>
              <w:tc>
                <w:tcPr>
                  <w:tcW w:w="2358" w:type="dxa"/>
                </w:tcPr>
                <w:p w:rsidR="002B7C75" w:rsidRPr="002B7C75" w:rsidRDefault="00A54EFD" w:rsidP="003008A2">
                  <w:pPr>
                    <w:pStyle w:val="Default"/>
                    <w:jc w:val="both"/>
                    <w:rPr>
                      <w:b/>
                      <w:color w:val="auto"/>
                      <w:sz w:val="20"/>
                      <w:szCs w:val="20"/>
                      <w:lang w:val="kk-KZ"/>
                    </w:rPr>
                  </w:pPr>
                  <w:r w:rsidRPr="00D62020">
                    <w:rPr>
                      <w:sz w:val="20"/>
                      <w:lang w:val="kk-KZ"/>
                    </w:rPr>
                    <w:t xml:space="preserve">Шығармадағы көркемдегіш құралдардың </w:t>
                  </w:r>
                  <w:r w:rsidRPr="00D62020">
                    <w:rPr>
                      <w:sz w:val="20"/>
                      <w:lang w:val="kk-KZ" w:eastAsia="en-GB"/>
                    </w:rPr>
                    <w:t>қолданысын талдайды, автор стилін анықтайды</w:t>
                  </w:r>
                  <w:r w:rsidR="007D1BB2">
                    <w:rPr>
                      <w:sz w:val="20"/>
                      <w:lang w:val="kk-KZ" w:eastAsia="en-GB"/>
                    </w:rPr>
                    <w:t>.</w:t>
                  </w:r>
                </w:p>
              </w:tc>
              <w:tc>
                <w:tcPr>
                  <w:tcW w:w="2363" w:type="dxa"/>
                </w:tcPr>
                <w:p w:rsidR="002B7C75" w:rsidRDefault="002B7C75" w:rsidP="00272205">
                  <w:pPr>
                    <w:pStyle w:val="Default"/>
                    <w:jc w:val="both"/>
                    <w:rPr>
                      <w:color w:val="auto"/>
                      <w:sz w:val="20"/>
                      <w:szCs w:val="20"/>
                      <w:lang w:val="kk-KZ"/>
                    </w:rPr>
                  </w:pPr>
                  <w:r>
                    <w:rPr>
                      <w:color w:val="auto"/>
                      <w:sz w:val="20"/>
                      <w:szCs w:val="20"/>
                      <w:lang w:val="kk-KZ"/>
                    </w:rPr>
                    <w:t>автор стильін анықтайды</w:t>
                  </w:r>
                  <w:r w:rsidR="00272205">
                    <w:rPr>
                      <w:color w:val="auto"/>
                      <w:sz w:val="20"/>
                      <w:szCs w:val="20"/>
                      <w:lang w:val="kk-KZ"/>
                    </w:rPr>
                    <w:t>;</w:t>
                  </w:r>
                </w:p>
                <w:p w:rsidR="00272205" w:rsidRDefault="00272205" w:rsidP="00272205">
                  <w:pPr>
                    <w:pStyle w:val="Default"/>
                    <w:jc w:val="both"/>
                    <w:rPr>
                      <w:color w:val="auto"/>
                      <w:sz w:val="20"/>
                      <w:szCs w:val="20"/>
                      <w:lang w:val="kk-KZ"/>
                    </w:rPr>
                  </w:pPr>
                  <w:r w:rsidRPr="00272205">
                    <w:rPr>
                      <w:color w:val="auto"/>
                      <w:sz w:val="20"/>
                      <w:szCs w:val="20"/>
                      <w:lang w:val="kk-KZ"/>
                    </w:rPr>
                    <w:t>көркемдегіш құралдардың қолданысын талдайды</w:t>
                  </w:r>
                  <w:r>
                    <w:rPr>
                      <w:color w:val="auto"/>
                      <w:sz w:val="20"/>
                      <w:szCs w:val="20"/>
                      <w:lang w:val="kk-KZ"/>
                    </w:rPr>
                    <w:t>.</w:t>
                  </w:r>
                  <w:r w:rsidR="007D1BB2" w:rsidRPr="007D1BB2">
                    <w:rPr>
                      <w:color w:val="FFFFFF" w:themeColor="background1"/>
                      <w:sz w:val="20"/>
                      <w:szCs w:val="20"/>
                      <w:lang w:val="kk-KZ"/>
                    </w:rPr>
                    <w:t>----</w:t>
                  </w:r>
                </w:p>
                <w:p w:rsidR="00F0620C" w:rsidRPr="00F0620C" w:rsidRDefault="00F0620C" w:rsidP="00272205">
                  <w:pPr>
                    <w:pStyle w:val="Default"/>
                    <w:jc w:val="both"/>
                    <w:rPr>
                      <w:color w:val="FFFFFF" w:themeColor="background1"/>
                      <w:sz w:val="20"/>
                      <w:szCs w:val="20"/>
                      <w:lang w:val="kk-KZ"/>
                    </w:rPr>
                  </w:pPr>
                  <w:r w:rsidRPr="00F0620C">
                    <w:rPr>
                      <w:color w:val="FFFFFF" w:themeColor="background1"/>
                      <w:sz w:val="20"/>
                      <w:szCs w:val="20"/>
                      <w:lang w:val="kk-KZ"/>
                    </w:rPr>
                    <w:t>--------</w:t>
                  </w:r>
                </w:p>
              </w:tc>
            </w:tr>
          </w:tbl>
          <w:p w:rsidR="006F64B9" w:rsidRPr="006F64B9" w:rsidRDefault="00D62020" w:rsidP="006F64B9">
            <w:pPr>
              <w:rPr>
                <w:b/>
                <w:lang w:val="kk-KZ"/>
              </w:rPr>
            </w:pPr>
            <w:r>
              <w:rPr>
                <w:rFonts w:ascii="Times New Roman" w:hAnsi="Times New Roman" w:cs="Times New Roman"/>
                <w:b/>
                <w:sz w:val="24"/>
                <w:szCs w:val="24"/>
                <w:lang w:val="kk-KZ"/>
              </w:rPr>
              <w:t xml:space="preserve">ҚБ. </w:t>
            </w:r>
            <w:r w:rsidR="00284953">
              <w:rPr>
                <w:rFonts w:ascii="Times New Roman" w:hAnsi="Times New Roman" w:cs="Times New Roman"/>
                <w:b/>
                <w:sz w:val="24"/>
                <w:szCs w:val="24"/>
                <w:lang w:val="kk-KZ"/>
              </w:rPr>
              <w:t>«</w:t>
            </w:r>
            <w:r w:rsidR="00893E4B">
              <w:rPr>
                <w:b/>
                <w:bCs/>
                <w:lang w:val="kk-KZ"/>
              </w:rPr>
              <w:t>Бақы</w:t>
            </w:r>
            <w:r w:rsidR="00284953">
              <w:rPr>
                <w:b/>
                <w:bCs/>
                <w:lang w:val="kk-KZ"/>
              </w:rPr>
              <w:t>лау парағы»</w:t>
            </w:r>
            <w:r w:rsidR="00782440">
              <w:rPr>
                <w:b/>
                <w:bCs/>
                <w:lang w:val="kk-KZ"/>
              </w:rPr>
              <w:t xml:space="preserve"> </w:t>
            </w:r>
            <w:r w:rsidR="00782440" w:rsidRPr="00782440">
              <w:rPr>
                <w:b/>
                <w:bCs/>
                <w:color w:val="FFFFFF" w:themeColor="background1"/>
                <w:lang w:val="kk-KZ"/>
              </w:rPr>
              <w:t>-----------</w:t>
            </w:r>
          </w:p>
          <w:p w:rsidR="00060F44" w:rsidRPr="009B0042" w:rsidRDefault="00782440" w:rsidP="00930440">
            <w:pPr>
              <w:pStyle w:val="a5"/>
              <w:ind w:left="1620"/>
              <w:rPr>
                <w:rFonts w:ascii="Times New Roman" w:hAnsi="Times New Roman" w:cs="Times New Roman"/>
                <w:color w:val="FFFFFF" w:themeColor="background1"/>
                <w:sz w:val="24"/>
                <w:szCs w:val="24"/>
                <w:lang w:val="kk-KZ"/>
              </w:rPr>
            </w:pPr>
            <w:r>
              <w:rPr>
                <w:rFonts w:ascii="Times New Roman" w:hAnsi="Times New Roman" w:cs="Times New Roman"/>
                <w:color w:val="FFFFFF" w:themeColor="background1"/>
                <w:sz w:val="24"/>
                <w:szCs w:val="24"/>
                <w:lang w:val="kk-KZ"/>
              </w:rPr>
              <w:t>---------</w:t>
            </w:r>
            <w:r w:rsidR="009B0042" w:rsidRPr="009B0042">
              <w:rPr>
                <w:rFonts w:ascii="Times New Roman" w:hAnsi="Times New Roman" w:cs="Times New Roman"/>
                <w:color w:val="FFFFFF" w:themeColor="background1"/>
                <w:sz w:val="24"/>
                <w:szCs w:val="24"/>
                <w:lang w:val="kk-KZ"/>
              </w:rPr>
              <w:t>---------</w:t>
            </w:r>
          </w:p>
        </w:tc>
        <w:tc>
          <w:tcPr>
            <w:tcW w:w="2124" w:type="dxa"/>
          </w:tcPr>
          <w:p w:rsidR="005E57DF" w:rsidRPr="000E5C34" w:rsidRDefault="005E57DF">
            <w:pPr>
              <w:rPr>
                <w:lang w:val="kk-KZ"/>
              </w:rPr>
            </w:pPr>
          </w:p>
          <w:p w:rsidR="00872B35" w:rsidRDefault="00872B35" w:rsidP="00AC413D">
            <w:pPr>
              <w:rPr>
                <w:lang w:val="kk-KZ"/>
              </w:rPr>
            </w:pPr>
          </w:p>
          <w:p w:rsidR="00FB0467" w:rsidRDefault="00FB0467" w:rsidP="00AC413D">
            <w:pPr>
              <w:rPr>
                <w:lang w:val="kk-KZ"/>
              </w:rPr>
            </w:pPr>
          </w:p>
          <w:p w:rsidR="00D12A23" w:rsidRPr="00272205" w:rsidRDefault="00D12A23"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166D0A" w:rsidRDefault="00166D0A" w:rsidP="00166D0A">
            <w:pPr>
              <w:rPr>
                <w:lang w:val="kk-KZ"/>
              </w:rPr>
            </w:pPr>
          </w:p>
          <w:p w:rsidR="00166D0A" w:rsidRDefault="00166D0A" w:rsidP="00166D0A">
            <w:pPr>
              <w:rPr>
                <w:lang w:val="kk-KZ"/>
              </w:rPr>
            </w:pPr>
          </w:p>
          <w:p w:rsidR="00166D0A" w:rsidRDefault="00166D0A" w:rsidP="00166D0A">
            <w:pPr>
              <w:rPr>
                <w:lang w:val="kk-KZ"/>
              </w:rPr>
            </w:pPr>
          </w:p>
          <w:p w:rsidR="00166D0A" w:rsidRDefault="00166D0A" w:rsidP="00166D0A">
            <w:pPr>
              <w:rPr>
                <w:lang w:val="kk-KZ"/>
              </w:rPr>
            </w:pPr>
          </w:p>
          <w:p w:rsidR="00166D0A" w:rsidRDefault="00166D0A" w:rsidP="00166D0A">
            <w:pPr>
              <w:rPr>
                <w:lang w:val="kk-KZ"/>
              </w:rPr>
            </w:pPr>
          </w:p>
          <w:p w:rsidR="00166D0A" w:rsidRDefault="00166D0A" w:rsidP="00166D0A">
            <w:pPr>
              <w:rPr>
                <w:lang w:val="kk-KZ"/>
              </w:rPr>
            </w:pPr>
          </w:p>
          <w:p w:rsidR="00166D0A" w:rsidRDefault="00166D0A" w:rsidP="00166D0A">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Default="00FB0467" w:rsidP="00AC413D">
            <w:pPr>
              <w:rPr>
                <w:lang w:val="kk-KZ"/>
              </w:rPr>
            </w:pPr>
          </w:p>
          <w:p w:rsidR="00FB0467" w:rsidRPr="00F47479" w:rsidRDefault="00FB0467" w:rsidP="00AC413D">
            <w:pPr>
              <w:rPr>
                <w:lang w:val="kk-KZ"/>
              </w:rPr>
            </w:pPr>
          </w:p>
        </w:tc>
      </w:tr>
      <w:tr w:rsidR="00765FCE" w:rsidRPr="00F47479" w:rsidTr="00A12E0D">
        <w:trPr>
          <w:trHeight w:val="109"/>
        </w:trPr>
        <w:tc>
          <w:tcPr>
            <w:tcW w:w="1721" w:type="dxa"/>
          </w:tcPr>
          <w:p w:rsidR="00765FCE" w:rsidRDefault="00C41265">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Сабақ соңы</w:t>
            </w:r>
            <w:r w:rsidR="00782440" w:rsidRPr="00782440">
              <w:rPr>
                <w:rFonts w:ascii="Times New Roman" w:hAnsi="Times New Roman" w:cs="Times New Roman"/>
                <w:color w:val="FFFFFF" w:themeColor="background1"/>
                <w:sz w:val="24"/>
                <w:szCs w:val="24"/>
                <w:lang w:val="kk-KZ"/>
              </w:rPr>
              <w:t>-----</w:t>
            </w:r>
          </w:p>
          <w:p w:rsidR="00681D77" w:rsidRPr="009B0042" w:rsidRDefault="009B0042" w:rsidP="00AC413D">
            <w:pPr>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p>
          <w:p w:rsidR="00D05428" w:rsidRDefault="00BA1093" w:rsidP="00AC413D">
            <w:pPr>
              <w:rPr>
                <w:rFonts w:ascii="Times New Roman" w:hAnsi="Times New Roman" w:cs="Times New Roman"/>
                <w:sz w:val="24"/>
                <w:szCs w:val="24"/>
                <w:lang w:val="kk-KZ"/>
              </w:rPr>
            </w:pPr>
            <w:r>
              <w:rPr>
                <w:rFonts w:ascii="Times New Roman" w:hAnsi="Times New Roman" w:cs="Times New Roman"/>
                <w:sz w:val="24"/>
                <w:szCs w:val="24"/>
                <w:lang w:val="kk-KZ"/>
              </w:rPr>
              <w:t>3</w:t>
            </w:r>
            <w:r w:rsidR="00681D77">
              <w:rPr>
                <w:rFonts w:ascii="Times New Roman" w:hAnsi="Times New Roman" w:cs="Times New Roman"/>
                <w:sz w:val="24"/>
                <w:szCs w:val="24"/>
                <w:lang w:val="kk-KZ"/>
              </w:rPr>
              <w:t xml:space="preserve"> </w:t>
            </w:r>
            <w:r w:rsidR="00D05428">
              <w:rPr>
                <w:rFonts w:ascii="Times New Roman" w:hAnsi="Times New Roman" w:cs="Times New Roman"/>
                <w:sz w:val="24"/>
                <w:szCs w:val="24"/>
                <w:lang w:val="kk-KZ"/>
              </w:rPr>
              <w:t>минут</w:t>
            </w:r>
          </w:p>
          <w:p w:rsidR="00AC413D" w:rsidRDefault="00AC413D" w:rsidP="00AC413D">
            <w:pPr>
              <w:rPr>
                <w:rFonts w:ascii="Times New Roman" w:hAnsi="Times New Roman" w:cs="Times New Roman"/>
                <w:sz w:val="24"/>
                <w:szCs w:val="24"/>
                <w:lang w:val="kk-KZ"/>
              </w:rPr>
            </w:pPr>
          </w:p>
          <w:p w:rsidR="009C03AA" w:rsidRDefault="009C03AA" w:rsidP="00AC413D">
            <w:pPr>
              <w:rPr>
                <w:rFonts w:ascii="Times New Roman" w:hAnsi="Times New Roman" w:cs="Times New Roman"/>
                <w:sz w:val="24"/>
                <w:szCs w:val="24"/>
                <w:lang w:val="kk-KZ"/>
              </w:rPr>
            </w:pPr>
          </w:p>
          <w:p w:rsidR="00D05428" w:rsidRPr="00D05428" w:rsidRDefault="00D05428" w:rsidP="00D05428">
            <w:pPr>
              <w:tabs>
                <w:tab w:val="left" w:pos="1407"/>
              </w:tabs>
              <w:rPr>
                <w:rFonts w:ascii="Times New Roman" w:hAnsi="Times New Roman" w:cs="Times New Roman"/>
                <w:sz w:val="24"/>
                <w:szCs w:val="24"/>
                <w:lang w:val="kk-KZ"/>
              </w:rPr>
            </w:pPr>
          </w:p>
        </w:tc>
        <w:tc>
          <w:tcPr>
            <w:tcW w:w="5260" w:type="dxa"/>
            <w:gridSpan w:val="4"/>
          </w:tcPr>
          <w:p w:rsidR="00D12A23" w:rsidRPr="00052F5F" w:rsidRDefault="00D12A23" w:rsidP="00D12A23">
            <w:pPr>
              <w:rPr>
                <w:rFonts w:ascii="Times New Roman" w:hAnsi="Times New Roman" w:cs="Times New Roman"/>
                <w:color w:val="000000" w:themeColor="text1"/>
                <w:sz w:val="24"/>
                <w:szCs w:val="24"/>
                <w:lang w:val="kk-KZ"/>
              </w:rPr>
            </w:pPr>
            <w:r w:rsidRPr="00052F5F">
              <w:rPr>
                <w:rFonts w:ascii="Times New Roman" w:hAnsi="Times New Roman" w:cs="Times New Roman"/>
                <w:color w:val="000000" w:themeColor="text1"/>
                <w:sz w:val="24"/>
                <w:szCs w:val="24"/>
                <w:lang w:val="kk-KZ"/>
              </w:rPr>
              <w:t>Рефлексия</w:t>
            </w:r>
          </w:p>
          <w:p w:rsidR="00681D77" w:rsidRPr="001A57C7" w:rsidRDefault="00052F5F" w:rsidP="00052F5F">
            <w:pPr>
              <w:rPr>
                <w:rFonts w:ascii="Times New Roman" w:hAnsi="Times New Roman" w:cs="Times New Roman"/>
                <w:bCs/>
                <w:sz w:val="24"/>
                <w:szCs w:val="24"/>
                <w:lang w:val="kk-KZ"/>
              </w:rPr>
            </w:pPr>
            <w:r w:rsidRPr="00052F5F">
              <w:rPr>
                <w:rFonts w:ascii="Times New Roman" w:hAnsi="Times New Roman" w:cs="Times New Roman"/>
                <w:sz w:val="24"/>
                <w:szCs w:val="24"/>
                <w:lang w:val="kk-KZ"/>
              </w:rPr>
              <w:br/>
              <w:t xml:space="preserve">Оқушылар </w:t>
            </w:r>
            <w:r w:rsidR="00681D77">
              <w:rPr>
                <w:rFonts w:ascii="Times New Roman" w:hAnsi="Times New Roman" w:cs="Times New Roman"/>
                <w:b/>
                <w:bCs/>
                <w:sz w:val="24"/>
                <w:szCs w:val="24"/>
                <w:lang w:val="kk-KZ"/>
              </w:rPr>
              <w:t>«</w:t>
            </w:r>
            <w:r w:rsidR="00681D77" w:rsidRPr="00052F5F">
              <w:rPr>
                <w:rFonts w:ascii="Times New Roman" w:hAnsi="Times New Roman" w:cs="Times New Roman"/>
                <w:b/>
                <w:bCs/>
                <w:sz w:val="24"/>
                <w:szCs w:val="24"/>
                <w:lang w:val="kk-KZ"/>
              </w:rPr>
              <w:t>Табыс</w:t>
            </w:r>
            <w:r w:rsidR="00681D77" w:rsidRPr="00052F5F">
              <w:rPr>
                <w:rFonts w:ascii="Times New Roman" w:hAnsi="Times New Roman" w:cs="Times New Roman"/>
                <w:b/>
                <w:bCs/>
                <w:iCs/>
                <w:sz w:val="24"/>
                <w:szCs w:val="24"/>
                <w:lang w:val="kk-KZ"/>
              </w:rPr>
              <w:t xml:space="preserve"> ағашы</w:t>
            </w:r>
            <w:r w:rsidR="00681D77" w:rsidRPr="00052F5F">
              <w:rPr>
                <w:rFonts w:ascii="Times New Roman" w:hAnsi="Times New Roman" w:cs="Times New Roman"/>
                <w:b/>
                <w:bCs/>
                <w:sz w:val="24"/>
                <w:szCs w:val="24"/>
                <w:lang w:val="kk-KZ"/>
              </w:rPr>
              <w:t>»</w:t>
            </w:r>
            <w:r w:rsidR="00681D77" w:rsidRPr="001A57C7">
              <w:rPr>
                <w:rFonts w:ascii="Times New Roman" w:hAnsi="Times New Roman" w:cs="Times New Roman"/>
                <w:bCs/>
                <w:sz w:val="24"/>
                <w:szCs w:val="24"/>
                <w:lang w:val="kk-KZ"/>
              </w:rPr>
              <w:t xml:space="preserve"> </w:t>
            </w:r>
            <w:r w:rsidR="001A57C7" w:rsidRPr="001A57C7">
              <w:rPr>
                <w:rFonts w:ascii="Times New Roman" w:hAnsi="Times New Roman" w:cs="Times New Roman"/>
                <w:b/>
                <w:bCs/>
                <w:sz w:val="24"/>
                <w:szCs w:val="24"/>
                <w:lang w:val="kk-KZ"/>
              </w:rPr>
              <w:t>әдіс</w:t>
            </w:r>
            <w:r w:rsidR="001A57C7" w:rsidRPr="001A57C7">
              <w:rPr>
                <w:rFonts w:ascii="Times New Roman" w:hAnsi="Times New Roman" w:cs="Times New Roman"/>
                <w:bCs/>
                <w:sz w:val="24"/>
                <w:szCs w:val="24"/>
                <w:lang w:val="kk-KZ"/>
              </w:rPr>
              <w:t>і арқылы  сабақтан алған білім деңгейлерін қорытындылайды.</w:t>
            </w:r>
            <w:r w:rsidR="00F0620C" w:rsidRPr="00F0620C">
              <w:rPr>
                <w:rFonts w:ascii="Times New Roman" w:hAnsi="Times New Roman" w:cs="Times New Roman"/>
                <w:bCs/>
                <w:color w:val="FFFFFF" w:themeColor="background1"/>
                <w:sz w:val="24"/>
                <w:szCs w:val="24"/>
                <w:lang w:val="kk-KZ"/>
              </w:rPr>
              <w:t>--------</w:t>
            </w:r>
          </w:p>
          <w:p w:rsidR="00052F5F" w:rsidRPr="00052F5F" w:rsidRDefault="00052F5F" w:rsidP="00052F5F">
            <w:pPr>
              <w:rPr>
                <w:rFonts w:ascii="Times New Roman" w:hAnsi="Times New Roman" w:cs="Times New Roman"/>
                <w:sz w:val="24"/>
                <w:szCs w:val="24"/>
                <w:lang w:val="kk-KZ"/>
              </w:rPr>
            </w:pPr>
            <w:r w:rsidRPr="00052F5F">
              <w:rPr>
                <w:rFonts w:ascii="Times New Roman" w:hAnsi="Times New Roman" w:cs="Times New Roman"/>
                <w:sz w:val="24"/>
                <w:szCs w:val="24"/>
                <w:lang w:val="kk-KZ"/>
              </w:rPr>
              <w:t xml:space="preserve">себеттегі </w:t>
            </w:r>
            <w:r w:rsidRPr="00052F5F">
              <w:rPr>
                <w:rFonts w:ascii="Times New Roman" w:hAnsi="Times New Roman" w:cs="Times New Roman"/>
                <w:iCs/>
                <w:sz w:val="24"/>
                <w:szCs w:val="24"/>
                <w:lang w:val="kk-KZ"/>
              </w:rPr>
              <w:t>алма, гүл және жапырақ</w:t>
            </w:r>
            <w:r w:rsidRPr="00052F5F">
              <w:rPr>
                <w:rFonts w:ascii="Times New Roman" w:hAnsi="Times New Roman" w:cs="Times New Roman"/>
                <w:sz w:val="24"/>
                <w:szCs w:val="24"/>
                <w:lang w:val="kk-KZ"/>
              </w:rPr>
              <w:t xml:space="preserve"> түріндегі жапсырма қағаздарды қабырғаға ілінген алма ағашына жапсыру арқылы сабақ бойынша ойларын қорытады, мұндағы:</w:t>
            </w:r>
            <w:r w:rsidR="00681D77">
              <w:rPr>
                <w:rFonts w:ascii="Times New Roman" w:hAnsi="Times New Roman" w:cs="Times New Roman"/>
                <w:sz w:val="24"/>
                <w:szCs w:val="24"/>
                <w:lang w:val="kk-KZ"/>
              </w:rPr>
              <w:t xml:space="preserve"> </w:t>
            </w:r>
            <w:r w:rsidR="00F0620C" w:rsidRPr="00F0620C">
              <w:rPr>
                <w:rFonts w:ascii="Times New Roman" w:hAnsi="Times New Roman" w:cs="Times New Roman"/>
                <w:color w:val="FFFFFF" w:themeColor="background1"/>
                <w:sz w:val="24"/>
                <w:szCs w:val="24"/>
                <w:lang w:val="kk-KZ"/>
              </w:rPr>
              <w:t>-------</w:t>
            </w:r>
          </w:p>
          <w:p w:rsidR="00052F5F" w:rsidRPr="00052F5F" w:rsidRDefault="00052F5F" w:rsidP="00052F5F">
            <w:pPr>
              <w:numPr>
                <w:ilvl w:val="0"/>
                <w:numId w:val="15"/>
              </w:numPr>
              <w:tabs>
                <w:tab w:val="clear" w:pos="720"/>
                <w:tab w:val="num" w:pos="221"/>
              </w:tabs>
              <w:ind w:left="41" w:firstLine="0"/>
              <w:rPr>
                <w:rFonts w:ascii="Times New Roman" w:hAnsi="Times New Roman" w:cs="Times New Roman"/>
                <w:sz w:val="24"/>
                <w:szCs w:val="24"/>
                <w:lang w:val="kk-KZ"/>
              </w:rPr>
            </w:pPr>
            <w:r w:rsidRPr="00052F5F">
              <w:rPr>
                <w:rFonts w:ascii="Times New Roman" w:hAnsi="Times New Roman" w:cs="Times New Roman"/>
                <w:b/>
                <w:bCs/>
                <w:sz w:val="24"/>
                <w:szCs w:val="24"/>
                <w:lang w:val="kk-KZ"/>
              </w:rPr>
              <w:t>Алма</w:t>
            </w:r>
            <w:r w:rsidRPr="00052F5F">
              <w:rPr>
                <w:rFonts w:ascii="Times New Roman" w:hAnsi="Times New Roman" w:cs="Times New Roman"/>
                <w:sz w:val="24"/>
                <w:szCs w:val="24"/>
                <w:lang w:val="kk-KZ"/>
              </w:rPr>
              <w:t xml:space="preserve"> – бүгінгі сабақтан түйгенім өте көп, </w:t>
            </w:r>
            <w:r w:rsidR="00DA556C">
              <w:rPr>
                <w:rFonts w:ascii="Times New Roman" w:hAnsi="Times New Roman" w:cs="Times New Roman"/>
                <w:sz w:val="24"/>
                <w:szCs w:val="24"/>
                <w:lang w:val="kk-KZ"/>
              </w:rPr>
              <w:t xml:space="preserve">өзім үшін </w:t>
            </w:r>
            <w:r w:rsidRPr="00052F5F">
              <w:rPr>
                <w:rFonts w:ascii="Times New Roman" w:hAnsi="Times New Roman" w:cs="Times New Roman"/>
                <w:sz w:val="24"/>
                <w:szCs w:val="24"/>
                <w:lang w:val="kk-KZ"/>
              </w:rPr>
              <w:t>маңызды болды.</w:t>
            </w:r>
          </w:p>
          <w:p w:rsidR="00052F5F" w:rsidRPr="00052F5F" w:rsidRDefault="00052F5F" w:rsidP="00052F5F">
            <w:pPr>
              <w:numPr>
                <w:ilvl w:val="0"/>
                <w:numId w:val="15"/>
              </w:numPr>
              <w:tabs>
                <w:tab w:val="clear" w:pos="720"/>
                <w:tab w:val="num" w:pos="221"/>
              </w:tabs>
              <w:ind w:left="41" w:firstLine="0"/>
              <w:rPr>
                <w:rFonts w:ascii="Times New Roman" w:hAnsi="Times New Roman" w:cs="Times New Roman"/>
                <w:sz w:val="24"/>
                <w:szCs w:val="24"/>
                <w:lang w:val="kk-KZ"/>
              </w:rPr>
            </w:pPr>
            <w:r w:rsidRPr="00052F5F">
              <w:rPr>
                <w:rFonts w:ascii="Times New Roman" w:hAnsi="Times New Roman" w:cs="Times New Roman"/>
                <w:b/>
                <w:bCs/>
                <w:sz w:val="24"/>
                <w:szCs w:val="24"/>
                <w:lang w:val="kk-KZ"/>
              </w:rPr>
              <w:t>Гүл</w:t>
            </w:r>
            <w:r w:rsidRPr="00052F5F">
              <w:rPr>
                <w:rFonts w:ascii="Times New Roman" w:hAnsi="Times New Roman" w:cs="Times New Roman"/>
                <w:sz w:val="24"/>
                <w:szCs w:val="24"/>
                <w:lang w:val="kk-KZ"/>
              </w:rPr>
              <w:t xml:space="preserve"> – бүгін көп нәрсені</w:t>
            </w:r>
            <w:r w:rsidR="00DA556C">
              <w:rPr>
                <w:rFonts w:ascii="Times New Roman" w:hAnsi="Times New Roman" w:cs="Times New Roman"/>
                <w:sz w:val="24"/>
                <w:szCs w:val="24"/>
                <w:lang w:val="kk-KZ"/>
              </w:rPr>
              <w:t xml:space="preserve"> игердім,</w:t>
            </w:r>
            <w:r w:rsidRPr="00052F5F">
              <w:rPr>
                <w:rFonts w:ascii="Times New Roman" w:hAnsi="Times New Roman" w:cs="Times New Roman"/>
                <w:sz w:val="24"/>
                <w:szCs w:val="24"/>
                <w:lang w:val="kk-KZ"/>
              </w:rPr>
              <w:t xml:space="preserve"> түсіндім, маған пайдалы болды.</w:t>
            </w:r>
            <w:r w:rsidR="00F0620C" w:rsidRPr="00F0620C">
              <w:rPr>
                <w:rFonts w:ascii="Times New Roman" w:hAnsi="Times New Roman" w:cs="Times New Roman"/>
                <w:color w:val="FFFFFF" w:themeColor="background1"/>
                <w:sz w:val="24"/>
                <w:szCs w:val="24"/>
                <w:lang w:val="kk-KZ"/>
              </w:rPr>
              <w:t>--------</w:t>
            </w:r>
          </w:p>
          <w:p w:rsidR="008E3969" w:rsidRPr="00052F5F" w:rsidRDefault="00052F5F" w:rsidP="00052F5F">
            <w:pPr>
              <w:rPr>
                <w:rFonts w:ascii="Times New Roman" w:hAnsi="Times New Roman" w:cs="Times New Roman"/>
                <w:sz w:val="24"/>
                <w:szCs w:val="24"/>
                <w:lang w:val="kk-KZ"/>
              </w:rPr>
            </w:pPr>
            <w:r w:rsidRPr="00052F5F">
              <w:rPr>
                <w:rFonts w:ascii="Times New Roman" w:hAnsi="Times New Roman" w:cs="Times New Roman"/>
                <w:b/>
                <w:bCs/>
                <w:sz w:val="24"/>
                <w:szCs w:val="24"/>
                <w:lang w:val="kk-KZ"/>
              </w:rPr>
              <w:t>Жапырақ</w:t>
            </w:r>
            <w:r w:rsidRPr="00052F5F">
              <w:rPr>
                <w:rFonts w:ascii="Times New Roman" w:hAnsi="Times New Roman" w:cs="Times New Roman"/>
                <w:sz w:val="24"/>
                <w:szCs w:val="24"/>
                <w:lang w:val="kk-KZ"/>
              </w:rPr>
              <w:t xml:space="preserve"> – бүгін сабақта түсінбеген сұрақтарым бар, оқуым керек.</w:t>
            </w:r>
            <w:r w:rsidR="00F0620C" w:rsidRPr="00F0620C">
              <w:rPr>
                <w:rFonts w:ascii="Times New Roman" w:hAnsi="Times New Roman" w:cs="Times New Roman"/>
                <w:color w:val="FFFFFF" w:themeColor="background1"/>
                <w:sz w:val="24"/>
                <w:szCs w:val="24"/>
                <w:lang w:val="kk-KZ"/>
              </w:rPr>
              <w:t>---------</w:t>
            </w:r>
          </w:p>
          <w:p w:rsidR="009C03AA" w:rsidRPr="00052F5F" w:rsidRDefault="009C03AA" w:rsidP="00AC413D">
            <w:pPr>
              <w:rPr>
                <w:rFonts w:ascii="Times New Roman" w:hAnsi="Times New Roman" w:cs="Times New Roman"/>
                <w:sz w:val="24"/>
                <w:szCs w:val="24"/>
                <w:lang w:val="kk-KZ"/>
              </w:rPr>
            </w:pPr>
          </w:p>
          <w:p w:rsidR="009C03AA" w:rsidRPr="00F0620C" w:rsidRDefault="009B0042" w:rsidP="00AC413D">
            <w:pPr>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p>
        </w:tc>
        <w:tc>
          <w:tcPr>
            <w:tcW w:w="2124" w:type="dxa"/>
          </w:tcPr>
          <w:p w:rsidR="00765FCE" w:rsidRDefault="00765FCE">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p w:rsidR="00681D77" w:rsidRDefault="00681D77" w:rsidP="00076DE8">
            <w:pPr>
              <w:rPr>
                <w:lang w:val="kk-KZ"/>
              </w:rPr>
            </w:pPr>
          </w:p>
          <w:p w:rsidR="00076DE8" w:rsidRDefault="00076DE8" w:rsidP="00076DE8">
            <w:pPr>
              <w:rPr>
                <w:rFonts w:ascii="Times New Roman" w:hAnsi="Times New Roman" w:cs="Times New Roman"/>
                <w:sz w:val="24"/>
                <w:szCs w:val="24"/>
                <w:lang w:val="kk-KZ"/>
              </w:rPr>
            </w:pPr>
          </w:p>
          <w:p w:rsidR="009C03AA" w:rsidRDefault="009C03AA">
            <w:pPr>
              <w:rPr>
                <w:rFonts w:ascii="Times New Roman" w:hAnsi="Times New Roman" w:cs="Times New Roman"/>
                <w:sz w:val="24"/>
                <w:szCs w:val="24"/>
                <w:lang w:val="kk-KZ"/>
              </w:rPr>
            </w:pPr>
          </w:p>
        </w:tc>
      </w:tr>
      <w:tr w:rsidR="00765FCE" w:rsidRPr="006C5DFF" w:rsidTr="00A12E0D">
        <w:trPr>
          <w:trHeight w:val="109"/>
        </w:trPr>
        <w:tc>
          <w:tcPr>
            <w:tcW w:w="2458" w:type="dxa"/>
            <w:gridSpan w:val="2"/>
          </w:tcPr>
          <w:p w:rsidR="00765FCE" w:rsidRDefault="00765FCE">
            <w:pPr>
              <w:rPr>
                <w:rFonts w:ascii="Times New Roman" w:hAnsi="Times New Roman" w:cs="Times New Roman"/>
                <w:sz w:val="24"/>
                <w:szCs w:val="24"/>
                <w:lang w:val="kk-KZ"/>
              </w:rPr>
            </w:pPr>
            <w:r>
              <w:rPr>
                <w:rFonts w:ascii="Times New Roman" w:hAnsi="Times New Roman" w:cs="Times New Roman"/>
                <w:sz w:val="24"/>
                <w:szCs w:val="24"/>
                <w:lang w:val="kk-KZ"/>
              </w:rPr>
              <w:t>Қосымша мәлімет</w:t>
            </w:r>
            <w:r w:rsidR="00782440" w:rsidRPr="00782440">
              <w:rPr>
                <w:rFonts w:ascii="Times New Roman" w:hAnsi="Times New Roman" w:cs="Times New Roman"/>
                <w:color w:val="FFFFFF" w:themeColor="background1"/>
                <w:sz w:val="24"/>
                <w:szCs w:val="24"/>
                <w:lang w:val="kk-KZ"/>
              </w:rPr>
              <w:t>------</w:t>
            </w:r>
          </w:p>
        </w:tc>
        <w:tc>
          <w:tcPr>
            <w:tcW w:w="2500" w:type="dxa"/>
            <w:gridSpan w:val="2"/>
          </w:tcPr>
          <w:p w:rsidR="00765FCE" w:rsidRPr="00820D30" w:rsidRDefault="00765FCE">
            <w:pPr>
              <w:rPr>
                <w:rFonts w:ascii="Times New Roman" w:hAnsi="Times New Roman" w:cs="Times New Roman"/>
                <w:sz w:val="24"/>
                <w:szCs w:val="24"/>
                <w:lang w:val="kk-KZ"/>
              </w:rPr>
            </w:pPr>
          </w:p>
        </w:tc>
        <w:tc>
          <w:tcPr>
            <w:tcW w:w="4148" w:type="dxa"/>
            <w:gridSpan w:val="2"/>
          </w:tcPr>
          <w:p w:rsidR="00765FCE" w:rsidRDefault="00765FCE">
            <w:pPr>
              <w:rPr>
                <w:rFonts w:ascii="Times New Roman" w:hAnsi="Times New Roman" w:cs="Times New Roman"/>
                <w:sz w:val="24"/>
                <w:szCs w:val="24"/>
                <w:lang w:val="kk-KZ"/>
              </w:rPr>
            </w:pPr>
          </w:p>
        </w:tc>
      </w:tr>
      <w:tr w:rsidR="00765FCE" w:rsidRPr="006B45DC" w:rsidTr="00A12E0D">
        <w:trPr>
          <w:trHeight w:val="109"/>
        </w:trPr>
        <w:tc>
          <w:tcPr>
            <w:tcW w:w="2458" w:type="dxa"/>
            <w:gridSpan w:val="2"/>
          </w:tcPr>
          <w:p w:rsidR="00DA44CF" w:rsidRDefault="00765FCE">
            <w:pPr>
              <w:rPr>
                <w:rFonts w:ascii="Times New Roman" w:hAnsi="Times New Roman" w:cs="Times New Roman"/>
                <w:sz w:val="24"/>
                <w:szCs w:val="24"/>
                <w:lang w:val="kk-KZ"/>
              </w:rPr>
            </w:pPr>
            <w:r w:rsidRPr="00A1203B">
              <w:rPr>
                <w:rFonts w:ascii="Times New Roman" w:hAnsi="Times New Roman" w:cs="Times New Roman"/>
                <w:b/>
                <w:sz w:val="24"/>
                <w:szCs w:val="24"/>
                <w:lang w:val="kk-KZ"/>
              </w:rPr>
              <w:t>Саралау</w:t>
            </w:r>
            <w:r>
              <w:rPr>
                <w:rFonts w:ascii="Times New Roman" w:hAnsi="Times New Roman" w:cs="Times New Roman"/>
                <w:sz w:val="24"/>
                <w:szCs w:val="24"/>
                <w:lang w:val="kk-KZ"/>
              </w:rPr>
              <w:t xml:space="preserve"> – оқушыға мейлінше қолдау көрсетуді қалай жоспарлайсыз? </w:t>
            </w:r>
            <w:r w:rsidR="002B69D4" w:rsidRPr="002B69D4">
              <w:rPr>
                <w:rFonts w:ascii="Times New Roman" w:hAnsi="Times New Roman" w:cs="Times New Roman"/>
                <w:color w:val="FFFFFF" w:themeColor="background1"/>
                <w:sz w:val="24"/>
                <w:szCs w:val="24"/>
                <w:lang w:val="kk-KZ"/>
              </w:rPr>
              <w:t>-------</w:t>
            </w:r>
            <w:r>
              <w:rPr>
                <w:rFonts w:ascii="Times New Roman" w:hAnsi="Times New Roman" w:cs="Times New Roman"/>
                <w:sz w:val="24"/>
                <w:szCs w:val="24"/>
                <w:lang w:val="kk-KZ"/>
              </w:rPr>
              <w:t>Қабілетті оқушыға тапсырманы қалай</w:t>
            </w:r>
            <w:r w:rsidR="002B69D4" w:rsidRPr="002B69D4">
              <w:rPr>
                <w:rFonts w:ascii="Times New Roman" w:hAnsi="Times New Roman" w:cs="Times New Roman"/>
                <w:color w:val="FFFFFF" w:themeColor="background1"/>
                <w:sz w:val="24"/>
                <w:szCs w:val="24"/>
                <w:lang w:val="kk-KZ"/>
              </w:rPr>
              <w:t>-----</w:t>
            </w:r>
            <w:r w:rsidRPr="002B69D4">
              <w:rPr>
                <w:rFonts w:ascii="Times New Roman" w:hAnsi="Times New Roman" w:cs="Times New Roman"/>
                <w:color w:val="FFFFFF" w:themeColor="background1"/>
                <w:sz w:val="24"/>
                <w:szCs w:val="24"/>
                <w:lang w:val="kk-KZ"/>
              </w:rPr>
              <w:t xml:space="preserve"> </w:t>
            </w:r>
            <w:r>
              <w:rPr>
                <w:rFonts w:ascii="Times New Roman" w:hAnsi="Times New Roman" w:cs="Times New Roman"/>
                <w:sz w:val="24"/>
                <w:szCs w:val="24"/>
                <w:lang w:val="kk-KZ"/>
              </w:rPr>
              <w:t>түрлендіресіз?</w:t>
            </w:r>
            <w:r w:rsidR="00F0620C">
              <w:rPr>
                <w:rFonts w:ascii="Times New Roman" w:hAnsi="Times New Roman" w:cs="Times New Roman"/>
                <w:sz w:val="24"/>
                <w:szCs w:val="24"/>
                <w:lang w:val="kk-KZ"/>
              </w:rPr>
              <w:t xml:space="preserve"> </w:t>
            </w:r>
            <w:r w:rsidR="00F0620C" w:rsidRPr="00F0620C">
              <w:rPr>
                <w:rFonts w:ascii="Times New Roman" w:hAnsi="Times New Roman" w:cs="Times New Roman"/>
                <w:color w:val="FFFFFF" w:themeColor="background1"/>
                <w:sz w:val="24"/>
                <w:szCs w:val="24"/>
                <w:lang w:val="kk-KZ"/>
              </w:rPr>
              <w:t>------</w:t>
            </w:r>
          </w:p>
        </w:tc>
        <w:tc>
          <w:tcPr>
            <w:tcW w:w="2500" w:type="dxa"/>
            <w:gridSpan w:val="2"/>
          </w:tcPr>
          <w:p w:rsidR="00765FCE" w:rsidRPr="00820D30" w:rsidRDefault="00765FCE">
            <w:pPr>
              <w:rPr>
                <w:rFonts w:ascii="Times New Roman" w:hAnsi="Times New Roman" w:cs="Times New Roman"/>
                <w:sz w:val="24"/>
                <w:szCs w:val="24"/>
                <w:lang w:val="kk-KZ"/>
              </w:rPr>
            </w:pPr>
            <w:r w:rsidRPr="00A1203B">
              <w:rPr>
                <w:rFonts w:ascii="Times New Roman" w:hAnsi="Times New Roman" w:cs="Times New Roman"/>
                <w:b/>
                <w:sz w:val="24"/>
                <w:szCs w:val="24"/>
                <w:lang w:val="kk-KZ"/>
              </w:rPr>
              <w:t>Бағалау</w:t>
            </w:r>
            <w:r>
              <w:rPr>
                <w:rFonts w:ascii="Times New Roman" w:hAnsi="Times New Roman" w:cs="Times New Roman"/>
                <w:sz w:val="24"/>
                <w:szCs w:val="24"/>
                <w:lang w:val="kk-KZ"/>
              </w:rPr>
              <w:t xml:space="preserve"> – оқушы</w:t>
            </w:r>
            <w:r w:rsidRPr="00F0620C">
              <w:rPr>
                <w:rFonts w:ascii="Times New Roman" w:hAnsi="Times New Roman" w:cs="Times New Roman"/>
                <w:color w:val="FFFFFF" w:themeColor="background1"/>
                <w:sz w:val="24"/>
                <w:szCs w:val="24"/>
                <w:lang w:val="kk-KZ"/>
              </w:rPr>
              <w:t xml:space="preserve"> </w:t>
            </w:r>
            <w:r w:rsidR="00F0620C" w:rsidRPr="00F0620C">
              <w:rPr>
                <w:rFonts w:ascii="Times New Roman" w:hAnsi="Times New Roman" w:cs="Times New Roman"/>
                <w:color w:val="FFFFFF" w:themeColor="background1"/>
                <w:sz w:val="24"/>
                <w:szCs w:val="24"/>
                <w:lang w:val="kk-KZ"/>
              </w:rPr>
              <w:t>------</w:t>
            </w:r>
            <w:r>
              <w:rPr>
                <w:rFonts w:ascii="Times New Roman" w:hAnsi="Times New Roman" w:cs="Times New Roman"/>
                <w:sz w:val="24"/>
                <w:szCs w:val="24"/>
                <w:lang w:val="kk-KZ"/>
              </w:rPr>
              <w:t>білімін тексеруді қалай жоспарлайсыз?</w:t>
            </w:r>
            <w:r w:rsidR="00F0620C" w:rsidRPr="00F0620C">
              <w:rPr>
                <w:rFonts w:ascii="Times New Roman" w:hAnsi="Times New Roman" w:cs="Times New Roman"/>
                <w:color w:val="FFFFFF" w:themeColor="background1"/>
                <w:sz w:val="24"/>
                <w:szCs w:val="24"/>
                <w:lang w:val="kk-KZ"/>
              </w:rPr>
              <w:t>------</w:t>
            </w:r>
          </w:p>
        </w:tc>
        <w:tc>
          <w:tcPr>
            <w:tcW w:w="4148" w:type="dxa"/>
            <w:gridSpan w:val="2"/>
          </w:tcPr>
          <w:p w:rsidR="00A1203B" w:rsidRDefault="00765FCE">
            <w:pPr>
              <w:rPr>
                <w:rFonts w:ascii="Times New Roman" w:hAnsi="Times New Roman" w:cs="Times New Roman"/>
                <w:sz w:val="24"/>
                <w:szCs w:val="24"/>
                <w:lang w:val="kk-KZ"/>
              </w:rPr>
            </w:pPr>
            <w:r w:rsidRPr="00A1203B">
              <w:rPr>
                <w:rFonts w:ascii="Times New Roman" w:hAnsi="Times New Roman" w:cs="Times New Roman"/>
                <w:b/>
                <w:sz w:val="24"/>
                <w:szCs w:val="24"/>
                <w:lang w:val="kk-KZ"/>
              </w:rPr>
              <w:t xml:space="preserve">Пәнаралық байланыс </w:t>
            </w:r>
            <w:r>
              <w:rPr>
                <w:rFonts w:ascii="Times New Roman" w:hAnsi="Times New Roman" w:cs="Times New Roman"/>
                <w:sz w:val="24"/>
                <w:szCs w:val="24"/>
                <w:lang w:val="kk-KZ"/>
              </w:rPr>
              <w:t>–</w:t>
            </w:r>
            <w:r w:rsidR="00782440">
              <w:rPr>
                <w:rFonts w:ascii="Times New Roman" w:hAnsi="Times New Roman" w:cs="Times New Roman"/>
                <w:sz w:val="24"/>
                <w:szCs w:val="24"/>
                <w:lang w:val="kk-KZ"/>
              </w:rPr>
              <w:t xml:space="preserve"> </w:t>
            </w:r>
            <w:r w:rsidR="00782440" w:rsidRPr="00782440">
              <w:rPr>
                <w:rFonts w:ascii="Times New Roman" w:hAnsi="Times New Roman" w:cs="Times New Roman"/>
                <w:color w:val="FFFFFF" w:themeColor="background1"/>
                <w:sz w:val="24"/>
                <w:szCs w:val="24"/>
                <w:lang w:val="kk-KZ"/>
              </w:rPr>
              <w:t>------------</w:t>
            </w:r>
          </w:p>
          <w:p w:rsidR="00765FCE" w:rsidRDefault="00765FCE">
            <w:pPr>
              <w:rPr>
                <w:rFonts w:ascii="Times New Roman" w:hAnsi="Times New Roman" w:cs="Times New Roman"/>
                <w:sz w:val="24"/>
                <w:szCs w:val="24"/>
                <w:lang w:val="kk-KZ"/>
              </w:rPr>
            </w:pPr>
            <w:r>
              <w:rPr>
                <w:rFonts w:ascii="Times New Roman" w:hAnsi="Times New Roman" w:cs="Times New Roman"/>
                <w:sz w:val="24"/>
                <w:szCs w:val="24"/>
                <w:lang w:val="kk-KZ"/>
              </w:rPr>
              <w:t>Денсаулық және қауіпсіздік;</w:t>
            </w:r>
          </w:p>
          <w:p w:rsidR="00765FCE" w:rsidRDefault="00765FCE">
            <w:pPr>
              <w:rPr>
                <w:rFonts w:ascii="Times New Roman" w:hAnsi="Times New Roman" w:cs="Times New Roman"/>
                <w:sz w:val="24"/>
                <w:szCs w:val="24"/>
                <w:lang w:val="kk-KZ"/>
              </w:rPr>
            </w:pPr>
            <w:r>
              <w:rPr>
                <w:rFonts w:ascii="Times New Roman" w:hAnsi="Times New Roman" w:cs="Times New Roman"/>
                <w:sz w:val="24"/>
                <w:szCs w:val="24"/>
                <w:lang w:val="kk-KZ"/>
              </w:rPr>
              <w:t>АКТ-мен байланыс.</w:t>
            </w:r>
            <w:r w:rsidR="00782440" w:rsidRPr="00782440">
              <w:rPr>
                <w:rFonts w:ascii="Times New Roman" w:hAnsi="Times New Roman" w:cs="Times New Roman"/>
                <w:color w:val="FFFFFF" w:themeColor="background1"/>
                <w:sz w:val="24"/>
                <w:szCs w:val="24"/>
                <w:lang w:val="kk-KZ"/>
              </w:rPr>
              <w:t>----------</w:t>
            </w:r>
          </w:p>
          <w:p w:rsidR="00765FCE" w:rsidRDefault="00765FCE">
            <w:pPr>
              <w:rPr>
                <w:rFonts w:ascii="Times New Roman" w:hAnsi="Times New Roman" w:cs="Times New Roman"/>
                <w:sz w:val="24"/>
                <w:szCs w:val="24"/>
                <w:lang w:val="kk-KZ"/>
              </w:rPr>
            </w:pPr>
            <w:r>
              <w:rPr>
                <w:rFonts w:ascii="Times New Roman" w:hAnsi="Times New Roman" w:cs="Times New Roman"/>
                <w:sz w:val="24"/>
                <w:szCs w:val="24"/>
                <w:lang w:val="kk-KZ"/>
              </w:rPr>
              <w:t>Құндылықтармен байланыс</w:t>
            </w:r>
          </w:p>
          <w:p w:rsidR="00765FCE" w:rsidRDefault="00765FCE">
            <w:pPr>
              <w:rPr>
                <w:rFonts w:ascii="Times New Roman" w:hAnsi="Times New Roman" w:cs="Times New Roman"/>
                <w:sz w:val="24"/>
                <w:szCs w:val="24"/>
                <w:lang w:val="kk-KZ"/>
              </w:rPr>
            </w:pPr>
            <w:r>
              <w:rPr>
                <w:rFonts w:ascii="Times New Roman" w:hAnsi="Times New Roman" w:cs="Times New Roman"/>
                <w:sz w:val="24"/>
                <w:szCs w:val="24"/>
                <w:lang w:val="kk-KZ"/>
              </w:rPr>
              <w:t>(тәрбие элементі).</w:t>
            </w:r>
            <w:r w:rsidR="00F0620C" w:rsidRPr="00F0620C">
              <w:rPr>
                <w:rFonts w:ascii="Times New Roman" w:hAnsi="Times New Roman" w:cs="Times New Roman"/>
                <w:color w:val="FFFFFF" w:themeColor="background1"/>
                <w:sz w:val="24"/>
                <w:szCs w:val="24"/>
                <w:lang w:val="kk-KZ"/>
              </w:rPr>
              <w:t>--------</w:t>
            </w:r>
          </w:p>
        </w:tc>
      </w:tr>
      <w:tr w:rsidR="00765FCE" w:rsidRPr="00A82C9A" w:rsidTr="00A12E0D">
        <w:trPr>
          <w:trHeight w:val="109"/>
        </w:trPr>
        <w:tc>
          <w:tcPr>
            <w:tcW w:w="2458" w:type="dxa"/>
            <w:gridSpan w:val="2"/>
          </w:tcPr>
          <w:p w:rsidR="00765FCE" w:rsidRDefault="00765FCE">
            <w:pPr>
              <w:rPr>
                <w:rFonts w:ascii="Times New Roman" w:hAnsi="Times New Roman" w:cs="Times New Roman"/>
                <w:sz w:val="24"/>
                <w:szCs w:val="24"/>
                <w:lang w:val="kk-KZ"/>
              </w:rPr>
            </w:pPr>
          </w:p>
          <w:p w:rsidR="00AC413D" w:rsidRDefault="002F7B15">
            <w:pPr>
              <w:rPr>
                <w:rFonts w:ascii="Times New Roman" w:hAnsi="Times New Roman" w:cs="Times New Roman"/>
                <w:sz w:val="24"/>
                <w:szCs w:val="24"/>
                <w:lang w:val="kk-KZ"/>
              </w:rPr>
            </w:pPr>
            <w:r w:rsidRPr="002C6618">
              <w:rPr>
                <w:rFonts w:ascii="Times New Roman" w:hAnsi="Times New Roman" w:cs="Times New Roman"/>
                <w:sz w:val="24"/>
                <w:szCs w:val="24"/>
                <w:lang w:val="kk-KZ"/>
              </w:rPr>
              <w:t xml:space="preserve">Тапсырмалар сабақ мақсатына және оқушылардың жас ерекшеліктеріне, сыныптың </w:t>
            </w:r>
            <w:r>
              <w:rPr>
                <w:rFonts w:ascii="Times New Roman" w:hAnsi="Times New Roman" w:cs="Times New Roman"/>
                <w:sz w:val="24"/>
                <w:szCs w:val="24"/>
                <w:lang w:val="kk-KZ"/>
              </w:rPr>
              <w:t xml:space="preserve">білім </w:t>
            </w:r>
            <w:r w:rsidRPr="002C6618">
              <w:rPr>
                <w:rFonts w:ascii="Times New Roman" w:hAnsi="Times New Roman" w:cs="Times New Roman"/>
                <w:sz w:val="24"/>
                <w:szCs w:val="24"/>
                <w:lang w:val="kk-KZ"/>
              </w:rPr>
              <w:t xml:space="preserve"> деңгейіне қарай сараланып алынды</w:t>
            </w:r>
          </w:p>
          <w:p w:rsidR="00AC413D" w:rsidRPr="009B0042" w:rsidRDefault="009B0042">
            <w:pPr>
              <w:rPr>
                <w:rFonts w:ascii="Times New Roman" w:hAnsi="Times New Roman" w:cs="Times New Roman"/>
                <w:color w:val="FFFFFF" w:themeColor="background1"/>
                <w:sz w:val="24"/>
                <w:szCs w:val="24"/>
                <w:lang w:val="kk-KZ"/>
              </w:rPr>
            </w:pPr>
            <w:r w:rsidRPr="009B0042">
              <w:rPr>
                <w:rFonts w:ascii="Times New Roman" w:hAnsi="Times New Roman" w:cs="Times New Roman"/>
                <w:color w:val="FFFFFF" w:themeColor="background1"/>
                <w:sz w:val="24"/>
                <w:szCs w:val="24"/>
                <w:lang w:val="kk-KZ"/>
              </w:rPr>
              <w:t>----</w:t>
            </w:r>
            <w:r w:rsidR="00782440">
              <w:rPr>
                <w:rFonts w:ascii="Times New Roman" w:hAnsi="Times New Roman" w:cs="Times New Roman"/>
                <w:color w:val="FFFFFF" w:themeColor="background1"/>
                <w:sz w:val="24"/>
                <w:szCs w:val="24"/>
                <w:lang w:val="kk-KZ"/>
              </w:rPr>
              <w:t>------------</w:t>
            </w:r>
            <w:r w:rsidRPr="009B0042">
              <w:rPr>
                <w:rFonts w:ascii="Times New Roman" w:hAnsi="Times New Roman" w:cs="Times New Roman"/>
                <w:color w:val="FFFFFF" w:themeColor="background1"/>
                <w:sz w:val="24"/>
                <w:szCs w:val="24"/>
                <w:lang w:val="kk-KZ"/>
              </w:rPr>
              <w:t>------</w:t>
            </w:r>
          </w:p>
          <w:p w:rsidR="004B7EE1" w:rsidRDefault="004B7EE1" w:rsidP="004B7EE1">
            <w:pPr>
              <w:autoSpaceDE w:val="0"/>
              <w:autoSpaceDN w:val="0"/>
              <w:adjustRightInd w:val="0"/>
              <w:rPr>
                <w:rFonts w:ascii="Times New Roman" w:hAnsi="Times New Roman" w:cs="Times New Roman"/>
                <w:b/>
                <w:sz w:val="24"/>
                <w:szCs w:val="24"/>
                <w:lang w:val="kk-KZ"/>
              </w:rPr>
            </w:pPr>
            <w:r w:rsidRPr="00EF2112">
              <w:rPr>
                <w:rFonts w:ascii="Times New Roman" w:hAnsi="Times New Roman" w:cs="Times New Roman"/>
                <w:b/>
                <w:sz w:val="24"/>
                <w:szCs w:val="24"/>
                <w:lang w:val="kk-KZ"/>
              </w:rPr>
              <w:t>1</w:t>
            </w:r>
            <w:r w:rsidRPr="00786213">
              <w:rPr>
                <w:rFonts w:ascii="Times New Roman" w:hAnsi="Times New Roman" w:cs="Times New Roman"/>
                <w:b/>
                <w:sz w:val="24"/>
                <w:szCs w:val="24"/>
                <w:lang w:val="kk-KZ"/>
              </w:rPr>
              <w:t>-</w:t>
            </w:r>
            <w:r>
              <w:rPr>
                <w:rFonts w:ascii="Times New Roman" w:hAnsi="Times New Roman" w:cs="Times New Roman"/>
                <w:b/>
                <w:sz w:val="24"/>
                <w:szCs w:val="24"/>
                <w:lang w:val="kk-KZ"/>
              </w:rPr>
              <w:t xml:space="preserve"> тапсырма  </w:t>
            </w:r>
          </w:p>
          <w:p w:rsidR="004B7EE1" w:rsidRDefault="004B7EE1" w:rsidP="004B7EE1">
            <w:pPr>
              <w:autoSpaceDE w:val="0"/>
              <w:autoSpaceDN w:val="0"/>
              <w:adjustRightInd w:val="0"/>
              <w:rPr>
                <w:rFonts w:ascii="Times New Roman" w:hAnsi="Times New Roman" w:cs="Times New Roman"/>
                <w:sz w:val="24"/>
                <w:szCs w:val="24"/>
                <w:lang w:val="kk-KZ"/>
              </w:rPr>
            </w:pPr>
            <w:r w:rsidRPr="00A7265C">
              <w:rPr>
                <w:rFonts w:ascii="Times New Roman" w:hAnsi="Times New Roman" w:cs="Times New Roman"/>
                <w:sz w:val="24"/>
                <w:szCs w:val="24"/>
                <w:lang w:val="kk-KZ"/>
              </w:rPr>
              <w:t>« Сұрақты қағып ал</w:t>
            </w:r>
            <w:r w:rsidRPr="004B7EE1">
              <w:rPr>
                <w:rFonts w:ascii="Times New Roman" w:hAnsi="Times New Roman" w:cs="Times New Roman"/>
                <w:b/>
                <w:sz w:val="24"/>
                <w:szCs w:val="24"/>
                <w:lang w:val="kk-KZ"/>
              </w:rPr>
              <w:t xml:space="preserve"> </w:t>
            </w:r>
            <w:r w:rsidRPr="00A7265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стратегиясы </w:t>
            </w:r>
            <w:r w:rsidRPr="0096260E">
              <w:rPr>
                <w:rFonts w:ascii="Times New Roman" w:hAnsi="Times New Roman" w:cs="Times New Roman"/>
                <w:sz w:val="24"/>
                <w:szCs w:val="24"/>
                <w:lang w:val="kk-KZ"/>
              </w:rPr>
              <w:t>әдісімен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оқушылардың тыңдау дағдысын арттыра отырып, мағынасын білуге, түсінуге деген құштарлығын арттырдым.</w:t>
            </w:r>
          </w:p>
          <w:p w:rsidR="004B7EE1" w:rsidRDefault="004B7EE1" w:rsidP="004B7EE1">
            <w:pPr>
              <w:autoSpaceDE w:val="0"/>
              <w:autoSpaceDN w:val="0"/>
              <w:adjustRightInd w:val="0"/>
              <w:rPr>
                <w:rFonts w:ascii="Times New Roman" w:hAnsi="Times New Roman" w:cs="Times New Roman"/>
                <w:b/>
                <w:sz w:val="24"/>
                <w:szCs w:val="24"/>
                <w:lang w:val="kk-KZ"/>
              </w:rPr>
            </w:pPr>
            <w:r w:rsidRPr="00EF2112">
              <w:rPr>
                <w:rFonts w:ascii="Times New Roman" w:hAnsi="Times New Roman" w:cs="Times New Roman"/>
                <w:b/>
                <w:sz w:val="24"/>
                <w:szCs w:val="24"/>
                <w:lang w:val="kk-KZ"/>
              </w:rPr>
              <w:t>2</w:t>
            </w:r>
            <w:r>
              <w:rPr>
                <w:rFonts w:ascii="Times New Roman" w:hAnsi="Times New Roman" w:cs="Times New Roman"/>
                <w:b/>
                <w:sz w:val="24"/>
                <w:szCs w:val="24"/>
                <w:lang w:val="kk-KZ"/>
              </w:rPr>
              <w:t>- т</w:t>
            </w:r>
            <w:r w:rsidRPr="006B1F63">
              <w:rPr>
                <w:rFonts w:ascii="Times New Roman" w:hAnsi="Times New Roman" w:cs="Times New Roman"/>
                <w:b/>
                <w:sz w:val="24"/>
                <w:szCs w:val="24"/>
                <w:lang w:val="kk-KZ"/>
              </w:rPr>
              <w:t>апсырма</w:t>
            </w:r>
          </w:p>
          <w:p w:rsidR="004B7EE1" w:rsidRDefault="00A7265C" w:rsidP="004B7EE1">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 Қақпа</w:t>
            </w:r>
            <w:r w:rsidR="004B7EE1">
              <w:rPr>
                <w:rFonts w:ascii="Times New Roman" w:hAnsi="Times New Roman" w:cs="Times New Roman"/>
                <w:sz w:val="24"/>
                <w:szCs w:val="24"/>
                <w:lang w:val="kk-KZ"/>
              </w:rPr>
              <w:t xml:space="preserve"> » әд</w:t>
            </w:r>
            <w:r>
              <w:rPr>
                <w:rFonts w:ascii="Times New Roman" w:hAnsi="Times New Roman" w:cs="Times New Roman"/>
                <w:sz w:val="24"/>
                <w:szCs w:val="24"/>
                <w:lang w:val="kk-KZ"/>
              </w:rPr>
              <w:t>ісі арқылы көркемдегіш құралдарды анықтатқыздым</w:t>
            </w:r>
          </w:p>
          <w:p w:rsidR="004B7EE1" w:rsidRPr="003A7B54" w:rsidRDefault="00A7265C" w:rsidP="004B7EE1">
            <w:pPr>
              <w:rPr>
                <w:rFonts w:ascii="Times New Roman" w:hAnsi="Times New Roman" w:cs="Times New Roman"/>
                <w:b/>
                <w:sz w:val="24"/>
                <w:szCs w:val="24"/>
                <w:lang w:val="kk-KZ"/>
              </w:rPr>
            </w:pPr>
            <w:r>
              <w:rPr>
                <w:rFonts w:ascii="Times New Roman" w:hAnsi="Times New Roman" w:cs="Times New Roman"/>
                <w:b/>
                <w:sz w:val="24"/>
                <w:szCs w:val="24"/>
                <w:lang w:val="kk-KZ"/>
              </w:rPr>
              <w:t>3</w:t>
            </w:r>
            <w:r w:rsidR="004B7EE1" w:rsidRPr="003A7B54">
              <w:rPr>
                <w:rFonts w:ascii="Times New Roman" w:hAnsi="Times New Roman" w:cs="Times New Roman"/>
                <w:b/>
                <w:sz w:val="24"/>
                <w:szCs w:val="24"/>
                <w:lang w:val="kk-KZ"/>
              </w:rPr>
              <w:t>- тапсырма</w:t>
            </w:r>
            <w:r w:rsidR="0056405F">
              <w:rPr>
                <w:rFonts w:ascii="Times New Roman" w:hAnsi="Times New Roman" w:cs="Times New Roman"/>
                <w:b/>
                <w:sz w:val="24"/>
                <w:szCs w:val="24"/>
                <w:lang w:val="kk-KZ"/>
              </w:rPr>
              <w:t xml:space="preserve">  </w:t>
            </w:r>
            <w:r w:rsidR="0056405F" w:rsidRPr="0056405F">
              <w:rPr>
                <w:rFonts w:ascii="Times New Roman" w:hAnsi="Times New Roman" w:cs="Times New Roman"/>
                <w:b/>
                <w:color w:val="FFFFFF" w:themeColor="background1"/>
                <w:sz w:val="24"/>
                <w:szCs w:val="24"/>
                <w:lang w:val="kk-KZ"/>
              </w:rPr>
              <w:t xml:space="preserve"> -------</w:t>
            </w:r>
          </w:p>
          <w:p w:rsidR="00AC413D" w:rsidRDefault="00A7265C" w:rsidP="004B7EE1">
            <w:pPr>
              <w:rPr>
                <w:rFonts w:ascii="Times New Roman" w:hAnsi="Times New Roman" w:cs="Times New Roman"/>
                <w:sz w:val="24"/>
                <w:szCs w:val="24"/>
                <w:lang w:val="kk-KZ"/>
              </w:rPr>
            </w:pPr>
            <w:r>
              <w:rPr>
                <w:rFonts w:ascii="Times New Roman" w:hAnsi="Times New Roman" w:cs="Times New Roman"/>
                <w:sz w:val="24"/>
                <w:szCs w:val="24"/>
                <w:lang w:val="kk-KZ"/>
              </w:rPr>
              <w:t>Э</w:t>
            </w:r>
            <w:r w:rsidR="004B7EE1">
              <w:rPr>
                <w:rFonts w:ascii="Times New Roman" w:hAnsi="Times New Roman" w:cs="Times New Roman"/>
                <w:sz w:val="24"/>
                <w:szCs w:val="24"/>
                <w:lang w:val="kk-KZ"/>
              </w:rPr>
              <w:t xml:space="preserve">ссе жазу арқылы оқушылардың </w:t>
            </w:r>
            <w:r w:rsidR="00782440" w:rsidRPr="00782440">
              <w:rPr>
                <w:rFonts w:ascii="Times New Roman" w:hAnsi="Times New Roman" w:cs="Times New Roman"/>
                <w:color w:val="FFFFFF" w:themeColor="background1"/>
                <w:sz w:val="24"/>
                <w:szCs w:val="24"/>
                <w:lang w:val="kk-KZ"/>
              </w:rPr>
              <w:t>-------</w:t>
            </w:r>
            <w:r w:rsidR="004B7EE1">
              <w:rPr>
                <w:rFonts w:ascii="Times New Roman" w:hAnsi="Times New Roman" w:cs="Times New Roman"/>
                <w:sz w:val="24"/>
                <w:szCs w:val="24"/>
                <w:lang w:val="kk-KZ"/>
              </w:rPr>
              <w:t>тақырып бойынша ойын жинақтап, еркін жеткізуіне жағда</w:t>
            </w:r>
            <w:r>
              <w:rPr>
                <w:rFonts w:ascii="Times New Roman" w:hAnsi="Times New Roman" w:cs="Times New Roman"/>
                <w:sz w:val="24"/>
                <w:szCs w:val="24"/>
                <w:lang w:val="kk-KZ"/>
              </w:rPr>
              <w:t>й жасадым</w:t>
            </w:r>
          </w:p>
          <w:p w:rsidR="00AC413D" w:rsidRDefault="00AC413D">
            <w:pPr>
              <w:rPr>
                <w:rFonts w:ascii="Times New Roman" w:hAnsi="Times New Roman" w:cs="Times New Roman"/>
                <w:sz w:val="24"/>
                <w:szCs w:val="24"/>
                <w:lang w:val="kk-KZ"/>
              </w:rPr>
            </w:pPr>
          </w:p>
          <w:p w:rsidR="00AC413D" w:rsidRPr="0056405F" w:rsidRDefault="0056405F">
            <w:pPr>
              <w:rPr>
                <w:rFonts w:ascii="Times New Roman" w:hAnsi="Times New Roman" w:cs="Times New Roman"/>
                <w:color w:val="FFFFFF" w:themeColor="background1"/>
                <w:sz w:val="24"/>
                <w:szCs w:val="24"/>
                <w:lang w:val="kk-KZ"/>
              </w:rPr>
            </w:pPr>
            <w:r w:rsidRPr="0056405F">
              <w:rPr>
                <w:rFonts w:ascii="Times New Roman" w:hAnsi="Times New Roman" w:cs="Times New Roman"/>
                <w:color w:val="FFFFFF" w:themeColor="background1"/>
                <w:sz w:val="24"/>
                <w:szCs w:val="24"/>
                <w:lang w:val="kk-KZ"/>
              </w:rPr>
              <w:t>-----------</w:t>
            </w:r>
          </w:p>
        </w:tc>
        <w:tc>
          <w:tcPr>
            <w:tcW w:w="2500" w:type="dxa"/>
            <w:gridSpan w:val="2"/>
          </w:tcPr>
          <w:p w:rsidR="00BD0FDF" w:rsidRPr="00BD0FDF" w:rsidRDefault="00BD0FDF" w:rsidP="00782440">
            <w:pPr>
              <w:rPr>
                <w:rFonts w:ascii="Times New Roman" w:hAnsi="Times New Roman" w:cs="Times New Roman"/>
                <w:sz w:val="24"/>
                <w:szCs w:val="24"/>
                <w:lang w:val="kk-KZ"/>
              </w:rPr>
            </w:pPr>
            <w:r w:rsidRPr="00BD0FDF">
              <w:rPr>
                <w:rFonts w:ascii="Times New Roman" w:hAnsi="Times New Roman" w:cs="Times New Roman"/>
                <w:sz w:val="24"/>
                <w:szCs w:val="24"/>
                <w:lang w:val="kk-KZ"/>
              </w:rPr>
              <w:t xml:space="preserve">Сабақ барысында  </w:t>
            </w:r>
            <w:r w:rsidR="00782440" w:rsidRPr="00782440">
              <w:rPr>
                <w:rFonts w:ascii="Times New Roman" w:hAnsi="Times New Roman" w:cs="Times New Roman"/>
                <w:color w:val="FFFFFF" w:themeColor="background1"/>
                <w:sz w:val="24"/>
                <w:szCs w:val="24"/>
                <w:lang w:val="kk-KZ"/>
              </w:rPr>
              <w:t>------</w:t>
            </w:r>
            <w:r w:rsidRPr="00BD0FDF">
              <w:rPr>
                <w:rFonts w:ascii="Times New Roman" w:hAnsi="Times New Roman" w:cs="Times New Roman"/>
                <w:sz w:val="24"/>
                <w:szCs w:val="24"/>
                <w:lang w:val="kk-KZ"/>
              </w:rPr>
              <w:t xml:space="preserve">қалыптастырушы бағалау тәсілдері: </w:t>
            </w:r>
            <w:r w:rsidR="00782440" w:rsidRPr="00782440">
              <w:rPr>
                <w:rFonts w:ascii="Times New Roman" w:hAnsi="Times New Roman" w:cs="Times New Roman"/>
                <w:color w:val="FFFFFF" w:themeColor="background1"/>
                <w:sz w:val="24"/>
                <w:szCs w:val="24"/>
                <w:lang w:val="kk-KZ"/>
              </w:rPr>
              <w:t>------</w:t>
            </w:r>
          </w:p>
          <w:p w:rsidR="00765FCE" w:rsidRDefault="00BD0FDF" w:rsidP="00782440">
            <w:pPr>
              <w:rPr>
                <w:rFonts w:ascii="Times New Roman" w:hAnsi="Times New Roman" w:cs="Times New Roman"/>
                <w:sz w:val="24"/>
                <w:szCs w:val="24"/>
                <w:lang w:val="kk-KZ"/>
              </w:rPr>
            </w:pPr>
            <w:r w:rsidRPr="00BD0FDF">
              <w:rPr>
                <w:rFonts w:ascii="Times New Roman" w:hAnsi="Times New Roman" w:cs="Times New Roman"/>
                <w:lang w:val="kk-KZ"/>
              </w:rPr>
              <w:t xml:space="preserve">Мұғалімнің қолдау сөзі, «Үш шапалақ» әдісімен бағалау, </w:t>
            </w:r>
            <w:r>
              <w:rPr>
                <w:rFonts w:ascii="Times New Roman" w:hAnsi="Times New Roman" w:cs="Times New Roman"/>
                <w:lang w:val="kk-KZ"/>
              </w:rPr>
              <w:t>«Бас бармақ», «</w:t>
            </w:r>
            <w:r w:rsidR="00484AF5">
              <w:rPr>
                <w:rFonts w:ascii="Times New Roman" w:hAnsi="Times New Roman" w:cs="Times New Roman"/>
                <w:lang w:val="kk-KZ"/>
              </w:rPr>
              <w:t>Табыс ағашы» әдісімен кері байланыс орнатып,</w:t>
            </w:r>
            <w:r w:rsidRPr="00BD0FDF">
              <w:rPr>
                <w:rFonts w:ascii="Times New Roman" w:hAnsi="Times New Roman" w:cs="Times New Roman"/>
                <w:lang w:val="kk-KZ"/>
              </w:rPr>
              <w:t xml:space="preserve">  бағала</w:t>
            </w:r>
            <w:r w:rsidR="00484AF5">
              <w:rPr>
                <w:rFonts w:ascii="Times New Roman" w:hAnsi="Times New Roman" w:cs="Times New Roman"/>
                <w:lang w:val="kk-KZ"/>
              </w:rPr>
              <w:t>дым.</w:t>
            </w:r>
            <w:r w:rsidRPr="00BD0FDF">
              <w:rPr>
                <w:rFonts w:ascii="Times New Roman" w:hAnsi="Times New Roman" w:cs="Times New Roman"/>
                <w:lang w:val="kk-KZ"/>
              </w:rPr>
              <w:t>Оқушылардың жетістіктерін бақылау үшін бағалау</w:t>
            </w:r>
            <w:r w:rsidRPr="002B69D4">
              <w:rPr>
                <w:rFonts w:ascii="Times New Roman" w:hAnsi="Times New Roman" w:cs="Times New Roman"/>
                <w:color w:val="FFFFFF" w:themeColor="background1"/>
                <w:lang w:val="kk-KZ"/>
              </w:rPr>
              <w:t xml:space="preserve"> </w:t>
            </w:r>
            <w:r w:rsidR="002B69D4" w:rsidRPr="002B69D4">
              <w:rPr>
                <w:rFonts w:ascii="Times New Roman" w:hAnsi="Times New Roman" w:cs="Times New Roman"/>
                <w:color w:val="FFFFFF" w:themeColor="background1"/>
                <w:lang w:val="kk-KZ"/>
              </w:rPr>
              <w:t>-------</w:t>
            </w:r>
            <w:r w:rsidRPr="00BD0FDF">
              <w:rPr>
                <w:rFonts w:ascii="Times New Roman" w:hAnsi="Times New Roman" w:cs="Times New Roman"/>
                <w:lang w:val="kk-KZ"/>
              </w:rPr>
              <w:t xml:space="preserve">критерийлері мен </w:t>
            </w:r>
            <w:r w:rsidR="002B69D4" w:rsidRPr="002B69D4">
              <w:rPr>
                <w:rFonts w:ascii="Times New Roman" w:hAnsi="Times New Roman" w:cs="Times New Roman"/>
                <w:color w:val="FFFFFF" w:themeColor="background1"/>
                <w:lang w:val="kk-KZ"/>
              </w:rPr>
              <w:t>-------</w:t>
            </w:r>
            <w:r w:rsidRPr="00BD0FDF">
              <w:rPr>
                <w:rFonts w:ascii="Times New Roman" w:hAnsi="Times New Roman" w:cs="Times New Roman"/>
                <w:lang w:val="kk-KZ"/>
              </w:rPr>
              <w:t xml:space="preserve">дескрипторлары </w:t>
            </w:r>
            <w:r w:rsidR="002B69D4" w:rsidRPr="002B69D4">
              <w:rPr>
                <w:rFonts w:ascii="Times New Roman" w:hAnsi="Times New Roman" w:cs="Times New Roman"/>
                <w:color w:val="FFFFFF" w:themeColor="background1"/>
                <w:lang w:val="kk-KZ"/>
              </w:rPr>
              <w:t>-------</w:t>
            </w:r>
            <w:r w:rsidRPr="00BD0FDF">
              <w:rPr>
                <w:rFonts w:ascii="Times New Roman" w:hAnsi="Times New Roman" w:cs="Times New Roman"/>
                <w:lang w:val="kk-KZ"/>
              </w:rPr>
              <w:t>ұсынылады.</w:t>
            </w:r>
            <w:r w:rsidR="002B69D4">
              <w:rPr>
                <w:rFonts w:ascii="Times New Roman" w:hAnsi="Times New Roman" w:cs="Times New Roman"/>
                <w:lang w:val="kk-KZ"/>
              </w:rPr>
              <w:t xml:space="preserve"> </w:t>
            </w:r>
            <w:r w:rsidR="002B69D4" w:rsidRPr="002B69D4">
              <w:rPr>
                <w:rFonts w:ascii="Times New Roman" w:hAnsi="Times New Roman" w:cs="Times New Roman"/>
                <w:color w:val="FFFFFF" w:themeColor="background1"/>
                <w:lang w:val="kk-KZ"/>
              </w:rPr>
              <w:t>--------</w:t>
            </w:r>
          </w:p>
        </w:tc>
        <w:tc>
          <w:tcPr>
            <w:tcW w:w="4148" w:type="dxa"/>
            <w:gridSpan w:val="2"/>
          </w:tcPr>
          <w:p w:rsidR="002F7B15" w:rsidRDefault="002F7B15" w:rsidP="00782440">
            <w:pPr>
              <w:rPr>
                <w:rFonts w:ascii="Times New Roman" w:hAnsi="Times New Roman" w:cs="Times New Roman"/>
                <w:sz w:val="24"/>
                <w:szCs w:val="24"/>
                <w:lang w:val="kk-KZ"/>
              </w:rPr>
            </w:pPr>
            <w:r>
              <w:rPr>
                <w:rFonts w:ascii="Times New Roman" w:hAnsi="Times New Roman" w:cs="Times New Roman"/>
                <w:sz w:val="24"/>
                <w:szCs w:val="24"/>
                <w:lang w:val="kk-KZ"/>
              </w:rPr>
              <w:t xml:space="preserve">Техникалық </w:t>
            </w:r>
            <w:r w:rsidRPr="006534FB">
              <w:rPr>
                <w:rFonts w:ascii="Times New Roman" w:hAnsi="Times New Roman" w:cs="Times New Roman"/>
                <w:sz w:val="24"/>
                <w:szCs w:val="24"/>
                <w:lang w:val="kk-KZ"/>
              </w:rPr>
              <w:t>қауіпсізд</w:t>
            </w:r>
            <w:r>
              <w:rPr>
                <w:rFonts w:ascii="Times New Roman" w:hAnsi="Times New Roman" w:cs="Times New Roman"/>
                <w:sz w:val="24"/>
                <w:szCs w:val="24"/>
                <w:lang w:val="kk-KZ"/>
              </w:rPr>
              <w:t xml:space="preserve">ік ережелерін сақтау. </w:t>
            </w:r>
            <w:r w:rsidR="0056405F" w:rsidRPr="0056405F">
              <w:rPr>
                <w:rFonts w:ascii="Times New Roman" w:hAnsi="Times New Roman" w:cs="Times New Roman"/>
                <w:color w:val="FFFFFF" w:themeColor="background1"/>
                <w:sz w:val="24"/>
                <w:szCs w:val="24"/>
                <w:lang w:val="kk-KZ"/>
              </w:rPr>
              <w:t>--------</w:t>
            </w:r>
          </w:p>
          <w:p w:rsidR="002F7B15" w:rsidRDefault="002F7B15" w:rsidP="00782440">
            <w:pPr>
              <w:rPr>
                <w:rFonts w:ascii="Times New Roman" w:hAnsi="Times New Roman" w:cs="Times New Roman"/>
                <w:sz w:val="24"/>
                <w:szCs w:val="24"/>
                <w:lang w:val="kk-KZ"/>
              </w:rPr>
            </w:pPr>
            <w:r>
              <w:rPr>
                <w:rFonts w:ascii="Times New Roman" w:hAnsi="Times New Roman" w:cs="Times New Roman"/>
                <w:sz w:val="24"/>
                <w:szCs w:val="24"/>
                <w:lang w:val="kk-KZ"/>
              </w:rPr>
              <w:t>Ғаламтор сайттарымен жұмыс</w:t>
            </w:r>
          </w:p>
          <w:p w:rsidR="002F7B15" w:rsidRPr="006534FB" w:rsidRDefault="002F7B15" w:rsidP="00782440">
            <w:pPr>
              <w:rPr>
                <w:rFonts w:ascii="Times New Roman" w:hAnsi="Times New Roman" w:cs="Times New Roman"/>
                <w:sz w:val="24"/>
                <w:szCs w:val="24"/>
                <w:lang w:val="kk-KZ"/>
              </w:rPr>
            </w:pPr>
            <w:r>
              <w:rPr>
                <w:rFonts w:ascii="Times New Roman" w:hAnsi="Times New Roman" w:cs="Times New Roman"/>
                <w:bCs/>
                <w:sz w:val="24"/>
                <w:szCs w:val="24"/>
                <w:lang w:val="kk-KZ"/>
              </w:rPr>
              <w:t>Қ</w:t>
            </w:r>
            <w:r w:rsidRPr="008E73FC">
              <w:rPr>
                <w:rFonts w:ascii="Times New Roman" w:hAnsi="Times New Roman" w:cs="Times New Roman"/>
                <w:bCs/>
                <w:sz w:val="24"/>
                <w:szCs w:val="24"/>
                <w:lang w:val="kk-KZ"/>
              </w:rPr>
              <w:t xml:space="preserve">азақстандық патриотизм және </w:t>
            </w:r>
            <w:r w:rsidR="00782440" w:rsidRPr="00782440">
              <w:rPr>
                <w:rFonts w:ascii="Times New Roman" w:hAnsi="Times New Roman" w:cs="Times New Roman"/>
                <w:bCs/>
                <w:color w:val="FFFFFF" w:themeColor="background1"/>
                <w:sz w:val="24"/>
                <w:szCs w:val="24"/>
                <w:lang w:val="kk-KZ"/>
              </w:rPr>
              <w:t>-------</w:t>
            </w:r>
            <w:r w:rsidRPr="008E73FC">
              <w:rPr>
                <w:rFonts w:ascii="Times New Roman" w:hAnsi="Times New Roman" w:cs="Times New Roman"/>
                <w:bCs/>
                <w:sz w:val="24"/>
                <w:szCs w:val="24"/>
                <w:lang w:val="kk-KZ"/>
              </w:rPr>
              <w:t xml:space="preserve">азаматтық жауапкершілік, </w:t>
            </w:r>
            <w:r w:rsidRPr="005C5ABD">
              <w:rPr>
                <w:rFonts w:ascii="Times New Roman" w:hAnsi="Times New Roman" w:cs="Times New Roman"/>
                <w:bCs/>
                <w:sz w:val="24"/>
                <w:szCs w:val="24"/>
                <w:lang w:val="kk-KZ"/>
              </w:rPr>
              <w:t xml:space="preserve">құрмет, </w:t>
            </w:r>
            <w:r w:rsidR="00782440" w:rsidRPr="00782440">
              <w:rPr>
                <w:rFonts w:ascii="Times New Roman" w:hAnsi="Times New Roman" w:cs="Times New Roman"/>
                <w:bCs/>
                <w:color w:val="FFFFFF" w:themeColor="background1"/>
                <w:sz w:val="24"/>
                <w:szCs w:val="24"/>
                <w:lang w:val="kk-KZ"/>
              </w:rPr>
              <w:t>------</w:t>
            </w:r>
            <w:r w:rsidRPr="005C5ABD">
              <w:rPr>
                <w:rFonts w:ascii="Times New Roman" w:hAnsi="Times New Roman" w:cs="Times New Roman"/>
                <w:bCs/>
                <w:sz w:val="24"/>
                <w:szCs w:val="24"/>
                <w:lang w:val="kk-KZ"/>
              </w:rPr>
              <w:t>ынтымақтастық, ашықтыққа</w:t>
            </w:r>
            <w:r w:rsidRPr="008E73FC">
              <w:rPr>
                <w:rFonts w:ascii="Times New Roman" w:hAnsi="Times New Roman" w:cs="Times New Roman"/>
                <w:bCs/>
                <w:sz w:val="24"/>
                <w:szCs w:val="24"/>
                <w:lang w:val="kk-KZ"/>
              </w:rPr>
              <w:t xml:space="preserve"> </w:t>
            </w:r>
            <w:r w:rsidRPr="005C5ABD">
              <w:rPr>
                <w:rFonts w:ascii="Times New Roman" w:hAnsi="Times New Roman" w:cs="Times New Roman"/>
                <w:bCs/>
                <w:sz w:val="24"/>
                <w:szCs w:val="24"/>
                <w:lang w:val="kk-KZ"/>
              </w:rPr>
              <w:t>тәрбиелеу</w:t>
            </w:r>
          </w:p>
          <w:p w:rsidR="004A4E4D" w:rsidRPr="00782440" w:rsidRDefault="00782440">
            <w:pPr>
              <w:rPr>
                <w:rFonts w:ascii="Times New Roman" w:hAnsi="Times New Roman" w:cs="Times New Roman"/>
                <w:color w:val="FFFFFF" w:themeColor="background1"/>
                <w:sz w:val="24"/>
                <w:szCs w:val="24"/>
                <w:lang w:val="kk-KZ"/>
              </w:rPr>
            </w:pPr>
            <w:r w:rsidRPr="00782440">
              <w:rPr>
                <w:rFonts w:ascii="Times New Roman" w:hAnsi="Times New Roman" w:cs="Times New Roman"/>
                <w:color w:val="FFFFFF" w:themeColor="background1"/>
                <w:sz w:val="24"/>
                <w:szCs w:val="24"/>
                <w:lang w:val="kk-KZ"/>
              </w:rPr>
              <w:t>-------------------------------------</w:t>
            </w:r>
          </w:p>
        </w:tc>
      </w:tr>
      <w:bookmarkEnd w:id="0"/>
      <w:tr w:rsidR="00BD5F06" w:rsidRPr="0056405F" w:rsidTr="00A12E0D">
        <w:trPr>
          <w:trHeight w:val="1868"/>
        </w:trPr>
        <w:tc>
          <w:tcPr>
            <w:tcW w:w="2458" w:type="dxa"/>
            <w:gridSpan w:val="2"/>
            <w:vMerge w:val="restart"/>
          </w:tcPr>
          <w:p w:rsidR="00BD5F06" w:rsidRPr="001C2B25" w:rsidRDefault="00BD5F06" w:rsidP="00DA44CF">
            <w:pPr>
              <w:pStyle w:val="a9"/>
              <w:rPr>
                <w:rFonts w:ascii="Times New Roman" w:hAnsi="Times New Roman" w:cs="Times New Roman"/>
                <w:b/>
                <w:sz w:val="24"/>
                <w:szCs w:val="24"/>
                <w:lang w:val="kk-KZ"/>
              </w:rPr>
            </w:pPr>
            <w:r w:rsidRPr="001C2B25">
              <w:rPr>
                <w:rFonts w:ascii="Times New Roman" w:hAnsi="Times New Roman" w:cs="Times New Roman"/>
                <w:b/>
                <w:sz w:val="24"/>
                <w:szCs w:val="24"/>
                <w:lang w:val="kk-KZ"/>
              </w:rPr>
              <w:t>Рефлексия</w:t>
            </w:r>
            <w:r w:rsidR="00782440">
              <w:rPr>
                <w:rFonts w:ascii="Times New Roman" w:hAnsi="Times New Roman" w:cs="Times New Roman"/>
                <w:b/>
                <w:sz w:val="24"/>
                <w:szCs w:val="24"/>
                <w:lang w:val="kk-KZ"/>
              </w:rPr>
              <w:t xml:space="preserve">  </w:t>
            </w:r>
            <w:r w:rsidR="00782440" w:rsidRPr="00782440">
              <w:rPr>
                <w:rFonts w:ascii="Times New Roman" w:hAnsi="Times New Roman" w:cs="Times New Roman"/>
                <w:b/>
                <w:color w:val="FFFFFF" w:themeColor="background1"/>
                <w:sz w:val="24"/>
                <w:szCs w:val="24"/>
                <w:lang w:val="kk-KZ"/>
              </w:rPr>
              <w:t>---------</w:t>
            </w:r>
          </w:p>
          <w:p w:rsidR="00BD5F06" w:rsidRDefault="00BD5F06" w:rsidP="00DA44CF">
            <w:pPr>
              <w:rPr>
                <w:rFonts w:ascii="Times New Roman" w:hAnsi="Times New Roman" w:cs="Times New Roman"/>
                <w:sz w:val="24"/>
                <w:szCs w:val="24"/>
                <w:lang w:val="kk-KZ"/>
              </w:rPr>
            </w:pPr>
            <w:r w:rsidRPr="001C2B25">
              <w:rPr>
                <w:rFonts w:ascii="Times New Roman" w:hAnsi="Times New Roman" w:cs="Times New Roman"/>
                <w:sz w:val="24"/>
                <w:szCs w:val="24"/>
                <w:lang w:val="kk-KZ"/>
              </w:rPr>
              <w:t>Сабақ/оқу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r w:rsidR="0056405F">
              <w:rPr>
                <w:rFonts w:ascii="Times New Roman" w:hAnsi="Times New Roman" w:cs="Times New Roman"/>
                <w:sz w:val="24"/>
                <w:szCs w:val="24"/>
                <w:lang w:val="kk-KZ"/>
              </w:rPr>
              <w:t xml:space="preserve"> </w:t>
            </w:r>
            <w:r w:rsidR="0056405F" w:rsidRPr="0056405F">
              <w:rPr>
                <w:rFonts w:ascii="Times New Roman" w:hAnsi="Times New Roman" w:cs="Times New Roman"/>
                <w:color w:val="FFFFFF" w:themeColor="background1"/>
                <w:sz w:val="24"/>
                <w:szCs w:val="24"/>
                <w:lang w:val="kk-KZ"/>
              </w:rPr>
              <w:t>----</w:t>
            </w:r>
            <w:r w:rsidR="00782440">
              <w:rPr>
                <w:rFonts w:ascii="Times New Roman" w:hAnsi="Times New Roman" w:cs="Times New Roman"/>
                <w:color w:val="FFFFFF" w:themeColor="background1"/>
                <w:sz w:val="24"/>
                <w:szCs w:val="24"/>
                <w:lang w:val="kk-KZ"/>
              </w:rPr>
              <w:t>----</w:t>
            </w:r>
            <w:r w:rsidR="0056405F" w:rsidRPr="0056405F">
              <w:rPr>
                <w:rFonts w:ascii="Times New Roman" w:hAnsi="Times New Roman" w:cs="Times New Roman"/>
                <w:color w:val="FFFFFF" w:themeColor="background1"/>
                <w:sz w:val="24"/>
                <w:szCs w:val="24"/>
                <w:lang w:val="kk-KZ"/>
              </w:rPr>
              <w:t>----</w:t>
            </w:r>
          </w:p>
        </w:tc>
        <w:tc>
          <w:tcPr>
            <w:tcW w:w="6648" w:type="dxa"/>
            <w:gridSpan w:val="4"/>
          </w:tcPr>
          <w:p w:rsidR="00BD5F06" w:rsidRPr="004A4E4D" w:rsidRDefault="00BD5F06" w:rsidP="004A4E4D">
            <w:pPr>
              <w:rPr>
                <w:rFonts w:ascii="Times New Roman" w:hAnsi="Times New Roman" w:cs="Times New Roman"/>
                <w:sz w:val="24"/>
                <w:szCs w:val="24"/>
                <w:lang w:val="kk-KZ"/>
              </w:rPr>
            </w:pPr>
          </w:p>
        </w:tc>
      </w:tr>
      <w:tr w:rsidR="00BD5F06" w:rsidRPr="0056405F" w:rsidTr="00A12E0D">
        <w:trPr>
          <w:trHeight w:val="1527"/>
        </w:trPr>
        <w:tc>
          <w:tcPr>
            <w:tcW w:w="2458" w:type="dxa"/>
            <w:gridSpan w:val="2"/>
            <w:vMerge/>
          </w:tcPr>
          <w:p w:rsidR="00BD5F06" w:rsidRPr="001C2B25" w:rsidRDefault="00BD5F06" w:rsidP="00DA44CF">
            <w:pPr>
              <w:pStyle w:val="a9"/>
              <w:rPr>
                <w:rFonts w:ascii="Times New Roman" w:hAnsi="Times New Roman" w:cs="Times New Roman"/>
                <w:b/>
                <w:sz w:val="24"/>
                <w:szCs w:val="24"/>
                <w:lang w:val="kk-KZ"/>
              </w:rPr>
            </w:pPr>
          </w:p>
        </w:tc>
        <w:tc>
          <w:tcPr>
            <w:tcW w:w="6648" w:type="dxa"/>
            <w:gridSpan w:val="4"/>
          </w:tcPr>
          <w:p w:rsidR="00BD5F06" w:rsidRPr="004A4E4D" w:rsidRDefault="00BD5F06" w:rsidP="004A4E4D">
            <w:pPr>
              <w:rPr>
                <w:rFonts w:ascii="Times New Roman" w:hAnsi="Times New Roman" w:cs="Times New Roman"/>
                <w:sz w:val="24"/>
                <w:szCs w:val="24"/>
                <w:lang w:val="kk-KZ"/>
              </w:rPr>
            </w:pPr>
          </w:p>
        </w:tc>
      </w:tr>
      <w:tr w:rsidR="00DA44CF" w:rsidRPr="00A12E0D" w:rsidTr="00A12E0D">
        <w:trPr>
          <w:trHeight w:val="2500"/>
        </w:trPr>
        <w:tc>
          <w:tcPr>
            <w:tcW w:w="9105" w:type="dxa"/>
            <w:gridSpan w:val="6"/>
          </w:tcPr>
          <w:p w:rsidR="00DA44CF" w:rsidRPr="001C2B25" w:rsidRDefault="00DA44CF" w:rsidP="00DA44CF">
            <w:pPr>
              <w:pStyle w:val="a9"/>
              <w:rPr>
                <w:rFonts w:ascii="Times New Roman" w:hAnsi="Times New Roman" w:cs="Times New Roman"/>
                <w:b/>
                <w:sz w:val="24"/>
                <w:szCs w:val="24"/>
                <w:lang w:val="kk-KZ"/>
              </w:rPr>
            </w:pPr>
            <w:r w:rsidRPr="001C2B25">
              <w:rPr>
                <w:rFonts w:ascii="Times New Roman" w:hAnsi="Times New Roman" w:cs="Times New Roman"/>
                <w:b/>
                <w:sz w:val="24"/>
                <w:szCs w:val="24"/>
                <w:lang w:val="kk-KZ"/>
              </w:rPr>
              <w:lastRenderedPageBreak/>
              <w:t>Қорытынды бағамдау</w:t>
            </w:r>
            <w:r w:rsidR="00782440">
              <w:rPr>
                <w:rFonts w:ascii="Times New Roman" w:hAnsi="Times New Roman" w:cs="Times New Roman"/>
                <w:b/>
                <w:sz w:val="24"/>
                <w:szCs w:val="24"/>
                <w:lang w:val="kk-KZ"/>
              </w:rPr>
              <w:t xml:space="preserve">  </w:t>
            </w:r>
            <w:r w:rsidR="00782440" w:rsidRPr="00782440">
              <w:rPr>
                <w:rFonts w:ascii="Times New Roman" w:hAnsi="Times New Roman" w:cs="Times New Roman"/>
                <w:b/>
                <w:color w:val="FFFFFF" w:themeColor="background1"/>
                <w:sz w:val="24"/>
                <w:szCs w:val="24"/>
                <w:lang w:val="kk-KZ"/>
              </w:rPr>
              <w:t>---------</w:t>
            </w:r>
          </w:p>
          <w:p w:rsidR="00DA44CF" w:rsidRPr="001C2B25" w:rsidRDefault="00DA44CF" w:rsidP="00DA44CF">
            <w:pPr>
              <w:pStyle w:val="a9"/>
              <w:rPr>
                <w:rFonts w:ascii="Times New Roman" w:hAnsi="Times New Roman" w:cs="Times New Roman"/>
                <w:sz w:val="24"/>
                <w:szCs w:val="24"/>
                <w:lang w:val="kk-KZ"/>
              </w:rPr>
            </w:pPr>
            <w:r w:rsidRPr="001C2B25">
              <w:rPr>
                <w:rFonts w:ascii="Times New Roman" w:hAnsi="Times New Roman" w:cs="Times New Roman"/>
                <w:sz w:val="24"/>
                <w:szCs w:val="24"/>
                <w:lang w:val="kk-KZ"/>
              </w:rPr>
              <w:t>Қандай екі нәрсе табысты болды (оқытуды да, оқуды да ескеріңіз)?</w:t>
            </w:r>
          </w:p>
          <w:p w:rsidR="00DA44CF" w:rsidRDefault="00DA44CF" w:rsidP="00DA44CF">
            <w:pPr>
              <w:pStyle w:val="a9"/>
              <w:rPr>
                <w:rFonts w:ascii="Times New Roman" w:hAnsi="Times New Roman" w:cs="Times New Roman"/>
                <w:sz w:val="24"/>
                <w:szCs w:val="24"/>
                <w:lang w:val="kk-KZ"/>
              </w:rPr>
            </w:pPr>
            <w:r w:rsidRPr="00BF60D0">
              <w:rPr>
                <w:rFonts w:ascii="Times New Roman" w:hAnsi="Times New Roman" w:cs="Times New Roman"/>
                <w:sz w:val="24"/>
                <w:szCs w:val="24"/>
                <w:lang w:val="kk-KZ"/>
              </w:rPr>
              <w:t>1</w:t>
            </w:r>
          </w:p>
          <w:p w:rsidR="00DA44CF" w:rsidRPr="00BF60D0" w:rsidRDefault="00DA44CF" w:rsidP="00DA44CF">
            <w:pPr>
              <w:pStyle w:val="a9"/>
              <w:rPr>
                <w:rFonts w:ascii="Times New Roman" w:hAnsi="Times New Roman" w:cs="Times New Roman"/>
                <w:sz w:val="24"/>
                <w:szCs w:val="24"/>
                <w:lang w:val="kk-KZ"/>
              </w:rPr>
            </w:pPr>
          </w:p>
          <w:p w:rsidR="00DA44CF" w:rsidRPr="001C2B25" w:rsidRDefault="00DA44CF" w:rsidP="00DA44CF">
            <w:pPr>
              <w:pStyle w:val="a9"/>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p w:rsidR="00DA44CF" w:rsidRPr="001C2B25" w:rsidRDefault="00DA44CF" w:rsidP="00DA44CF">
            <w:pPr>
              <w:pStyle w:val="a9"/>
              <w:rPr>
                <w:rFonts w:ascii="Times New Roman" w:hAnsi="Times New Roman" w:cs="Times New Roman"/>
                <w:sz w:val="24"/>
                <w:szCs w:val="24"/>
                <w:lang w:val="kk-KZ"/>
              </w:rPr>
            </w:pPr>
            <w:r w:rsidRPr="001C2B25">
              <w:rPr>
                <w:rFonts w:ascii="Times New Roman" w:hAnsi="Times New Roman" w:cs="Times New Roman"/>
                <w:sz w:val="24"/>
                <w:szCs w:val="24"/>
                <w:lang w:val="kk-KZ"/>
              </w:rPr>
              <w:t>Қандай екі нәрсе сабақты жақсарта алады (оқытуды да, оқуды да ескеріңіз)?</w:t>
            </w:r>
            <w:r w:rsidR="00782440">
              <w:rPr>
                <w:rFonts w:ascii="Times New Roman" w:hAnsi="Times New Roman" w:cs="Times New Roman"/>
                <w:sz w:val="24"/>
                <w:szCs w:val="24"/>
                <w:lang w:val="kk-KZ"/>
              </w:rPr>
              <w:t xml:space="preserve"> </w:t>
            </w:r>
            <w:r w:rsidR="00782440" w:rsidRPr="00782440">
              <w:rPr>
                <w:rFonts w:ascii="Times New Roman" w:hAnsi="Times New Roman" w:cs="Times New Roman"/>
                <w:color w:val="FFFFFF" w:themeColor="background1"/>
                <w:sz w:val="24"/>
                <w:szCs w:val="24"/>
                <w:lang w:val="kk-KZ"/>
              </w:rPr>
              <w:t xml:space="preserve"> ---------</w:t>
            </w:r>
          </w:p>
          <w:p w:rsidR="00DA44CF" w:rsidRPr="001C2B25" w:rsidRDefault="00DA44CF" w:rsidP="00DA44CF">
            <w:pPr>
              <w:pStyle w:val="a9"/>
              <w:rPr>
                <w:rFonts w:ascii="Times New Roman" w:hAnsi="Times New Roman" w:cs="Times New Roman"/>
                <w:sz w:val="24"/>
                <w:szCs w:val="24"/>
                <w:lang w:val="kk-KZ"/>
              </w:rPr>
            </w:pPr>
          </w:p>
          <w:p w:rsidR="00DA44CF" w:rsidRPr="00241D76" w:rsidRDefault="00DA44CF" w:rsidP="00DA44CF">
            <w:pPr>
              <w:autoSpaceDE w:val="0"/>
              <w:autoSpaceDN w:val="0"/>
              <w:adjustRightInd w:val="0"/>
              <w:rPr>
                <w:rFonts w:ascii="TimesNewRoman,Bold" w:hAnsi="TimesNewRoman,Bold" w:cs="TimesNewRoman,Bold"/>
                <w:bCs/>
                <w:sz w:val="24"/>
                <w:szCs w:val="24"/>
                <w:lang w:val="kk-KZ"/>
              </w:rPr>
            </w:pPr>
            <w:r w:rsidRPr="001C2B25">
              <w:rPr>
                <w:rFonts w:ascii="Times New Roman" w:hAnsi="Times New Roman" w:cs="Times New Roman"/>
                <w:sz w:val="24"/>
                <w:szCs w:val="24"/>
                <w:lang w:val="kk-KZ"/>
              </w:rPr>
              <w:t>1:</w:t>
            </w:r>
          </w:p>
          <w:p w:rsidR="00DA44CF" w:rsidRPr="001C2B25" w:rsidRDefault="00DA44CF" w:rsidP="00DA44CF">
            <w:pPr>
              <w:pStyle w:val="a9"/>
              <w:rPr>
                <w:rFonts w:ascii="Times New Roman" w:hAnsi="Times New Roman" w:cs="Times New Roman"/>
                <w:sz w:val="24"/>
                <w:szCs w:val="24"/>
                <w:lang w:val="kk-KZ"/>
              </w:rPr>
            </w:pPr>
          </w:p>
          <w:p w:rsidR="00DA44CF" w:rsidRDefault="00DA44CF" w:rsidP="00DA44CF">
            <w:pPr>
              <w:autoSpaceDE w:val="0"/>
              <w:autoSpaceDN w:val="0"/>
              <w:adjustRightInd w:val="0"/>
              <w:rPr>
                <w:rFonts w:ascii="TimesNewRoman" w:hAnsi="TimesNewRoman" w:cs="TimesNewRoman"/>
                <w:sz w:val="24"/>
                <w:szCs w:val="24"/>
                <w:lang w:val="kk-KZ"/>
              </w:rPr>
            </w:pPr>
            <w:r w:rsidRPr="001C2B25">
              <w:rPr>
                <w:rFonts w:ascii="Times New Roman" w:hAnsi="Times New Roman" w:cs="Times New Roman"/>
                <w:sz w:val="24"/>
                <w:szCs w:val="24"/>
                <w:lang w:val="kk-KZ"/>
              </w:rPr>
              <w:t>2:</w:t>
            </w:r>
          </w:p>
          <w:p w:rsidR="00DA44CF" w:rsidRPr="00241D76" w:rsidRDefault="00DA44CF" w:rsidP="00DA44CF">
            <w:pPr>
              <w:autoSpaceDE w:val="0"/>
              <w:autoSpaceDN w:val="0"/>
              <w:adjustRightInd w:val="0"/>
              <w:rPr>
                <w:rFonts w:ascii="TimesNewRoman" w:hAnsi="TimesNewRoman" w:cs="TimesNewRoman"/>
                <w:sz w:val="24"/>
                <w:szCs w:val="24"/>
                <w:lang w:val="kk-KZ"/>
              </w:rPr>
            </w:pPr>
          </w:p>
          <w:p w:rsidR="00DA44CF" w:rsidRPr="001C2B25" w:rsidRDefault="00DA44CF" w:rsidP="00DA44CF">
            <w:pPr>
              <w:pStyle w:val="a9"/>
              <w:rPr>
                <w:rFonts w:ascii="Times New Roman" w:hAnsi="Times New Roman" w:cs="Times New Roman"/>
                <w:sz w:val="24"/>
                <w:szCs w:val="24"/>
                <w:lang w:val="kk-KZ"/>
              </w:rPr>
            </w:pPr>
            <w:r w:rsidRPr="001C2B25">
              <w:rPr>
                <w:rFonts w:ascii="Times New Roman" w:hAnsi="Times New Roman" w:cs="Times New Roman"/>
                <w:sz w:val="24"/>
                <w:szCs w:val="24"/>
                <w:lang w:val="kk-KZ"/>
              </w:rPr>
              <w:t>Сабақ барысында мен сынып немесе жекелеген оқушылар туралы менің келесі сабағымды жетілдіруге көмектесетін не білдім?</w:t>
            </w:r>
            <w:r w:rsidR="00782440" w:rsidRPr="00782440">
              <w:rPr>
                <w:rFonts w:ascii="Times New Roman" w:hAnsi="Times New Roman" w:cs="Times New Roman"/>
                <w:color w:val="FFFFFF" w:themeColor="background1"/>
                <w:sz w:val="24"/>
                <w:szCs w:val="24"/>
                <w:lang w:val="kk-KZ"/>
              </w:rPr>
              <w:t>----------</w:t>
            </w:r>
          </w:p>
          <w:p w:rsidR="00DA44CF" w:rsidRPr="004A4E4D" w:rsidRDefault="00DA44CF" w:rsidP="004A4E4D">
            <w:pPr>
              <w:rPr>
                <w:rFonts w:ascii="Times New Roman" w:hAnsi="Times New Roman" w:cs="Times New Roman"/>
                <w:sz w:val="24"/>
                <w:szCs w:val="24"/>
                <w:lang w:val="kk-KZ"/>
              </w:rPr>
            </w:pPr>
          </w:p>
        </w:tc>
      </w:tr>
    </w:tbl>
    <w:p w:rsidR="00931031" w:rsidRPr="00931031" w:rsidRDefault="00931031">
      <w:pPr>
        <w:rPr>
          <w:rFonts w:ascii="Times New Roman" w:hAnsi="Times New Roman" w:cs="Times New Roman"/>
          <w:sz w:val="24"/>
          <w:szCs w:val="24"/>
          <w:lang w:val="kk-KZ"/>
        </w:rPr>
      </w:pPr>
    </w:p>
    <w:sectPr w:rsidR="00931031" w:rsidRPr="00931031" w:rsidSect="0078244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Times New Roman"/>
    <w:panose1 w:val="00000000000000000000"/>
    <w:charset w:val="CC"/>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AD5"/>
    <w:multiLevelType w:val="hybridMultilevel"/>
    <w:tmpl w:val="994432EC"/>
    <w:lvl w:ilvl="0" w:tplc="F6FCB230">
      <w:start w:val="1"/>
      <w:numFmt w:val="bullet"/>
      <w:lvlText w:val="•"/>
      <w:lvlJc w:val="left"/>
      <w:pPr>
        <w:tabs>
          <w:tab w:val="num" w:pos="720"/>
        </w:tabs>
        <w:ind w:left="720" w:hanging="360"/>
      </w:pPr>
      <w:rPr>
        <w:rFonts w:ascii="Arial" w:hAnsi="Arial" w:hint="default"/>
      </w:rPr>
    </w:lvl>
    <w:lvl w:ilvl="1" w:tplc="74E8837E" w:tentative="1">
      <w:start w:val="1"/>
      <w:numFmt w:val="bullet"/>
      <w:lvlText w:val="•"/>
      <w:lvlJc w:val="left"/>
      <w:pPr>
        <w:tabs>
          <w:tab w:val="num" w:pos="1440"/>
        </w:tabs>
        <w:ind w:left="1440" w:hanging="360"/>
      </w:pPr>
      <w:rPr>
        <w:rFonts w:ascii="Arial" w:hAnsi="Arial" w:hint="default"/>
      </w:rPr>
    </w:lvl>
    <w:lvl w:ilvl="2" w:tplc="1A92D49A" w:tentative="1">
      <w:start w:val="1"/>
      <w:numFmt w:val="bullet"/>
      <w:lvlText w:val="•"/>
      <w:lvlJc w:val="left"/>
      <w:pPr>
        <w:tabs>
          <w:tab w:val="num" w:pos="2160"/>
        </w:tabs>
        <w:ind w:left="2160" w:hanging="360"/>
      </w:pPr>
      <w:rPr>
        <w:rFonts w:ascii="Arial" w:hAnsi="Arial" w:hint="default"/>
      </w:rPr>
    </w:lvl>
    <w:lvl w:ilvl="3" w:tplc="D9A65B4E" w:tentative="1">
      <w:start w:val="1"/>
      <w:numFmt w:val="bullet"/>
      <w:lvlText w:val="•"/>
      <w:lvlJc w:val="left"/>
      <w:pPr>
        <w:tabs>
          <w:tab w:val="num" w:pos="2880"/>
        </w:tabs>
        <w:ind w:left="2880" w:hanging="360"/>
      </w:pPr>
      <w:rPr>
        <w:rFonts w:ascii="Arial" w:hAnsi="Arial" w:hint="default"/>
      </w:rPr>
    </w:lvl>
    <w:lvl w:ilvl="4" w:tplc="31AE5F5E" w:tentative="1">
      <w:start w:val="1"/>
      <w:numFmt w:val="bullet"/>
      <w:lvlText w:val="•"/>
      <w:lvlJc w:val="left"/>
      <w:pPr>
        <w:tabs>
          <w:tab w:val="num" w:pos="3600"/>
        </w:tabs>
        <w:ind w:left="3600" w:hanging="360"/>
      </w:pPr>
      <w:rPr>
        <w:rFonts w:ascii="Arial" w:hAnsi="Arial" w:hint="default"/>
      </w:rPr>
    </w:lvl>
    <w:lvl w:ilvl="5" w:tplc="0E1E1AE4" w:tentative="1">
      <w:start w:val="1"/>
      <w:numFmt w:val="bullet"/>
      <w:lvlText w:val="•"/>
      <w:lvlJc w:val="left"/>
      <w:pPr>
        <w:tabs>
          <w:tab w:val="num" w:pos="4320"/>
        </w:tabs>
        <w:ind w:left="4320" w:hanging="360"/>
      </w:pPr>
      <w:rPr>
        <w:rFonts w:ascii="Arial" w:hAnsi="Arial" w:hint="default"/>
      </w:rPr>
    </w:lvl>
    <w:lvl w:ilvl="6" w:tplc="F7DAF2EA" w:tentative="1">
      <w:start w:val="1"/>
      <w:numFmt w:val="bullet"/>
      <w:lvlText w:val="•"/>
      <w:lvlJc w:val="left"/>
      <w:pPr>
        <w:tabs>
          <w:tab w:val="num" w:pos="5040"/>
        </w:tabs>
        <w:ind w:left="5040" w:hanging="360"/>
      </w:pPr>
      <w:rPr>
        <w:rFonts w:ascii="Arial" w:hAnsi="Arial" w:hint="default"/>
      </w:rPr>
    </w:lvl>
    <w:lvl w:ilvl="7" w:tplc="864C7E54" w:tentative="1">
      <w:start w:val="1"/>
      <w:numFmt w:val="bullet"/>
      <w:lvlText w:val="•"/>
      <w:lvlJc w:val="left"/>
      <w:pPr>
        <w:tabs>
          <w:tab w:val="num" w:pos="5760"/>
        </w:tabs>
        <w:ind w:left="5760" w:hanging="360"/>
      </w:pPr>
      <w:rPr>
        <w:rFonts w:ascii="Arial" w:hAnsi="Arial" w:hint="default"/>
      </w:rPr>
    </w:lvl>
    <w:lvl w:ilvl="8" w:tplc="E96A4218" w:tentative="1">
      <w:start w:val="1"/>
      <w:numFmt w:val="bullet"/>
      <w:lvlText w:val="•"/>
      <w:lvlJc w:val="left"/>
      <w:pPr>
        <w:tabs>
          <w:tab w:val="num" w:pos="6480"/>
        </w:tabs>
        <w:ind w:left="6480" w:hanging="360"/>
      </w:pPr>
      <w:rPr>
        <w:rFonts w:ascii="Arial" w:hAnsi="Arial" w:hint="default"/>
      </w:rPr>
    </w:lvl>
  </w:abstractNum>
  <w:abstractNum w:abstractNumId="1">
    <w:nsid w:val="09386734"/>
    <w:multiLevelType w:val="hybridMultilevel"/>
    <w:tmpl w:val="34C61650"/>
    <w:lvl w:ilvl="0" w:tplc="2526712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162C4"/>
    <w:multiLevelType w:val="hybridMultilevel"/>
    <w:tmpl w:val="030C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41553"/>
    <w:multiLevelType w:val="hybridMultilevel"/>
    <w:tmpl w:val="DA2A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A10FE"/>
    <w:multiLevelType w:val="hybridMultilevel"/>
    <w:tmpl w:val="94924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76821"/>
    <w:multiLevelType w:val="hybridMultilevel"/>
    <w:tmpl w:val="17D0DAAC"/>
    <w:lvl w:ilvl="0" w:tplc="2B7825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85771"/>
    <w:multiLevelType w:val="hybridMultilevel"/>
    <w:tmpl w:val="544AFDB2"/>
    <w:lvl w:ilvl="0" w:tplc="B48A954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D93585"/>
    <w:multiLevelType w:val="hybridMultilevel"/>
    <w:tmpl w:val="F60EFFEA"/>
    <w:lvl w:ilvl="0" w:tplc="8A0A21CC">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A2FA8"/>
    <w:multiLevelType w:val="hybridMultilevel"/>
    <w:tmpl w:val="1764B0B8"/>
    <w:lvl w:ilvl="0" w:tplc="ED405BA4">
      <w:numFmt w:val="bullet"/>
      <w:lvlText w:val="-"/>
      <w:lvlJc w:val="left"/>
      <w:pPr>
        <w:ind w:left="720" w:hanging="360"/>
      </w:pPr>
      <w:rPr>
        <w:rFonts w:ascii="Times New Roman" w:eastAsiaTheme="minorHAnsi" w:hAnsi="Times New Roman" w:cs="Times New Roman"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E7842"/>
    <w:multiLevelType w:val="hybridMultilevel"/>
    <w:tmpl w:val="4D34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5406D"/>
    <w:multiLevelType w:val="hybridMultilevel"/>
    <w:tmpl w:val="D7DA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E7257"/>
    <w:multiLevelType w:val="hybridMultilevel"/>
    <w:tmpl w:val="C846CF02"/>
    <w:lvl w:ilvl="0" w:tplc="474C7F6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4076A"/>
    <w:multiLevelType w:val="hybridMultilevel"/>
    <w:tmpl w:val="F2E24F74"/>
    <w:lvl w:ilvl="0" w:tplc="2BC22D5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55BC2"/>
    <w:multiLevelType w:val="hybridMultilevel"/>
    <w:tmpl w:val="4C34F8CC"/>
    <w:lvl w:ilvl="0" w:tplc="3D6A74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D45E8C"/>
    <w:multiLevelType w:val="hybridMultilevel"/>
    <w:tmpl w:val="A1B2B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6E0BFD"/>
    <w:multiLevelType w:val="hybridMultilevel"/>
    <w:tmpl w:val="076278D4"/>
    <w:lvl w:ilvl="0" w:tplc="AED6C2F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0"/>
  </w:num>
  <w:num w:numId="5">
    <w:abstractNumId w:val="11"/>
  </w:num>
  <w:num w:numId="6">
    <w:abstractNumId w:val="1"/>
  </w:num>
  <w:num w:numId="7">
    <w:abstractNumId w:val="9"/>
  </w:num>
  <w:num w:numId="8">
    <w:abstractNumId w:val="4"/>
  </w:num>
  <w:num w:numId="9">
    <w:abstractNumId w:val="2"/>
  </w:num>
  <w:num w:numId="10">
    <w:abstractNumId w:val="15"/>
  </w:num>
  <w:num w:numId="11">
    <w:abstractNumId w:val="7"/>
  </w:num>
  <w:num w:numId="12">
    <w:abstractNumId w:val="8"/>
  </w:num>
  <w:num w:numId="13">
    <w:abstractNumId w:val="6"/>
  </w:num>
  <w:num w:numId="14">
    <w:abstractNumId w:val="5"/>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E05"/>
    <w:rsid w:val="00005DD1"/>
    <w:rsid w:val="00033DAD"/>
    <w:rsid w:val="000359FB"/>
    <w:rsid w:val="0004155B"/>
    <w:rsid w:val="00043C22"/>
    <w:rsid w:val="00052F5F"/>
    <w:rsid w:val="00060F44"/>
    <w:rsid w:val="0006776E"/>
    <w:rsid w:val="000732BB"/>
    <w:rsid w:val="00076DE8"/>
    <w:rsid w:val="000773B2"/>
    <w:rsid w:val="00081D7E"/>
    <w:rsid w:val="00085C8D"/>
    <w:rsid w:val="0008633C"/>
    <w:rsid w:val="00091987"/>
    <w:rsid w:val="00091A54"/>
    <w:rsid w:val="00092630"/>
    <w:rsid w:val="00095CF7"/>
    <w:rsid w:val="00097CD8"/>
    <w:rsid w:val="000A14E5"/>
    <w:rsid w:val="000B6239"/>
    <w:rsid w:val="000C296C"/>
    <w:rsid w:val="000C3CB6"/>
    <w:rsid w:val="000C73D2"/>
    <w:rsid w:val="000E3498"/>
    <w:rsid w:val="000E53ED"/>
    <w:rsid w:val="000E5C34"/>
    <w:rsid w:val="000E7D6B"/>
    <w:rsid w:val="00113AC0"/>
    <w:rsid w:val="001152B2"/>
    <w:rsid w:val="00115CCD"/>
    <w:rsid w:val="00124268"/>
    <w:rsid w:val="00130D87"/>
    <w:rsid w:val="00141A8F"/>
    <w:rsid w:val="001624AA"/>
    <w:rsid w:val="001662BD"/>
    <w:rsid w:val="00166D0A"/>
    <w:rsid w:val="001A57C7"/>
    <w:rsid w:val="001B0F61"/>
    <w:rsid w:val="001B1887"/>
    <w:rsid w:val="001B22E8"/>
    <w:rsid w:val="001B4A65"/>
    <w:rsid w:val="001B7A7B"/>
    <w:rsid w:val="001D204F"/>
    <w:rsid w:val="001F16CA"/>
    <w:rsid w:val="00207F5B"/>
    <w:rsid w:val="00211F09"/>
    <w:rsid w:val="002140CB"/>
    <w:rsid w:val="00221EB7"/>
    <w:rsid w:val="00225105"/>
    <w:rsid w:val="002300B4"/>
    <w:rsid w:val="002543B3"/>
    <w:rsid w:val="0025670B"/>
    <w:rsid w:val="0026575E"/>
    <w:rsid w:val="00272205"/>
    <w:rsid w:val="00281BFD"/>
    <w:rsid w:val="00283551"/>
    <w:rsid w:val="00284555"/>
    <w:rsid w:val="00284953"/>
    <w:rsid w:val="0029464A"/>
    <w:rsid w:val="002950D4"/>
    <w:rsid w:val="002A3885"/>
    <w:rsid w:val="002A440D"/>
    <w:rsid w:val="002A5549"/>
    <w:rsid w:val="002B69D4"/>
    <w:rsid w:val="002B7C75"/>
    <w:rsid w:val="002C16C6"/>
    <w:rsid w:val="002D4917"/>
    <w:rsid w:val="002F31C4"/>
    <w:rsid w:val="002F7B15"/>
    <w:rsid w:val="00301246"/>
    <w:rsid w:val="0030271F"/>
    <w:rsid w:val="00314D6C"/>
    <w:rsid w:val="003206FC"/>
    <w:rsid w:val="00333A1C"/>
    <w:rsid w:val="00336013"/>
    <w:rsid w:val="0034087A"/>
    <w:rsid w:val="00363D03"/>
    <w:rsid w:val="00366D9F"/>
    <w:rsid w:val="00367198"/>
    <w:rsid w:val="00376A08"/>
    <w:rsid w:val="00385D84"/>
    <w:rsid w:val="00393FF9"/>
    <w:rsid w:val="003975ED"/>
    <w:rsid w:val="003A5A0F"/>
    <w:rsid w:val="003B22AE"/>
    <w:rsid w:val="003B5D3C"/>
    <w:rsid w:val="003B6A15"/>
    <w:rsid w:val="003C10B8"/>
    <w:rsid w:val="003C2A93"/>
    <w:rsid w:val="003D44B6"/>
    <w:rsid w:val="003D7AFD"/>
    <w:rsid w:val="00402A10"/>
    <w:rsid w:val="00405DA8"/>
    <w:rsid w:val="00412870"/>
    <w:rsid w:val="00414C24"/>
    <w:rsid w:val="00415A8E"/>
    <w:rsid w:val="00424024"/>
    <w:rsid w:val="0043333B"/>
    <w:rsid w:val="00434352"/>
    <w:rsid w:val="00435912"/>
    <w:rsid w:val="004365B8"/>
    <w:rsid w:val="00443E2E"/>
    <w:rsid w:val="0044532B"/>
    <w:rsid w:val="00447EF8"/>
    <w:rsid w:val="004576F5"/>
    <w:rsid w:val="004715DE"/>
    <w:rsid w:val="004749F1"/>
    <w:rsid w:val="00476292"/>
    <w:rsid w:val="00476B55"/>
    <w:rsid w:val="00484AF5"/>
    <w:rsid w:val="00485B5D"/>
    <w:rsid w:val="004932F8"/>
    <w:rsid w:val="004A4017"/>
    <w:rsid w:val="004A4E4D"/>
    <w:rsid w:val="004A71E6"/>
    <w:rsid w:val="004B0C16"/>
    <w:rsid w:val="004B7EE1"/>
    <w:rsid w:val="004D3917"/>
    <w:rsid w:val="004E26B5"/>
    <w:rsid w:val="004F15BA"/>
    <w:rsid w:val="004F3D82"/>
    <w:rsid w:val="005012D9"/>
    <w:rsid w:val="0051063A"/>
    <w:rsid w:val="005146A2"/>
    <w:rsid w:val="0053491A"/>
    <w:rsid w:val="005350E8"/>
    <w:rsid w:val="00540E80"/>
    <w:rsid w:val="00544A52"/>
    <w:rsid w:val="005478D6"/>
    <w:rsid w:val="00553B1D"/>
    <w:rsid w:val="0056405F"/>
    <w:rsid w:val="00576532"/>
    <w:rsid w:val="00577153"/>
    <w:rsid w:val="00581E03"/>
    <w:rsid w:val="00582E8B"/>
    <w:rsid w:val="0059230A"/>
    <w:rsid w:val="00594CAD"/>
    <w:rsid w:val="005A4D33"/>
    <w:rsid w:val="005A6AB6"/>
    <w:rsid w:val="005A6BB4"/>
    <w:rsid w:val="005D3ED9"/>
    <w:rsid w:val="005D63FF"/>
    <w:rsid w:val="005E1B32"/>
    <w:rsid w:val="005E57DF"/>
    <w:rsid w:val="005F1846"/>
    <w:rsid w:val="005F3E40"/>
    <w:rsid w:val="00602384"/>
    <w:rsid w:val="00615496"/>
    <w:rsid w:val="006465EF"/>
    <w:rsid w:val="006524DF"/>
    <w:rsid w:val="00654E4F"/>
    <w:rsid w:val="0066042F"/>
    <w:rsid w:val="00673A5C"/>
    <w:rsid w:val="0067451E"/>
    <w:rsid w:val="00677F08"/>
    <w:rsid w:val="00681D77"/>
    <w:rsid w:val="0068414D"/>
    <w:rsid w:val="00684C16"/>
    <w:rsid w:val="00694BC4"/>
    <w:rsid w:val="006A3488"/>
    <w:rsid w:val="006A6052"/>
    <w:rsid w:val="006B45DC"/>
    <w:rsid w:val="006C5DFF"/>
    <w:rsid w:val="006D5DF1"/>
    <w:rsid w:val="006D61E1"/>
    <w:rsid w:val="006E191B"/>
    <w:rsid w:val="006F64B9"/>
    <w:rsid w:val="0071183D"/>
    <w:rsid w:val="0072681B"/>
    <w:rsid w:val="00742C2F"/>
    <w:rsid w:val="0074385F"/>
    <w:rsid w:val="00747CF4"/>
    <w:rsid w:val="00763C87"/>
    <w:rsid w:val="00765FCE"/>
    <w:rsid w:val="007755B6"/>
    <w:rsid w:val="00782440"/>
    <w:rsid w:val="007930CD"/>
    <w:rsid w:val="007A6729"/>
    <w:rsid w:val="007B45AE"/>
    <w:rsid w:val="007B5C75"/>
    <w:rsid w:val="007C7E05"/>
    <w:rsid w:val="007D1BB2"/>
    <w:rsid w:val="007D6547"/>
    <w:rsid w:val="007E2847"/>
    <w:rsid w:val="007E478B"/>
    <w:rsid w:val="007E73C1"/>
    <w:rsid w:val="007F1BBE"/>
    <w:rsid w:val="007F4CB9"/>
    <w:rsid w:val="008030CB"/>
    <w:rsid w:val="00820A60"/>
    <w:rsid w:val="00820D30"/>
    <w:rsid w:val="008352F6"/>
    <w:rsid w:val="00835A2A"/>
    <w:rsid w:val="0083760A"/>
    <w:rsid w:val="00847B6C"/>
    <w:rsid w:val="00865B82"/>
    <w:rsid w:val="00866D16"/>
    <w:rsid w:val="0087241A"/>
    <w:rsid w:val="00872B35"/>
    <w:rsid w:val="008769DD"/>
    <w:rsid w:val="0088255A"/>
    <w:rsid w:val="00893E4B"/>
    <w:rsid w:val="008A6683"/>
    <w:rsid w:val="008B0592"/>
    <w:rsid w:val="008B2295"/>
    <w:rsid w:val="008B4F96"/>
    <w:rsid w:val="008C7A3B"/>
    <w:rsid w:val="008D08E9"/>
    <w:rsid w:val="008D3F8E"/>
    <w:rsid w:val="008E02B1"/>
    <w:rsid w:val="008E3969"/>
    <w:rsid w:val="008E3BAF"/>
    <w:rsid w:val="009042C4"/>
    <w:rsid w:val="00913CC6"/>
    <w:rsid w:val="00917632"/>
    <w:rsid w:val="00920DD0"/>
    <w:rsid w:val="009243CF"/>
    <w:rsid w:val="00926DCF"/>
    <w:rsid w:val="00930440"/>
    <w:rsid w:val="00931031"/>
    <w:rsid w:val="009334A8"/>
    <w:rsid w:val="00935902"/>
    <w:rsid w:val="009362B7"/>
    <w:rsid w:val="00943E2D"/>
    <w:rsid w:val="00947305"/>
    <w:rsid w:val="00951E0E"/>
    <w:rsid w:val="00957379"/>
    <w:rsid w:val="00973429"/>
    <w:rsid w:val="009811B7"/>
    <w:rsid w:val="00992EB9"/>
    <w:rsid w:val="00995C95"/>
    <w:rsid w:val="009B0042"/>
    <w:rsid w:val="009B08DD"/>
    <w:rsid w:val="009B7051"/>
    <w:rsid w:val="009C03AA"/>
    <w:rsid w:val="009C3188"/>
    <w:rsid w:val="00A02910"/>
    <w:rsid w:val="00A02F8D"/>
    <w:rsid w:val="00A1203B"/>
    <w:rsid w:val="00A1245C"/>
    <w:rsid w:val="00A12E0D"/>
    <w:rsid w:val="00A30DF7"/>
    <w:rsid w:val="00A417B0"/>
    <w:rsid w:val="00A42380"/>
    <w:rsid w:val="00A44F67"/>
    <w:rsid w:val="00A51109"/>
    <w:rsid w:val="00A52B97"/>
    <w:rsid w:val="00A54EFD"/>
    <w:rsid w:val="00A55751"/>
    <w:rsid w:val="00A61215"/>
    <w:rsid w:val="00A7265C"/>
    <w:rsid w:val="00A81804"/>
    <w:rsid w:val="00A82C9A"/>
    <w:rsid w:val="00A85C1D"/>
    <w:rsid w:val="00A977C6"/>
    <w:rsid w:val="00AA4FA2"/>
    <w:rsid w:val="00AB1260"/>
    <w:rsid w:val="00AB7D8F"/>
    <w:rsid w:val="00AC3B4A"/>
    <w:rsid w:val="00AC413D"/>
    <w:rsid w:val="00AD0B4E"/>
    <w:rsid w:val="00AD4341"/>
    <w:rsid w:val="00AD7EB2"/>
    <w:rsid w:val="00AF2F6D"/>
    <w:rsid w:val="00B0185A"/>
    <w:rsid w:val="00B03534"/>
    <w:rsid w:val="00B23294"/>
    <w:rsid w:val="00B25AA4"/>
    <w:rsid w:val="00B27808"/>
    <w:rsid w:val="00B27B27"/>
    <w:rsid w:val="00B338DB"/>
    <w:rsid w:val="00B33C13"/>
    <w:rsid w:val="00B46E0B"/>
    <w:rsid w:val="00B4795C"/>
    <w:rsid w:val="00B530B0"/>
    <w:rsid w:val="00B57CDF"/>
    <w:rsid w:val="00B61C46"/>
    <w:rsid w:val="00B64ACC"/>
    <w:rsid w:val="00B64B4E"/>
    <w:rsid w:val="00B667E3"/>
    <w:rsid w:val="00B7518A"/>
    <w:rsid w:val="00B80B2C"/>
    <w:rsid w:val="00B82A80"/>
    <w:rsid w:val="00BA1093"/>
    <w:rsid w:val="00BA1B70"/>
    <w:rsid w:val="00BB0FE5"/>
    <w:rsid w:val="00BB1F3F"/>
    <w:rsid w:val="00BB3820"/>
    <w:rsid w:val="00BC2F18"/>
    <w:rsid w:val="00BC3CDB"/>
    <w:rsid w:val="00BD0FDF"/>
    <w:rsid w:val="00BD54F9"/>
    <w:rsid w:val="00BD5F06"/>
    <w:rsid w:val="00BE01A5"/>
    <w:rsid w:val="00BF29EA"/>
    <w:rsid w:val="00C06670"/>
    <w:rsid w:val="00C07B0B"/>
    <w:rsid w:val="00C10FAC"/>
    <w:rsid w:val="00C13B6C"/>
    <w:rsid w:val="00C25047"/>
    <w:rsid w:val="00C27CB5"/>
    <w:rsid w:val="00C3256A"/>
    <w:rsid w:val="00C41265"/>
    <w:rsid w:val="00C41604"/>
    <w:rsid w:val="00C47498"/>
    <w:rsid w:val="00C62C08"/>
    <w:rsid w:val="00C67790"/>
    <w:rsid w:val="00C67F59"/>
    <w:rsid w:val="00C76B83"/>
    <w:rsid w:val="00C81013"/>
    <w:rsid w:val="00CA23A9"/>
    <w:rsid w:val="00CA6663"/>
    <w:rsid w:val="00CA68A7"/>
    <w:rsid w:val="00CB2CFD"/>
    <w:rsid w:val="00CB6770"/>
    <w:rsid w:val="00CC62AC"/>
    <w:rsid w:val="00CD7B25"/>
    <w:rsid w:val="00CE7D28"/>
    <w:rsid w:val="00CF4BC4"/>
    <w:rsid w:val="00D051E7"/>
    <w:rsid w:val="00D05428"/>
    <w:rsid w:val="00D06D34"/>
    <w:rsid w:val="00D12A23"/>
    <w:rsid w:val="00D1750F"/>
    <w:rsid w:val="00D222FD"/>
    <w:rsid w:val="00D27DE0"/>
    <w:rsid w:val="00D44D5F"/>
    <w:rsid w:val="00D50BA8"/>
    <w:rsid w:val="00D53A9A"/>
    <w:rsid w:val="00D62020"/>
    <w:rsid w:val="00D7617A"/>
    <w:rsid w:val="00D81A33"/>
    <w:rsid w:val="00D90454"/>
    <w:rsid w:val="00D93A90"/>
    <w:rsid w:val="00D961A7"/>
    <w:rsid w:val="00DA19B1"/>
    <w:rsid w:val="00DA44CF"/>
    <w:rsid w:val="00DA556C"/>
    <w:rsid w:val="00DB2884"/>
    <w:rsid w:val="00DC1B3C"/>
    <w:rsid w:val="00DC3400"/>
    <w:rsid w:val="00DE0BA4"/>
    <w:rsid w:val="00DE1A3C"/>
    <w:rsid w:val="00DE60CB"/>
    <w:rsid w:val="00DF62D4"/>
    <w:rsid w:val="00E014EB"/>
    <w:rsid w:val="00E170B7"/>
    <w:rsid w:val="00E235EE"/>
    <w:rsid w:val="00E25A49"/>
    <w:rsid w:val="00E333D3"/>
    <w:rsid w:val="00E4110C"/>
    <w:rsid w:val="00E43071"/>
    <w:rsid w:val="00E475D1"/>
    <w:rsid w:val="00E53B87"/>
    <w:rsid w:val="00E77935"/>
    <w:rsid w:val="00E831AA"/>
    <w:rsid w:val="00E96DFF"/>
    <w:rsid w:val="00EB2A1D"/>
    <w:rsid w:val="00EB5F3A"/>
    <w:rsid w:val="00ED3D36"/>
    <w:rsid w:val="00EE2B14"/>
    <w:rsid w:val="00EE64EF"/>
    <w:rsid w:val="00EE790A"/>
    <w:rsid w:val="00EF1F63"/>
    <w:rsid w:val="00EF245A"/>
    <w:rsid w:val="00EF3412"/>
    <w:rsid w:val="00EF5A89"/>
    <w:rsid w:val="00F0620C"/>
    <w:rsid w:val="00F07807"/>
    <w:rsid w:val="00F14C4E"/>
    <w:rsid w:val="00F33078"/>
    <w:rsid w:val="00F35840"/>
    <w:rsid w:val="00F35E8D"/>
    <w:rsid w:val="00F47479"/>
    <w:rsid w:val="00F50A83"/>
    <w:rsid w:val="00F57E8B"/>
    <w:rsid w:val="00F62CD6"/>
    <w:rsid w:val="00F63831"/>
    <w:rsid w:val="00F73A35"/>
    <w:rsid w:val="00F73FC4"/>
    <w:rsid w:val="00F84032"/>
    <w:rsid w:val="00F92A49"/>
    <w:rsid w:val="00F95183"/>
    <w:rsid w:val="00F96B27"/>
    <w:rsid w:val="00FB0467"/>
    <w:rsid w:val="00FB6C49"/>
    <w:rsid w:val="00FC4306"/>
    <w:rsid w:val="00FD3D79"/>
    <w:rsid w:val="00FE0EE6"/>
    <w:rsid w:val="00FE2366"/>
    <w:rsid w:val="00FE27F3"/>
    <w:rsid w:val="00FE49C6"/>
    <w:rsid w:val="00FF12B6"/>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94BC4"/>
    <w:rPr>
      <w:color w:val="0000FF" w:themeColor="hyperlink"/>
      <w:u w:val="single"/>
    </w:rPr>
  </w:style>
  <w:style w:type="paragraph" w:styleId="a5">
    <w:name w:val="List Paragraph"/>
    <w:basedOn w:val="a"/>
    <w:uiPriority w:val="34"/>
    <w:qFormat/>
    <w:rsid w:val="00434352"/>
    <w:pPr>
      <w:ind w:left="720"/>
      <w:contextualSpacing/>
    </w:pPr>
  </w:style>
  <w:style w:type="character" w:styleId="a6">
    <w:name w:val="FollowedHyperlink"/>
    <w:basedOn w:val="a0"/>
    <w:uiPriority w:val="99"/>
    <w:semiHidden/>
    <w:unhideWhenUsed/>
    <w:rsid w:val="006C5DFF"/>
    <w:rPr>
      <w:color w:val="800080" w:themeColor="followedHyperlink"/>
      <w:u w:val="single"/>
    </w:rPr>
  </w:style>
  <w:style w:type="paragraph" w:styleId="a7">
    <w:name w:val="Balloon Text"/>
    <w:basedOn w:val="a"/>
    <w:link w:val="a8"/>
    <w:uiPriority w:val="99"/>
    <w:semiHidden/>
    <w:unhideWhenUsed/>
    <w:rsid w:val="00320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6FC"/>
    <w:rPr>
      <w:rFonts w:ascii="Tahoma" w:hAnsi="Tahoma" w:cs="Tahoma"/>
      <w:sz w:val="16"/>
      <w:szCs w:val="16"/>
    </w:rPr>
  </w:style>
  <w:style w:type="paragraph" w:styleId="a9">
    <w:name w:val="No Spacing"/>
    <w:uiPriority w:val="1"/>
    <w:qFormat/>
    <w:rsid w:val="00DA44CF"/>
    <w:pPr>
      <w:spacing w:after="0" w:line="240" w:lineRule="auto"/>
    </w:pPr>
  </w:style>
  <w:style w:type="paragraph" w:customStyle="1" w:styleId="Default">
    <w:name w:val="Default"/>
    <w:rsid w:val="002B7C7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8B0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609589">
      <w:bodyDiv w:val="1"/>
      <w:marLeft w:val="0"/>
      <w:marRight w:val="0"/>
      <w:marTop w:val="0"/>
      <w:marBottom w:val="0"/>
      <w:divBdr>
        <w:top w:val="none" w:sz="0" w:space="0" w:color="auto"/>
        <w:left w:val="none" w:sz="0" w:space="0" w:color="auto"/>
        <w:bottom w:val="none" w:sz="0" w:space="0" w:color="auto"/>
        <w:right w:val="none" w:sz="0" w:space="0" w:color="auto"/>
      </w:divBdr>
    </w:div>
    <w:div w:id="803160114">
      <w:bodyDiv w:val="1"/>
      <w:marLeft w:val="0"/>
      <w:marRight w:val="0"/>
      <w:marTop w:val="0"/>
      <w:marBottom w:val="0"/>
      <w:divBdr>
        <w:top w:val="none" w:sz="0" w:space="0" w:color="auto"/>
        <w:left w:val="none" w:sz="0" w:space="0" w:color="auto"/>
        <w:bottom w:val="none" w:sz="0" w:space="0" w:color="auto"/>
        <w:right w:val="none" w:sz="0" w:space="0" w:color="auto"/>
      </w:divBdr>
    </w:div>
    <w:div w:id="866790222">
      <w:bodyDiv w:val="1"/>
      <w:marLeft w:val="0"/>
      <w:marRight w:val="0"/>
      <w:marTop w:val="0"/>
      <w:marBottom w:val="0"/>
      <w:divBdr>
        <w:top w:val="none" w:sz="0" w:space="0" w:color="auto"/>
        <w:left w:val="none" w:sz="0" w:space="0" w:color="auto"/>
        <w:bottom w:val="none" w:sz="0" w:space="0" w:color="auto"/>
        <w:right w:val="none" w:sz="0" w:space="0" w:color="auto"/>
      </w:divBdr>
    </w:div>
    <w:div w:id="1296644310">
      <w:bodyDiv w:val="1"/>
      <w:marLeft w:val="0"/>
      <w:marRight w:val="0"/>
      <w:marTop w:val="0"/>
      <w:marBottom w:val="0"/>
      <w:divBdr>
        <w:top w:val="none" w:sz="0" w:space="0" w:color="auto"/>
        <w:left w:val="none" w:sz="0" w:space="0" w:color="auto"/>
        <w:bottom w:val="none" w:sz="0" w:space="0" w:color="auto"/>
        <w:right w:val="none" w:sz="0" w:space="0" w:color="auto"/>
      </w:divBdr>
    </w:div>
    <w:div w:id="14847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022E-DE42-4D5C-8C5C-356C4F70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5</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297</cp:revision>
  <dcterms:created xsi:type="dcterms:W3CDTF">2018-06-18T05:13:00Z</dcterms:created>
  <dcterms:modified xsi:type="dcterms:W3CDTF">2018-06-28T08:45:00Z</dcterms:modified>
</cp:coreProperties>
</file>