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6" w:rsidRDefault="00031A09" w:rsidP="00031A09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3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</w:t>
      </w:r>
      <w:r w:rsidRPr="00EA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факультативного курса </w:t>
      </w:r>
      <w:r w:rsidR="00C3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общения»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1A09" w:rsidRPr="00EA315B" w:rsidRDefault="00C33E16" w:rsidP="00031A09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31A09" w:rsidRPr="00EA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31A09" w:rsidRPr="00EA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специальных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подростковом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общения весьма актуальны и интересны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Детей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волнуют проблемы приятельских и товарищеских отношений,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построения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людей,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настоящей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дружбы.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сенситивен для развития основного психологического новообразования подросткового возраста – умения понимать чувства, переживания других людей и строить своё поведение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отношения с учётом этого.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еудачи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 общения и взаимодействия с окружающими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внутреннему дискомфорту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компенсировать который не могут никакие объективные высокие показатели в других сферах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предлагаемого факультативного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proofErr w:type="gramStart"/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школьников седьмых классов всё более активную роль в развитии личности начинает играть ведущая в этом возрасте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основанная на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сверстниками. 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 психологии при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 среднего звена </w:t>
      </w:r>
      <w:r w:rsidRPr="0071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специальных классов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сделан на развитии доверия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окружающим людям,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построенном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анализе мотивов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плане и построении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A09" w:rsidRPr="00101363" w:rsidRDefault="00031A09" w:rsidP="0003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70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факультативного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определились основные цели – развить у детей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чувств, настроени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переживаний других людей. 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адекватной 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интеллектуальной сферы (общих и специальных способностей,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направленности).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</w:t>
      </w:r>
      <w:proofErr w:type="spellStart"/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09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самосознания 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(чувства собственного достоинства, адекватной самооценки).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принятия обоснованных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(чувств, переживаний, настроений).</w:t>
      </w:r>
    </w:p>
    <w:p w:rsidR="00031A09" w:rsidRPr="00C7046C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7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эффективного общения и конструктивного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7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выхода из различных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навыков преодоления стресса.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C7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C7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развитие личностных и социальных навыков, навыков самопознания и саморазвития.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ходе работы над данной темой определились основные методы, которые позволят достичь максимальной результативности при проведении факультативного курса: м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озговой штурм, ролевое моделирование, дискуссия, беседа, рефлексия, диагностика, тренинг по практическим навыкам принятия решения и бесконфликтного общения. </w:t>
      </w:r>
    </w:p>
    <w:p w:rsidR="00031A09" w:rsidRDefault="00031A09" w:rsidP="00031A0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обучения можно считать формирование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личности: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своих возможностях, адекватная самооценка.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Толерантность, эмоциональная устойчивость, </w:t>
      </w:r>
      <w:proofErr w:type="spellStart"/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доброжелательное отношение к многообразию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проявлений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проблемы, выбирая и используя различные конструктивные способы решения.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4.Создание условий для 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 изучению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психологической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навыков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эффективного общения.</w:t>
      </w:r>
    </w:p>
    <w:p w:rsidR="00031A09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познавательной активности подростков,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свое мнение, приводить необходимые аргументы и факты.</w:t>
      </w:r>
    </w:p>
    <w:p w:rsidR="00031A09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самое главное – научить </w:t>
      </w:r>
      <w:r w:rsidRPr="0029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подростка с особенным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общаться, высказывать и отстаивать свое мнение, дать навыки общения                            в обществе на правах цельной, самостоятельной личности.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Хочется отметить психологические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трудности, возникающие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в процессе самоопределения: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Заниженная или завышенная самооценка, недо</w:t>
      </w:r>
      <w:r w:rsidR="00D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статочное знание самого себя, 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притязаний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высших жизненных ценностей, социальная незрелость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навыков принятия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09" w:rsidRPr="003829C6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Тревожность, неуверенность в своих силах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09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8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коммуникативной, мотивационной и волевой сферы.</w:t>
      </w:r>
    </w:p>
    <w:p w:rsidR="00031A09" w:rsidRDefault="00031A09" w:rsidP="00031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 учетом поставленных целей и задач, выбором активных методов, определившихся психологических особенностей развития подростка                                была разработана программа факультативного курса на 34 часа, в неделю –                  по 1 часу.</w:t>
      </w:r>
    </w:p>
    <w:p w:rsidR="006251AB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Каждое занятие факультатива представляет собой синтез лекционного материала, тестирования, ролевой игры, анализа ситуативных инсценировок, демонстрации результатов индивидуальной и коллективной работы, чтения художественных рассказов, использования Рабочей тетради и др.</w:t>
      </w:r>
    </w:p>
    <w:p w:rsidR="006251AB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каждом занятии идет полная ориентированность психолога                                     на готовность детей не только к восприятию нового материала,</w:t>
      </w:r>
      <w:r w:rsidRPr="00E1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вообще </w:t>
      </w:r>
      <w:r w:rsidR="00D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готовность ребенка к общению.  Ведь мы говорим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обучающихся </w:t>
      </w:r>
      <w:r w:rsidRPr="00E1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r w:rsidRPr="00DC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рефлексия, проработка, проговаривание полученных результатов, подведение итогов.</w:t>
      </w:r>
    </w:p>
    <w:p w:rsidR="00D854E0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Предлагаем рассмотреть </w:t>
      </w:r>
      <w:r w:rsidR="00D8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актуализации факультативных занятий на примере </w:t>
      </w:r>
      <w:r w:rsidR="0052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занятий</w:t>
      </w:r>
      <w:r w:rsidR="00D8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60"/>
      </w:tblGrid>
      <w:tr w:rsidR="006251AB" w:rsidTr="00394F91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AB" w:rsidRDefault="006251AB" w:rsidP="00394F9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2D8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AF02D8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1AB" w:rsidRDefault="006251AB" w:rsidP="0039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51AB" w:rsidTr="00394F91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AB" w:rsidRPr="00AF02D8" w:rsidRDefault="006251AB" w:rsidP="00394F9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AF02D8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1AB" w:rsidRPr="001D3AA6" w:rsidRDefault="006251AB" w:rsidP="00394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Знакомство. Правила</w:t>
            </w:r>
          </w:p>
        </w:tc>
      </w:tr>
      <w:tr w:rsidR="006251AB" w:rsidTr="006F39A4">
        <w:trPr>
          <w:trHeight w:val="938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AB" w:rsidRPr="006959DE" w:rsidRDefault="006251AB" w:rsidP="00394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2D8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Цель</w:t>
            </w:r>
            <w:r w:rsidRPr="006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251AB" w:rsidRDefault="006251AB" w:rsidP="0039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1AB" w:rsidRPr="001D3AA6" w:rsidRDefault="006251AB" w:rsidP="0039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создание благоприятных условий для работы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                   </w:t>
            </w: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в группе, </w:t>
            </w:r>
          </w:p>
          <w:p w:rsidR="006251AB" w:rsidRPr="001D3AA6" w:rsidRDefault="006251AB" w:rsidP="0039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-ознакомление с основными принципами работы психологического тренинга, </w:t>
            </w:r>
          </w:p>
          <w:p w:rsidR="006251AB" w:rsidRPr="001D3AA6" w:rsidRDefault="006251AB" w:rsidP="0039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-освоение приёмов активного стиля общения</w:t>
            </w:r>
          </w:p>
        </w:tc>
      </w:tr>
    </w:tbl>
    <w:p w:rsidR="006251AB" w:rsidRPr="003B3A05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*</w:t>
      </w:r>
      <w:r w:rsidRPr="003B3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Приветствие </w:t>
      </w:r>
    </w:p>
    <w:p w:rsidR="006251AB" w:rsidRPr="003B3A05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*</w:t>
      </w:r>
      <w:r w:rsidRPr="003B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«Знакомство»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уже сложившейся традиции </w:t>
      </w:r>
      <w:proofErr w:type="spellStart"/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каждый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делает себе визитку,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взять себе любое имя.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полная свобода выбора, даётся время для оформления визиток и подготовки к знакомству.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даёт задания: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Представиться каждому участнику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своём имени.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 «Как ты сейчас себя чувствуешь?»</w:t>
      </w:r>
    </w:p>
    <w:p w:rsidR="006251AB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представляет программу и правила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группе. Проводится обсуждение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принятие с участниками правил работы в группе.</w:t>
      </w:r>
    </w:p>
    <w:p w:rsidR="006251AB" w:rsidRPr="001D3AA6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3AA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Рабочая тетрадь. Задание 1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в группе:</w:t>
      </w:r>
    </w:p>
    <w:p w:rsidR="006251AB" w:rsidRPr="006959DE" w:rsidRDefault="006251AB" w:rsidP="006251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говорит, все молчат.</w:t>
      </w:r>
    </w:p>
    <w:p w:rsidR="006251AB" w:rsidRPr="006959DE" w:rsidRDefault="006251AB" w:rsidP="006251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говорит от своего имени, о себе, о своём мнении, о своих мыслях и чувствах (здесь и сейчас).</w:t>
      </w:r>
    </w:p>
    <w:p w:rsidR="006251AB" w:rsidRPr="006959DE" w:rsidRDefault="006251AB" w:rsidP="006251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Конфиденциальность.</w:t>
      </w:r>
    </w:p>
    <w:p w:rsidR="006251AB" w:rsidRPr="006959DE" w:rsidRDefault="006251AB" w:rsidP="006251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Безоценочность</w:t>
      </w:r>
      <w:proofErr w:type="spellEnd"/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1AB" w:rsidRPr="006959DE" w:rsidRDefault="006251AB" w:rsidP="006251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участие.</w:t>
      </w:r>
    </w:p>
    <w:p w:rsidR="006251AB" w:rsidRPr="006959DE" w:rsidRDefault="006251AB" w:rsidP="006251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Искренность в общении.</w:t>
      </w:r>
    </w:p>
    <w:p w:rsidR="006251AB" w:rsidRPr="001D3AA6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принимаются по результатам голосования, после чего записываются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3AA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Рабочей тетради (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</w:t>
      </w:r>
      <w:r w:rsidRPr="001D3AA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адание 1. Продолжение)</w:t>
      </w:r>
    </w:p>
    <w:p w:rsidR="006251AB" w:rsidRPr="003B3A05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*</w:t>
      </w:r>
      <w:r w:rsidRPr="003B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«Хлопки»</w:t>
      </w:r>
    </w:p>
    <w:p w:rsidR="006251AB" w:rsidRPr="003B3A05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*</w:t>
      </w:r>
      <w:r w:rsidRPr="003B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6251AB" w:rsidRPr="001D3AA6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3AA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Рабочая тетрадь. Задание 2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ответить письменно на вопросы: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знаю о себе?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хочу узнать о себе?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ожидания от данного курса?</w:t>
      </w:r>
    </w:p>
    <w:p w:rsidR="006251AB" w:rsidRPr="006959DE" w:rsidRDefault="006251AB" w:rsidP="0062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анкеты используются психологом для достижения содержательности занятий.</w:t>
      </w:r>
    </w:p>
    <w:p w:rsidR="00D854E0" w:rsidRDefault="00D854E0" w:rsidP="00D8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содержанием занятия была разработана рабочая тетрадь для обучающихся. Рассмотрим соотнесение материалов рабочей тетради </w:t>
      </w:r>
      <w:r w:rsidR="00D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содержания занятия.</w:t>
      </w: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F39A4" w:rsidRDefault="006F39A4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854E0" w:rsidRPr="00C82018" w:rsidRDefault="00D854E0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Занятие № 1</w:t>
      </w:r>
    </w:p>
    <w:p w:rsidR="00D854E0" w:rsidRDefault="00D854E0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01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</w:t>
      </w:r>
      <w:r w:rsidRPr="00C8201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01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«Знакомство. Правила»</w:t>
      </w:r>
      <w:r w:rsidRPr="00236A4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042EA55" wp14:editId="5224BC1D">
            <wp:extent cx="4249420" cy="1644015"/>
            <wp:effectExtent l="0" t="0" r="0" b="0"/>
            <wp:docPr id="3" name="Рисунок 3" descr="C:\Users\User\Desktop\фото\1684899238_polinka-top-p-kartinki-o-shkole-dlya-detei-nachalnikh-kl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1684899238_polinka-top-p-kartinki-o-shkole-dlya-detei-nachalnikh-kl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A4" w:rsidRDefault="00D854E0" w:rsidP="00D854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</w:p>
    <w:p w:rsidR="00D854E0" w:rsidRPr="0065043B" w:rsidRDefault="00D854E0" w:rsidP="00D854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1.Задание </w:t>
      </w:r>
    </w:p>
    <w:tbl>
      <w:tblPr>
        <w:tblStyle w:val="a3"/>
        <w:tblpPr w:leftFromText="180" w:rightFromText="180" w:vertAnchor="text" w:horzAnchor="margin" w:tblpX="-372" w:tblpY="160"/>
        <w:tblW w:w="9911" w:type="dxa"/>
        <w:tblLook w:val="04A0" w:firstRow="1" w:lastRow="0" w:firstColumn="1" w:lastColumn="0" w:noHBand="0" w:noVBand="1"/>
      </w:tblPr>
      <w:tblGrid>
        <w:gridCol w:w="2576"/>
        <w:gridCol w:w="7335"/>
      </w:tblGrid>
      <w:tr w:rsidR="00D854E0" w:rsidTr="006F39A4">
        <w:trPr>
          <w:trHeight w:val="4682"/>
        </w:trPr>
        <w:tc>
          <w:tcPr>
            <w:tcW w:w="2576" w:type="dxa"/>
            <w:vAlign w:val="center"/>
          </w:tcPr>
          <w:p w:rsidR="00D854E0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0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Мы сами определяем 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Правила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                </w:t>
            </w:r>
            <w:r w:rsidRPr="00C8201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в группе</w:t>
            </w:r>
          </w:p>
          <w:p w:rsidR="00D854E0" w:rsidRDefault="00D854E0" w:rsidP="00394F91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vAlign w:val="center"/>
          </w:tcPr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1.Один говорит - все молчат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мы слушаем, когда говорит наш собеседник</w:t>
            </w: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  <w:p w:rsidR="00D854E0" w:rsidRDefault="00D854E0" w:rsidP="00394F91">
            <w:pPr>
              <w:shd w:val="clear" w:color="auto" w:fill="FFFFFF"/>
              <w:tabs>
                <w:tab w:val="num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2.Каждый говорит от своего имени,</w:t>
            </w:r>
          </w:p>
          <w:p w:rsidR="00D854E0" w:rsidRPr="00C82018" w:rsidRDefault="00D854E0" w:rsidP="00394F91">
            <w:pPr>
              <w:shd w:val="clear" w:color="auto" w:fill="FFFFFF"/>
              <w:tabs>
                <w:tab w:val="num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 себе, о своём мнении, о своих мыслях и чувствах</w:t>
            </w:r>
          </w:p>
          <w:p w:rsidR="00D854E0" w:rsidRPr="00C82018" w:rsidRDefault="00D854E0" w:rsidP="00394F91">
            <w:pPr>
              <w:shd w:val="clear" w:color="auto" w:fill="FFFFFF"/>
              <w:tabs>
                <w:tab w:val="num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 хочу и могу говорить здесь и сейчас</w:t>
            </w: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3.Конфиденциальность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 никому не рассказываю о чужом мнении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без разрешения</w:t>
            </w: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4.Безоценочность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каждый имеет свое мнение и уважает чужое мнение</w:t>
            </w: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5.Активное участие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мне интересно – я хочу общаться</w:t>
            </w: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  <w:p w:rsidR="00D854E0" w:rsidRPr="00C82018" w:rsidRDefault="00D854E0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6.Искренность в общении</w:t>
            </w:r>
          </w:p>
          <w:p w:rsidR="00D854E0" w:rsidRPr="00C82018" w:rsidRDefault="00D854E0" w:rsidP="006F3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 могу и хочу рассказать о том, что чувствую</w:t>
            </w:r>
            <w:r w:rsidRPr="00C820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</w:tc>
      </w:tr>
    </w:tbl>
    <w:p w:rsidR="00D854E0" w:rsidRDefault="00D854E0" w:rsidP="00D854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4E0" w:rsidRDefault="00D854E0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236A4A">
        <w:rPr>
          <w:noProof/>
          <w:lang w:eastAsia="ru-RU"/>
        </w:rPr>
        <w:drawing>
          <wp:inline distT="0" distB="0" distL="0" distR="0" wp14:anchorId="565EE672" wp14:editId="11BB7B02">
            <wp:extent cx="3966845" cy="2661285"/>
            <wp:effectExtent l="0" t="0" r="0" b="5715"/>
            <wp:docPr id="2" name="Рисунок 2" descr="C:\Users\User\Desktop\фото\image_5ec7683216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age_5ec7683216f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66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0" w:rsidRDefault="00D854E0" w:rsidP="00D8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C8201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ПРАВИЛА РАБОТЫ В ГРУППЕ</w:t>
      </w:r>
      <w:r w:rsidRPr="008D40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6ABC2A" wp14:editId="79C17930">
            <wp:extent cx="3423285" cy="3644265"/>
            <wp:effectExtent l="0" t="0" r="5715" b="0"/>
            <wp:docPr id="4" name="Рисунок 4" descr="C:\Users\User\Desktop\фото\image_5ec768107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\image_5ec76810777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628" cy="36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0" w:rsidRDefault="00D854E0" w:rsidP="00D854E0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</w:t>
      </w:r>
      <w:r w:rsidRPr="002A7D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Pr="002A7D84"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  <w:r w:rsidRPr="006504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Задание </w:t>
      </w:r>
    </w:p>
    <w:p w:rsidR="00D854E0" w:rsidRDefault="00D854E0" w:rsidP="00D854E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82018">
        <w:rPr>
          <w:rFonts w:ascii="Times New Roman" w:hAnsi="Times New Roman" w:cs="Times New Roman"/>
          <w:b/>
          <w:color w:val="00B0F0"/>
          <w:sz w:val="28"/>
          <w:szCs w:val="28"/>
        </w:rPr>
        <w:t>АНКЕТА</w:t>
      </w:r>
    </w:p>
    <w:p w:rsidR="00D854E0" w:rsidRPr="0065043B" w:rsidRDefault="00D854E0" w:rsidP="00D854E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5043B">
        <w:rPr>
          <w:rFonts w:ascii="Times New Roman" w:hAnsi="Times New Roman" w:cs="Times New Roman"/>
          <w:b/>
          <w:color w:val="7030A0"/>
          <w:sz w:val="28"/>
          <w:szCs w:val="28"/>
        </w:rPr>
        <w:t>Внимательно прочитай вопросы и напиши ответы, хорошо подумав.</w:t>
      </w:r>
    </w:p>
    <w:p w:rsidR="00D854E0" w:rsidRPr="0065043B" w:rsidRDefault="00D854E0" w:rsidP="00D854E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5043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Ведь сейчас мы строим нашу совместную работу, </w:t>
      </w:r>
    </w:p>
    <w:p w:rsidR="00D854E0" w:rsidRPr="0065043B" w:rsidRDefault="00D854E0" w:rsidP="00D854E0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5043B">
        <w:rPr>
          <w:rFonts w:ascii="Times New Roman" w:hAnsi="Times New Roman" w:cs="Times New Roman"/>
          <w:b/>
          <w:color w:val="7030A0"/>
          <w:sz w:val="28"/>
          <w:szCs w:val="28"/>
        </w:rPr>
        <w:t>которая будет интересной и полезной</w:t>
      </w:r>
    </w:p>
    <w:tbl>
      <w:tblPr>
        <w:tblStyle w:val="a3"/>
        <w:tblW w:w="10232" w:type="dxa"/>
        <w:tblInd w:w="-729" w:type="dxa"/>
        <w:tblLook w:val="04A0" w:firstRow="1" w:lastRow="0" w:firstColumn="1" w:lastColumn="0" w:noHBand="0" w:noVBand="1"/>
      </w:tblPr>
      <w:tblGrid>
        <w:gridCol w:w="724"/>
        <w:gridCol w:w="4163"/>
        <w:gridCol w:w="5345"/>
      </w:tblGrid>
      <w:tr w:rsidR="00D854E0" w:rsidTr="00394F91">
        <w:trPr>
          <w:trHeight w:val="450"/>
        </w:trPr>
        <w:tc>
          <w:tcPr>
            <w:tcW w:w="724" w:type="dxa"/>
            <w:vMerge w:val="restart"/>
            <w:vAlign w:val="center"/>
          </w:tcPr>
          <w:p w:rsidR="00D854E0" w:rsidRPr="00C82018" w:rsidRDefault="00D854E0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8201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4163" w:type="dxa"/>
            <w:vMerge w:val="restart"/>
            <w:vAlign w:val="center"/>
          </w:tcPr>
          <w:p w:rsidR="00D854E0" w:rsidRDefault="00D854E0" w:rsidP="003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854E0" w:rsidRPr="00C82018" w:rsidRDefault="00D854E0" w:rsidP="003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Что я знаю о себе?</w:t>
            </w:r>
          </w:p>
          <w:p w:rsidR="00D854E0" w:rsidRPr="00C82018" w:rsidRDefault="00D854E0" w:rsidP="003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(Расскажи о себе главное)</w:t>
            </w:r>
          </w:p>
          <w:p w:rsidR="00D854E0" w:rsidRDefault="00D854E0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</w:tcPr>
          <w:p w:rsidR="00D854E0" w:rsidRDefault="00D854E0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E0" w:rsidTr="00394F91">
        <w:trPr>
          <w:trHeight w:val="515"/>
        </w:trPr>
        <w:tc>
          <w:tcPr>
            <w:tcW w:w="724" w:type="dxa"/>
            <w:vMerge/>
            <w:vAlign w:val="center"/>
          </w:tcPr>
          <w:p w:rsidR="00D854E0" w:rsidRPr="00C82018" w:rsidRDefault="00D854E0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163" w:type="dxa"/>
            <w:vMerge/>
            <w:vAlign w:val="center"/>
          </w:tcPr>
          <w:p w:rsidR="00D854E0" w:rsidRDefault="00D854E0" w:rsidP="003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D854E0" w:rsidRDefault="00D854E0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E0" w:rsidTr="006F39A4">
        <w:trPr>
          <w:trHeight w:val="70"/>
        </w:trPr>
        <w:tc>
          <w:tcPr>
            <w:tcW w:w="724" w:type="dxa"/>
            <w:vMerge/>
            <w:vAlign w:val="center"/>
          </w:tcPr>
          <w:p w:rsidR="00D854E0" w:rsidRPr="00C82018" w:rsidRDefault="00D854E0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163" w:type="dxa"/>
            <w:vMerge/>
            <w:vAlign w:val="center"/>
          </w:tcPr>
          <w:p w:rsidR="00D854E0" w:rsidRDefault="00D854E0" w:rsidP="003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D854E0" w:rsidRDefault="00D854E0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394F91">
        <w:trPr>
          <w:trHeight w:val="496"/>
        </w:trPr>
        <w:tc>
          <w:tcPr>
            <w:tcW w:w="724" w:type="dxa"/>
            <w:vMerge w:val="restart"/>
            <w:vAlign w:val="center"/>
          </w:tcPr>
          <w:p w:rsidR="00522391" w:rsidRPr="00C82018" w:rsidRDefault="00522391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8201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4163" w:type="dxa"/>
            <w:vMerge w:val="restart"/>
            <w:vAlign w:val="center"/>
          </w:tcPr>
          <w:p w:rsidR="00522391" w:rsidRPr="00C82018" w:rsidRDefault="00522391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Что я хочу узнать о себе?</w:t>
            </w:r>
          </w:p>
          <w:p w:rsidR="00522391" w:rsidRPr="00E42AA7" w:rsidRDefault="00522391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39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(</w:t>
            </w:r>
            <w:r w:rsidRPr="00C8201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Может быть, есть качества, которые ты хочешь </w:t>
            </w:r>
            <w:r w:rsidR="00DA182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                    </w:t>
            </w:r>
            <w:r w:rsidRPr="00C8201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раскрыть в себе?)</w:t>
            </w:r>
          </w:p>
          <w:p w:rsidR="00522391" w:rsidRDefault="00522391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</w:tcPr>
          <w:p w:rsidR="00522391" w:rsidRDefault="00522391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522391">
        <w:trPr>
          <w:trHeight w:val="630"/>
        </w:trPr>
        <w:tc>
          <w:tcPr>
            <w:tcW w:w="724" w:type="dxa"/>
            <w:vMerge/>
            <w:vAlign w:val="center"/>
          </w:tcPr>
          <w:p w:rsidR="00522391" w:rsidRPr="00C82018" w:rsidRDefault="00522391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163" w:type="dxa"/>
            <w:vMerge/>
            <w:vAlign w:val="center"/>
          </w:tcPr>
          <w:p w:rsidR="00522391" w:rsidRDefault="00522391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522391" w:rsidRDefault="00522391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522391">
        <w:trPr>
          <w:trHeight w:val="720"/>
        </w:trPr>
        <w:tc>
          <w:tcPr>
            <w:tcW w:w="724" w:type="dxa"/>
            <w:vMerge/>
            <w:vAlign w:val="center"/>
          </w:tcPr>
          <w:p w:rsidR="00522391" w:rsidRPr="00C82018" w:rsidRDefault="00522391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163" w:type="dxa"/>
            <w:vMerge/>
            <w:vAlign w:val="center"/>
          </w:tcPr>
          <w:p w:rsidR="00522391" w:rsidRDefault="00522391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522391" w:rsidRDefault="00522391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394F91">
        <w:trPr>
          <w:trHeight w:val="375"/>
        </w:trPr>
        <w:tc>
          <w:tcPr>
            <w:tcW w:w="724" w:type="dxa"/>
            <w:vMerge/>
            <w:vAlign w:val="center"/>
          </w:tcPr>
          <w:p w:rsidR="00522391" w:rsidRPr="00C82018" w:rsidRDefault="00522391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163" w:type="dxa"/>
            <w:vMerge/>
            <w:vAlign w:val="center"/>
          </w:tcPr>
          <w:p w:rsidR="00522391" w:rsidRDefault="00522391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522391" w:rsidRDefault="00522391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3C" w:rsidTr="00394F91">
        <w:trPr>
          <w:trHeight w:val="487"/>
        </w:trPr>
        <w:tc>
          <w:tcPr>
            <w:tcW w:w="724" w:type="dxa"/>
            <w:vMerge w:val="restart"/>
            <w:vAlign w:val="center"/>
          </w:tcPr>
          <w:p w:rsidR="00741B3C" w:rsidRPr="00C82018" w:rsidRDefault="00741B3C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8201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4163" w:type="dxa"/>
            <w:vMerge w:val="restart"/>
            <w:vAlign w:val="center"/>
          </w:tcPr>
          <w:p w:rsidR="00741B3C" w:rsidRPr="00C82018" w:rsidRDefault="00741B3C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Мои ожидания от данного курса?</w:t>
            </w:r>
          </w:p>
          <w:p w:rsidR="00741B3C" w:rsidRPr="00C82018" w:rsidRDefault="00741B3C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(Как ты думаешь, на занятиях будет интересно?</w:t>
            </w:r>
          </w:p>
          <w:p w:rsidR="00741B3C" w:rsidRPr="00C82018" w:rsidRDefault="00741B3C" w:rsidP="00394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C8201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Почему ты так думаешь?)</w:t>
            </w:r>
          </w:p>
          <w:p w:rsidR="00741B3C" w:rsidRDefault="00741B3C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</w:tcPr>
          <w:p w:rsidR="00741B3C" w:rsidRDefault="00741B3C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3C" w:rsidTr="00394F91">
        <w:trPr>
          <w:trHeight w:val="540"/>
        </w:trPr>
        <w:tc>
          <w:tcPr>
            <w:tcW w:w="724" w:type="dxa"/>
            <w:vMerge/>
            <w:vAlign w:val="center"/>
          </w:tcPr>
          <w:p w:rsidR="00741B3C" w:rsidRDefault="00741B3C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741B3C" w:rsidRDefault="00741B3C" w:rsidP="00394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741B3C" w:rsidRDefault="00741B3C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3C" w:rsidTr="00741B3C">
        <w:trPr>
          <w:trHeight w:val="525"/>
        </w:trPr>
        <w:tc>
          <w:tcPr>
            <w:tcW w:w="724" w:type="dxa"/>
            <w:vMerge/>
            <w:vAlign w:val="center"/>
          </w:tcPr>
          <w:p w:rsidR="00741B3C" w:rsidRDefault="00741B3C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741B3C" w:rsidRDefault="00741B3C" w:rsidP="00394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741B3C" w:rsidRDefault="00741B3C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3C" w:rsidTr="00394F91">
        <w:trPr>
          <w:trHeight w:val="645"/>
        </w:trPr>
        <w:tc>
          <w:tcPr>
            <w:tcW w:w="724" w:type="dxa"/>
            <w:vMerge/>
            <w:vAlign w:val="center"/>
          </w:tcPr>
          <w:p w:rsidR="00741B3C" w:rsidRDefault="00741B3C" w:rsidP="003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741B3C" w:rsidRDefault="00741B3C" w:rsidP="00394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741B3C" w:rsidRDefault="00741B3C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A09" w:rsidRDefault="00D854E0" w:rsidP="0003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A09">
        <w:rPr>
          <w:rFonts w:ascii="Times New Roman" w:hAnsi="Times New Roman" w:cs="Times New Roman"/>
          <w:sz w:val="28"/>
          <w:szCs w:val="28"/>
        </w:rPr>
        <w:t>Идет коллективная работа по принятию Правил работы в группе.</w:t>
      </w:r>
      <w:r w:rsidR="00522391">
        <w:rPr>
          <w:rFonts w:ascii="Times New Roman" w:hAnsi="Times New Roman" w:cs="Times New Roman"/>
          <w:sz w:val="28"/>
          <w:szCs w:val="28"/>
        </w:rPr>
        <w:t xml:space="preserve"> </w:t>
      </w:r>
      <w:r w:rsidR="00031A09">
        <w:rPr>
          <w:rFonts w:ascii="Times New Roman" w:hAnsi="Times New Roman" w:cs="Times New Roman"/>
          <w:sz w:val="28"/>
          <w:szCs w:val="28"/>
        </w:rPr>
        <w:t xml:space="preserve">После вербального общения, анализа полученного результата дети записывают правила на следующей странице, еще раз повторяя принятое коллективное </w:t>
      </w:r>
      <w:r w:rsidR="00031A09">
        <w:rPr>
          <w:rFonts w:ascii="Times New Roman" w:hAnsi="Times New Roman" w:cs="Times New Roman"/>
          <w:sz w:val="28"/>
          <w:szCs w:val="28"/>
        </w:rPr>
        <w:lastRenderedPageBreak/>
        <w:t xml:space="preserve">решение, но только уже </w:t>
      </w:r>
      <w:r w:rsidR="00522391">
        <w:rPr>
          <w:rFonts w:ascii="Times New Roman" w:hAnsi="Times New Roman" w:cs="Times New Roman"/>
          <w:sz w:val="28"/>
          <w:szCs w:val="28"/>
        </w:rPr>
        <w:t>письменно, развивая</w:t>
      </w:r>
      <w:r w:rsidR="00DA182B">
        <w:rPr>
          <w:rFonts w:ascii="Times New Roman" w:hAnsi="Times New Roman" w:cs="Times New Roman"/>
          <w:sz w:val="28"/>
          <w:szCs w:val="28"/>
        </w:rPr>
        <w:t>,</w:t>
      </w:r>
      <w:r w:rsidR="00522391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gramStart"/>
      <w:r w:rsidR="00522391">
        <w:rPr>
          <w:rFonts w:ascii="Times New Roman" w:hAnsi="Times New Roman" w:cs="Times New Roman"/>
          <w:sz w:val="28"/>
          <w:szCs w:val="28"/>
        </w:rPr>
        <w:t>самым</w:t>
      </w:r>
      <w:r w:rsidR="00DA182B">
        <w:rPr>
          <w:rFonts w:ascii="Times New Roman" w:hAnsi="Times New Roman" w:cs="Times New Roman"/>
          <w:sz w:val="28"/>
          <w:szCs w:val="28"/>
        </w:rPr>
        <w:t>,</w:t>
      </w:r>
      <w:r w:rsidR="00522391">
        <w:rPr>
          <w:rFonts w:ascii="Times New Roman" w:hAnsi="Times New Roman" w:cs="Times New Roman"/>
          <w:sz w:val="28"/>
          <w:szCs w:val="28"/>
        </w:rPr>
        <w:t xml:space="preserve">  </w:t>
      </w:r>
      <w:r w:rsidR="00031A0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31A09">
        <w:rPr>
          <w:rFonts w:ascii="Times New Roman" w:hAnsi="Times New Roman" w:cs="Times New Roman"/>
          <w:sz w:val="28"/>
          <w:szCs w:val="28"/>
        </w:rPr>
        <w:t xml:space="preserve"> только память,  </w:t>
      </w:r>
      <w:r w:rsidR="005223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1A09">
        <w:rPr>
          <w:rFonts w:ascii="Times New Roman" w:hAnsi="Times New Roman" w:cs="Times New Roman"/>
          <w:sz w:val="28"/>
          <w:szCs w:val="28"/>
        </w:rPr>
        <w:t>но и грамматические навыки (автоматическое запоминание написания слов), творческое начало при оформлении страницы в своей тетради. Идет синтез групповой и индивидуальной работы.</w:t>
      </w:r>
    </w:p>
    <w:p w:rsidR="00031A09" w:rsidRDefault="00031A09" w:rsidP="0003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картинки в Рабочей тетради подобраны тематически, соотносятся напрямую с детским восприятием.</w:t>
      </w:r>
    </w:p>
    <w:p w:rsidR="006F39A4" w:rsidRDefault="006F39A4" w:rsidP="0003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91" w:rsidRDefault="006945E9" w:rsidP="0052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2391">
        <w:rPr>
          <w:rFonts w:ascii="Times New Roman" w:hAnsi="Times New Roman" w:cs="Times New Roman"/>
          <w:sz w:val="28"/>
          <w:szCs w:val="28"/>
        </w:rPr>
        <w:t>Остановимся еще на одном занятии.</w:t>
      </w:r>
    </w:p>
    <w:tbl>
      <w:tblPr>
        <w:tblStyle w:val="a3"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300"/>
      </w:tblGrid>
      <w:tr w:rsidR="00522391" w:rsidRPr="001D3AA6" w:rsidTr="00394F91"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91" w:rsidRPr="001D3AA6" w:rsidRDefault="00522391" w:rsidP="00394F9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Занятие № 4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91" w:rsidRPr="001D3AA6" w:rsidRDefault="00522391" w:rsidP="00394F9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522391" w:rsidRPr="00F8519E" w:rsidTr="00394F91"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91" w:rsidRPr="001D3AA6" w:rsidRDefault="00522391" w:rsidP="00394F9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91" w:rsidRPr="009857E9" w:rsidRDefault="00522391" w:rsidP="0039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Рефлексия</w:t>
            </w: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1D3A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Обратная связь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  <w:r w:rsidRPr="009857E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Стресс</w:t>
            </w:r>
          </w:p>
        </w:tc>
      </w:tr>
      <w:tr w:rsidR="00522391" w:rsidRPr="00F8519E" w:rsidTr="00394F91"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91" w:rsidRPr="001D3AA6" w:rsidRDefault="00522391" w:rsidP="00394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AA6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Цель</w:t>
            </w:r>
          </w:p>
          <w:p w:rsidR="00522391" w:rsidRPr="001D3AA6" w:rsidRDefault="00522391" w:rsidP="00394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91" w:rsidRDefault="00522391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Pr="009857E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преодоление барьеров, мешающих полноценному самовыражению, </w:t>
            </w:r>
          </w:p>
          <w:p w:rsidR="00522391" w:rsidRDefault="00522391" w:rsidP="00394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Pr="009857E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развитие стрессоустойчивости, </w:t>
            </w:r>
          </w:p>
          <w:p w:rsidR="00522391" w:rsidRPr="009857E9" w:rsidRDefault="00522391" w:rsidP="0039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Pr="009857E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создание позитивного эмоционального фона</w:t>
            </w:r>
          </w:p>
        </w:tc>
      </w:tr>
    </w:tbl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*Приветствие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</w:t>
      </w:r>
      <w:r w:rsidRPr="006959DE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Продолжи ряд»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 xml:space="preserve">Подросткам предлагается продолжить ряд глаголов: заставили, велели, скомандовали… (приказали, потребовали)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Чем отличаются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 xml:space="preserve">Даётся для сравнения два понятия, определить, чем они отличаются.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959D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959DE">
        <w:rPr>
          <w:rFonts w:ascii="Times New Roman" w:hAnsi="Times New Roman" w:cs="Times New Roman"/>
          <w:sz w:val="28"/>
          <w:szCs w:val="28"/>
        </w:rPr>
        <w:t xml:space="preserve"> (осознание чувств другого человека, наличие сострадательной реакции)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59DE">
        <w:rPr>
          <w:rFonts w:ascii="Times New Roman" w:hAnsi="Times New Roman" w:cs="Times New Roman"/>
          <w:sz w:val="28"/>
          <w:szCs w:val="28"/>
        </w:rPr>
        <w:t xml:space="preserve">Симпатия (тёплое чувство к другому человеку, осознание его привлекательности)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*Что такое стресс?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 xml:space="preserve">Предлагается назвать одним словом ситуации: </w:t>
      </w:r>
      <w:r w:rsidR="00DA182B">
        <w:rPr>
          <w:rFonts w:ascii="Times New Roman" w:hAnsi="Times New Roman" w:cs="Times New Roman"/>
          <w:sz w:val="28"/>
          <w:szCs w:val="28"/>
        </w:rPr>
        <w:t>д</w:t>
      </w:r>
      <w:r w:rsidRPr="006959DE">
        <w:rPr>
          <w:rFonts w:ascii="Times New Roman" w:hAnsi="Times New Roman" w:cs="Times New Roman"/>
          <w:sz w:val="28"/>
          <w:szCs w:val="28"/>
        </w:rPr>
        <w:t>войка за кон</w:t>
      </w:r>
      <w:r>
        <w:rPr>
          <w:rFonts w:ascii="Times New Roman" w:hAnsi="Times New Roman" w:cs="Times New Roman"/>
          <w:sz w:val="28"/>
          <w:szCs w:val="28"/>
        </w:rPr>
        <w:t>трольную</w:t>
      </w:r>
      <w:r w:rsidR="00DA182B">
        <w:rPr>
          <w:rFonts w:ascii="Times New Roman" w:hAnsi="Times New Roman" w:cs="Times New Roman"/>
          <w:sz w:val="28"/>
          <w:szCs w:val="28"/>
        </w:rPr>
        <w:t>; п</w:t>
      </w:r>
      <w:r w:rsidRPr="006959DE">
        <w:rPr>
          <w:rFonts w:ascii="Times New Roman" w:hAnsi="Times New Roman" w:cs="Times New Roman"/>
          <w:sz w:val="28"/>
          <w:szCs w:val="28"/>
        </w:rPr>
        <w:t>оздно вернул</w:t>
      </w:r>
      <w:r w:rsidR="00DA182B">
        <w:rPr>
          <w:rFonts w:ascii="Times New Roman" w:hAnsi="Times New Roman" w:cs="Times New Roman"/>
          <w:sz w:val="28"/>
          <w:szCs w:val="28"/>
        </w:rPr>
        <w:t>ся домой, конфликт с родителями; поссорился с другом; с</w:t>
      </w:r>
      <w:r w:rsidRPr="006959DE">
        <w:rPr>
          <w:rFonts w:ascii="Times New Roman" w:hAnsi="Times New Roman" w:cs="Times New Roman"/>
          <w:sz w:val="28"/>
          <w:szCs w:val="28"/>
        </w:rPr>
        <w:t>ломался компьютер</w:t>
      </w:r>
      <w:r w:rsidR="00DA182B">
        <w:rPr>
          <w:rFonts w:ascii="Times New Roman" w:hAnsi="Times New Roman" w:cs="Times New Roman"/>
          <w:sz w:val="28"/>
          <w:szCs w:val="28"/>
        </w:rPr>
        <w:t>; п</w:t>
      </w:r>
      <w:r w:rsidRPr="006959DE">
        <w:rPr>
          <w:rFonts w:ascii="Times New Roman" w:hAnsi="Times New Roman" w:cs="Times New Roman"/>
          <w:sz w:val="28"/>
          <w:szCs w:val="28"/>
        </w:rPr>
        <w:t xml:space="preserve">отерял телефон.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F9">
        <w:rPr>
          <w:rFonts w:ascii="Times New Roman" w:hAnsi="Times New Roman" w:cs="Times New Roman"/>
          <w:b/>
          <w:sz w:val="28"/>
          <w:szCs w:val="28"/>
        </w:rPr>
        <w:t>Резюме</w:t>
      </w:r>
      <w:r w:rsidRPr="006959DE">
        <w:rPr>
          <w:rFonts w:ascii="Times New Roman" w:hAnsi="Times New Roman" w:cs="Times New Roman"/>
          <w:sz w:val="28"/>
          <w:szCs w:val="28"/>
        </w:rPr>
        <w:t xml:space="preserve">: стрессовые ситуации.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щиеся предлагают свои понятия </w:t>
      </w:r>
      <w:r w:rsidRPr="006959DE">
        <w:rPr>
          <w:rFonts w:ascii="Times New Roman" w:hAnsi="Times New Roman" w:cs="Times New Roman"/>
          <w:sz w:val="28"/>
          <w:szCs w:val="28"/>
        </w:rPr>
        <w:t>стресс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5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*Лекционный материал психолога</w:t>
      </w:r>
    </w:p>
    <w:p w:rsidR="00522391" w:rsidRPr="00522391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91">
        <w:rPr>
          <w:rFonts w:ascii="Times New Roman" w:hAnsi="Times New Roman" w:cs="Times New Roman"/>
          <w:sz w:val="28"/>
          <w:szCs w:val="28"/>
        </w:rPr>
        <w:t xml:space="preserve">В сложной и опасной ситуации человек испытывает стресс. Величина стресса зависит от фактора, вызвавшего это состояние. Стрессоры бывают физиологические (высокая или низкая температура, недостаток кислорода, сильные боли, травмы) и психологические (страх, горе, перегрузка). Стрессовое состояние начинается с мобилизации резервных возможностей организма. Это проявляется в усилении работы сердца, гормональной системы, повышении мышечного тонуса. При воздействии кратковременного стрессора умеренной силы человек, как правило, к нему адаптируется.                               В экстремальной ситуации ему не удаётся справиться: организм либо </w:t>
      </w:r>
      <w:r w:rsidR="00DA18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22391">
        <w:rPr>
          <w:rFonts w:ascii="Times New Roman" w:hAnsi="Times New Roman" w:cs="Times New Roman"/>
          <w:sz w:val="28"/>
          <w:szCs w:val="28"/>
        </w:rPr>
        <w:t xml:space="preserve">не успевает мобилизовать свои энергетические ресурсы, либо они быстро истощаются и не успевают восстановиться. При длительном стрессе основной удар приходится на нервную систему, в результате чего возникает полное истощение сил и психические расстройства. Понятие стресс (давление, напряжение) стало известно в 1936 году. Его </w:t>
      </w:r>
      <w:proofErr w:type="gramStart"/>
      <w:r w:rsidRPr="00522391">
        <w:rPr>
          <w:rFonts w:ascii="Times New Roman" w:hAnsi="Times New Roman" w:cs="Times New Roman"/>
          <w:sz w:val="28"/>
          <w:szCs w:val="28"/>
        </w:rPr>
        <w:t>ввёл  Ганс</w:t>
      </w:r>
      <w:proofErr w:type="gramEnd"/>
      <w:r w:rsidRPr="00522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391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52239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522391">
        <w:rPr>
          <w:rFonts w:ascii="Times New Roman" w:hAnsi="Times New Roman" w:cs="Times New Roman"/>
          <w:sz w:val="28"/>
          <w:szCs w:val="28"/>
        </w:rPr>
        <w:lastRenderedPageBreak/>
        <w:t xml:space="preserve">определил это состояние как напряжение, возникающее под влиянием  каких- либо сильных воздействий. Для того, чтобы не подвергать свой организм сильным напряжениям, с одной стороны, надо стараться избегать стрессовых ситуаций, а с другой – учиться противостоять стрессам (повышать энергетические возможности своего организма, вырабатывать умение регулировать своё эмоциональное состояние).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*Самоанализ. Диагностика «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Как сильно ты подвержен стрессу?»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spellStart"/>
      <w:r w:rsidRPr="006959DE">
        <w:rPr>
          <w:rFonts w:ascii="Times New Roman" w:hAnsi="Times New Roman" w:cs="Times New Roman"/>
          <w:b/>
          <w:sz w:val="28"/>
          <w:szCs w:val="28"/>
        </w:rPr>
        <w:t>Э.Ховарда</w:t>
      </w:r>
      <w:proofErr w:type="spellEnd"/>
      <w:r w:rsidRPr="006959D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*Упражнение «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Чем полезен и чем может быть вреден стресс»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>Подростки размышляют и делают выводы. Совместно обсуждается, какие нежелательные эффекты могут возникнуть в результате стресса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59DE">
        <w:rPr>
          <w:rFonts w:ascii="Times New Roman" w:hAnsi="Times New Roman" w:cs="Times New Roman"/>
          <w:sz w:val="28"/>
          <w:szCs w:val="28"/>
        </w:rPr>
        <w:t xml:space="preserve">Эмоциональные эффекты: возрастание напряжения, тревожности, враждебности, мнительности, снижение самооценки.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959DE">
        <w:rPr>
          <w:rFonts w:ascii="Times New Roman" w:hAnsi="Times New Roman" w:cs="Times New Roman"/>
          <w:sz w:val="28"/>
          <w:szCs w:val="28"/>
        </w:rPr>
        <w:t xml:space="preserve">Интеллектуальные эффекты: ухудшение памяти, внимания, темпов мышления, снижение успеваемости.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59DE">
        <w:rPr>
          <w:rFonts w:ascii="Times New Roman" w:hAnsi="Times New Roman" w:cs="Times New Roman"/>
          <w:sz w:val="28"/>
          <w:szCs w:val="28"/>
        </w:rPr>
        <w:t xml:space="preserve">Поведенческие эффекты: снижение заинтересованности, нарушение сна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59DE">
        <w:rPr>
          <w:rFonts w:ascii="Times New Roman" w:hAnsi="Times New Roman" w:cs="Times New Roman"/>
          <w:sz w:val="28"/>
          <w:szCs w:val="28"/>
        </w:rPr>
        <w:t xml:space="preserve">и аппетита, нерешительность.  </w:t>
      </w:r>
    </w:p>
    <w:p w:rsidR="00522391" w:rsidRPr="00DA182B" w:rsidRDefault="00DA182B" w:rsidP="00522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82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 просит п</w:t>
      </w:r>
      <w:r w:rsidR="00522391" w:rsidRPr="00DA182B">
        <w:rPr>
          <w:rFonts w:ascii="Times New Roman" w:hAnsi="Times New Roman" w:cs="Times New Roman"/>
          <w:color w:val="000000" w:themeColor="text1"/>
          <w:sz w:val="28"/>
          <w:szCs w:val="28"/>
        </w:rPr>
        <w:t>одума</w:t>
      </w:r>
      <w:r w:rsidRPr="00DA182B">
        <w:rPr>
          <w:rFonts w:ascii="Times New Roman" w:hAnsi="Times New Roman" w:cs="Times New Roman"/>
          <w:color w:val="000000" w:themeColor="text1"/>
          <w:sz w:val="28"/>
          <w:szCs w:val="28"/>
        </w:rPr>
        <w:t>ть над тем</w:t>
      </w:r>
      <w:r w:rsidR="00522391" w:rsidRPr="00DA182B">
        <w:rPr>
          <w:rFonts w:ascii="Times New Roman" w:hAnsi="Times New Roman" w:cs="Times New Roman"/>
          <w:color w:val="000000" w:themeColor="text1"/>
          <w:sz w:val="28"/>
          <w:szCs w:val="28"/>
        </w:rPr>
        <w:t>, какие источники могут вызвать стрессовую ситуацию (люди, работа, деньги, болезнь, школа).</w:t>
      </w:r>
      <w:r w:rsidR="00522391" w:rsidRPr="00DA18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22391" w:rsidRDefault="00522391" w:rsidP="00522391">
      <w:pPr>
        <w:tabs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*Упражнение «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Выход из сложной ситуации» </w:t>
      </w:r>
    </w:p>
    <w:p w:rsidR="00522391" w:rsidRPr="00337948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37948">
        <w:rPr>
          <w:rFonts w:ascii="Times New Roman" w:hAnsi="Times New Roman" w:cs="Times New Roman"/>
          <w:b/>
          <w:color w:val="C00000"/>
          <w:sz w:val="28"/>
          <w:szCs w:val="28"/>
        </w:rPr>
        <w:t>Рабочая тетрадь. Задание 1.</w:t>
      </w:r>
    </w:p>
    <w:p w:rsidR="00522391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 xml:space="preserve">С учетом полученных результатов при анкетировании и, исходя из своего опыта, разработать программу или рекомендации по преодолению стресса.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59DE">
        <w:rPr>
          <w:rFonts w:ascii="Times New Roman" w:hAnsi="Times New Roman" w:cs="Times New Roman"/>
          <w:sz w:val="28"/>
          <w:szCs w:val="28"/>
        </w:rPr>
        <w:t xml:space="preserve">По желанию подростки представляют свои разработки. </w:t>
      </w:r>
    </w:p>
    <w:p w:rsidR="00522391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48">
        <w:rPr>
          <w:rFonts w:ascii="Times New Roman" w:hAnsi="Times New Roman" w:cs="Times New Roman"/>
          <w:b/>
          <w:color w:val="C00000"/>
          <w:sz w:val="28"/>
          <w:szCs w:val="28"/>
        </w:rPr>
        <w:t>Рабочая тетрадь. Задание 2</w:t>
      </w:r>
    </w:p>
    <w:p w:rsidR="00522391" w:rsidRPr="006959DE" w:rsidRDefault="00522391" w:rsidP="00522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6959D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59DE">
        <w:rPr>
          <w:rFonts w:ascii="Times New Roman" w:hAnsi="Times New Roman" w:cs="Times New Roman"/>
          <w:sz w:val="28"/>
          <w:szCs w:val="28"/>
        </w:rPr>
        <w:t>Закалять своё тело. Меньше употреблять жиров, сладкого, мучного,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2B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59DE">
        <w:rPr>
          <w:rFonts w:ascii="Times New Roman" w:hAnsi="Times New Roman" w:cs="Times New Roman"/>
          <w:sz w:val="28"/>
          <w:szCs w:val="28"/>
        </w:rPr>
        <w:t xml:space="preserve"> они ослабляют антистрессовую защиту организма.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959DE">
        <w:rPr>
          <w:rFonts w:ascii="Times New Roman" w:hAnsi="Times New Roman" w:cs="Times New Roman"/>
          <w:sz w:val="28"/>
          <w:szCs w:val="28"/>
        </w:rPr>
        <w:t xml:space="preserve">Регулировать своё дыхание, так как оно, сбиваясь, первым реагирует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59DE">
        <w:rPr>
          <w:rFonts w:ascii="Times New Roman" w:hAnsi="Times New Roman" w:cs="Times New Roman"/>
          <w:sz w:val="28"/>
          <w:szCs w:val="28"/>
        </w:rPr>
        <w:t xml:space="preserve">на стресс. Положить правую руку на грудь, на вдохе считать: 1 – 10, на выдохе: 10 -1. На вдохе кулаки разжать, на выдохе сжать.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59DE">
        <w:rPr>
          <w:rFonts w:ascii="Times New Roman" w:hAnsi="Times New Roman" w:cs="Times New Roman"/>
          <w:sz w:val="28"/>
          <w:szCs w:val="28"/>
        </w:rPr>
        <w:t xml:space="preserve">Юмор – это спасательный круг, посмейтесь, подойдите к зеркалу, постройте себе рожицы, похвалите себя. </w:t>
      </w:r>
    </w:p>
    <w:p w:rsidR="00522391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959DE">
        <w:rPr>
          <w:rFonts w:ascii="Times New Roman" w:hAnsi="Times New Roman" w:cs="Times New Roman"/>
          <w:sz w:val="28"/>
          <w:szCs w:val="28"/>
        </w:rPr>
        <w:t xml:space="preserve">Если стрессовое воздействие длится долго, переключайтесь на новый вид деятельности.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*</w:t>
      </w:r>
      <w:r w:rsidRPr="006959DE">
        <w:rPr>
          <w:rFonts w:ascii="Times New Roman" w:hAnsi="Times New Roman" w:cs="Times New Roman"/>
          <w:b/>
          <w:sz w:val="28"/>
          <w:szCs w:val="28"/>
        </w:rPr>
        <w:t xml:space="preserve">Притча «Потеря» 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DE">
        <w:rPr>
          <w:rFonts w:ascii="Times New Roman" w:hAnsi="Times New Roman" w:cs="Times New Roman"/>
          <w:sz w:val="28"/>
          <w:szCs w:val="28"/>
        </w:rPr>
        <w:t>Мулла потерял осла, он ищет</w:t>
      </w:r>
      <w:r>
        <w:rPr>
          <w:rFonts w:ascii="Times New Roman" w:hAnsi="Times New Roman" w:cs="Times New Roman"/>
          <w:sz w:val="28"/>
          <w:szCs w:val="28"/>
        </w:rPr>
        <w:t xml:space="preserve"> его и возносит благодарение к Аллаху</w:t>
      </w:r>
      <w:r w:rsidRPr="006959DE">
        <w:rPr>
          <w:rFonts w:ascii="Times New Roman" w:hAnsi="Times New Roman" w:cs="Times New Roman"/>
          <w:sz w:val="28"/>
          <w:szCs w:val="28"/>
        </w:rPr>
        <w:t xml:space="preserve">. Когда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59DE">
        <w:rPr>
          <w:rFonts w:ascii="Times New Roman" w:hAnsi="Times New Roman" w:cs="Times New Roman"/>
          <w:sz w:val="28"/>
          <w:szCs w:val="28"/>
        </w:rPr>
        <w:t xml:space="preserve">у него спросили, за что он благодарит, мулла ответил: </w:t>
      </w:r>
    </w:p>
    <w:p w:rsidR="00522391" w:rsidRPr="006959DE" w:rsidRDefault="00522391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59DE">
        <w:rPr>
          <w:rFonts w:ascii="Times New Roman" w:hAnsi="Times New Roman" w:cs="Times New Roman"/>
          <w:sz w:val="28"/>
          <w:szCs w:val="28"/>
        </w:rPr>
        <w:t xml:space="preserve">Я благодарю </w:t>
      </w:r>
      <w:r>
        <w:rPr>
          <w:rFonts w:ascii="Times New Roman" w:hAnsi="Times New Roman" w:cs="Times New Roman"/>
          <w:sz w:val="28"/>
          <w:szCs w:val="28"/>
        </w:rPr>
        <w:t>Аллаха</w:t>
      </w:r>
      <w:r w:rsidRPr="006959DE">
        <w:rPr>
          <w:rFonts w:ascii="Times New Roman" w:hAnsi="Times New Roman" w:cs="Times New Roman"/>
          <w:sz w:val="28"/>
          <w:szCs w:val="28"/>
        </w:rPr>
        <w:t xml:space="preserve"> за то, что не сидел на этом осле, а то ведь и я мог потеряться». </w:t>
      </w:r>
    </w:p>
    <w:p w:rsidR="00522391" w:rsidRDefault="00522391" w:rsidP="00522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8126C">
        <w:rPr>
          <w:rFonts w:ascii="Times New Roman" w:hAnsi="Times New Roman" w:cs="Times New Roman"/>
          <w:sz w:val="28"/>
          <w:szCs w:val="28"/>
          <w:u w:val="single"/>
        </w:rPr>
        <w:t>Обсуждение  притчи</w:t>
      </w:r>
      <w:proofErr w:type="gramEnd"/>
      <w:r w:rsidRPr="006959DE">
        <w:rPr>
          <w:rFonts w:ascii="Times New Roman" w:hAnsi="Times New Roman" w:cs="Times New Roman"/>
          <w:sz w:val="28"/>
          <w:szCs w:val="28"/>
        </w:rPr>
        <w:t>.</w:t>
      </w:r>
    </w:p>
    <w:p w:rsidR="00522391" w:rsidRDefault="00522391" w:rsidP="00522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182B" w:rsidRDefault="00DA182B" w:rsidP="00522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182B" w:rsidRDefault="00DA182B" w:rsidP="00522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182B" w:rsidRDefault="00DA182B" w:rsidP="00522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2391" w:rsidRDefault="00522391" w:rsidP="00522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теоретический материал занятия отражен в рабочей тетради</w:t>
      </w:r>
    </w:p>
    <w:p w:rsidR="00522391" w:rsidRPr="00C82018" w:rsidRDefault="00522391" w:rsidP="005223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Занятие № 4</w:t>
      </w:r>
    </w:p>
    <w:p w:rsidR="00522391" w:rsidRDefault="00522391" w:rsidP="0052239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8201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</w:t>
      </w:r>
      <w:r w:rsidRPr="00C8201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01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r w:rsidRPr="00C600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Рефлексия</w:t>
      </w:r>
      <w:r w:rsidRPr="00C600E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C600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Обратная связь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  <w:r w:rsidRPr="001546BC">
        <w:rPr>
          <w:rFonts w:ascii="Times New Roman" w:hAnsi="Times New Roman" w:cs="Times New Roman"/>
          <w:b/>
          <w:color w:val="0070C0"/>
          <w:sz w:val="28"/>
          <w:szCs w:val="28"/>
        </w:rPr>
        <w:t>Стресс</w:t>
      </w:r>
      <w:r w:rsidRPr="00C8201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522391" w:rsidRDefault="00522391" w:rsidP="00522391">
      <w:r w:rsidRPr="001546BC">
        <w:rPr>
          <w:noProof/>
          <w:lang w:eastAsia="ru-RU"/>
        </w:rPr>
        <w:drawing>
          <wp:inline distT="0" distB="0" distL="0" distR="0" wp14:anchorId="686582B0" wp14:editId="19538A68">
            <wp:extent cx="5939790" cy="2577465"/>
            <wp:effectExtent l="0" t="0" r="3810" b="0"/>
            <wp:docPr id="11" name="Рисунок 11" descr="C:\Users\User\Desktop\фото\1625603416_2-kartinkin-com-p-detskii-psikholog-fon-krasivie-fon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1625603416_2-kartinkin-com-p-detskii-psikholog-fon-krasivie-foni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85" cy="258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65" w:rsidRDefault="00522391" w:rsidP="009A0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9A0F65">
        <w:rPr>
          <w:rFonts w:ascii="Times New Roman" w:hAnsi="Times New Roman" w:cs="Times New Roman"/>
          <w:sz w:val="28"/>
          <w:szCs w:val="28"/>
        </w:rPr>
        <w:t xml:space="preserve">Картинка, показывающая стресс, выполнена в черно-белом цвете. Поэтому дети понимаю, как отрицательно может воздействовать на них чувство страха или беспокойства. </w:t>
      </w:r>
    </w:p>
    <w:p w:rsidR="00BE113C" w:rsidRDefault="00BE113C" w:rsidP="00BE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Но чтобы не закреплять это негативное состояние как основное, уже предлагается задание разработать Памятку, как преодолеть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стресс,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и предлагается новая картинка с улыбающимися детьми. </w:t>
      </w:r>
    </w:p>
    <w:p w:rsidR="00BE113C" w:rsidRDefault="00BE113C" w:rsidP="00BE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как закрепление позитивного настроя в конце занятия рисунок солнечного дня и коллективная Памятка. Дети заканчивают занятие                                       с ощущением радости, позитива и </w:t>
      </w:r>
      <w:r>
        <w:rPr>
          <w:rFonts w:ascii="Times New Roman" w:hAnsi="Times New Roman" w:cs="Times New Roman"/>
          <w:sz w:val="28"/>
          <w:szCs w:val="28"/>
        </w:rPr>
        <w:t>уверенностью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что страх можно преодолеть.</w:t>
      </w:r>
    </w:p>
    <w:p w:rsidR="00522391" w:rsidRPr="0038410E" w:rsidRDefault="00522391" w:rsidP="00522391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1.Задание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Pr="0038410E">
        <w:rPr>
          <w:rFonts w:ascii="Times New Roman" w:hAnsi="Times New Roman" w:cs="Times New Roman"/>
          <w:b/>
          <w:color w:val="0070C0"/>
          <w:sz w:val="28"/>
          <w:szCs w:val="28"/>
        </w:rPr>
        <w:t>азработа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й</w:t>
      </w:r>
      <w:r w:rsidRPr="003841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программу или рекомендации по преодолению стресса</w:t>
      </w:r>
      <w:r w:rsidRPr="00DD4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183E9" wp14:editId="305E4A1A">
            <wp:extent cx="6052185" cy="3472815"/>
            <wp:effectExtent l="0" t="0" r="0" b="0"/>
            <wp:docPr id="12" name="Рисунок 12" descr="C:\Users\User\Desktop\фото\image_5ec767d6c2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\image_5ec767d6c26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32" r="-3579" b="11284"/>
                    <a:stretch/>
                  </pic:blipFill>
                  <pic:spPr bwMode="auto">
                    <a:xfrm>
                      <a:off x="0" y="0"/>
                      <a:ext cx="605218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391" w:rsidRPr="000566B8" w:rsidRDefault="00522391" w:rsidP="0052239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566B8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Памятка</w:t>
      </w:r>
    </w:p>
    <w:p w:rsidR="00522391" w:rsidRPr="000566B8" w:rsidRDefault="00522391" w:rsidP="0052239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566B8">
        <w:rPr>
          <w:rFonts w:ascii="Times New Roman" w:hAnsi="Times New Roman" w:cs="Times New Roman"/>
          <w:b/>
          <w:color w:val="0070C0"/>
          <w:sz w:val="32"/>
          <w:szCs w:val="32"/>
        </w:rPr>
        <w:t>Как преодолеть стресс</w:t>
      </w:r>
    </w:p>
    <w:p w:rsidR="00522391" w:rsidRPr="0038410E" w:rsidRDefault="00522391" w:rsidP="0052239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22391" w:rsidRPr="000566B8" w:rsidRDefault="00522391" w:rsidP="005223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Закалять своё тело. Меньше употреблять жиров, сладкого, мучного, ведь они ослабляют антистрессовую защиту организма. </w:t>
      </w:r>
    </w:p>
    <w:p w:rsidR="00522391" w:rsidRPr="000566B8" w:rsidRDefault="00522391" w:rsidP="005223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Регулировать своё дыхание, так как оно, сбиваясь, первым </w:t>
      </w:r>
      <w:proofErr w:type="gramStart"/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реагирует  на</w:t>
      </w:r>
      <w:proofErr w:type="gramEnd"/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стресс. Положить правую руку на грудь, на вдохе считать: 1 </w:t>
      </w:r>
      <w:r w:rsidRPr="0028519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-</w:t>
      </w: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10, на выдохе: 10 </w:t>
      </w:r>
      <w:r w:rsidRPr="0028519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- </w:t>
      </w: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1. На вдохе кулаки </w:t>
      </w:r>
      <w:proofErr w:type="gramStart"/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разжать,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</w:t>
      </w: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на выдохе сжать. </w:t>
      </w:r>
    </w:p>
    <w:p w:rsidR="00522391" w:rsidRPr="000566B8" w:rsidRDefault="00522391" w:rsidP="005223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Юмор – это спасательный круг.  П</w:t>
      </w: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осмейтесь, подойдите к зеркалу, постройте себе рожицы, похвалите себя. </w:t>
      </w:r>
    </w:p>
    <w:p w:rsidR="00522391" w:rsidRPr="000566B8" w:rsidRDefault="00522391" w:rsidP="005223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Если стрессовое воздействие длится долго, переключайтесь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</w:t>
      </w:r>
      <w:r w:rsidRPr="000566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на новый вид деятельности. </w:t>
      </w:r>
    </w:p>
    <w:p w:rsidR="00522391" w:rsidRDefault="00522391" w:rsidP="00522391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410E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2C4D93B9" wp14:editId="3728F69A">
            <wp:extent cx="5938789" cy="3682365"/>
            <wp:effectExtent l="0" t="0" r="5080" b="0"/>
            <wp:docPr id="13" name="Рисунок 13" descr="C:\Users\User\Desktop\фото\1625603408_18-kartinkin-com-p-detskii-psikholog-fon-krasivie-fon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1625603408_18-kartinkin-com-p-detskii-psikholog-fon-krasivie-foni-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71" cy="369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09" w:rsidRDefault="00031A09" w:rsidP="0003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39A4" w:rsidRDefault="006F39A4" w:rsidP="006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Выполняя задания в рабочей тетради, ребенок постоянно рефлексирует, проводит анализ услышанного и увиденного, развивает ассоциативную память, делая рисунки в тетради, конечно, развивает уже имеющиеся навыки.</w:t>
      </w:r>
    </w:p>
    <w:p w:rsidR="006F39A4" w:rsidRPr="00B012CF" w:rsidRDefault="006F39A4" w:rsidP="006F39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Разработанные занятия факультативного курса могут использоваться                          не только в работе с особенными детьми, но и на любых уроках в обычных классах в качестве психологической разгрузки детей после напряженной умственной работы, на классных часах - для изучения уровня сплоченности школьного коллектива, на родительских собраниях – для определения психологического состояния ребенка.</w:t>
      </w:r>
    </w:p>
    <w:p w:rsidR="006F39A4" w:rsidRPr="00DC7BB7" w:rsidRDefault="006F39A4" w:rsidP="006F3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F39A4" w:rsidRPr="006F39A4" w:rsidRDefault="006F39A4" w:rsidP="0003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39A4" w:rsidRPr="006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A7B"/>
    <w:multiLevelType w:val="multilevel"/>
    <w:tmpl w:val="0FF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B1004"/>
    <w:multiLevelType w:val="hybridMultilevel"/>
    <w:tmpl w:val="EC7E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C"/>
    <w:rsid w:val="00031A09"/>
    <w:rsid w:val="00522391"/>
    <w:rsid w:val="006251AB"/>
    <w:rsid w:val="006945E9"/>
    <w:rsid w:val="006F39A4"/>
    <w:rsid w:val="0073083C"/>
    <w:rsid w:val="00741B3C"/>
    <w:rsid w:val="009A0F65"/>
    <w:rsid w:val="00BE113C"/>
    <w:rsid w:val="00C33E16"/>
    <w:rsid w:val="00CC65BF"/>
    <w:rsid w:val="00D854E0"/>
    <w:rsid w:val="00D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7607"/>
  <w15:chartTrackingRefBased/>
  <w15:docId w15:val="{237C0978-0784-4418-9ABB-39AF92C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2024-03-18T11:41:00Z</dcterms:created>
  <dcterms:modified xsi:type="dcterms:W3CDTF">2024-03-19T07:19:00Z</dcterms:modified>
</cp:coreProperties>
</file>