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EF" w:rsidRPr="00957E0B" w:rsidRDefault="003C1AEF" w:rsidP="008E1DC6">
      <w:pPr>
        <w:jc w:val="center"/>
        <w:rPr>
          <w:rFonts w:ascii="Times New Roman" w:hAnsi="Times New Roman"/>
          <w:b/>
          <w:lang w:eastAsia="en-GB"/>
        </w:rPr>
      </w:pPr>
      <w:bookmarkStart w:id="0" w:name="_Toc351875969"/>
      <w:r w:rsidRPr="00957E0B">
        <w:rPr>
          <w:rFonts w:ascii="Times New Roman" w:hAnsi="Times New Roman"/>
          <w:b/>
          <w:lang w:eastAsia="en-GB"/>
        </w:rPr>
        <w:t>Lesson</w:t>
      </w:r>
      <w:r w:rsidR="00243415">
        <w:rPr>
          <w:rFonts w:ascii="Times New Roman" w:hAnsi="Times New Roman"/>
          <w:b/>
          <w:lang w:eastAsia="en-GB"/>
        </w:rPr>
        <w:t xml:space="preserve"> </w:t>
      </w:r>
      <w:r w:rsidRPr="00957E0B">
        <w:rPr>
          <w:rFonts w:ascii="Times New Roman" w:hAnsi="Times New Roman"/>
          <w:b/>
          <w:lang w:eastAsia="en-GB"/>
        </w:rPr>
        <w:t>plan</w:t>
      </w:r>
      <w:bookmarkEnd w:id="0"/>
    </w:p>
    <w:tbl>
      <w:tblPr>
        <w:tblW w:w="5480" w:type="pct"/>
        <w:tblInd w:w="-743"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1107"/>
        <w:gridCol w:w="1316"/>
        <w:gridCol w:w="2400"/>
        <w:gridCol w:w="984"/>
        <w:gridCol w:w="882"/>
        <w:gridCol w:w="1469"/>
        <w:gridCol w:w="2073"/>
      </w:tblGrid>
      <w:tr w:rsidR="003C1AEF" w:rsidRPr="00F2355B" w:rsidTr="00AD7670">
        <w:trPr>
          <w:cantSplit/>
          <w:trHeight w:hRule="exact" w:val="898"/>
        </w:trPr>
        <w:tc>
          <w:tcPr>
            <w:tcW w:w="2357" w:type="pct"/>
            <w:gridSpan w:val="3"/>
            <w:tcBorders>
              <w:top w:val="single" w:sz="12" w:space="0" w:color="00FFFF"/>
              <w:left w:val="single" w:sz="8" w:space="0" w:color="00FFFF"/>
              <w:bottom w:val="single" w:sz="8" w:space="0" w:color="00FFFF"/>
              <w:right w:val="single" w:sz="8" w:space="0" w:color="00FFFF"/>
            </w:tcBorders>
            <w:hideMark/>
          </w:tcPr>
          <w:p w:rsidR="00925425" w:rsidRPr="00607865" w:rsidRDefault="00607865" w:rsidP="00076ADC">
            <w:pPr>
              <w:spacing w:line="240" w:lineRule="auto"/>
              <w:outlineLvl w:val="2"/>
              <w:rPr>
                <w:rFonts w:ascii="Times New Roman" w:hAnsi="Times New Roman"/>
                <w:b/>
                <w:lang w:val="en-US"/>
              </w:rPr>
            </w:pPr>
            <w:r>
              <w:rPr>
                <w:rFonts w:ascii="Times New Roman" w:hAnsi="Times New Roman"/>
                <w:b/>
                <w:lang w:val="en-US"/>
              </w:rPr>
              <w:t>Module 9</w:t>
            </w:r>
          </w:p>
          <w:p w:rsidR="00076ADC" w:rsidRPr="00E8607C" w:rsidRDefault="00076ADC" w:rsidP="0067679E">
            <w:pPr>
              <w:spacing w:line="240" w:lineRule="auto"/>
              <w:rPr>
                <w:rFonts w:ascii="Times New Roman" w:hAnsi="Times New Roman"/>
                <w:b/>
                <w:lang w:val="en-US"/>
              </w:rPr>
            </w:pPr>
            <w:r w:rsidRPr="00E8607C">
              <w:rPr>
                <w:rFonts w:ascii="Times New Roman" w:hAnsi="Times New Roman"/>
                <w:b/>
                <w:lang w:val="en-US"/>
              </w:rPr>
              <w:t xml:space="preserve">Lesson: </w:t>
            </w:r>
            <w:r w:rsidR="00607865">
              <w:rPr>
                <w:rFonts w:ascii="Times New Roman" w:hAnsi="Times New Roman"/>
                <w:b/>
                <w:lang w:val="en-US"/>
              </w:rPr>
              <w:t>1</w:t>
            </w:r>
          </w:p>
        </w:tc>
        <w:tc>
          <w:tcPr>
            <w:tcW w:w="2643" w:type="pct"/>
            <w:gridSpan w:val="4"/>
            <w:tcBorders>
              <w:top w:val="single" w:sz="12" w:space="0" w:color="00FFFF"/>
              <w:left w:val="single" w:sz="8" w:space="0" w:color="00FFFF"/>
              <w:bottom w:val="single" w:sz="8" w:space="0" w:color="00FFFF"/>
              <w:right w:val="single" w:sz="8" w:space="0" w:color="00FFFF"/>
            </w:tcBorders>
            <w:hideMark/>
          </w:tcPr>
          <w:p w:rsidR="003C1AEF" w:rsidRPr="00E8607C" w:rsidRDefault="002C086C" w:rsidP="005359F6">
            <w:pPr>
              <w:rPr>
                <w:rFonts w:ascii="Times New Roman" w:hAnsi="Times New Roman"/>
                <w:b/>
                <w:lang w:val="en-US"/>
              </w:rPr>
            </w:pPr>
            <w:bookmarkStart w:id="1" w:name="_Toc351877440"/>
            <w:r>
              <w:rPr>
                <w:rFonts w:ascii="Times New Roman" w:hAnsi="Times New Roman"/>
                <w:b/>
                <w:lang w:val="en-US"/>
              </w:rPr>
              <w:t>College</w:t>
            </w:r>
            <w:r w:rsidR="003C1AEF" w:rsidRPr="00E8607C">
              <w:rPr>
                <w:rFonts w:ascii="Times New Roman" w:hAnsi="Times New Roman"/>
                <w:b/>
                <w:lang w:val="en-US"/>
              </w:rPr>
              <w:t>:</w:t>
            </w:r>
            <w:bookmarkEnd w:id="1"/>
            <w:r>
              <w:rPr>
                <w:rFonts w:ascii="Times New Roman" w:hAnsi="Times New Roman"/>
                <w:b/>
                <w:lang w:val="en-US"/>
              </w:rPr>
              <w:t xml:space="preserve"> </w:t>
            </w:r>
            <w:r w:rsidR="00CC6164">
              <w:rPr>
                <w:rFonts w:ascii="Times New Roman" w:hAnsi="Times New Roman"/>
                <w:b/>
                <w:lang w:val="en-US"/>
              </w:rPr>
              <w:t>ASNTC</w:t>
            </w:r>
          </w:p>
        </w:tc>
      </w:tr>
      <w:tr w:rsidR="003C1AEF" w:rsidRPr="00E8607C" w:rsidTr="00AD7670">
        <w:trPr>
          <w:cantSplit/>
          <w:trHeight w:hRule="exact" w:val="346"/>
        </w:trPr>
        <w:tc>
          <w:tcPr>
            <w:tcW w:w="2357" w:type="pct"/>
            <w:gridSpan w:val="3"/>
            <w:tcBorders>
              <w:top w:val="single" w:sz="8" w:space="0" w:color="00FFFF"/>
              <w:left w:val="single" w:sz="8" w:space="0" w:color="00FFFF"/>
              <w:bottom w:val="single" w:sz="8" w:space="0" w:color="00FFFF"/>
              <w:right w:val="single" w:sz="8" w:space="0" w:color="00FFFF"/>
            </w:tcBorders>
            <w:hideMark/>
          </w:tcPr>
          <w:p w:rsidR="003C1AEF" w:rsidRPr="00B31DF8" w:rsidRDefault="003C1AEF" w:rsidP="005359F6">
            <w:pPr>
              <w:rPr>
                <w:rFonts w:ascii="Times New Roman" w:hAnsi="Times New Roman"/>
                <w:b/>
                <w:lang w:val="en-US"/>
              </w:rPr>
            </w:pPr>
            <w:bookmarkStart w:id="2" w:name="_Toc351877441"/>
            <w:r w:rsidRPr="00957E0B">
              <w:rPr>
                <w:rFonts w:ascii="Times New Roman" w:hAnsi="Times New Roman"/>
                <w:b/>
              </w:rPr>
              <w:t>Date:</w:t>
            </w:r>
            <w:bookmarkEnd w:id="2"/>
          </w:p>
        </w:tc>
        <w:tc>
          <w:tcPr>
            <w:tcW w:w="2643" w:type="pct"/>
            <w:gridSpan w:val="4"/>
            <w:tcBorders>
              <w:top w:val="single" w:sz="8" w:space="0" w:color="00FFFF"/>
              <w:left w:val="single" w:sz="8" w:space="0" w:color="00FFFF"/>
              <w:bottom w:val="single" w:sz="8" w:space="0" w:color="00FFFF"/>
              <w:right w:val="single" w:sz="8" w:space="0" w:color="00FFFF"/>
            </w:tcBorders>
            <w:hideMark/>
          </w:tcPr>
          <w:p w:rsidR="003C1AEF" w:rsidRPr="002C086C" w:rsidRDefault="003C1AEF" w:rsidP="005359F6">
            <w:pPr>
              <w:rPr>
                <w:rFonts w:ascii="Times New Roman" w:hAnsi="Times New Roman"/>
                <w:b/>
                <w:lang w:val="en-US"/>
              </w:rPr>
            </w:pPr>
            <w:bookmarkStart w:id="3" w:name="_Toc351877442"/>
            <w:r w:rsidRPr="00E8607C">
              <w:rPr>
                <w:rFonts w:ascii="Times New Roman" w:hAnsi="Times New Roman"/>
                <w:b/>
                <w:lang w:val="en-US"/>
              </w:rPr>
              <w:t>Teacher name:</w:t>
            </w:r>
            <w:bookmarkEnd w:id="3"/>
            <w:r w:rsidR="00243415">
              <w:rPr>
                <w:rFonts w:ascii="Times New Roman" w:hAnsi="Times New Roman"/>
                <w:b/>
              </w:rPr>
              <w:t xml:space="preserve"> </w:t>
            </w:r>
            <w:r w:rsidR="002C086C">
              <w:rPr>
                <w:rFonts w:ascii="Times New Roman" w:hAnsi="Times New Roman"/>
                <w:b/>
                <w:lang w:val="en-US"/>
              </w:rPr>
              <w:t>Aizhan Amreyeva</w:t>
            </w:r>
          </w:p>
        </w:tc>
      </w:tr>
      <w:tr w:rsidR="003C1AEF" w:rsidRPr="00957E0B" w:rsidTr="00AD7670">
        <w:trPr>
          <w:cantSplit/>
          <w:trHeight w:hRule="exact" w:val="357"/>
        </w:trPr>
        <w:tc>
          <w:tcPr>
            <w:tcW w:w="2357" w:type="pct"/>
            <w:gridSpan w:val="3"/>
            <w:tcBorders>
              <w:top w:val="single" w:sz="8" w:space="0" w:color="00FFFF"/>
              <w:left w:val="single" w:sz="8" w:space="0" w:color="00FFFF"/>
              <w:bottom w:val="single" w:sz="8" w:space="0" w:color="00FFFF"/>
              <w:right w:val="single" w:sz="8" w:space="0" w:color="00FFFF"/>
            </w:tcBorders>
            <w:hideMark/>
          </w:tcPr>
          <w:p w:rsidR="003C1AEF" w:rsidRPr="007928FE" w:rsidRDefault="003C1AEF" w:rsidP="005359F6">
            <w:pPr>
              <w:rPr>
                <w:rFonts w:ascii="Times New Roman" w:hAnsi="Times New Roman"/>
                <w:b/>
                <w:lang w:val="en-US"/>
              </w:rPr>
            </w:pPr>
            <w:r w:rsidRPr="00957E0B">
              <w:rPr>
                <w:rFonts w:ascii="Times New Roman" w:hAnsi="Times New Roman"/>
                <w:b/>
              </w:rPr>
              <w:t>Grade:</w:t>
            </w:r>
            <w:r w:rsidR="00622042" w:rsidRPr="00957E0B">
              <w:rPr>
                <w:rFonts w:ascii="Times New Roman" w:hAnsi="Times New Roman"/>
                <w:b/>
              </w:rPr>
              <w:t xml:space="preserve"> </w:t>
            </w:r>
            <w:r w:rsidR="002C086C">
              <w:rPr>
                <w:rFonts w:ascii="Times New Roman" w:hAnsi="Times New Roman"/>
                <w:b/>
              </w:rPr>
              <w:t>1</w:t>
            </w:r>
            <w:r w:rsidR="007928FE">
              <w:rPr>
                <w:rFonts w:ascii="Times New Roman" w:hAnsi="Times New Roman"/>
                <w:b/>
                <w:lang w:val="en-US"/>
              </w:rPr>
              <w:t>`st year student</w:t>
            </w:r>
          </w:p>
        </w:tc>
        <w:tc>
          <w:tcPr>
            <w:tcW w:w="912" w:type="pct"/>
            <w:gridSpan w:val="2"/>
            <w:tcBorders>
              <w:top w:val="single" w:sz="8" w:space="0" w:color="00FFFF"/>
              <w:left w:val="single" w:sz="8" w:space="0" w:color="00FFFF"/>
              <w:bottom w:val="single" w:sz="8" w:space="0" w:color="00FFFF"/>
              <w:right w:val="single" w:sz="8" w:space="0" w:color="00FFFF"/>
            </w:tcBorders>
            <w:hideMark/>
          </w:tcPr>
          <w:p w:rsidR="003C1AEF" w:rsidRPr="00957E0B" w:rsidRDefault="003C1AEF">
            <w:pPr>
              <w:rPr>
                <w:rFonts w:ascii="Times New Roman" w:hAnsi="Times New Roman"/>
                <w:b/>
              </w:rPr>
            </w:pPr>
            <w:bookmarkStart w:id="4" w:name="_Toc351877444"/>
            <w:r w:rsidRPr="00957E0B">
              <w:rPr>
                <w:rFonts w:ascii="Times New Roman" w:hAnsi="Times New Roman"/>
                <w:b/>
              </w:rPr>
              <w:t>Number</w:t>
            </w:r>
            <w:r w:rsidR="00B31DF8">
              <w:rPr>
                <w:rFonts w:ascii="Times New Roman" w:hAnsi="Times New Roman"/>
                <w:b/>
                <w:lang w:val="en-US"/>
              </w:rPr>
              <w:t xml:space="preserve"> </w:t>
            </w:r>
            <w:r w:rsidRPr="00957E0B">
              <w:rPr>
                <w:rFonts w:ascii="Times New Roman" w:hAnsi="Times New Roman"/>
                <w:b/>
              </w:rPr>
              <w:t>present:</w:t>
            </w:r>
            <w:bookmarkEnd w:id="4"/>
          </w:p>
        </w:tc>
        <w:tc>
          <w:tcPr>
            <w:tcW w:w="1731" w:type="pct"/>
            <w:gridSpan w:val="2"/>
            <w:tcBorders>
              <w:top w:val="single" w:sz="8" w:space="0" w:color="00FFFF"/>
              <w:left w:val="single" w:sz="8" w:space="0" w:color="00FFFF"/>
              <w:bottom w:val="single" w:sz="8" w:space="0" w:color="00FFFF"/>
              <w:right w:val="single" w:sz="8" w:space="0" w:color="00FFFF"/>
            </w:tcBorders>
            <w:hideMark/>
          </w:tcPr>
          <w:p w:rsidR="003C1AEF" w:rsidRPr="00957E0B" w:rsidRDefault="003C1AEF">
            <w:pPr>
              <w:rPr>
                <w:rFonts w:ascii="Times New Roman" w:hAnsi="Times New Roman"/>
                <w:b/>
              </w:rPr>
            </w:pPr>
            <w:bookmarkStart w:id="5" w:name="_Toc351877445"/>
            <w:r w:rsidRPr="00957E0B">
              <w:rPr>
                <w:rFonts w:ascii="Times New Roman" w:hAnsi="Times New Roman"/>
                <w:b/>
              </w:rPr>
              <w:t>absent:</w:t>
            </w:r>
            <w:bookmarkEnd w:id="5"/>
          </w:p>
        </w:tc>
      </w:tr>
      <w:tr w:rsidR="00EA7C9A" w:rsidRPr="008E1DC6" w:rsidTr="00EA7C9A">
        <w:trPr>
          <w:cantSplit/>
          <w:trHeight w:hRule="exact" w:val="357"/>
        </w:trPr>
        <w:tc>
          <w:tcPr>
            <w:tcW w:w="5000" w:type="pct"/>
            <w:gridSpan w:val="7"/>
            <w:tcBorders>
              <w:top w:val="single" w:sz="8" w:space="0" w:color="00FFFF"/>
              <w:left w:val="single" w:sz="8" w:space="0" w:color="00FFFF"/>
              <w:bottom w:val="single" w:sz="8" w:space="0" w:color="00FFFF"/>
              <w:right w:val="single" w:sz="8" w:space="0" w:color="00FFFF"/>
            </w:tcBorders>
          </w:tcPr>
          <w:p w:rsidR="00EA7C9A" w:rsidRPr="00E73E66" w:rsidRDefault="00EA7C9A" w:rsidP="005359F6">
            <w:pPr>
              <w:rPr>
                <w:rFonts w:ascii="Times New Roman" w:hAnsi="Times New Roman"/>
                <w:b/>
                <w:lang w:val="en-US"/>
              </w:rPr>
            </w:pPr>
            <w:r>
              <w:rPr>
                <w:rFonts w:ascii="Times New Roman" w:hAnsi="Times New Roman"/>
                <w:b/>
                <w:lang w:val="en-US"/>
              </w:rPr>
              <w:t xml:space="preserve">Lesson: </w:t>
            </w:r>
            <w:r w:rsidR="00607865" w:rsidRPr="00607865">
              <w:rPr>
                <w:rFonts w:ascii="Times New Roman" w:hAnsi="Times New Roman"/>
                <w:b/>
                <w:lang w:val="en-US"/>
              </w:rPr>
              <w:t xml:space="preserve">VIII Unit. Space X. Things you did not know about space. </w:t>
            </w:r>
          </w:p>
        </w:tc>
      </w:tr>
      <w:tr w:rsidR="003C1AEF" w:rsidRPr="008E1DC6" w:rsidTr="00AD7670">
        <w:trPr>
          <w:cantSplit/>
          <w:trHeight w:val="567"/>
        </w:trPr>
        <w:tc>
          <w:tcPr>
            <w:tcW w:w="1184" w:type="pct"/>
            <w:gridSpan w:val="2"/>
            <w:tcBorders>
              <w:top w:val="single" w:sz="8" w:space="0" w:color="00FFFF"/>
              <w:left w:val="single" w:sz="8" w:space="0" w:color="00FFFF"/>
              <w:bottom w:val="single" w:sz="8" w:space="0" w:color="00FFFF"/>
              <w:right w:val="single" w:sz="8" w:space="0" w:color="00FFFF"/>
            </w:tcBorders>
            <w:hideMark/>
          </w:tcPr>
          <w:p w:rsidR="003C1AEF" w:rsidRPr="00E8607C" w:rsidRDefault="003C1AEF">
            <w:pPr>
              <w:rPr>
                <w:rFonts w:ascii="Times New Roman" w:hAnsi="Times New Roman"/>
                <w:b/>
                <w:lang w:val="en-US" w:eastAsia="en-GB"/>
              </w:rPr>
            </w:pPr>
            <w:r w:rsidRPr="00E8607C">
              <w:rPr>
                <w:rFonts w:ascii="Times New Roman" w:hAnsi="Times New Roman"/>
                <w:b/>
                <w:lang w:val="en-US" w:eastAsia="en-GB"/>
              </w:rPr>
              <w:t>Learning objectives(s) that this lesson is contributing to</w:t>
            </w:r>
          </w:p>
        </w:tc>
        <w:tc>
          <w:tcPr>
            <w:tcW w:w="3816" w:type="pct"/>
            <w:gridSpan w:val="5"/>
            <w:tcBorders>
              <w:top w:val="single" w:sz="8" w:space="0" w:color="00FFFF"/>
              <w:left w:val="single" w:sz="8" w:space="0" w:color="00FFFF"/>
              <w:bottom w:val="single" w:sz="8" w:space="0" w:color="00FFFF"/>
              <w:right w:val="single" w:sz="8" w:space="0" w:color="00FFFF"/>
            </w:tcBorders>
          </w:tcPr>
          <w:p w:rsidR="0053475E" w:rsidRPr="008E1DC6" w:rsidRDefault="00676920" w:rsidP="001F24B0">
            <w:pPr>
              <w:spacing w:line="240" w:lineRule="auto"/>
              <w:rPr>
                <w:rFonts w:ascii="Times New Roman" w:eastAsia="Calibri" w:hAnsi="Times New Roman"/>
                <w:lang w:val="en-US"/>
              </w:rPr>
            </w:pPr>
            <w:r w:rsidRPr="00676920">
              <w:rPr>
                <w:rFonts w:ascii="Times New Roman" w:eastAsia="Calibri" w:hAnsi="Times New Roman"/>
                <w:lang w:val="en-US"/>
              </w:rPr>
              <w:t xml:space="preserve">10.1.5 </w:t>
            </w:r>
            <w:r w:rsidR="0053475E" w:rsidRPr="0053475E">
              <w:rPr>
                <w:rFonts w:ascii="Times New Roman" w:eastAsia="Calibri" w:hAnsi="Times New Roman"/>
                <w:lang w:val="en-US"/>
              </w:rPr>
              <w:t>Use imagination to express thoughts, ideas, experiences and feelings.</w:t>
            </w:r>
          </w:p>
          <w:p w:rsidR="00E73E66" w:rsidRPr="00E73E66" w:rsidRDefault="00E73E66" w:rsidP="001F24B0">
            <w:pPr>
              <w:spacing w:line="240" w:lineRule="auto"/>
              <w:rPr>
                <w:rFonts w:ascii="Times New Roman" w:eastAsia="Calibri" w:hAnsi="Times New Roman"/>
                <w:lang w:val="en-US"/>
              </w:rPr>
            </w:pPr>
            <w:r w:rsidRPr="00E73E66">
              <w:rPr>
                <w:rFonts w:ascii="Times New Roman" w:eastAsia="Calibri" w:hAnsi="Times New Roman"/>
                <w:lang w:val="en-US"/>
              </w:rPr>
              <w:t>10.3.4 - evaluate and comment on the views of others in a growing variety of talk contexts on a wide range of general and curricular topics, including some unfamiliar topics;</w:t>
            </w:r>
          </w:p>
          <w:p w:rsidR="0053475E" w:rsidRPr="00E73E66" w:rsidRDefault="00E73E66" w:rsidP="001F24B0">
            <w:pPr>
              <w:spacing w:line="240" w:lineRule="auto"/>
              <w:rPr>
                <w:rFonts w:ascii="Times New Roman" w:eastAsia="Calibri" w:hAnsi="Times New Roman"/>
                <w:lang w:val="en-US"/>
              </w:rPr>
            </w:pPr>
            <w:r>
              <w:rPr>
                <w:rFonts w:ascii="Times New Roman" w:eastAsia="Calibri" w:hAnsi="Times New Roman"/>
                <w:lang w:val="en-US"/>
              </w:rPr>
              <w:t>10.</w:t>
            </w:r>
            <w:r w:rsidRPr="00E73E66">
              <w:rPr>
                <w:rFonts w:ascii="Times New Roman" w:eastAsia="Calibri" w:hAnsi="Times New Roman"/>
                <w:lang w:val="en-US"/>
              </w:rPr>
              <w:t>2</w:t>
            </w:r>
            <w:r w:rsidR="00676920" w:rsidRPr="00676920">
              <w:rPr>
                <w:rFonts w:ascii="Times New Roman" w:eastAsia="Calibri" w:hAnsi="Times New Roman"/>
                <w:lang w:val="en-US"/>
              </w:rPr>
              <w:t xml:space="preserve">.4 </w:t>
            </w:r>
            <w:r w:rsidR="0053475E" w:rsidRPr="0053475E">
              <w:rPr>
                <w:rFonts w:ascii="Times New Roman" w:eastAsia="Calibri" w:hAnsi="Times New Roman"/>
                <w:lang w:val="en-US"/>
              </w:rPr>
              <w:t>Recognize the attitude or opinion of the speaker(s) in unsupported extended talk on a wide range of general and curricular topics, including talk on a limited range of unfamiliar topics.</w:t>
            </w:r>
          </w:p>
          <w:p w:rsidR="00E73E66" w:rsidRPr="00E73E66" w:rsidRDefault="00E73E66" w:rsidP="001F24B0">
            <w:pPr>
              <w:spacing w:line="240" w:lineRule="auto"/>
              <w:rPr>
                <w:rFonts w:ascii="Times New Roman" w:eastAsia="Calibri" w:hAnsi="Times New Roman"/>
                <w:lang w:val="en-US"/>
              </w:rPr>
            </w:pPr>
            <w:r w:rsidRPr="00E73E66">
              <w:rPr>
                <w:rFonts w:ascii="Times New Roman" w:eastAsia="Calibri" w:hAnsi="Times New Roman"/>
                <w:lang w:val="en-US"/>
              </w:rPr>
              <w:t>10.4.5 understands the main points in extended texts on a wide range of unfamiliar general and curricular topics</w:t>
            </w:r>
          </w:p>
        </w:tc>
      </w:tr>
      <w:tr w:rsidR="003C1AEF" w:rsidRPr="0066790B" w:rsidTr="00AD7670">
        <w:trPr>
          <w:cantSplit/>
          <w:trHeight w:hRule="exact" w:val="340"/>
        </w:trPr>
        <w:tc>
          <w:tcPr>
            <w:tcW w:w="1184" w:type="pct"/>
            <w:gridSpan w:val="2"/>
            <w:vMerge w:val="restart"/>
            <w:tcBorders>
              <w:top w:val="single" w:sz="8" w:space="0" w:color="00FFFF"/>
              <w:left w:val="single" w:sz="8" w:space="0" w:color="00FFFF"/>
              <w:bottom w:val="single" w:sz="8" w:space="0" w:color="00FFFF"/>
              <w:right w:val="single" w:sz="8" w:space="0" w:color="00FFFF"/>
            </w:tcBorders>
            <w:hideMark/>
          </w:tcPr>
          <w:p w:rsidR="003C1AEF" w:rsidRPr="00957E0B" w:rsidRDefault="003C1AEF">
            <w:pPr>
              <w:spacing w:before="60" w:after="60" w:line="240" w:lineRule="auto"/>
              <w:ind w:left="-471" w:firstLine="471"/>
              <w:rPr>
                <w:rFonts w:ascii="Times New Roman" w:hAnsi="Times New Roman"/>
                <w:b/>
                <w:lang w:eastAsia="en-GB"/>
              </w:rPr>
            </w:pPr>
            <w:r w:rsidRPr="00957E0B">
              <w:rPr>
                <w:rFonts w:ascii="Times New Roman" w:hAnsi="Times New Roman"/>
                <w:b/>
                <w:lang w:eastAsia="en-GB"/>
              </w:rPr>
              <w:t>Lesson</w:t>
            </w:r>
            <w:r w:rsidR="00021E9C">
              <w:rPr>
                <w:rFonts w:ascii="Times New Roman" w:hAnsi="Times New Roman"/>
                <w:b/>
                <w:lang w:val="en-US" w:eastAsia="en-GB"/>
              </w:rPr>
              <w:t xml:space="preserve"> </w:t>
            </w:r>
            <w:r w:rsidR="0096017C" w:rsidRPr="00957E0B">
              <w:rPr>
                <w:rFonts w:ascii="Times New Roman" w:hAnsi="Times New Roman"/>
                <w:b/>
                <w:lang w:eastAsia="en-GB"/>
              </w:rPr>
              <w:t>objective</w:t>
            </w:r>
            <w:r w:rsidRPr="00957E0B">
              <w:rPr>
                <w:rFonts w:ascii="Times New Roman" w:hAnsi="Times New Roman"/>
                <w:b/>
                <w:lang w:eastAsia="en-GB"/>
              </w:rPr>
              <w:t>s</w:t>
            </w:r>
          </w:p>
        </w:tc>
        <w:tc>
          <w:tcPr>
            <w:tcW w:w="3816" w:type="pct"/>
            <w:gridSpan w:val="5"/>
            <w:tcBorders>
              <w:top w:val="single" w:sz="8" w:space="0" w:color="00FFFF"/>
              <w:left w:val="single" w:sz="8" w:space="0" w:color="00FFFF"/>
              <w:bottom w:val="nil"/>
              <w:right w:val="single" w:sz="8" w:space="0" w:color="00FFFF"/>
            </w:tcBorders>
          </w:tcPr>
          <w:p w:rsidR="003C1AEF" w:rsidRDefault="0066790B" w:rsidP="00332509">
            <w:pPr>
              <w:tabs>
                <w:tab w:val="left" w:pos="428"/>
              </w:tabs>
              <w:spacing w:before="60" w:after="60" w:line="240" w:lineRule="auto"/>
              <w:jc w:val="both"/>
              <w:rPr>
                <w:rFonts w:ascii="Times New Roman" w:hAnsi="Times New Roman"/>
                <w:b/>
                <w:lang w:val="en-US" w:eastAsia="en-GB"/>
              </w:rPr>
            </w:pPr>
            <w:r>
              <w:rPr>
                <w:rFonts w:ascii="Times New Roman" w:hAnsi="Times New Roman"/>
                <w:b/>
                <w:lang w:val="en-US" w:eastAsia="en-GB"/>
              </w:rPr>
              <w:t>Students will be able to</w:t>
            </w:r>
          </w:p>
          <w:p w:rsidR="00350B8D" w:rsidRDefault="00350B8D" w:rsidP="00332509">
            <w:pPr>
              <w:tabs>
                <w:tab w:val="left" w:pos="428"/>
              </w:tabs>
              <w:spacing w:before="60" w:after="60" w:line="240" w:lineRule="auto"/>
              <w:jc w:val="both"/>
              <w:rPr>
                <w:rFonts w:ascii="Times New Roman" w:hAnsi="Times New Roman"/>
                <w:b/>
                <w:lang w:val="en-US" w:eastAsia="en-GB"/>
              </w:rPr>
            </w:pPr>
          </w:p>
          <w:p w:rsidR="00350B8D" w:rsidRDefault="00350B8D" w:rsidP="00332509">
            <w:pPr>
              <w:tabs>
                <w:tab w:val="left" w:pos="428"/>
              </w:tabs>
              <w:spacing w:before="60" w:after="60" w:line="240" w:lineRule="auto"/>
              <w:jc w:val="both"/>
              <w:rPr>
                <w:rFonts w:ascii="Times New Roman" w:hAnsi="Times New Roman"/>
                <w:b/>
                <w:lang w:val="en-US" w:eastAsia="en-GB"/>
              </w:rPr>
            </w:pPr>
          </w:p>
          <w:p w:rsidR="00350B8D" w:rsidRDefault="00350B8D" w:rsidP="00332509">
            <w:pPr>
              <w:tabs>
                <w:tab w:val="left" w:pos="428"/>
              </w:tabs>
              <w:spacing w:before="60" w:after="60" w:line="240" w:lineRule="auto"/>
              <w:jc w:val="both"/>
              <w:rPr>
                <w:rFonts w:ascii="Times New Roman" w:hAnsi="Times New Roman"/>
                <w:b/>
                <w:lang w:val="en-US" w:eastAsia="en-GB"/>
              </w:rPr>
            </w:pPr>
          </w:p>
          <w:p w:rsidR="0066790B" w:rsidRPr="0066790B" w:rsidRDefault="0066790B" w:rsidP="00332509">
            <w:pPr>
              <w:tabs>
                <w:tab w:val="left" w:pos="428"/>
              </w:tabs>
              <w:spacing w:before="60" w:after="60" w:line="240" w:lineRule="auto"/>
              <w:jc w:val="both"/>
              <w:rPr>
                <w:rFonts w:ascii="Times New Roman" w:hAnsi="Times New Roman"/>
                <w:b/>
                <w:lang w:val="en-US" w:eastAsia="en-GB"/>
              </w:rPr>
            </w:pPr>
          </w:p>
        </w:tc>
      </w:tr>
      <w:tr w:rsidR="003C1AEF" w:rsidRPr="008E1DC6" w:rsidTr="00AD7670">
        <w:trPr>
          <w:cantSplit/>
          <w:trHeight w:val="1466"/>
        </w:trPr>
        <w:tc>
          <w:tcPr>
            <w:tcW w:w="1184" w:type="pct"/>
            <w:gridSpan w:val="2"/>
            <w:vMerge/>
            <w:tcBorders>
              <w:top w:val="single" w:sz="8" w:space="0" w:color="00FFFF"/>
              <w:left w:val="single" w:sz="8" w:space="0" w:color="00FFFF"/>
              <w:bottom w:val="single" w:sz="8" w:space="0" w:color="00FFFF"/>
              <w:right w:val="single" w:sz="8" w:space="0" w:color="00FFFF"/>
            </w:tcBorders>
            <w:vAlign w:val="center"/>
            <w:hideMark/>
          </w:tcPr>
          <w:p w:rsidR="003C1AEF" w:rsidRPr="00E8607C" w:rsidRDefault="003C1AEF">
            <w:pPr>
              <w:spacing w:line="240" w:lineRule="auto"/>
              <w:rPr>
                <w:rFonts w:ascii="Times New Roman" w:hAnsi="Times New Roman"/>
                <w:b/>
                <w:lang w:val="en-US" w:eastAsia="en-GB"/>
              </w:rPr>
            </w:pPr>
          </w:p>
        </w:tc>
        <w:tc>
          <w:tcPr>
            <w:tcW w:w="3816" w:type="pct"/>
            <w:gridSpan w:val="5"/>
            <w:tcBorders>
              <w:top w:val="nil"/>
              <w:left w:val="single" w:sz="8" w:space="0" w:color="00FFFF"/>
              <w:bottom w:val="single" w:sz="8" w:space="0" w:color="00FFFF"/>
              <w:right w:val="single" w:sz="8" w:space="0" w:color="00FFFF"/>
            </w:tcBorders>
          </w:tcPr>
          <w:p w:rsidR="00350B8D" w:rsidRDefault="00AF6216" w:rsidP="00E73E66">
            <w:pPr>
              <w:spacing w:before="60" w:after="60"/>
              <w:jc w:val="both"/>
              <w:rPr>
                <w:rFonts w:ascii="Times New Roman" w:hAnsi="Times New Roman"/>
                <w:lang w:val="en-US"/>
              </w:rPr>
            </w:pPr>
            <w:bookmarkStart w:id="6" w:name="_GoBack"/>
            <w:bookmarkEnd w:id="6"/>
            <w:r>
              <w:rPr>
                <w:rFonts w:ascii="Times New Roman" w:hAnsi="Times New Roman"/>
                <w:lang w:val="en-US"/>
              </w:rPr>
              <w:t>-</w:t>
            </w:r>
            <w:r w:rsidR="00350B8D">
              <w:rPr>
                <w:rFonts w:ascii="Times New Roman" w:hAnsi="Times New Roman"/>
                <w:lang w:val="en-US"/>
              </w:rPr>
              <w:t xml:space="preserve"> </w:t>
            </w:r>
            <w:r w:rsidR="00B44B1C">
              <w:rPr>
                <w:rFonts w:ascii="Times New Roman" w:hAnsi="Times New Roman"/>
                <w:lang w:val="en-US"/>
              </w:rPr>
              <w:t xml:space="preserve">discuss and </w:t>
            </w:r>
            <w:r>
              <w:rPr>
                <w:rFonts w:ascii="Times New Roman" w:hAnsi="Times New Roman"/>
                <w:lang w:val="en-US"/>
              </w:rPr>
              <w:t xml:space="preserve"> </w:t>
            </w:r>
            <w:r w:rsidR="00B44B1C">
              <w:rPr>
                <w:rFonts w:ascii="Times New Roman" w:hAnsi="Times New Roman"/>
                <w:lang w:val="en-US"/>
              </w:rPr>
              <w:t>express their ideas on space</w:t>
            </w:r>
          </w:p>
          <w:p w:rsidR="00B44B1C" w:rsidRDefault="00B44B1C" w:rsidP="00E73E66">
            <w:pPr>
              <w:spacing w:before="60" w:after="60"/>
              <w:jc w:val="both"/>
              <w:rPr>
                <w:rFonts w:ascii="Times New Roman" w:hAnsi="Times New Roman"/>
                <w:lang w:val="en-US"/>
              </w:rPr>
            </w:pPr>
            <w:r>
              <w:rPr>
                <w:rFonts w:ascii="Times New Roman" w:hAnsi="Times New Roman"/>
                <w:lang w:val="en-US"/>
              </w:rPr>
              <w:t>- assess and comments on peer’s views</w:t>
            </w:r>
          </w:p>
          <w:p w:rsidR="00B44B1C" w:rsidRDefault="00B44B1C" w:rsidP="00E73E66">
            <w:pPr>
              <w:spacing w:before="60" w:after="60"/>
              <w:jc w:val="both"/>
              <w:rPr>
                <w:rFonts w:ascii="Times New Roman" w:hAnsi="Times New Roman"/>
                <w:lang w:val="en-US"/>
              </w:rPr>
            </w:pPr>
            <w:r>
              <w:rPr>
                <w:rFonts w:ascii="Times New Roman" w:hAnsi="Times New Roman"/>
                <w:lang w:val="en-US"/>
              </w:rPr>
              <w:t>- elicit the speaker’s view on space from the  speech</w:t>
            </w:r>
          </w:p>
          <w:p w:rsidR="00B44B1C" w:rsidRPr="00E73625" w:rsidRDefault="00B44B1C" w:rsidP="00E73E66">
            <w:pPr>
              <w:spacing w:before="60" w:after="60"/>
              <w:jc w:val="both"/>
              <w:rPr>
                <w:rFonts w:ascii="Times New Roman" w:hAnsi="Times New Roman"/>
                <w:lang w:val="en-US"/>
              </w:rPr>
            </w:pPr>
            <w:r>
              <w:rPr>
                <w:rFonts w:ascii="Times New Roman" w:hAnsi="Times New Roman"/>
                <w:lang w:val="en-US"/>
              </w:rPr>
              <w:t>- read for and define the main issues of the text on space</w:t>
            </w:r>
          </w:p>
        </w:tc>
      </w:tr>
      <w:tr w:rsidR="003C1AEF" w:rsidRPr="008E1DC6" w:rsidTr="00AD7670">
        <w:trPr>
          <w:cantSplit/>
          <w:trHeight w:val="52"/>
        </w:trPr>
        <w:tc>
          <w:tcPr>
            <w:tcW w:w="1184" w:type="pct"/>
            <w:gridSpan w:val="2"/>
            <w:tcBorders>
              <w:top w:val="single" w:sz="8" w:space="0" w:color="00FFFF"/>
              <w:left w:val="single" w:sz="8" w:space="0" w:color="00FFFF"/>
              <w:bottom w:val="single" w:sz="8" w:space="0" w:color="00FFFF"/>
              <w:right w:val="single" w:sz="8" w:space="0" w:color="00FFFF"/>
            </w:tcBorders>
          </w:tcPr>
          <w:p w:rsidR="003C1AEF" w:rsidRPr="00957E0B" w:rsidRDefault="005359F6">
            <w:pPr>
              <w:spacing w:before="40" w:after="40"/>
              <w:rPr>
                <w:rFonts w:ascii="Times New Roman" w:hAnsi="Times New Roman"/>
                <w:b/>
                <w:lang w:val="en-US"/>
              </w:rPr>
            </w:pPr>
            <w:r>
              <w:rPr>
                <w:rFonts w:ascii="Times New Roman" w:hAnsi="Times New Roman"/>
                <w:b/>
                <w:lang w:val="en-US"/>
              </w:rPr>
              <w:t xml:space="preserve">Assessment </w:t>
            </w:r>
            <w:r w:rsidR="005D360B" w:rsidRPr="00957E0B">
              <w:rPr>
                <w:rFonts w:ascii="Times New Roman" w:hAnsi="Times New Roman"/>
                <w:b/>
                <w:lang w:val="en-US"/>
              </w:rPr>
              <w:t>criteria</w:t>
            </w:r>
          </w:p>
        </w:tc>
        <w:tc>
          <w:tcPr>
            <w:tcW w:w="3816" w:type="pct"/>
            <w:gridSpan w:val="5"/>
            <w:tcBorders>
              <w:top w:val="nil"/>
              <w:left w:val="single" w:sz="8" w:space="0" w:color="00FFFF"/>
              <w:bottom w:val="single" w:sz="8" w:space="0" w:color="00FFFF"/>
              <w:right w:val="single" w:sz="8" w:space="0" w:color="00FFFF"/>
            </w:tcBorders>
          </w:tcPr>
          <w:p w:rsidR="003C1AEF" w:rsidRDefault="00B44B1C" w:rsidP="00B44B1C">
            <w:pPr>
              <w:pStyle w:val="a3"/>
              <w:numPr>
                <w:ilvl w:val="0"/>
                <w:numId w:val="15"/>
              </w:numPr>
              <w:spacing w:before="60" w:after="60"/>
              <w:jc w:val="both"/>
              <w:rPr>
                <w:rFonts w:ascii="Times New Roman" w:hAnsi="Times New Roman"/>
                <w:iCs/>
                <w:lang w:val="en-US"/>
              </w:rPr>
            </w:pPr>
            <w:r>
              <w:rPr>
                <w:rFonts w:ascii="Times New Roman" w:hAnsi="Times New Roman"/>
                <w:iCs/>
                <w:lang w:val="en-US"/>
              </w:rPr>
              <w:t>Comments on space issues and says their attitude to it</w:t>
            </w:r>
          </w:p>
          <w:p w:rsidR="00B44B1C" w:rsidRDefault="00B44B1C" w:rsidP="00B44B1C">
            <w:pPr>
              <w:pStyle w:val="a3"/>
              <w:numPr>
                <w:ilvl w:val="0"/>
                <w:numId w:val="15"/>
              </w:numPr>
              <w:spacing w:before="60" w:after="60"/>
              <w:jc w:val="both"/>
              <w:rPr>
                <w:rFonts w:ascii="Times New Roman" w:hAnsi="Times New Roman"/>
                <w:iCs/>
                <w:lang w:val="en-US"/>
              </w:rPr>
            </w:pPr>
            <w:r>
              <w:rPr>
                <w:rFonts w:ascii="Times New Roman" w:hAnsi="Times New Roman"/>
                <w:iCs/>
                <w:lang w:val="en-US"/>
              </w:rPr>
              <w:t>Evaluates peers’ statements on space and comment them</w:t>
            </w:r>
          </w:p>
          <w:p w:rsidR="00B44B1C" w:rsidRDefault="00B44B1C" w:rsidP="00B44B1C">
            <w:pPr>
              <w:pStyle w:val="a3"/>
              <w:numPr>
                <w:ilvl w:val="0"/>
                <w:numId w:val="15"/>
              </w:numPr>
              <w:spacing w:before="60" w:after="60"/>
              <w:jc w:val="both"/>
              <w:rPr>
                <w:rFonts w:ascii="Times New Roman" w:hAnsi="Times New Roman"/>
                <w:iCs/>
                <w:lang w:val="en-US"/>
              </w:rPr>
            </w:pPr>
            <w:r>
              <w:rPr>
                <w:rFonts w:ascii="Times New Roman" w:hAnsi="Times New Roman"/>
                <w:iCs/>
                <w:lang w:val="en-US"/>
              </w:rPr>
              <w:t>Define the speaker’s  point of view on space</w:t>
            </w:r>
          </w:p>
          <w:p w:rsidR="00B44B1C" w:rsidRPr="00B44B1C" w:rsidRDefault="00B44B1C" w:rsidP="00B44B1C">
            <w:pPr>
              <w:pStyle w:val="a3"/>
              <w:numPr>
                <w:ilvl w:val="0"/>
                <w:numId w:val="15"/>
              </w:numPr>
              <w:spacing w:before="60" w:after="60"/>
              <w:jc w:val="both"/>
              <w:rPr>
                <w:rFonts w:ascii="Times New Roman" w:hAnsi="Times New Roman"/>
                <w:iCs/>
                <w:lang w:val="en-US"/>
              </w:rPr>
            </w:pPr>
            <w:r>
              <w:rPr>
                <w:rFonts w:ascii="Times New Roman" w:hAnsi="Times New Roman"/>
                <w:iCs/>
                <w:lang w:val="en-US"/>
              </w:rPr>
              <w:t>Identify the main questions of the text about space</w:t>
            </w:r>
          </w:p>
        </w:tc>
      </w:tr>
      <w:tr w:rsidR="005D360B" w:rsidRPr="008E1DC6" w:rsidTr="00AD7670">
        <w:trPr>
          <w:cantSplit/>
          <w:trHeight w:val="52"/>
        </w:trPr>
        <w:tc>
          <w:tcPr>
            <w:tcW w:w="1184" w:type="pct"/>
            <w:gridSpan w:val="2"/>
            <w:tcBorders>
              <w:top w:val="single" w:sz="8" w:space="0" w:color="00FFFF"/>
              <w:left w:val="single" w:sz="8" w:space="0" w:color="00FFFF"/>
              <w:bottom w:val="single" w:sz="8" w:space="0" w:color="00FFFF"/>
              <w:right w:val="single" w:sz="8" w:space="0" w:color="00FFFF"/>
            </w:tcBorders>
          </w:tcPr>
          <w:p w:rsidR="005D360B" w:rsidRPr="00957E0B" w:rsidRDefault="005D360B" w:rsidP="00081AC2">
            <w:pPr>
              <w:spacing w:before="40" w:after="40"/>
              <w:rPr>
                <w:rFonts w:ascii="Times New Roman" w:hAnsi="Times New Roman"/>
                <w:b/>
                <w:lang w:val="en-US"/>
              </w:rPr>
            </w:pPr>
            <w:r w:rsidRPr="00957E0B">
              <w:rPr>
                <w:rFonts w:ascii="Times New Roman" w:hAnsi="Times New Roman"/>
                <w:b/>
                <w:lang w:val="en-US"/>
              </w:rPr>
              <w:t>Value links</w:t>
            </w:r>
          </w:p>
        </w:tc>
        <w:tc>
          <w:tcPr>
            <w:tcW w:w="3816" w:type="pct"/>
            <w:gridSpan w:val="5"/>
            <w:tcBorders>
              <w:top w:val="nil"/>
              <w:left w:val="single" w:sz="8" w:space="0" w:color="00FFFF"/>
              <w:bottom w:val="single" w:sz="8" w:space="0" w:color="00FFFF"/>
              <w:right w:val="single" w:sz="8" w:space="0" w:color="00FFFF"/>
            </w:tcBorders>
          </w:tcPr>
          <w:p w:rsidR="005D360B" w:rsidRPr="00E70529" w:rsidRDefault="00E70529" w:rsidP="1AF6F367">
            <w:pPr>
              <w:spacing w:before="60" w:after="60"/>
              <w:rPr>
                <w:rFonts w:ascii="Times New Roman" w:hAnsi="Times New Roman"/>
                <w:lang w:val="en-US"/>
              </w:rPr>
            </w:pPr>
            <w:r w:rsidRPr="00E70529">
              <w:rPr>
                <w:rFonts w:ascii="Times New Roman" w:hAnsi="Times New Roman"/>
                <w:lang w:val="en-US"/>
              </w:rPr>
              <w:t>encourage students to work independently; develop the ability to work in a team and make a joint decision.</w:t>
            </w:r>
          </w:p>
        </w:tc>
      </w:tr>
      <w:tr w:rsidR="003C1AEF" w:rsidRPr="008E1DC6" w:rsidTr="00AD7670">
        <w:trPr>
          <w:cantSplit/>
        </w:trPr>
        <w:tc>
          <w:tcPr>
            <w:tcW w:w="1184" w:type="pct"/>
            <w:gridSpan w:val="2"/>
            <w:tcBorders>
              <w:top w:val="single" w:sz="8" w:space="0" w:color="00FFFF"/>
              <w:left w:val="single" w:sz="8" w:space="0" w:color="00FFFF"/>
              <w:bottom w:val="single" w:sz="8" w:space="0" w:color="00FFFF"/>
              <w:right w:val="single" w:sz="8" w:space="0" w:color="00FFFF"/>
            </w:tcBorders>
            <w:hideMark/>
          </w:tcPr>
          <w:p w:rsidR="003C1AEF" w:rsidRPr="00957E0B" w:rsidRDefault="003C1AEF">
            <w:pPr>
              <w:spacing w:before="40" w:after="40"/>
              <w:rPr>
                <w:rFonts w:ascii="Times New Roman" w:hAnsi="Times New Roman"/>
                <w:b/>
                <w:lang w:val="en-US"/>
              </w:rPr>
            </w:pPr>
            <w:r w:rsidRPr="00957E0B">
              <w:rPr>
                <w:rFonts w:ascii="Times New Roman" w:hAnsi="Times New Roman"/>
                <w:b/>
                <w:lang w:val="en-US"/>
              </w:rPr>
              <w:t>Cross curricular links</w:t>
            </w:r>
          </w:p>
        </w:tc>
        <w:tc>
          <w:tcPr>
            <w:tcW w:w="3816" w:type="pct"/>
            <w:gridSpan w:val="5"/>
            <w:tcBorders>
              <w:top w:val="nil"/>
              <w:left w:val="single" w:sz="8" w:space="0" w:color="00FFFF"/>
              <w:bottom w:val="single" w:sz="8" w:space="0" w:color="00FFFF"/>
              <w:right w:val="single" w:sz="8" w:space="0" w:color="00FFFF"/>
            </w:tcBorders>
          </w:tcPr>
          <w:p w:rsidR="00DB7F42" w:rsidRPr="00E70529" w:rsidRDefault="00E70529" w:rsidP="1AF6F367">
            <w:pPr>
              <w:spacing w:before="60" w:after="60"/>
              <w:rPr>
                <w:rFonts w:ascii="Times New Roman" w:hAnsi="Times New Roman"/>
                <w:lang w:val="en-US"/>
              </w:rPr>
            </w:pPr>
            <w:r w:rsidRPr="00E70529">
              <w:rPr>
                <w:rFonts w:ascii="Times New Roman" w:hAnsi="Times New Roman"/>
                <w:lang w:val="en-US"/>
              </w:rPr>
              <w:t>Action. Student`s book</w:t>
            </w:r>
            <w:r>
              <w:rPr>
                <w:rFonts w:ascii="Times New Roman" w:hAnsi="Times New Roman"/>
                <w:lang w:val="en-US"/>
              </w:rPr>
              <w:t>,</w:t>
            </w:r>
            <w:r w:rsidRPr="00E70529">
              <w:rPr>
                <w:lang w:val="en-US"/>
              </w:rPr>
              <w:t xml:space="preserve"> </w:t>
            </w:r>
            <w:r w:rsidRPr="00E70529">
              <w:rPr>
                <w:rFonts w:ascii="Times New Roman" w:hAnsi="Times New Roman"/>
                <w:lang w:val="en-US"/>
              </w:rPr>
              <w:t>https://agknt.edupage.org</w:t>
            </w:r>
          </w:p>
        </w:tc>
      </w:tr>
      <w:tr w:rsidR="003C1AEF" w:rsidRPr="005359F6" w:rsidTr="00AD7670">
        <w:trPr>
          <w:cantSplit/>
          <w:trHeight w:val="567"/>
        </w:trPr>
        <w:tc>
          <w:tcPr>
            <w:tcW w:w="1184" w:type="pct"/>
            <w:gridSpan w:val="2"/>
            <w:tcBorders>
              <w:top w:val="single" w:sz="8" w:space="0" w:color="00FFFF"/>
              <w:left w:val="single" w:sz="8" w:space="0" w:color="00FFFF"/>
              <w:bottom w:val="single" w:sz="8" w:space="0" w:color="00FFFF"/>
              <w:right w:val="single" w:sz="8" w:space="0" w:color="00FFFF"/>
            </w:tcBorders>
            <w:hideMark/>
          </w:tcPr>
          <w:p w:rsidR="003C1AEF" w:rsidRPr="00957E0B" w:rsidRDefault="003C1AEF">
            <w:pPr>
              <w:spacing w:before="60" w:after="60" w:line="240" w:lineRule="auto"/>
              <w:rPr>
                <w:rFonts w:ascii="Times New Roman" w:hAnsi="Times New Roman"/>
                <w:b/>
                <w:lang w:eastAsia="en-GB"/>
              </w:rPr>
            </w:pPr>
            <w:r w:rsidRPr="00957E0B">
              <w:rPr>
                <w:rFonts w:ascii="Times New Roman" w:hAnsi="Times New Roman"/>
                <w:b/>
                <w:lang w:eastAsia="en-GB"/>
              </w:rPr>
              <w:t>Previous</w:t>
            </w:r>
            <w:r w:rsidR="005359F6">
              <w:rPr>
                <w:rFonts w:ascii="Times New Roman" w:hAnsi="Times New Roman"/>
                <w:b/>
                <w:lang w:val="en-US" w:eastAsia="en-GB"/>
              </w:rPr>
              <w:t xml:space="preserve"> </w:t>
            </w:r>
            <w:r w:rsidRPr="00957E0B">
              <w:rPr>
                <w:rFonts w:ascii="Times New Roman" w:hAnsi="Times New Roman"/>
                <w:b/>
                <w:lang w:eastAsia="en-GB"/>
              </w:rPr>
              <w:t>learning</w:t>
            </w:r>
          </w:p>
        </w:tc>
        <w:tc>
          <w:tcPr>
            <w:tcW w:w="3816" w:type="pct"/>
            <w:gridSpan w:val="5"/>
            <w:tcBorders>
              <w:top w:val="single" w:sz="8" w:space="0" w:color="00FFFF"/>
              <w:left w:val="single" w:sz="8" w:space="0" w:color="00FFFF"/>
              <w:bottom w:val="single" w:sz="8" w:space="0" w:color="00FFFF"/>
              <w:right w:val="single" w:sz="8" w:space="0" w:color="00FFFF"/>
            </w:tcBorders>
          </w:tcPr>
          <w:p w:rsidR="0047468A" w:rsidRPr="00E70529" w:rsidRDefault="00E70529" w:rsidP="1AF6F367">
            <w:pPr>
              <w:spacing w:before="60" w:after="60"/>
              <w:rPr>
                <w:rFonts w:ascii="Times New Roman" w:hAnsi="Times New Roman"/>
                <w:lang w:val="en-US"/>
              </w:rPr>
            </w:pPr>
            <w:r w:rsidRPr="00E70529">
              <w:rPr>
                <w:rFonts w:ascii="Times New Roman" w:hAnsi="Times New Roman"/>
                <w:lang w:val="en-US"/>
              </w:rPr>
              <w:t xml:space="preserve">Breakthrough technologies. Robotics.   </w:t>
            </w:r>
          </w:p>
        </w:tc>
      </w:tr>
      <w:tr w:rsidR="005359F6" w:rsidRPr="005359F6" w:rsidTr="00AD7670">
        <w:trPr>
          <w:cantSplit/>
          <w:trHeight w:val="569"/>
        </w:trPr>
        <w:tc>
          <w:tcPr>
            <w:tcW w:w="1184" w:type="pct"/>
            <w:gridSpan w:val="2"/>
            <w:tcBorders>
              <w:top w:val="single" w:sz="8" w:space="0" w:color="00FFFF"/>
              <w:left w:val="single" w:sz="8" w:space="0" w:color="00FFFF"/>
              <w:right w:val="single" w:sz="8" w:space="0" w:color="00FFFF"/>
            </w:tcBorders>
          </w:tcPr>
          <w:p w:rsidR="005359F6" w:rsidRPr="00957E0B" w:rsidRDefault="005359F6" w:rsidP="002C5761">
            <w:pPr>
              <w:spacing w:before="60" w:after="60"/>
              <w:rPr>
                <w:rFonts w:ascii="Times New Roman" w:hAnsi="Times New Roman"/>
                <w:b/>
              </w:rPr>
            </w:pPr>
            <w:r w:rsidRPr="00957E0B">
              <w:rPr>
                <w:rFonts w:ascii="Times New Roman" w:hAnsi="Times New Roman"/>
                <w:b/>
              </w:rPr>
              <w:t>Use</w:t>
            </w:r>
            <w:r>
              <w:rPr>
                <w:rFonts w:ascii="Times New Roman" w:hAnsi="Times New Roman"/>
                <w:b/>
                <w:lang w:val="en-US"/>
              </w:rPr>
              <w:t xml:space="preserve"> </w:t>
            </w:r>
            <w:r w:rsidRPr="00957E0B">
              <w:rPr>
                <w:rFonts w:ascii="Times New Roman" w:hAnsi="Times New Roman"/>
                <w:b/>
              </w:rPr>
              <w:t>of ICT</w:t>
            </w:r>
          </w:p>
        </w:tc>
        <w:tc>
          <w:tcPr>
            <w:tcW w:w="3816" w:type="pct"/>
            <w:gridSpan w:val="5"/>
            <w:tcBorders>
              <w:top w:val="single" w:sz="8" w:space="0" w:color="00FFFF"/>
              <w:left w:val="single" w:sz="8" w:space="0" w:color="00FFFF"/>
              <w:right w:val="single" w:sz="8" w:space="0" w:color="00FFFF"/>
            </w:tcBorders>
          </w:tcPr>
          <w:p w:rsidR="005359F6" w:rsidRPr="00E70529" w:rsidRDefault="00E70529" w:rsidP="1AF6F367">
            <w:pPr>
              <w:spacing w:before="60" w:after="60"/>
              <w:jc w:val="both"/>
              <w:rPr>
                <w:rFonts w:ascii="Times New Roman" w:hAnsi="Times New Roman"/>
                <w:lang w:val="en-US"/>
              </w:rPr>
            </w:pPr>
            <w:r>
              <w:rPr>
                <w:rFonts w:ascii="Times New Roman" w:hAnsi="Times New Roman"/>
                <w:lang w:val="en-US"/>
              </w:rPr>
              <w:t xml:space="preserve">Computer, internet, </w:t>
            </w:r>
            <w:r w:rsidR="00B26209">
              <w:rPr>
                <w:rFonts w:ascii="Times New Roman" w:hAnsi="Times New Roman"/>
                <w:lang w:val="en-US"/>
              </w:rPr>
              <w:t>PowerPoint</w:t>
            </w:r>
          </w:p>
        </w:tc>
      </w:tr>
      <w:tr w:rsidR="003C1AEF" w:rsidRPr="00957E0B" w:rsidTr="00F32018">
        <w:trPr>
          <w:trHeight w:val="406"/>
        </w:trPr>
        <w:tc>
          <w:tcPr>
            <w:tcW w:w="5000" w:type="pct"/>
            <w:gridSpan w:val="7"/>
            <w:tcBorders>
              <w:top w:val="single" w:sz="8" w:space="0" w:color="00FFFF"/>
              <w:left w:val="single" w:sz="8" w:space="0" w:color="00FFFF"/>
              <w:bottom w:val="single" w:sz="8" w:space="0" w:color="00FFFF"/>
              <w:right w:val="single" w:sz="8" w:space="0" w:color="00FFFF"/>
            </w:tcBorders>
            <w:hideMark/>
          </w:tcPr>
          <w:p w:rsidR="003C1AEF" w:rsidRPr="00957E0B" w:rsidRDefault="003C1AEF" w:rsidP="005D360B">
            <w:pPr>
              <w:spacing w:before="120" w:after="120" w:line="240" w:lineRule="auto"/>
              <w:rPr>
                <w:rFonts w:ascii="Times New Roman" w:hAnsi="Times New Roman"/>
                <w:b/>
                <w:lang w:eastAsia="en-GB"/>
              </w:rPr>
            </w:pPr>
            <w:r w:rsidRPr="00957E0B">
              <w:rPr>
                <w:rFonts w:ascii="Times New Roman" w:hAnsi="Times New Roman"/>
                <w:b/>
                <w:lang w:eastAsia="en-GB"/>
              </w:rPr>
              <w:t>Plan</w:t>
            </w:r>
          </w:p>
        </w:tc>
      </w:tr>
      <w:tr w:rsidR="00231BA5" w:rsidRPr="00957E0B" w:rsidTr="007B6C73">
        <w:trPr>
          <w:trHeight w:hRule="exact" w:val="639"/>
        </w:trPr>
        <w:tc>
          <w:tcPr>
            <w:tcW w:w="541" w:type="pct"/>
            <w:tcBorders>
              <w:top w:val="single" w:sz="8" w:space="0" w:color="00FFFF"/>
              <w:left w:val="single" w:sz="8" w:space="0" w:color="00FFFF"/>
              <w:bottom w:val="single" w:sz="8" w:space="0" w:color="00FFFF"/>
              <w:right w:val="single" w:sz="8" w:space="0" w:color="00FFFF"/>
            </w:tcBorders>
            <w:hideMark/>
          </w:tcPr>
          <w:p w:rsidR="003C1AEF" w:rsidRPr="00957E0B" w:rsidRDefault="003C1AEF">
            <w:pPr>
              <w:spacing w:before="60" w:after="60" w:line="240" w:lineRule="auto"/>
              <w:jc w:val="center"/>
              <w:rPr>
                <w:rFonts w:ascii="Times New Roman" w:hAnsi="Times New Roman"/>
                <w:b/>
                <w:lang w:eastAsia="en-GB"/>
              </w:rPr>
            </w:pPr>
            <w:r w:rsidRPr="00957E0B">
              <w:rPr>
                <w:rFonts w:ascii="Times New Roman" w:hAnsi="Times New Roman"/>
                <w:b/>
                <w:lang w:eastAsia="en-GB"/>
              </w:rPr>
              <w:t>Plannedtimings</w:t>
            </w:r>
          </w:p>
        </w:tc>
        <w:tc>
          <w:tcPr>
            <w:tcW w:w="3446" w:type="pct"/>
            <w:gridSpan w:val="5"/>
            <w:tcBorders>
              <w:top w:val="single" w:sz="8" w:space="0" w:color="00FFFF"/>
              <w:left w:val="single" w:sz="8" w:space="0" w:color="00FFFF"/>
              <w:bottom w:val="single" w:sz="8" w:space="0" w:color="00FFFF"/>
              <w:right w:val="single" w:sz="8" w:space="0" w:color="00FFFF"/>
            </w:tcBorders>
            <w:hideMark/>
          </w:tcPr>
          <w:p w:rsidR="003C1AEF" w:rsidRPr="00E8607C" w:rsidRDefault="003C1AEF" w:rsidP="003503B2">
            <w:pPr>
              <w:spacing w:line="240" w:lineRule="auto"/>
              <w:jc w:val="center"/>
              <w:rPr>
                <w:rFonts w:ascii="Times New Roman" w:hAnsi="Times New Roman"/>
                <w:b/>
                <w:lang w:val="en-US" w:eastAsia="en-GB"/>
              </w:rPr>
            </w:pPr>
            <w:r w:rsidRPr="00E8607C">
              <w:rPr>
                <w:rFonts w:ascii="Times New Roman" w:hAnsi="Times New Roman"/>
                <w:b/>
                <w:lang w:val="en-US" w:eastAsia="en-GB"/>
              </w:rPr>
              <w:t>Planned activities (replace the notes below with your planned activities)</w:t>
            </w:r>
          </w:p>
        </w:tc>
        <w:tc>
          <w:tcPr>
            <w:tcW w:w="1013" w:type="pct"/>
            <w:tcBorders>
              <w:top w:val="single" w:sz="8" w:space="0" w:color="00FFFF"/>
              <w:left w:val="single" w:sz="8" w:space="0" w:color="00FFFF"/>
              <w:bottom w:val="single" w:sz="8" w:space="0" w:color="00FFFF"/>
              <w:right w:val="single" w:sz="8" w:space="0" w:color="00FFFF"/>
            </w:tcBorders>
            <w:hideMark/>
          </w:tcPr>
          <w:p w:rsidR="003C1AEF" w:rsidRPr="00957E0B" w:rsidRDefault="003C1AEF">
            <w:pPr>
              <w:spacing w:before="60" w:after="60" w:line="240" w:lineRule="auto"/>
              <w:jc w:val="center"/>
              <w:rPr>
                <w:rFonts w:ascii="Times New Roman" w:hAnsi="Times New Roman"/>
                <w:b/>
                <w:lang w:eastAsia="en-GB"/>
              </w:rPr>
            </w:pPr>
            <w:r w:rsidRPr="00957E0B">
              <w:rPr>
                <w:rFonts w:ascii="Times New Roman" w:hAnsi="Times New Roman"/>
                <w:b/>
                <w:lang w:eastAsia="en-GB"/>
              </w:rPr>
              <w:t>Resources</w:t>
            </w:r>
          </w:p>
        </w:tc>
      </w:tr>
      <w:tr w:rsidR="00231BA5" w:rsidRPr="005359F6" w:rsidTr="005359F6">
        <w:trPr>
          <w:trHeight w:val="1388"/>
        </w:trPr>
        <w:tc>
          <w:tcPr>
            <w:tcW w:w="541" w:type="pct"/>
            <w:tcBorders>
              <w:top w:val="single" w:sz="8" w:space="0" w:color="00FFFF"/>
              <w:left w:val="single" w:sz="8" w:space="0" w:color="00FFFF"/>
              <w:bottom w:val="single" w:sz="8" w:space="0" w:color="00FFFF"/>
              <w:right w:val="single" w:sz="8" w:space="0" w:color="00FFFF"/>
            </w:tcBorders>
          </w:tcPr>
          <w:p w:rsidR="00754DB7" w:rsidRPr="00957E0B" w:rsidRDefault="00754DB7" w:rsidP="003503B2">
            <w:pPr>
              <w:spacing w:line="240" w:lineRule="auto"/>
              <w:jc w:val="center"/>
              <w:rPr>
                <w:rFonts w:ascii="Times New Roman" w:hAnsi="Times New Roman"/>
                <w:b/>
              </w:rPr>
            </w:pPr>
          </w:p>
          <w:p w:rsidR="003C1AEF" w:rsidRPr="00957E0B" w:rsidRDefault="003C1AEF" w:rsidP="003503B2">
            <w:pPr>
              <w:spacing w:line="240" w:lineRule="auto"/>
              <w:jc w:val="center"/>
              <w:rPr>
                <w:rFonts w:ascii="Times New Roman" w:hAnsi="Times New Roman"/>
                <w:b/>
              </w:rPr>
            </w:pPr>
            <w:r w:rsidRPr="00957E0B">
              <w:rPr>
                <w:rFonts w:ascii="Times New Roman" w:hAnsi="Times New Roman"/>
                <w:b/>
              </w:rPr>
              <w:t>Beginning</w:t>
            </w:r>
          </w:p>
          <w:p w:rsidR="007121A1" w:rsidRPr="00957E0B" w:rsidRDefault="007121A1" w:rsidP="1AF6F367">
            <w:pPr>
              <w:spacing w:line="240" w:lineRule="auto"/>
              <w:jc w:val="center"/>
              <w:rPr>
                <w:rFonts w:ascii="Times New Roman" w:hAnsi="Times New Roman"/>
                <w:b/>
                <w:bCs/>
              </w:rPr>
            </w:pPr>
          </w:p>
        </w:tc>
        <w:tc>
          <w:tcPr>
            <w:tcW w:w="3446" w:type="pct"/>
            <w:gridSpan w:val="5"/>
            <w:tcBorders>
              <w:top w:val="single" w:sz="8" w:space="0" w:color="00FFFF"/>
              <w:left w:val="single" w:sz="8" w:space="0" w:color="00FFFF"/>
              <w:bottom w:val="single" w:sz="8" w:space="0" w:color="00FFFF"/>
              <w:right w:val="single" w:sz="8" w:space="0" w:color="00FFFF"/>
            </w:tcBorders>
          </w:tcPr>
          <w:p w:rsidR="00D24235" w:rsidRDefault="00D24235" w:rsidP="00D24235">
            <w:pPr>
              <w:spacing w:before="60" w:after="60"/>
              <w:rPr>
                <w:rFonts w:ascii="Times New Roman" w:hAnsi="Times New Roman"/>
                <w:b/>
                <w:sz w:val="24"/>
                <w:lang w:val="en-US"/>
              </w:rPr>
            </w:pPr>
            <w:r w:rsidRPr="00BC145E">
              <w:rPr>
                <w:rFonts w:ascii="Times New Roman" w:hAnsi="Times New Roman"/>
                <w:b/>
                <w:sz w:val="24"/>
                <w:lang w:val="en-US"/>
              </w:rPr>
              <w:t>Greeting</w:t>
            </w:r>
            <w:r>
              <w:rPr>
                <w:rFonts w:ascii="Times New Roman" w:hAnsi="Times New Roman"/>
                <w:b/>
                <w:sz w:val="24"/>
                <w:lang w:val="en-US"/>
              </w:rPr>
              <w:t>s.</w:t>
            </w:r>
          </w:p>
          <w:p w:rsidR="00D24235" w:rsidRPr="00D24235" w:rsidRDefault="00D24235" w:rsidP="00D24235">
            <w:pPr>
              <w:spacing w:before="60" w:after="60"/>
              <w:rPr>
                <w:rFonts w:ascii="Times New Roman" w:hAnsi="Times New Roman"/>
                <w:sz w:val="24"/>
                <w:lang w:val="en-US"/>
              </w:rPr>
            </w:pPr>
            <w:r>
              <w:rPr>
                <w:rFonts w:ascii="Times New Roman" w:hAnsi="Times New Roman"/>
                <w:sz w:val="24"/>
                <w:lang w:val="en-US"/>
              </w:rPr>
              <w:t>Teacher greets learners and sets a positive atmosphere by asking some questions:</w:t>
            </w:r>
          </w:p>
          <w:p w:rsidR="00061B19" w:rsidRP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t>Good morning!</w:t>
            </w:r>
          </w:p>
          <w:p w:rsidR="00061B19" w:rsidRP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t>How are you?</w:t>
            </w:r>
          </w:p>
          <w:p w:rsidR="00061B19" w:rsidRP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t>Who is on duty today?</w:t>
            </w:r>
          </w:p>
          <w:p w:rsidR="00061B19" w:rsidRP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t>Who is absent?</w:t>
            </w:r>
          </w:p>
          <w:p w:rsidR="00061B19" w:rsidRP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t xml:space="preserve">……… is absent </w:t>
            </w:r>
          </w:p>
          <w:p w:rsidR="00061B19" w:rsidRDefault="00061B19"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061B19">
              <w:rPr>
                <w:rFonts w:ascii="Times New Roman" w:eastAsia="Times New Roman" w:hAnsi="Times New Roman" w:cs="Times New Roman"/>
                <w:i/>
                <w:szCs w:val="24"/>
                <w:shd w:val="clear" w:color="auto" w:fill="F9FAFA"/>
                <w:lang w:val="kk-KZ"/>
              </w:rPr>
              <w:lastRenderedPageBreak/>
              <w:t>Let`s begin our lesson !</w:t>
            </w:r>
          </w:p>
          <w:p w:rsidR="00D24235" w:rsidRPr="00061B19" w:rsidRDefault="00D24235" w:rsidP="00061B19">
            <w:pPr>
              <w:widowControl w:val="0"/>
              <w:numPr>
                <w:ilvl w:val="0"/>
                <w:numId w:val="10"/>
              </w:numPr>
              <w:shd w:val="clear" w:color="auto" w:fill="FFFFFF"/>
              <w:spacing w:after="0" w:line="240" w:lineRule="auto"/>
              <w:rPr>
                <w:rFonts w:ascii="Times New Roman" w:eastAsia="Times New Roman" w:hAnsi="Times New Roman" w:cs="Times New Roman"/>
                <w:i/>
                <w:szCs w:val="24"/>
                <w:shd w:val="clear" w:color="auto" w:fill="F9FAFA"/>
                <w:lang w:val="kk-KZ"/>
              </w:rPr>
            </w:pPr>
            <w:r w:rsidRPr="00D24235">
              <w:rPr>
                <w:rFonts w:ascii="Times New Roman" w:eastAsia="Times New Roman" w:hAnsi="Times New Roman" w:cs="Times New Roman"/>
                <w:i/>
                <w:szCs w:val="24"/>
                <w:shd w:val="clear" w:color="auto" w:fill="F9FAFA"/>
                <w:lang w:val="kk-KZ"/>
              </w:rPr>
              <w:t>Before beginning the new lesson let`s review our last theme. Do you remember our last theme. What is about it?</w:t>
            </w:r>
          </w:p>
          <w:p w:rsidR="00BE1195" w:rsidRPr="0053411B" w:rsidRDefault="00BE1195" w:rsidP="00061B19">
            <w:pPr>
              <w:rPr>
                <w:rFonts w:ascii="Times New Roman" w:hAnsi="Times New Roman"/>
                <w:lang w:val="en-US"/>
              </w:rPr>
            </w:pPr>
          </w:p>
        </w:tc>
        <w:tc>
          <w:tcPr>
            <w:tcW w:w="1013" w:type="pct"/>
            <w:tcBorders>
              <w:top w:val="single" w:sz="8" w:space="0" w:color="00FFFF"/>
              <w:left w:val="single" w:sz="8" w:space="0" w:color="00FFFF"/>
              <w:bottom w:val="single" w:sz="8" w:space="0" w:color="00FFFF"/>
              <w:right w:val="single" w:sz="8" w:space="0" w:color="00FFFF"/>
            </w:tcBorders>
          </w:tcPr>
          <w:p w:rsidR="005008A6" w:rsidRDefault="005008A6" w:rsidP="1AF6F367">
            <w:pPr>
              <w:rPr>
                <w:rFonts w:ascii="Times New Roman" w:hAnsi="Times New Roman"/>
                <w:b/>
                <w:bCs/>
                <w:lang w:val="en-US" w:eastAsia="en-GB"/>
              </w:rPr>
            </w:pPr>
          </w:p>
          <w:p w:rsidR="009C0493" w:rsidRPr="009C0493" w:rsidRDefault="009C0493" w:rsidP="1AF6F367">
            <w:pPr>
              <w:rPr>
                <w:rFonts w:ascii="Times New Roman" w:hAnsi="Times New Roman"/>
                <w:b/>
                <w:bCs/>
                <w:lang w:val="en-US" w:eastAsia="en-GB"/>
              </w:rPr>
            </w:pPr>
          </w:p>
        </w:tc>
      </w:tr>
      <w:tr w:rsidR="001B370B" w:rsidRPr="008E1DC6" w:rsidTr="005359F6">
        <w:trPr>
          <w:trHeight w:val="2037"/>
        </w:trPr>
        <w:tc>
          <w:tcPr>
            <w:tcW w:w="541" w:type="pct"/>
            <w:tcBorders>
              <w:top w:val="single" w:sz="8" w:space="0" w:color="00FFFF"/>
              <w:left w:val="single" w:sz="8" w:space="0" w:color="00FFFF"/>
              <w:bottom w:val="single" w:sz="8" w:space="0" w:color="00FFFF"/>
              <w:right w:val="single" w:sz="8" w:space="0" w:color="00FFFF"/>
            </w:tcBorders>
          </w:tcPr>
          <w:p w:rsidR="008A4168" w:rsidRPr="00E8607C" w:rsidRDefault="008A4168" w:rsidP="008A4168">
            <w:pPr>
              <w:jc w:val="center"/>
              <w:rPr>
                <w:rFonts w:ascii="Times New Roman" w:hAnsi="Times New Roman"/>
                <w:b/>
                <w:lang w:val="en-US"/>
              </w:rPr>
            </w:pPr>
            <w:r w:rsidRPr="00E8607C">
              <w:rPr>
                <w:rFonts w:ascii="Times New Roman" w:hAnsi="Times New Roman"/>
                <w:b/>
                <w:lang w:val="en-US"/>
              </w:rPr>
              <w:t xml:space="preserve">Middle </w:t>
            </w:r>
          </w:p>
          <w:p w:rsidR="00746831" w:rsidRPr="00E8607C" w:rsidRDefault="00746831" w:rsidP="005359F6">
            <w:pPr>
              <w:rPr>
                <w:rFonts w:ascii="Times New Roman" w:hAnsi="Times New Roman"/>
                <w:lang w:val="en-US"/>
              </w:rPr>
            </w:pPr>
          </w:p>
        </w:tc>
        <w:tc>
          <w:tcPr>
            <w:tcW w:w="3446" w:type="pct"/>
            <w:gridSpan w:val="5"/>
            <w:tcBorders>
              <w:top w:val="single" w:sz="8" w:space="0" w:color="00FFFF"/>
              <w:left w:val="single" w:sz="8" w:space="0" w:color="00FFFF"/>
              <w:bottom w:val="single" w:sz="8" w:space="0" w:color="00FFFF"/>
              <w:right w:val="single" w:sz="8" w:space="0" w:color="00FFFF"/>
            </w:tcBorders>
          </w:tcPr>
          <w:p w:rsidR="006D20D7" w:rsidRPr="00C875C7" w:rsidRDefault="006D20D7" w:rsidP="00D24235">
            <w:pPr>
              <w:spacing w:after="200" w:line="276" w:lineRule="auto"/>
              <w:rPr>
                <w:rFonts w:ascii="Times New Roman" w:hAnsi="Times New Roman"/>
                <w:b/>
                <w:lang w:val="en-US"/>
              </w:rPr>
            </w:pPr>
            <w:r w:rsidRPr="00C875C7">
              <w:rPr>
                <w:rFonts w:ascii="Times New Roman" w:hAnsi="Times New Roman"/>
                <w:b/>
                <w:lang w:val="en-US"/>
              </w:rPr>
              <w:t>Task 1.</w:t>
            </w:r>
          </w:p>
          <w:p w:rsidR="006D20D7" w:rsidRDefault="006D20D7" w:rsidP="00D24235">
            <w:pPr>
              <w:spacing w:after="200" w:line="276" w:lineRule="auto"/>
              <w:rPr>
                <w:rFonts w:ascii="Times New Roman" w:hAnsi="Times New Roman"/>
                <w:lang w:val="en-US"/>
              </w:rPr>
            </w:pPr>
            <w:r>
              <w:rPr>
                <w:rFonts w:ascii="Times New Roman" w:hAnsi="Times New Roman"/>
                <w:lang w:val="en-US"/>
              </w:rPr>
              <w:t>Listen to the audio. There is the texts about Space.</w:t>
            </w:r>
            <w:r w:rsidRPr="00D24235">
              <w:rPr>
                <w:rFonts w:ascii="Times New Roman" w:hAnsi="Times New Roman"/>
                <w:lang w:val="en-US"/>
              </w:rPr>
              <w:t xml:space="preserve"> Things you did not know about space.</w:t>
            </w:r>
          </w:p>
          <w:p w:rsidR="00497BC9" w:rsidRPr="00D24235" w:rsidRDefault="00D24235" w:rsidP="00D24235">
            <w:pPr>
              <w:spacing w:after="200" w:line="276" w:lineRule="auto"/>
              <w:rPr>
                <w:rFonts w:ascii="Times New Roman" w:hAnsi="Times New Roman"/>
                <w:lang w:val="en-US"/>
              </w:rPr>
            </w:pPr>
            <w:r w:rsidRPr="00D24235">
              <w:rPr>
                <w:rFonts w:ascii="Times New Roman" w:hAnsi="Times New Roman"/>
                <w:lang w:val="en-US"/>
              </w:rPr>
              <w:t>What is a space?</w:t>
            </w:r>
          </w:p>
          <w:p w:rsidR="00497BC9" w:rsidRDefault="00D24235" w:rsidP="00A0132B">
            <w:pPr>
              <w:spacing w:after="200" w:line="276" w:lineRule="auto"/>
              <w:jc w:val="both"/>
              <w:rPr>
                <w:rFonts w:ascii="Times New Roman" w:hAnsi="Times New Roman"/>
                <w:lang w:val="en-US"/>
              </w:rPr>
            </w:pPr>
            <w:r w:rsidRPr="00D24235">
              <w:rPr>
                <w:rFonts w:ascii="Times New Roman" w:hAnsi="Times New Roman"/>
                <w:lang w:val="en-US"/>
              </w:rPr>
              <w:t xml:space="preserve"> Space is the boundless three-dimensional extent in which objects and events have relative position and direction. Physical space is often conceived in three linear dimensions, although modern physicists usually consider it, with time, to be part of a boundless four-dimensional continuum known as spacetime. The concept of space is considered to be of fundamental importance to an understanding of the physical universe. However, disagreement continues between philosophers over whether it is itself an entity, a relationship between entities, or part of a conceptual framework.</w:t>
            </w:r>
            <w:r w:rsidR="00A0132B">
              <w:rPr>
                <w:rFonts w:ascii="Times New Roman" w:hAnsi="Times New Roman"/>
                <w:lang w:val="en-US"/>
              </w:rPr>
              <w:t xml:space="preserve"> </w:t>
            </w:r>
            <w:r w:rsidR="00497BC9" w:rsidRPr="00497BC9">
              <w:rPr>
                <w:rFonts w:ascii="Times New Roman" w:hAnsi="Times New Roman"/>
                <w:lang w:val="en-US"/>
              </w:rPr>
              <w:t>There are eight planets in our Solar system. They are Mercury, Venus, Earth, Mars, Jupiter, Saturn, Uranus and Neptune. The nearest planet to Sun is Mercury. The biggest planet is Jupiter. The coldest planet is Neptune. Mars is also called Red Planet. People can see some planets and stars through telescope.</w:t>
            </w:r>
            <w:r w:rsidR="00A0132B">
              <w:rPr>
                <w:rFonts w:ascii="Times New Roman" w:hAnsi="Times New Roman"/>
                <w:lang w:val="en-US"/>
              </w:rPr>
              <w:t xml:space="preserve"> </w:t>
            </w:r>
            <w:r w:rsidR="00497BC9" w:rsidRPr="00497BC9">
              <w:rPr>
                <w:rFonts w:ascii="Times New Roman" w:hAnsi="Times New Roman"/>
                <w:lang w:val="en-US"/>
              </w:rPr>
              <w:t>To travel in space astronauts wear space suits. They use space ships to move in space.</w:t>
            </w:r>
          </w:p>
          <w:p w:rsidR="0031468D" w:rsidRDefault="0031468D" w:rsidP="00A0132B">
            <w:pPr>
              <w:spacing w:after="200" w:line="276" w:lineRule="auto"/>
              <w:jc w:val="both"/>
              <w:rPr>
                <w:rFonts w:ascii="Times New Roman" w:hAnsi="Times New Roman"/>
                <w:lang w:val="en-US"/>
              </w:rPr>
            </w:pPr>
            <w:r>
              <w:rPr>
                <w:rFonts w:ascii="Times New Roman" w:hAnsi="Times New Roman"/>
                <w:lang w:val="en-US"/>
              </w:rPr>
              <w:t>Question: What is the author’s point of view on space.</w:t>
            </w:r>
          </w:p>
          <w:p w:rsidR="008B0E0D" w:rsidRPr="0031468D" w:rsidRDefault="008B0E0D" w:rsidP="00A0132B">
            <w:pPr>
              <w:spacing w:after="200" w:line="276" w:lineRule="auto"/>
              <w:jc w:val="both"/>
              <w:rPr>
                <w:rFonts w:ascii="Times New Roman" w:hAnsi="Times New Roman"/>
                <w:lang w:val="en-US"/>
              </w:rPr>
            </w:pPr>
            <w:r w:rsidRPr="0031468D">
              <w:rPr>
                <w:rFonts w:ascii="Times New Roman" w:hAnsi="Times New Roman"/>
                <w:lang w:val="en-US"/>
              </w:rPr>
              <w:t>Descriptor:</w:t>
            </w:r>
          </w:p>
          <w:p w:rsidR="0031468D" w:rsidRPr="0031468D" w:rsidRDefault="0031468D" w:rsidP="00A0132B">
            <w:pPr>
              <w:spacing w:after="200" w:line="276" w:lineRule="auto"/>
              <w:jc w:val="both"/>
              <w:rPr>
                <w:rFonts w:ascii="Times New Roman" w:hAnsi="Times New Roman"/>
                <w:lang w:val="en-US"/>
              </w:rPr>
            </w:pPr>
            <w:r w:rsidRPr="0031468D">
              <w:rPr>
                <w:rFonts w:ascii="Times New Roman" w:hAnsi="Times New Roman"/>
                <w:lang w:val="en-US"/>
              </w:rPr>
              <w:t>A student</w:t>
            </w:r>
          </w:p>
          <w:p w:rsidR="0031468D" w:rsidRPr="0031468D" w:rsidRDefault="0031468D" w:rsidP="0031468D">
            <w:pPr>
              <w:pStyle w:val="a3"/>
              <w:numPr>
                <w:ilvl w:val="0"/>
                <w:numId w:val="15"/>
              </w:numPr>
              <w:spacing w:after="200" w:line="276" w:lineRule="auto"/>
              <w:jc w:val="both"/>
              <w:rPr>
                <w:rFonts w:ascii="Times New Roman" w:hAnsi="Times New Roman"/>
                <w:lang w:val="en-US"/>
              </w:rPr>
            </w:pPr>
            <w:r w:rsidRPr="0031468D">
              <w:rPr>
                <w:rFonts w:ascii="Times New Roman" w:hAnsi="Times New Roman"/>
                <w:lang w:val="en-US"/>
              </w:rPr>
              <w:t>Listen</w:t>
            </w:r>
            <w:r>
              <w:rPr>
                <w:rFonts w:ascii="Times New Roman" w:hAnsi="Times New Roman"/>
                <w:lang w:val="en-US"/>
              </w:rPr>
              <w:t>s</w:t>
            </w:r>
            <w:r w:rsidRPr="0031468D">
              <w:rPr>
                <w:rFonts w:ascii="Times New Roman" w:hAnsi="Times New Roman"/>
                <w:lang w:val="en-US"/>
              </w:rPr>
              <w:t xml:space="preserve"> to the text</w:t>
            </w:r>
          </w:p>
          <w:p w:rsidR="0031468D" w:rsidRPr="0031468D" w:rsidRDefault="0031468D" w:rsidP="0031468D">
            <w:pPr>
              <w:pStyle w:val="a3"/>
              <w:numPr>
                <w:ilvl w:val="0"/>
                <w:numId w:val="15"/>
              </w:numPr>
              <w:spacing w:after="200" w:line="276" w:lineRule="auto"/>
              <w:jc w:val="both"/>
              <w:rPr>
                <w:rFonts w:ascii="Times New Roman" w:hAnsi="Times New Roman"/>
                <w:lang w:val="en-US"/>
              </w:rPr>
            </w:pPr>
            <w:r w:rsidRPr="0031468D">
              <w:rPr>
                <w:rFonts w:ascii="Times New Roman" w:hAnsi="Times New Roman"/>
                <w:lang w:val="en-US"/>
              </w:rPr>
              <w:t>Defines the speaker’ attitude.</w:t>
            </w:r>
          </w:p>
          <w:p w:rsidR="00C875C7" w:rsidRPr="00C875C7" w:rsidRDefault="00C875C7" w:rsidP="00C875C7">
            <w:pPr>
              <w:spacing w:after="200" w:line="276" w:lineRule="auto"/>
              <w:jc w:val="both"/>
              <w:rPr>
                <w:rFonts w:ascii="Times New Roman" w:hAnsi="Times New Roman"/>
                <w:b/>
                <w:lang w:val="en-US"/>
              </w:rPr>
            </w:pPr>
            <w:r w:rsidRPr="00C875C7">
              <w:rPr>
                <w:rFonts w:ascii="Times New Roman" w:hAnsi="Times New Roman"/>
                <w:b/>
                <w:lang w:val="en-US"/>
              </w:rPr>
              <w:t>Task 2</w:t>
            </w:r>
          </w:p>
          <w:p w:rsidR="00A0132B" w:rsidRDefault="00C875C7" w:rsidP="00A0132B">
            <w:pPr>
              <w:spacing w:after="200" w:line="276" w:lineRule="auto"/>
              <w:jc w:val="both"/>
              <w:rPr>
                <w:rFonts w:ascii="Times New Roman" w:hAnsi="Times New Roman"/>
                <w:lang w:val="en-US"/>
              </w:rPr>
            </w:pPr>
            <w:r>
              <w:rPr>
                <w:rFonts w:ascii="Times New Roman" w:hAnsi="Times New Roman"/>
                <w:lang w:val="en-US"/>
              </w:rPr>
              <w:t>R</w:t>
            </w:r>
            <w:r w:rsidR="00A0132B">
              <w:rPr>
                <w:rFonts w:ascii="Times New Roman" w:hAnsi="Times New Roman"/>
                <w:lang w:val="en-US"/>
              </w:rPr>
              <w:t>ead the sentences and say is it True information or False.</w:t>
            </w:r>
          </w:p>
          <w:p w:rsidR="00497BC9" w:rsidRPr="00497BC9" w:rsidRDefault="00497BC9" w:rsidP="00497BC9">
            <w:pPr>
              <w:spacing w:after="200" w:line="276" w:lineRule="auto"/>
              <w:rPr>
                <w:rFonts w:ascii="Times New Roman" w:hAnsi="Times New Roman"/>
                <w:lang w:val="en-US"/>
              </w:rPr>
            </w:pPr>
            <w:r w:rsidRPr="00497BC9">
              <w:rPr>
                <w:rFonts w:ascii="Times New Roman" w:hAnsi="Times New Roman"/>
                <w:lang w:val="en-US"/>
              </w:rPr>
              <w:t>1) Solar System has eight planets. True</w:t>
            </w:r>
            <w:r>
              <w:rPr>
                <w:rFonts w:ascii="Times New Roman" w:hAnsi="Times New Roman"/>
                <w:lang w:val="en-US"/>
              </w:rPr>
              <w:t>/</w:t>
            </w:r>
            <w:r w:rsidRPr="00497BC9">
              <w:rPr>
                <w:rFonts w:ascii="Times New Roman" w:hAnsi="Times New Roman"/>
                <w:lang w:val="en-US"/>
              </w:rPr>
              <w:t xml:space="preserve"> False</w:t>
            </w:r>
          </w:p>
          <w:p w:rsidR="00497BC9" w:rsidRPr="00497BC9" w:rsidRDefault="00497BC9" w:rsidP="00497BC9">
            <w:pPr>
              <w:spacing w:after="200" w:line="276" w:lineRule="auto"/>
              <w:rPr>
                <w:rFonts w:ascii="Times New Roman" w:hAnsi="Times New Roman"/>
                <w:lang w:val="en-US"/>
              </w:rPr>
            </w:pPr>
            <w:r w:rsidRPr="00497BC9">
              <w:rPr>
                <w:rFonts w:ascii="Times New Roman" w:hAnsi="Times New Roman"/>
                <w:lang w:val="en-US"/>
              </w:rPr>
              <w:t xml:space="preserve">2) Mercury is the nearest planet to the Sun. True </w:t>
            </w:r>
            <w:r>
              <w:rPr>
                <w:rFonts w:ascii="Times New Roman" w:hAnsi="Times New Roman"/>
                <w:lang w:val="en-US"/>
              </w:rPr>
              <w:t>/</w:t>
            </w:r>
            <w:r w:rsidRPr="00497BC9">
              <w:rPr>
                <w:rFonts w:ascii="Times New Roman" w:hAnsi="Times New Roman"/>
                <w:lang w:val="en-US"/>
              </w:rPr>
              <w:t>False</w:t>
            </w:r>
          </w:p>
          <w:p w:rsidR="00497BC9" w:rsidRPr="00497BC9" w:rsidRDefault="00497BC9" w:rsidP="00497BC9">
            <w:pPr>
              <w:spacing w:after="200" w:line="276" w:lineRule="auto"/>
              <w:rPr>
                <w:rFonts w:ascii="Times New Roman" w:hAnsi="Times New Roman"/>
                <w:lang w:val="en-US"/>
              </w:rPr>
            </w:pPr>
            <w:r w:rsidRPr="00497BC9">
              <w:rPr>
                <w:rFonts w:ascii="Times New Roman" w:hAnsi="Times New Roman"/>
                <w:lang w:val="en-US"/>
              </w:rPr>
              <w:t xml:space="preserve">3) Saturn is the coldest planet. True </w:t>
            </w:r>
            <w:r>
              <w:rPr>
                <w:rFonts w:ascii="Times New Roman" w:hAnsi="Times New Roman"/>
                <w:lang w:val="en-US"/>
              </w:rPr>
              <w:t>/</w:t>
            </w:r>
            <w:r w:rsidRPr="00497BC9">
              <w:rPr>
                <w:rFonts w:ascii="Times New Roman" w:hAnsi="Times New Roman"/>
                <w:lang w:val="en-US"/>
              </w:rPr>
              <w:t>False</w:t>
            </w:r>
          </w:p>
          <w:p w:rsidR="00497BC9" w:rsidRPr="00497BC9" w:rsidRDefault="00497BC9" w:rsidP="00497BC9">
            <w:pPr>
              <w:spacing w:after="200" w:line="276" w:lineRule="auto"/>
              <w:rPr>
                <w:rFonts w:ascii="Times New Roman" w:hAnsi="Times New Roman"/>
                <w:lang w:val="en-US"/>
              </w:rPr>
            </w:pPr>
            <w:r w:rsidRPr="00497BC9">
              <w:rPr>
                <w:rFonts w:ascii="Times New Roman" w:hAnsi="Times New Roman"/>
                <w:lang w:val="en-US"/>
              </w:rPr>
              <w:t xml:space="preserve">4) Space ships are used to move in space. True </w:t>
            </w:r>
            <w:r>
              <w:rPr>
                <w:rFonts w:ascii="Times New Roman" w:hAnsi="Times New Roman"/>
                <w:lang w:val="en-US"/>
              </w:rPr>
              <w:t>/</w:t>
            </w:r>
            <w:r w:rsidRPr="00497BC9">
              <w:rPr>
                <w:rFonts w:ascii="Times New Roman" w:hAnsi="Times New Roman"/>
                <w:lang w:val="en-US"/>
              </w:rPr>
              <w:t>False</w:t>
            </w:r>
          </w:p>
          <w:p w:rsidR="00497BC9" w:rsidRPr="00D24235" w:rsidRDefault="00497BC9" w:rsidP="00497BC9">
            <w:pPr>
              <w:spacing w:after="200" w:line="276" w:lineRule="auto"/>
              <w:rPr>
                <w:rFonts w:ascii="Times New Roman" w:hAnsi="Times New Roman"/>
                <w:lang w:val="en-US"/>
              </w:rPr>
            </w:pPr>
            <w:r w:rsidRPr="00497BC9">
              <w:rPr>
                <w:rFonts w:ascii="Times New Roman" w:hAnsi="Times New Roman"/>
                <w:lang w:val="en-US"/>
              </w:rPr>
              <w:t>5) We can see planets and stars through telescope. True</w:t>
            </w:r>
            <w:r>
              <w:rPr>
                <w:rFonts w:ascii="Times New Roman" w:hAnsi="Times New Roman"/>
                <w:lang w:val="en-US"/>
              </w:rPr>
              <w:t>/</w:t>
            </w:r>
            <w:r w:rsidRPr="00497BC9">
              <w:rPr>
                <w:rFonts w:ascii="Times New Roman" w:hAnsi="Times New Roman"/>
                <w:lang w:val="en-US"/>
              </w:rPr>
              <w:t xml:space="preserve"> False​</w:t>
            </w:r>
          </w:p>
          <w:p w:rsidR="00C875C7" w:rsidRPr="00AD7670" w:rsidRDefault="00C875C7" w:rsidP="00C875C7">
            <w:pPr>
              <w:spacing w:after="200" w:line="276" w:lineRule="auto"/>
              <w:rPr>
                <w:rFonts w:ascii="Times New Roman" w:hAnsi="Times New Roman"/>
                <w:lang w:val="en-US"/>
              </w:rPr>
            </w:pPr>
            <w:r w:rsidRPr="00AD7670">
              <w:rPr>
                <w:rFonts w:ascii="Times New Roman" w:hAnsi="Times New Roman"/>
                <w:lang w:val="en-US"/>
              </w:rPr>
              <w:t>Descriptor:</w:t>
            </w:r>
          </w:p>
          <w:p w:rsidR="00AD7670" w:rsidRPr="00AD7670" w:rsidRDefault="00AD7670" w:rsidP="00C875C7">
            <w:pPr>
              <w:spacing w:after="200" w:line="276" w:lineRule="auto"/>
              <w:rPr>
                <w:rFonts w:ascii="Times New Roman" w:hAnsi="Times New Roman"/>
                <w:lang w:val="en-US"/>
              </w:rPr>
            </w:pPr>
            <w:r w:rsidRPr="00AD7670">
              <w:rPr>
                <w:rFonts w:ascii="Times New Roman" w:hAnsi="Times New Roman"/>
                <w:lang w:val="en-US"/>
              </w:rPr>
              <w:t>A learner</w:t>
            </w:r>
          </w:p>
          <w:p w:rsidR="00AD7670" w:rsidRPr="00AD7670" w:rsidRDefault="00AD7670" w:rsidP="00C875C7">
            <w:pPr>
              <w:spacing w:after="200" w:line="276" w:lineRule="auto"/>
              <w:rPr>
                <w:rFonts w:ascii="Times New Roman" w:hAnsi="Times New Roman"/>
                <w:lang w:val="en-US"/>
              </w:rPr>
            </w:pPr>
            <w:r w:rsidRPr="00AD7670">
              <w:rPr>
                <w:rFonts w:ascii="Times New Roman" w:hAnsi="Times New Roman"/>
                <w:lang w:val="en-US"/>
              </w:rPr>
              <w:t>*reads the statement</w:t>
            </w:r>
          </w:p>
          <w:p w:rsidR="00AD7670" w:rsidRPr="00AD7670" w:rsidRDefault="00AD7670" w:rsidP="00C875C7">
            <w:pPr>
              <w:spacing w:after="200" w:line="276" w:lineRule="auto"/>
              <w:rPr>
                <w:rFonts w:ascii="Times New Roman" w:hAnsi="Times New Roman"/>
                <w:lang w:val="en-US"/>
              </w:rPr>
            </w:pPr>
            <w:r w:rsidRPr="00AD7670">
              <w:rPr>
                <w:rFonts w:ascii="Times New Roman" w:hAnsi="Times New Roman"/>
                <w:lang w:val="en-US"/>
              </w:rPr>
              <w:lastRenderedPageBreak/>
              <w:t>*ticks true or false statement</w:t>
            </w:r>
          </w:p>
          <w:p w:rsidR="00AD7670" w:rsidRPr="00AD7670" w:rsidRDefault="00AD7670" w:rsidP="00C875C7">
            <w:pPr>
              <w:spacing w:after="200" w:line="276" w:lineRule="auto"/>
              <w:rPr>
                <w:rFonts w:ascii="Times New Roman" w:hAnsi="Times New Roman"/>
                <w:lang w:val="en-US"/>
              </w:rPr>
            </w:pPr>
            <w:r w:rsidRPr="00AD7670">
              <w:rPr>
                <w:rFonts w:ascii="Times New Roman" w:hAnsi="Times New Roman"/>
                <w:lang w:val="en-US"/>
              </w:rPr>
              <w:t>More able students explains their choice.</w:t>
            </w:r>
          </w:p>
          <w:p w:rsidR="00F356BF" w:rsidRDefault="00074C07" w:rsidP="00C875C7">
            <w:pPr>
              <w:spacing w:after="200" w:line="276" w:lineRule="auto"/>
              <w:rPr>
                <w:rFonts w:ascii="Times New Roman" w:hAnsi="Times New Roman"/>
                <w:b/>
                <w:lang w:val="en-US"/>
              </w:rPr>
            </w:pPr>
            <w:r w:rsidRPr="00F356BF">
              <w:rPr>
                <w:rFonts w:ascii="Times New Roman" w:hAnsi="Times New Roman"/>
                <w:b/>
                <w:lang w:val="en-US"/>
              </w:rPr>
              <w:t xml:space="preserve">       </w:t>
            </w:r>
            <w:r w:rsidR="00F356BF" w:rsidRPr="00F356BF">
              <w:rPr>
                <w:rFonts w:ascii="Times New Roman" w:hAnsi="Times New Roman"/>
                <w:b/>
                <w:lang w:val="en-US"/>
              </w:rPr>
              <w:t>Task 3</w:t>
            </w:r>
          </w:p>
          <w:p w:rsidR="00F356BF" w:rsidRDefault="00AD7670" w:rsidP="00C875C7">
            <w:pPr>
              <w:spacing w:after="200" w:line="276" w:lineRule="auto"/>
              <w:rPr>
                <w:rFonts w:ascii="Times New Roman" w:hAnsi="Times New Roman"/>
                <w:b/>
                <w:lang w:val="en-US"/>
              </w:rPr>
            </w:pPr>
            <w:r>
              <w:rPr>
                <w:rFonts w:ascii="Times New Roman" w:hAnsi="Times New Roman"/>
                <w:b/>
                <w:lang w:val="en-US"/>
              </w:rPr>
              <w:t>Students match the words to the pictures.</w:t>
            </w:r>
          </w:p>
          <w:p w:rsidR="00F356BF" w:rsidRPr="00F356BF" w:rsidRDefault="00F356BF" w:rsidP="00C875C7">
            <w:pPr>
              <w:spacing w:after="200" w:line="276" w:lineRule="auto"/>
              <w:rPr>
                <w:rFonts w:ascii="Times New Roman" w:hAnsi="Times New Roman"/>
                <w:b/>
                <w:lang w:val="en-US"/>
              </w:rPr>
            </w:pPr>
            <w:r>
              <w:rPr>
                <w:noProof/>
                <w:lang w:eastAsia="ru-RU"/>
              </w:rPr>
              <w:drawing>
                <wp:inline distT="0" distB="0" distL="0" distR="0" wp14:anchorId="244A7710" wp14:editId="57C65722">
                  <wp:extent cx="1664531"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4531" cy="2038350"/>
                          </a:xfrm>
                          <a:prstGeom prst="rect">
                            <a:avLst/>
                          </a:prstGeom>
                        </pic:spPr>
                      </pic:pic>
                    </a:graphicData>
                  </a:graphic>
                </wp:inline>
              </w:drawing>
            </w:r>
          </w:p>
          <w:p w:rsidR="00497BC9" w:rsidRPr="009B4086" w:rsidRDefault="003A12DD" w:rsidP="00D24235">
            <w:pPr>
              <w:spacing w:after="200" w:line="276" w:lineRule="auto"/>
              <w:rPr>
                <w:rFonts w:ascii="Times New Roman" w:hAnsi="Times New Roman"/>
                <w:lang w:val="en-US"/>
              </w:rPr>
            </w:pPr>
            <w:r w:rsidRPr="003A12DD">
              <w:rPr>
                <w:rFonts w:ascii="Times New Roman" w:hAnsi="Times New Roman"/>
                <w:b/>
                <w:lang w:val="en-US"/>
              </w:rPr>
              <w:t>Descriptor</w:t>
            </w:r>
          </w:p>
          <w:p w:rsidR="00EE6858" w:rsidRDefault="00AD7670" w:rsidP="00AD7670">
            <w:pPr>
              <w:pStyle w:val="a3"/>
              <w:spacing w:after="200" w:line="276" w:lineRule="auto"/>
              <w:ind w:left="420"/>
              <w:rPr>
                <w:rFonts w:ascii="Times New Roman" w:hAnsi="Times New Roman"/>
                <w:lang w:val="en-US"/>
              </w:rPr>
            </w:pPr>
            <w:r>
              <w:rPr>
                <w:rFonts w:ascii="Times New Roman" w:hAnsi="Times New Roman"/>
                <w:lang w:val="en-US"/>
              </w:rPr>
              <w:t xml:space="preserve">A learner </w:t>
            </w:r>
          </w:p>
          <w:p w:rsidR="00AD7670" w:rsidRPr="00723646" w:rsidRDefault="00AD7670" w:rsidP="00AD7670">
            <w:pPr>
              <w:pStyle w:val="a3"/>
              <w:spacing w:after="200" w:line="276" w:lineRule="auto"/>
              <w:ind w:left="420"/>
              <w:rPr>
                <w:rFonts w:ascii="Times New Roman" w:hAnsi="Times New Roman"/>
                <w:lang w:val="en-US"/>
              </w:rPr>
            </w:pPr>
            <w:r>
              <w:rPr>
                <w:rFonts w:ascii="Times New Roman" w:hAnsi="Times New Roman"/>
                <w:lang w:val="en-US"/>
              </w:rPr>
              <w:t>*matches the words to the pictures.</w:t>
            </w:r>
          </w:p>
        </w:tc>
        <w:tc>
          <w:tcPr>
            <w:tcW w:w="1013" w:type="pct"/>
            <w:tcBorders>
              <w:top w:val="single" w:sz="8" w:space="0" w:color="00FFFF"/>
              <w:left w:val="single" w:sz="8" w:space="0" w:color="00FFFF"/>
              <w:bottom w:val="single" w:sz="8" w:space="0" w:color="00FFFF"/>
              <w:right w:val="single" w:sz="8" w:space="0" w:color="00FFFF"/>
            </w:tcBorders>
          </w:tcPr>
          <w:p w:rsidR="004451D2" w:rsidRDefault="004451D2" w:rsidP="005359F6">
            <w:pPr>
              <w:rPr>
                <w:rFonts w:ascii="Times New Roman" w:eastAsia="Calibri,Arial" w:hAnsi="Times New Roman"/>
                <w:lang w:val="en-US" w:eastAsia="en-GB"/>
              </w:rPr>
            </w:pPr>
          </w:p>
          <w:p w:rsidR="004451D2" w:rsidRDefault="004451D2" w:rsidP="005359F6">
            <w:pPr>
              <w:rPr>
                <w:rFonts w:ascii="Times New Roman" w:eastAsia="Calibri,Arial" w:hAnsi="Times New Roman"/>
                <w:lang w:val="en-US" w:eastAsia="en-GB"/>
              </w:rPr>
            </w:pPr>
            <w:r w:rsidRPr="004451D2">
              <w:rPr>
                <w:rFonts w:ascii="Times New Roman" w:eastAsia="Calibri,Arial" w:hAnsi="Times New Roman"/>
                <w:lang w:val="en-US" w:eastAsia="en-GB"/>
              </w:rPr>
              <w:t>Action. Student`s book</w:t>
            </w:r>
          </w:p>
          <w:p w:rsidR="004451D2" w:rsidRDefault="004451D2" w:rsidP="005359F6">
            <w:pPr>
              <w:rPr>
                <w:rFonts w:ascii="Times New Roman" w:eastAsia="Calibri,Arial" w:hAnsi="Times New Roman"/>
                <w:lang w:val="en-US" w:eastAsia="en-GB"/>
              </w:rPr>
            </w:pPr>
          </w:p>
          <w:p w:rsidR="004451D2" w:rsidRDefault="004451D2"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9344F8" w:rsidRDefault="009344F8"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E15752" w:rsidP="005359F6">
            <w:pPr>
              <w:rPr>
                <w:rFonts w:ascii="Times New Roman" w:eastAsia="Calibri,Arial" w:hAnsi="Times New Roman"/>
                <w:lang w:val="en-US" w:eastAsia="en-GB"/>
              </w:rPr>
            </w:pPr>
            <w:r w:rsidRPr="00E15752">
              <w:rPr>
                <w:rFonts w:ascii="Times New Roman" w:eastAsia="Calibri,Arial" w:hAnsi="Times New Roman"/>
                <w:lang w:val="en-US" w:eastAsia="en-GB"/>
              </w:rPr>
              <w:t>Action. Student`s book</w:t>
            </w: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3D5450" w:rsidRDefault="003D5450" w:rsidP="005359F6">
            <w:pPr>
              <w:rPr>
                <w:rFonts w:ascii="Times New Roman" w:eastAsia="Calibri,Arial" w:hAnsi="Times New Roman"/>
                <w:lang w:val="en-US" w:eastAsia="en-GB"/>
              </w:rPr>
            </w:pPr>
          </w:p>
          <w:p w:rsidR="00AF0196" w:rsidRPr="004451D2" w:rsidRDefault="00F356BF" w:rsidP="005359F6">
            <w:pPr>
              <w:rPr>
                <w:rFonts w:ascii="Times New Roman" w:eastAsia="Calibri,Arial" w:hAnsi="Times New Roman"/>
                <w:lang w:val="en-US" w:eastAsia="en-GB"/>
              </w:rPr>
            </w:pPr>
            <w:r w:rsidRPr="00F356BF">
              <w:rPr>
                <w:rFonts w:ascii="Times New Roman" w:eastAsia="Calibri,Arial" w:hAnsi="Times New Roman"/>
                <w:lang w:val="en-US" w:eastAsia="en-GB"/>
              </w:rPr>
              <w:t>https://yandex.kz/images/search?text=excercise%20on%20theme%20Space&amp;</w:t>
            </w:r>
          </w:p>
        </w:tc>
      </w:tr>
      <w:tr w:rsidR="00AF1350" w:rsidRPr="00E73E66" w:rsidTr="007B6C73">
        <w:trPr>
          <w:trHeight w:val="546"/>
        </w:trPr>
        <w:tc>
          <w:tcPr>
            <w:tcW w:w="541" w:type="pct"/>
            <w:tcBorders>
              <w:top w:val="single" w:sz="8" w:space="0" w:color="00FFFF"/>
              <w:left w:val="single" w:sz="8" w:space="0" w:color="00FFFF"/>
              <w:bottom w:val="single" w:sz="8" w:space="0" w:color="00FFFF"/>
              <w:right w:val="single" w:sz="8" w:space="0" w:color="00FFFF"/>
            </w:tcBorders>
          </w:tcPr>
          <w:p w:rsidR="005C6315" w:rsidRPr="00957E0B" w:rsidRDefault="00AF1350" w:rsidP="00AF1350">
            <w:pPr>
              <w:spacing w:line="240" w:lineRule="auto"/>
              <w:jc w:val="center"/>
              <w:rPr>
                <w:rFonts w:ascii="Times New Roman" w:hAnsi="Times New Roman"/>
                <w:b/>
              </w:rPr>
            </w:pPr>
            <w:r w:rsidRPr="00957E0B">
              <w:rPr>
                <w:rFonts w:ascii="Times New Roman" w:hAnsi="Times New Roman"/>
                <w:b/>
              </w:rPr>
              <w:lastRenderedPageBreak/>
              <w:t>End</w:t>
            </w:r>
          </w:p>
          <w:p w:rsidR="00AF1350" w:rsidRPr="00957E0B" w:rsidRDefault="00AF1350" w:rsidP="1AF6F367">
            <w:pPr>
              <w:jc w:val="center"/>
              <w:rPr>
                <w:rFonts w:ascii="Times New Roman" w:hAnsi="Times New Roman"/>
                <w:b/>
                <w:bCs/>
              </w:rPr>
            </w:pPr>
          </w:p>
        </w:tc>
        <w:tc>
          <w:tcPr>
            <w:tcW w:w="3446" w:type="pct"/>
            <w:gridSpan w:val="5"/>
            <w:tcBorders>
              <w:top w:val="single" w:sz="8" w:space="0" w:color="00FFFF"/>
              <w:left w:val="single" w:sz="8" w:space="0" w:color="00FFFF"/>
              <w:bottom w:val="single" w:sz="8" w:space="0" w:color="00FFFF"/>
              <w:right w:val="single" w:sz="8" w:space="0" w:color="00FFFF"/>
            </w:tcBorders>
          </w:tcPr>
          <w:p w:rsidR="0002373B" w:rsidRPr="002A691E" w:rsidRDefault="00AD7670" w:rsidP="002A691E">
            <w:pPr>
              <w:spacing w:line="240" w:lineRule="auto"/>
              <w:jc w:val="both"/>
              <w:rPr>
                <w:rFonts w:ascii="Times New Roman" w:hAnsi="Times New Roman"/>
                <w:lang w:val="en-US"/>
              </w:rPr>
            </w:pPr>
            <w:r>
              <w:rPr>
                <w:rFonts w:ascii="Times New Roman" w:hAnsi="Times New Roman"/>
                <w:lang w:val="en-US"/>
              </w:rPr>
              <w:t>Reflection: Rocket of success.</w:t>
            </w:r>
          </w:p>
        </w:tc>
        <w:tc>
          <w:tcPr>
            <w:tcW w:w="1013" w:type="pct"/>
            <w:tcBorders>
              <w:top w:val="single" w:sz="8" w:space="0" w:color="00FFFF"/>
              <w:left w:val="single" w:sz="8" w:space="0" w:color="00FFFF"/>
              <w:bottom w:val="single" w:sz="8" w:space="0" w:color="00FFFF"/>
              <w:right w:val="single" w:sz="8" w:space="0" w:color="00FFFF"/>
            </w:tcBorders>
          </w:tcPr>
          <w:p w:rsidR="00AF1350" w:rsidRPr="0002373B" w:rsidRDefault="00AF1350" w:rsidP="00144E98">
            <w:pPr>
              <w:spacing w:after="120" w:line="240" w:lineRule="auto"/>
              <w:jc w:val="center"/>
              <w:rPr>
                <w:rFonts w:ascii="Times New Roman" w:hAnsi="Times New Roman"/>
                <w:lang w:val="en-US" w:eastAsia="en-GB"/>
              </w:rPr>
            </w:pPr>
          </w:p>
        </w:tc>
      </w:tr>
      <w:tr w:rsidR="003C1AEF" w:rsidRPr="0002373B" w:rsidTr="00F32018">
        <w:trPr>
          <w:trHeight w:val="471"/>
        </w:trPr>
        <w:tc>
          <w:tcPr>
            <w:tcW w:w="5000" w:type="pct"/>
            <w:gridSpan w:val="7"/>
            <w:tcBorders>
              <w:top w:val="single" w:sz="8" w:space="0" w:color="00FFFF"/>
              <w:left w:val="single" w:sz="8" w:space="0" w:color="00FFFF"/>
              <w:bottom w:val="single" w:sz="8" w:space="0" w:color="00FFFF"/>
              <w:right w:val="single" w:sz="8" w:space="0" w:color="00FFFF"/>
            </w:tcBorders>
            <w:hideMark/>
          </w:tcPr>
          <w:p w:rsidR="003C1AEF" w:rsidRPr="0002373B" w:rsidRDefault="003C1AEF">
            <w:pPr>
              <w:spacing w:before="120" w:after="120" w:line="240" w:lineRule="auto"/>
              <w:rPr>
                <w:rFonts w:ascii="Times New Roman" w:hAnsi="Times New Roman"/>
                <w:b/>
                <w:lang w:val="en-US" w:eastAsia="en-GB"/>
              </w:rPr>
            </w:pPr>
            <w:r w:rsidRPr="0002373B">
              <w:rPr>
                <w:rFonts w:ascii="Times New Roman" w:hAnsi="Times New Roman"/>
                <w:b/>
                <w:lang w:val="en-US" w:eastAsia="en-GB"/>
              </w:rPr>
              <w:t>Additional</w:t>
            </w:r>
            <w:r w:rsidR="005B5CCB">
              <w:rPr>
                <w:rFonts w:ascii="Times New Roman" w:hAnsi="Times New Roman"/>
                <w:b/>
                <w:lang w:val="kk-KZ" w:eastAsia="en-GB"/>
              </w:rPr>
              <w:t xml:space="preserve"> </w:t>
            </w:r>
            <w:r w:rsidRPr="0002373B">
              <w:rPr>
                <w:rFonts w:ascii="Times New Roman" w:hAnsi="Times New Roman"/>
                <w:b/>
                <w:lang w:val="en-US" w:eastAsia="en-GB"/>
              </w:rPr>
              <w:t>information</w:t>
            </w:r>
          </w:p>
        </w:tc>
      </w:tr>
      <w:tr w:rsidR="008A42BC" w:rsidRPr="008E1DC6" w:rsidTr="00AD7670">
        <w:trPr>
          <w:trHeight w:hRule="exact" w:val="1186"/>
        </w:trPr>
        <w:tc>
          <w:tcPr>
            <w:tcW w:w="2838" w:type="pct"/>
            <w:gridSpan w:val="4"/>
            <w:tcBorders>
              <w:top w:val="single" w:sz="8" w:space="0" w:color="00FFFF"/>
              <w:left w:val="single" w:sz="8" w:space="0" w:color="00FFFF"/>
              <w:bottom w:val="single" w:sz="8" w:space="0" w:color="00FFFF"/>
              <w:right w:val="single" w:sz="8" w:space="0" w:color="00FFFF"/>
            </w:tcBorders>
            <w:hideMark/>
          </w:tcPr>
          <w:p w:rsidR="003C1AEF" w:rsidRPr="00E8607C" w:rsidRDefault="003C1AEF">
            <w:pPr>
              <w:spacing w:before="60" w:after="60" w:line="240" w:lineRule="auto"/>
              <w:rPr>
                <w:rFonts w:ascii="Times New Roman" w:hAnsi="Times New Roman"/>
                <w:b/>
                <w:lang w:val="en-US" w:eastAsia="en-GB"/>
              </w:rPr>
            </w:pPr>
            <w:r w:rsidRPr="00E8607C">
              <w:rPr>
                <w:rFonts w:ascii="Times New Roman" w:hAnsi="Times New Roman"/>
                <w:b/>
                <w:lang w:val="en-US" w:eastAsia="en-GB"/>
              </w:rPr>
              <w:t>Differentiation – how do you plan to give more support? How do you plan to challenge the more able learners?</w:t>
            </w:r>
          </w:p>
          <w:p w:rsidR="007A7811" w:rsidRPr="00E8607C" w:rsidRDefault="007A7811">
            <w:pPr>
              <w:spacing w:before="60" w:after="60" w:line="240" w:lineRule="auto"/>
              <w:rPr>
                <w:rFonts w:ascii="Times New Roman" w:hAnsi="Times New Roman"/>
                <w:b/>
                <w:lang w:val="en-US" w:eastAsia="en-GB"/>
              </w:rPr>
            </w:pPr>
          </w:p>
        </w:tc>
        <w:tc>
          <w:tcPr>
            <w:tcW w:w="1149" w:type="pct"/>
            <w:gridSpan w:val="2"/>
            <w:tcBorders>
              <w:top w:val="single" w:sz="8" w:space="0" w:color="00FFFF"/>
              <w:left w:val="single" w:sz="8" w:space="0" w:color="00FFFF"/>
              <w:bottom w:val="single" w:sz="8" w:space="0" w:color="00FFFF"/>
              <w:right w:val="single" w:sz="8" w:space="0" w:color="00FFFF"/>
            </w:tcBorders>
            <w:hideMark/>
          </w:tcPr>
          <w:p w:rsidR="003C1AEF" w:rsidRPr="00E8607C" w:rsidRDefault="003C1AEF">
            <w:pPr>
              <w:spacing w:before="60" w:after="60" w:line="240" w:lineRule="auto"/>
              <w:rPr>
                <w:rFonts w:ascii="Times New Roman" w:hAnsi="Times New Roman"/>
                <w:b/>
                <w:lang w:val="en-US" w:eastAsia="en-GB"/>
              </w:rPr>
            </w:pPr>
            <w:r w:rsidRPr="00E8607C">
              <w:rPr>
                <w:rFonts w:ascii="Times New Roman" w:hAnsi="Times New Roman"/>
                <w:b/>
                <w:lang w:val="en-US" w:eastAsia="en-GB"/>
              </w:rPr>
              <w:t>Assessment – how are you planning to check learners’ learning?</w:t>
            </w:r>
          </w:p>
        </w:tc>
        <w:tc>
          <w:tcPr>
            <w:tcW w:w="1013" w:type="pct"/>
            <w:tcBorders>
              <w:top w:val="single" w:sz="8" w:space="0" w:color="00FFFF"/>
              <w:left w:val="single" w:sz="8" w:space="0" w:color="00FFFF"/>
              <w:bottom w:val="single" w:sz="8" w:space="0" w:color="00FFFF"/>
              <w:right w:val="single" w:sz="8" w:space="0" w:color="00FFFF"/>
            </w:tcBorders>
            <w:hideMark/>
          </w:tcPr>
          <w:p w:rsidR="003C1AEF" w:rsidRPr="00E8607C" w:rsidRDefault="003C1AEF">
            <w:pPr>
              <w:spacing w:before="60" w:after="60" w:line="240" w:lineRule="auto"/>
              <w:rPr>
                <w:rFonts w:ascii="Times New Roman" w:hAnsi="Times New Roman"/>
                <w:b/>
                <w:lang w:val="en-US" w:eastAsia="en-GB"/>
              </w:rPr>
            </w:pPr>
            <w:r w:rsidRPr="00E8607C">
              <w:rPr>
                <w:rFonts w:ascii="Times New Roman" w:hAnsi="Times New Roman"/>
                <w:b/>
                <w:lang w:val="en-US" w:eastAsia="en-GB"/>
              </w:rPr>
              <w:t>Health and safety check</w:t>
            </w:r>
            <w:r w:rsidRPr="00E8607C">
              <w:rPr>
                <w:rFonts w:ascii="Times New Roman" w:hAnsi="Times New Roman"/>
                <w:b/>
                <w:lang w:val="en-US" w:eastAsia="en-GB"/>
              </w:rPr>
              <w:br/>
              <w:t>ICT links</w:t>
            </w:r>
            <w:r w:rsidRPr="00E8607C">
              <w:rPr>
                <w:rFonts w:ascii="Times New Roman" w:hAnsi="Times New Roman"/>
                <w:b/>
                <w:lang w:val="en-US" w:eastAsia="en-GB"/>
              </w:rPr>
              <w:br/>
            </w:r>
          </w:p>
        </w:tc>
      </w:tr>
      <w:tr w:rsidR="008A42BC" w:rsidRPr="008E1DC6" w:rsidTr="00AD7670">
        <w:trPr>
          <w:trHeight w:val="1016"/>
        </w:trPr>
        <w:tc>
          <w:tcPr>
            <w:tcW w:w="2838" w:type="pct"/>
            <w:gridSpan w:val="4"/>
            <w:tcBorders>
              <w:top w:val="single" w:sz="8" w:space="0" w:color="00FFFF"/>
              <w:left w:val="single" w:sz="8" w:space="0" w:color="00FFFF"/>
              <w:bottom w:val="single" w:sz="8" w:space="0" w:color="00FFFF"/>
              <w:right w:val="single" w:sz="8" w:space="0" w:color="00FFFF"/>
            </w:tcBorders>
          </w:tcPr>
          <w:p w:rsidR="0031797A" w:rsidRPr="00AD7670" w:rsidRDefault="00AD7670" w:rsidP="0066790B">
            <w:pPr>
              <w:spacing w:before="60" w:after="60"/>
              <w:rPr>
                <w:rFonts w:ascii="Times New Roman" w:hAnsi="Times New Roman"/>
                <w:b/>
                <w:bCs/>
                <w:lang w:val="en-US"/>
              </w:rPr>
            </w:pPr>
            <w:r w:rsidRPr="00AD7670">
              <w:rPr>
                <w:rFonts w:ascii="Times New Roman" w:hAnsi="Times New Roman"/>
                <w:b/>
                <w:bCs/>
                <w:lang w:val="en-US"/>
              </w:rPr>
              <w:t>Differentiation by task:</w:t>
            </w:r>
          </w:p>
          <w:p w:rsidR="00AD7670" w:rsidRPr="00AD7670" w:rsidRDefault="00AD7670" w:rsidP="0066790B">
            <w:pPr>
              <w:spacing w:before="60" w:after="60"/>
              <w:rPr>
                <w:rFonts w:ascii="Times New Roman" w:hAnsi="Times New Roman"/>
                <w:bCs/>
                <w:lang w:val="en-US"/>
              </w:rPr>
            </w:pPr>
            <w:r>
              <w:rPr>
                <w:rFonts w:ascii="Times New Roman" w:hAnsi="Times New Roman"/>
                <w:bCs/>
                <w:lang w:val="en-US"/>
              </w:rPr>
              <w:t>True/false statements.</w:t>
            </w:r>
          </w:p>
          <w:p w:rsidR="00AD7670" w:rsidRPr="00AD7670" w:rsidRDefault="00AD7670" w:rsidP="00AD7670">
            <w:pPr>
              <w:spacing w:before="60" w:after="60"/>
              <w:rPr>
                <w:rFonts w:ascii="Times New Roman" w:hAnsi="Times New Roman"/>
                <w:bCs/>
                <w:lang w:val="en-US"/>
              </w:rPr>
            </w:pPr>
            <w:r w:rsidRPr="00AD7670">
              <w:rPr>
                <w:rFonts w:ascii="Times New Roman" w:hAnsi="Times New Roman"/>
                <w:bCs/>
                <w:lang w:val="en-US"/>
              </w:rPr>
              <w:t>Descriptor</w:t>
            </w:r>
            <w:r>
              <w:rPr>
                <w:rFonts w:ascii="Times New Roman" w:hAnsi="Times New Roman"/>
                <w:bCs/>
                <w:lang w:val="en-US"/>
              </w:rPr>
              <w:t>s</w:t>
            </w:r>
            <w:r w:rsidRPr="00AD7670">
              <w:rPr>
                <w:rFonts w:ascii="Times New Roman" w:hAnsi="Times New Roman"/>
                <w:bCs/>
                <w:lang w:val="en-US"/>
              </w:rPr>
              <w:t>:</w:t>
            </w:r>
          </w:p>
          <w:p w:rsidR="00AD7670" w:rsidRPr="00AD7670" w:rsidRDefault="00AD7670" w:rsidP="00AD7670">
            <w:pPr>
              <w:spacing w:before="60" w:after="60"/>
              <w:rPr>
                <w:rFonts w:ascii="Times New Roman" w:hAnsi="Times New Roman"/>
                <w:bCs/>
                <w:lang w:val="en-US"/>
              </w:rPr>
            </w:pPr>
            <w:r w:rsidRPr="00AD7670">
              <w:rPr>
                <w:rFonts w:ascii="Times New Roman" w:hAnsi="Times New Roman"/>
                <w:bCs/>
                <w:lang w:val="en-US"/>
              </w:rPr>
              <w:t>A learner</w:t>
            </w:r>
          </w:p>
          <w:p w:rsidR="00AD7670" w:rsidRPr="00AD7670" w:rsidRDefault="00AD7670" w:rsidP="00AD7670">
            <w:pPr>
              <w:spacing w:before="60" w:after="60"/>
              <w:rPr>
                <w:rFonts w:ascii="Times New Roman" w:hAnsi="Times New Roman"/>
                <w:bCs/>
                <w:lang w:val="en-US"/>
              </w:rPr>
            </w:pPr>
            <w:r w:rsidRPr="00AD7670">
              <w:rPr>
                <w:rFonts w:ascii="Times New Roman" w:hAnsi="Times New Roman"/>
                <w:bCs/>
                <w:lang w:val="en-US"/>
              </w:rPr>
              <w:t>*reads the statement</w:t>
            </w:r>
          </w:p>
          <w:p w:rsidR="00AD7670" w:rsidRPr="00AD7670" w:rsidRDefault="00AD7670" w:rsidP="00AD7670">
            <w:pPr>
              <w:spacing w:before="60" w:after="60"/>
              <w:rPr>
                <w:rFonts w:ascii="Times New Roman" w:hAnsi="Times New Roman"/>
                <w:bCs/>
                <w:lang w:val="en-US"/>
              </w:rPr>
            </w:pPr>
            <w:r w:rsidRPr="00AD7670">
              <w:rPr>
                <w:rFonts w:ascii="Times New Roman" w:hAnsi="Times New Roman"/>
                <w:bCs/>
                <w:lang w:val="en-US"/>
              </w:rPr>
              <w:t>*ticks true or false statement</w:t>
            </w:r>
          </w:p>
          <w:p w:rsidR="00AD7670" w:rsidRPr="00AD7670" w:rsidRDefault="00AD7670" w:rsidP="00AD7670">
            <w:pPr>
              <w:spacing w:before="60" w:after="60"/>
              <w:rPr>
                <w:rFonts w:ascii="Times New Roman" w:hAnsi="Times New Roman"/>
                <w:bCs/>
                <w:lang w:val="en-US"/>
              </w:rPr>
            </w:pPr>
            <w:r w:rsidRPr="00AD7670">
              <w:rPr>
                <w:rFonts w:ascii="Times New Roman" w:hAnsi="Times New Roman"/>
                <w:bCs/>
                <w:lang w:val="en-US"/>
              </w:rPr>
              <w:t>More able students explains their choice.</w:t>
            </w:r>
          </w:p>
          <w:p w:rsidR="00077D1C" w:rsidRPr="00AD7670" w:rsidRDefault="00077D1C" w:rsidP="00723646">
            <w:pPr>
              <w:spacing w:before="60" w:after="60"/>
              <w:rPr>
                <w:rFonts w:ascii="Times New Roman" w:hAnsi="Times New Roman"/>
                <w:b/>
                <w:bCs/>
                <w:lang w:val="en-US"/>
              </w:rPr>
            </w:pPr>
            <w:r w:rsidRPr="00AD7670">
              <w:rPr>
                <w:rFonts w:ascii="Times New Roman" w:hAnsi="Times New Roman"/>
                <w:b/>
                <w:bCs/>
                <w:lang w:val="en-US"/>
              </w:rPr>
              <w:t>Differentiation by learning style</w:t>
            </w:r>
            <w:r w:rsidR="00AD7670">
              <w:rPr>
                <w:rFonts w:ascii="Times New Roman" w:hAnsi="Times New Roman"/>
                <w:b/>
                <w:bCs/>
                <w:lang w:val="en-US"/>
              </w:rPr>
              <w:t>s</w:t>
            </w:r>
            <w:r w:rsidRPr="00AD7670">
              <w:rPr>
                <w:rFonts w:ascii="Times New Roman" w:hAnsi="Times New Roman"/>
                <w:b/>
                <w:bCs/>
                <w:lang w:val="kk-KZ"/>
              </w:rPr>
              <w:t>:</w:t>
            </w:r>
          </w:p>
          <w:p w:rsidR="00077D1C" w:rsidRPr="00AD7670" w:rsidRDefault="00077D1C" w:rsidP="00723646">
            <w:pPr>
              <w:spacing w:before="60" w:after="60"/>
              <w:rPr>
                <w:rFonts w:ascii="Times New Roman" w:hAnsi="Times New Roman"/>
                <w:bCs/>
                <w:lang w:val="en-US"/>
              </w:rPr>
            </w:pPr>
            <w:r w:rsidRPr="00AD7670">
              <w:rPr>
                <w:rFonts w:ascii="Times New Roman" w:hAnsi="Times New Roman"/>
                <w:bCs/>
                <w:lang w:val="en-US"/>
              </w:rPr>
              <w:t xml:space="preserve">For auditory learners – listen to the audio. </w:t>
            </w:r>
            <w:r w:rsidR="00EC3DF9" w:rsidRPr="00AD7670">
              <w:rPr>
                <w:rFonts w:ascii="Times New Roman" w:hAnsi="Times New Roman"/>
                <w:bCs/>
                <w:lang w:val="en-US"/>
              </w:rPr>
              <w:t>Listening to audio they get more information and interesting facts about Space.</w:t>
            </w:r>
          </w:p>
          <w:p w:rsidR="00EC3DF9" w:rsidRPr="00AD7670" w:rsidRDefault="00EC3DF9" w:rsidP="00723646">
            <w:pPr>
              <w:spacing w:before="60" w:after="60"/>
              <w:rPr>
                <w:rFonts w:ascii="Times New Roman" w:hAnsi="Times New Roman"/>
                <w:bCs/>
                <w:lang w:val="en-US"/>
              </w:rPr>
            </w:pPr>
            <w:r w:rsidRPr="00AD7670">
              <w:rPr>
                <w:rFonts w:ascii="Times New Roman" w:hAnsi="Times New Roman"/>
                <w:bCs/>
                <w:lang w:val="en-US"/>
              </w:rPr>
              <w:t>For visual learners – learn new vocabulary basi</w:t>
            </w:r>
            <w:r w:rsidR="00AD7670">
              <w:rPr>
                <w:rFonts w:ascii="Times New Roman" w:hAnsi="Times New Roman"/>
                <w:bCs/>
                <w:lang w:val="en-US"/>
              </w:rPr>
              <w:t>ng on the pictures and acquiring it.</w:t>
            </w:r>
            <w:r w:rsidRPr="00AD7670">
              <w:rPr>
                <w:rFonts w:ascii="Times New Roman" w:hAnsi="Times New Roman"/>
                <w:bCs/>
                <w:lang w:val="en-US"/>
              </w:rPr>
              <w:t>.</w:t>
            </w:r>
          </w:p>
          <w:p w:rsidR="00EC3DF9" w:rsidRDefault="00EC3DF9" w:rsidP="00723646">
            <w:pPr>
              <w:spacing w:before="60" w:after="60"/>
              <w:rPr>
                <w:rFonts w:ascii="Times New Roman" w:hAnsi="Times New Roman"/>
                <w:bCs/>
                <w:lang w:val="en-US"/>
              </w:rPr>
            </w:pPr>
            <w:r w:rsidRPr="00AD7670">
              <w:rPr>
                <w:rFonts w:ascii="Times New Roman" w:hAnsi="Times New Roman"/>
                <w:bCs/>
                <w:lang w:val="en-US"/>
              </w:rPr>
              <w:t>For kinesthetic learners – answering the questions and making notes of the planet facts helps them to practice speaking skills.</w:t>
            </w:r>
          </w:p>
          <w:p w:rsidR="00AD7670" w:rsidRDefault="00AD7670" w:rsidP="00723646">
            <w:pPr>
              <w:spacing w:before="60" w:after="60"/>
              <w:rPr>
                <w:rFonts w:ascii="Times New Roman" w:hAnsi="Times New Roman"/>
                <w:bCs/>
                <w:lang w:val="en-US"/>
              </w:rPr>
            </w:pPr>
          </w:p>
          <w:p w:rsidR="00AD7670" w:rsidRDefault="00AD7670" w:rsidP="00723646">
            <w:pPr>
              <w:spacing w:before="60" w:after="60"/>
              <w:rPr>
                <w:rFonts w:ascii="Times New Roman" w:hAnsi="Times New Roman"/>
                <w:bCs/>
                <w:lang w:val="en-US"/>
              </w:rPr>
            </w:pPr>
            <w:r>
              <w:rPr>
                <w:rFonts w:ascii="Times New Roman" w:hAnsi="Times New Roman"/>
                <w:bCs/>
                <w:lang w:val="en-US"/>
              </w:rPr>
              <w:t>Differentiation by scaffolding:</w:t>
            </w:r>
          </w:p>
          <w:p w:rsidR="00AD7670" w:rsidRDefault="00AD7670" w:rsidP="00723646">
            <w:pPr>
              <w:spacing w:before="60" w:after="60"/>
              <w:rPr>
                <w:rFonts w:ascii="Times New Roman" w:hAnsi="Times New Roman"/>
                <w:bCs/>
                <w:lang w:val="en-US"/>
              </w:rPr>
            </w:pPr>
            <w:r>
              <w:rPr>
                <w:rFonts w:ascii="Times New Roman" w:hAnsi="Times New Roman"/>
                <w:bCs/>
                <w:lang w:val="en-US"/>
              </w:rPr>
              <w:lastRenderedPageBreak/>
              <w:t>Less able students are supported through modeling, instructional checking questions and such error correction techniques as reformulating</w:t>
            </w:r>
          </w:p>
          <w:p w:rsidR="00AD7670" w:rsidRPr="00077D1C" w:rsidRDefault="00AD7670" w:rsidP="00723646">
            <w:pPr>
              <w:spacing w:before="60" w:after="60"/>
              <w:rPr>
                <w:rFonts w:ascii="Times New Roman" w:hAnsi="Times New Roman"/>
                <w:bCs/>
                <w:i/>
                <w:lang w:val="en-US"/>
              </w:rPr>
            </w:pPr>
            <w:r>
              <w:rPr>
                <w:rFonts w:ascii="Times New Roman" w:hAnsi="Times New Roman"/>
                <w:bCs/>
                <w:lang w:val="en-US"/>
              </w:rPr>
              <w:t>More able students in the individual tasks work out of zone of proximal development.</w:t>
            </w:r>
          </w:p>
        </w:tc>
        <w:tc>
          <w:tcPr>
            <w:tcW w:w="1149" w:type="pct"/>
            <w:gridSpan w:val="2"/>
            <w:tcBorders>
              <w:top w:val="single" w:sz="8" w:space="0" w:color="00FFFF"/>
              <w:left w:val="single" w:sz="8" w:space="0" w:color="00FFFF"/>
              <w:bottom w:val="single" w:sz="8" w:space="0" w:color="00FFFF"/>
              <w:right w:val="single" w:sz="8" w:space="0" w:color="00FFFF"/>
            </w:tcBorders>
            <w:hideMark/>
          </w:tcPr>
          <w:p w:rsidR="00633764" w:rsidRPr="00E8607C" w:rsidRDefault="00AD7670">
            <w:pPr>
              <w:spacing w:before="60" w:after="60"/>
              <w:rPr>
                <w:rFonts w:ascii="Times New Roman" w:hAnsi="Times New Roman"/>
                <w:bCs/>
                <w:i/>
                <w:lang w:val="en-US"/>
              </w:rPr>
            </w:pPr>
            <w:r>
              <w:rPr>
                <w:rFonts w:ascii="Times New Roman" w:hAnsi="Times New Roman"/>
                <w:bCs/>
                <w:i/>
                <w:lang w:val="en-US"/>
              </w:rPr>
              <w:lastRenderedPageBreak/>
              <w:t>Reflection – Rocket of success.</w:t>
            </w:r>
          </w:p>
        </w:tc>
        <w:tc>
          <w:tcPr>
            <w:tcW w:w="1013" w:type="pct"/>
            <w:tcBorders>
              <w:top w:val="single" w:sz="8" w:space="0" w:color="00FFFF"/>
              <w:left w:val="single" w:sz="8" w:space="0" w:color="00FFFF"/>
              <w:bottom w:val="single" w:sz="8" w:space="0" w:color="00FFFF"/>
              <w:right w:val="single" w:sz="8" w:space="0" w:color="00FFFF"/>
            </w:tcBorders>
            <w:hideMark/>
          </w:tcPr>
          <w:p w:rsidR="003C1AEF" w:rsidRPr="00E70529" w:rsidRDefault="003C1AEF">
            <w:pPr>
              <w:spacing w:before="60" w:after="60"/>
              <w:rPr>
                <w:rFonts w:ascii="Times New Roman" w:hAnsi="Times New Roman"/>
                <w:bCs/>
                <w:i/>
                <w:lang w:val="en-US"/>
              </w:rPr>
            </w:pPr>
            <w:r w:rsidRPr="00E70529">
              <w:rPr>
                <w:rFonts w:ascii="Times New Roman" w:hAnsi="Times New Roman"/>
                <w:bCs/>
                <w:i/>
                <w:lang w:val="en-US"/>
              </w:rPr>
              <w:t>Health promoting techniques</w:t>
            </w:r>
          </w:p>
          <w:p w:rsidR="003C1AEF" w:rsidRPr="00E70529" w:rsidRDefault="003C1AEF">
            <w:pPr>
              <w:spacing w:before="60" w:after="60"/>
              <w:rPr>
                <w:rFonts w:ascii="Times New Roman" w:hAnsi="Times New Roman"/>
                <w:bCs/>
                <w:i/>
                <w:lang w:val="en-US"/>
              </w:rPr>
            </w:pPr>
            <w:r w:rsidRPr="00E70529">
              <w:rPr>
                <w:rFonts w:ascii="Times New Roman" w:hAnsi="Times New Roman"/>
                <w:bCs/>
                <w:i/>
                <w:lang w:val="en-US"/>
              </w:rPr>
              <w:t>Breaks and physical activities used.</w:t>
            </w:r>
          </w:p>
          <w:p w:rsidR="003C1AEF" w:rsidRPr="00E8607C" w:rsidRDefault="003C1AEF">
            <w:pPr>
              <w:spacing w:before="60" w:after="60"/>
              <w:rPr>
                <w:rFonts w:ascii="Times New Roman" w:hAnsi="Times New Roman"/>
                <w:bCs/>
                <w:i/>
                <w:lang w:val="en-US"/>
              </w:rPr>
            </w:pPr>
          </w:p>
        </w:tc>
      </w:tr>
      <w:tr w:rsidR="003C1AEF" w:rsidRPr="008E1DC6" w:rsidTr="00AD7670">
        <w:trPr>
          <w:cantSplit/>
          <w:trHeight w:hRule="exact" w:val="1799"/>
        </w:trPr>
        <w:tc>
          <w:tcPr>
            <w:tcW w:w="2838" w:type="pct"/>
            <w:gridSpan w:val="4"/>
            <w:vMerge w:val="restart"/>
            <w:tcBorders>
              <w:top w:val="single" w:sz="8" w:space="0" w:color="00FFFF"/>
              <w:left w:val="single" w:sz="8" w:space="0" w:color="00FFFF"/>
              <w:bottom w:val="single" w:sz="8" w:space="0" w:color="00FFFF"/>
              <w:right w:val="single" w:sz="8" w:space="0" w:color="00FFFF"/>
            </w:tcBorders>
          </w:tcPr>
          <w:p w:rsidR="003C1AEF" w:rsidRPr="00E8607C" w:rsidRDefault="003C1AEF" w:rsidP="00DC383E">
            <w:pPr>
              <w:rPr>
                <w:rFonts w:ascii="Times New Roman" w:hAnsi="Times New Roman"/>
                <w:b/>
                <w:lang w:val="en-US"/>
              </w:rPr>
            </w:pPr>
          </w:p>
        </w:tc>
        <w:tc>
          <w:tcPr>
            <w:tcW w:w="2162" w:type="pct"/>
            <w:gridSpan w:val="3"/>
            <w:tcBorders>
              <w:top w:val="single" w:sz="8" w:space="0" w:color="00FFFF"/>
              <w:left w:val="single" w:sz="8" w:space="0" w:color="00FFFF"/>
              <w:bottom w:val="single" w:sz="8" w:space="0" w:color="00FFFF"/>
              <w:right w:val="single" w:sz="8" w:space="0" w:color="00FFFF"/>
            </w:tcBorders>
            <w:hideMark/>
          </w:tcPr>
          <w:p w:rsidR="003C1AEF" w:rsidRPr="00E8607C" w:rsidRDefault="003C1AEF">
            <w:pPr>
              <w:rPr>
                <w:rFonts w:ascii="Times New Roman" w:hAnsi="Times New Roman"/>
                <w:b/>
                <w:lang w:val="en-US"/>
              </w:rPr>
            </w:pPr>
          </w:p>
        </w:tc>
      </w:tr>
      <w:tr w:rsidR="003C1AEF" w:rsidRPr="008E1DC6" w:rsidTr="00AD7670">
        <w:trPr>
          <w:cantSplit/>
          <w:trHeight w:val="1373"/>
        </w:trPr>
        <w:tc>
          <w:tcPr>
            <w:tcW w:w="2838" w:type="pct"/>
            <w:gridSpan w:val="4"/>
            <w:vMerge/>
            <w:tcBorders>
              <w:top w:val="single" w:sz="8" w:space="0" w:color="00FFFF"/>
              <w:left w:val="single" w:sz="8" w:space="0" w:color="00FFFF"/>
              <w:bottom w:val="single" w:sz="8" w:space="0" w:color="00FFFF"/>
              <w:right w:val="single" w:sz="8" w:space="0" w:color="00FFFF"/>
            </w:tcBorders>
            <w:vAlign w:val="center"/>
            <w:hideMark/>
          </w:tcPr>
          <w:p w:rsidR="003C1AEF" w:rsidRPr="00E8607C" w:rsidRDefault="003C1AEF">
            <w:pPr>
              <w:spacing w:line="240" w:lineRule="auto"/>
              <w:rPr>
                <w:rFonts w:ascii="Times New Roman" w:hAnsi="Times New Roman"/>
                <w:b/>
                <w:lang w:val="en-US"/>
              </w:rPr>
            </w:pPr>
          </w:p>
        </w:tc>
        <w:tc>
          <w:tcPr>
            <w:tcW w:w="2162" w:type="pct"/>
            <w:gridSpan w:val="3"/>
            <w:tcBorders>
              <w:top w:val="single" w:sz="8" w:space="0" w:color="00FFFF"/>
              <w:left w:val="single" w:sz="8" w:space="0" w:color="00FFFF"/>
              <w:bottom w:val="single" w:sz="8" w:space="0" w:color="00FFFF"/>
              <w:right w:val="single" w:sz="8" w:space="0" w:color="00FFFF"/>
            </w:tcBorders>
          </w:tcPr>
          <w:p w:rsidR="003C1AEF" w:rsidRPr="00E8607C" w:rsidRDefault="003C1AEF">
            <w:pPr>
              <w:spacing w:line="240" w:lineRule="auto"/>
              <w:rPr>
                <w:rFonts w:ascii="Times New Roman" w:hAnsi="Times New Roman"/>
                <w:b/>
                <w:lang w:val="en-US" w:eastAsia="en-GB"/>
              </w:rPr>
            </w:pPr>
          </w:p>
        </w:tc>
      </w:tr>
      <w:tr w:rsidR="003C1AEF" w:rsidRPr="008E1DC6" w:rsidTr="00AD7670">
        <w:trPr>
          <w:trHeight w:val="692"/>
        </w:trPr>
        <w:tc>
          <w:tcPr>
            <w:tcW w:w="5000" w:type="pct"/>
            <w:gridSpan w:val="7"/>
            <w:tcBorders>
              <w:top w:val="single" w:sz="8" w:space="0" w:color="00FFFF"/>
              <w:left w:val="single" w:sz="8" w:space="0" w:color="00FFFF"/>
              <w:bottom w:val="single" w:sz="12" w:space="0" w:color="00FFFF"/>
              <w:right w:val="single" w:sz="8" w:space="0" w:color="00FFFF"/>
            </w:tcBorders>
          </w:tcPr>
          <w:p w:rsidR="003C1AEF" w:rsidRPr="00E8607C" w:rsidRDefault="003C1AEF">
            <w:pPr>
              <w:rPr>
                <w:rFonts w:ascii="Times New Roman" w:hAnsi="Times New Roman"/>
                <w:b/>
                <w:lang w:val="en-US"/>
              </w:rPr>
            </w:pPr>
          </w:p>
          <w:p w:rsidR="003C1AEF" w:rsidRPr="00E8607C" w:rsidRDefault="003C1AEF">
            <w:pPr>
              <w:ind w:right="-108"/>
              <w:rPr>
                <w:rFonts w:ascii="Times New Roman" w:hAnsi="Times New Roman"/>
                <w:b/>
                <w:bCs/>
                <w:lang w:val="en-US"/>
              </w:rPr>
            </w:pPr>
          </w:p>
        </w:tc>
      </w:tr>
    </w:tbl>
    <w:p w:rsidR="003C1AEF" w:rsidRDefault="003C1AEF" w:rsidP="003C1AEF">
      <w:pPr>
        <w:rPr>
          <w:rFonts w:ascii="Times New Roman" w:hAnsi="Times New Roman"/>
          <w:b/>
          <w:lang w:val="en-US"/>
        </w:rPr>
      </w:pPr>
    </w:p>
    <w:p w:rsidR="00DD2BD8" w:rsidRPr="00E8607C" w:rsidRDefault="00DD2BD8" w:rsidP="00DD2BD8">
      <w:pPr>
        <w:rPr>
          <w:rFonts w:ascii="Times New Roman" w:hAnsi="Times New Roman"/>
          <w:b/>
          <w:lang w:val="en-US"/>
        </w:rPr>
      </w:pPr>
    </w:p>
    <w:p w:rsidR="00253DC8" w:rsidRPr="00E8607C" w:rsidRDefault="00253DC8" w:rsidP="0053475E">
      <w:pPr>
        <w:rPr>
          <w:rFonts w:ascii="Times New Roman" w:hAnsi="Times New Roman"/>
          <w:b/>
          <w:lang w:val="en-US"/>
        </w:rPr>
      </w:pPr>
    </w:p>
    <w:sectPr w:rsidR="00253DC8" w:rsidRPr="00E8607C" w:rsidSect="0052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2CC"/>
    <w:multiLevelType w:val="hybridMultilevel"/>
    <w:tmpl w:val="D9C4C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B1225"/>
    <w:multiLevelType w:val="hybridMultilevel"/>
    <w:tmpl w:val="542230A2"/>
    <w:lvl w:ilvl="0" w:tplc="6596904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129464D0"/>
    <w:multiLevelType w:val="hybridMultilevel"/>
    <w:tmpl w:val="3DA2F94E"/>
    <w:lvl w:ilvl="0" w:tplc="55A4D9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A0BA6"/>
    <w:multiLevelType w:val="hybridMultilevel"/>
    <w:tmpl w:val="7E4CCA38"/>
    <w:lvl w:ilvl="0" w:tplc="283836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2EF93130"/>
    <w:multiLevelType w:val="hybridMultilevel"/>
    <w:tmpl w:val="72FEEC04"/>
    <w:lvl w:ilvl="0" w:tplc="18C0E8A6">
      <w:start w:val="1"/>
      <w:numFmt w:val="bullet"/>
      <w:lvlText w:val=""/>
      <w:lvlJc w:val="left"/>
      <w:pPr>
        <w:ind w:left="720" w:hanging="360"/>
      </w:pPr>
      <w:rPr>
        <w:rFonts w:ascii="Symbol" w:hAnsi="Symbol" w:hint="default"/>
      </w:rPr>
    </w:lvl>
    <w:lvl w:ilvl="1" w:tplc="DC02E2BC">
      <w:start w:val="1"/>
      <w:numFmt w:val="bullet"/>
      <w:lvlText w:val="o"/>
      <w:lvlJc w:val="left"/>
      <w:pPr>
        <w:ind w:left="1440" w:hanging="360"/>
      </w:pPr>
      <w:rPr>
        <w:rFonts w:ascii="Courier New" w:hAnsi="Courier New" w:hint="default"/>
      </w:rPr>
    </w:lvl>
    <w:lvl w:ilvl="2" w:tplc="06D2E692">
      <w:start w:val="1"/>
      <w:numFmt w:val="bullet"/>
      <w:lvlText w:val=""/>
      <w:lvlJc w:val="left"/>
      <w:pPr>
        <w:ind w:left="2160" w:hanging="360"/>
      </w:pPr>
      <w:rPr>
        <w:rFonts w:ascii="Wingdings" w:hAnsi="Wingdings" w:hint="default"/>
      </w:rPr>
    </w:lvl>
    <w:lvl w:ilvl="3" w:tplc="0122B0F0">
      <w:start w:val="1"/>
      <w:numFmt w:val="bullet"/>
      <w:lvlText w:val=""/>
      <w:lvlJc w:val="left"/>
      <w:pPr>
        <w:ind w:left="2880" w:hanging="360"/>
      </w:pPr>
      <w:rPr>
        <w:rFonts w:ascii="Symbol" w:hAnsi="Symbol" w:hint="default"/>
      </w:rPr>
    </w:lvl>
    <w:lvl w:ilvl="4" w:tplc="6B8C6C4C">
      <w:start w:val="1"/>
      <w:numFmt w:val="bullet"/>
      <w:lvlText w:val="o"/>
      <w:lvlJc w:val="left"/>
      <w:pPr>
        <w:ind w:left="3600" w:hanging="360"/>
      </w:pPr>
      <w:rPr>
        <w:rFonts w:ascii="Courier New" w:hAnsi="Courier New" w:hint="default"/>
      </w:rPr>
    </w:lvl>
    <w:lvl w:ilvl="5" w:tplc="1B8E5682">
      <w:start w:val="1"/>
      <w:numFmt w:val="bullet"/>
      <w:lvlText w:val=""/>
      <w:lvlJc w:val="left"/>
      <w:pPr>
        <w:ind w:left="4320" w:hanging="360"/>
      </w:pPr>
      <w:rPr>
        <w:rFonts w:ascii="Wingdings" w:hAnsi="Wingdings" w:hint="default"/>
      </w:rPr>
    </w:lvl>
    <w:lvl w:ilvl="6" w:tplc="2862C440">
      <w:start w:val="1"/>
      <w:numFmt w:val="bullet"/>
      <w:lvlText w:val=""/>
      <w:lvlJc w:val="left"/>
      <w:pPr>
        <w:ind w:left="5040" w:hanging="360"/>
      </w:pPr>
      <w:rPr>
        <w:rFonts w:ascii="Symbol" w:hAnsi="Symbol" w:hint="default"/>
      </w:rPr>
    </w:lvl>
    <w:lvl w:ilvl="7" w:tplc="5F1AEF4E">
      <w:start w:val="1"/>
      <w:numFmt w:val="bullet"/>
      <w:lvlText w:val="o"/>
      <w:lvlJc w:val="left"/>
      <w:pPr>
        <w:ind w:left="5760" w:hanging="360"/>
      </w:pPr>
      <w:rPr>
        <w:rFonts w:ascii="Courier New" w:hAnsi="Courier New" w:hint="default"/>
      </w:rPr>
    </w:lvl>
    <w:lvl w:ilvl="8" w:tplc="0E0096AA">
      <w:start w:val="1"/>
      <w:numFmt w:val="bullet"/>
      <w:lvlText w:val=""/>
      <w:lvlJc w:val="left"/>
      <w:pPr>
        <w:ind w:left="6480" w:hanging="360"/>
      </w:pPr>
      <w:rPr>
        <w:rFonts w:ascii="Wingdings" w:hAnsi="Wingdings" w:hint="default"/>
      </w:rPr>
    </w:lvl>
  </w:abstractNum>
  <w:abstractNum w:abstractNumId="5" w15:restartNumberingAfterBreak="0">
    <w:nsid w:val="30CE7F44"/>
    <w:multiLevelType w:val="hybridMultilevel"/>
    <w:tmpl w:val="37A8A95E"/>
    <w:lvl w:ilvl="0" w:tplc="CBA657CA">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E0212CF"/>
    <w:multiLevelType w:val="multilevel"/>
    <w:tmpl w:val="8D8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B4B12"/>
    <w:multiLevelType w:val="multilevel"/>
    <w:tmpl w:val="4EAC99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0043D0B"/>
    <w:multiLevelType w:val="multilevel"/>
    <w:tmpl w:val="F8C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21E3C"/>
    <w:multiLevelType w:val="multilevel"/>
    <w:tmpl w:val="189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45761"/>
    <w:multiLevelType w:val="hybridMultilevel"/>
    <w:tmpl w:val="6DD28FAA"/>
    <w:lvl w:ilvl="0" w:tplc="EFAE990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6A8F3C6C"/>
    <w:multiLevelType w:val="hybridMultilevel"/>
    <w:tmpl w:val="636A63A8"/>
    <w:lvl w:ilvl="0" w:tplc="97BC9F6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D2752E"/>
    <w:multiLevelType w:val="hybridMultilevel"/>
    <w:tmpl w:val="14E4F0E0"/>
    <w:lvl w:ilvl="0" w:tplc="2990DB00">
      <w:start w:val="1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051799"/>
    <w:multiLevelType w:val="hybridMultilevel"/>
    <w:tmpl w:val="FF6A1D0C"/>
    <w:lvl w:ilvl="0" w:tplc="C7FA4F3C">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5504C"/>
    <w:multiLevelType w:val="hybridMultilevel"/>
    <w:tmpl w:val="54CCA42E"/>
    <w:lvl w:ilvl="0" w:tplc="FFFFFFFF">
      <w:start w:val="1"/>
      <w:numFmt w:val="bullet"/>
      <w:lvlText w:val=""/>
      <w:lvlJc w:val="left"/>
      <w:pPr>
        <w:tabs>
          <w:tab w:val="num" w:pos="720"/>
        </w:tabs>
        <w:ind w:left="720" w:hanging="360"/>
      </w:pPr>
      <w:rPr>
        <w:rFonts w:ascii="Symbol" w:hAnsi="Symbol" w:hint="default"/>
      </w:rPr>
    </w:lvl>
    <w:lvl w:ilvl="1" w:tplc="E0AA5A5E" w:tentative="1">
      <w:start w:val="1"/>
      <w:numFmt w:val="bullet"/>
      <w:lvlText w:val=""/>
      <w:lvlJc w:val="left"/>
      <w:pPr>
        <w:tabs>
          <w:tab w:val="num" w:pos="1440"/>
        </w:tabs>
        <w:ind w:left="1440" w:hanging="360"/>
      </w:pPr>
      <w:rPr>
        <w:rFonts w:ascii="Wingdings 2" w:hAnsi="Wingdings 2" w:hint="default"/>
      </w:rPr>
    </w:lvl>
    <w:lvl w:ilvl="2" w:tplc="52088C14" w:tentative="1">
      <w:start w:val="1"/>
      <w:numFmt w:val="bullet"/>
      <w:lvlText w:val=""/>
      <w:lvlJc w:val="left"/>
      <w:pPr>
        <w:tabs>
          <w:tab w:val="num" w:pos="2160"/>
        </w:tabs>
        <w:ind w:left="2160" w:hanging="360"/>
      </w:pPr>
      <w:rPr>
        <w:rFonts w:ascii="Wingdings 2" w:hAnsi="Wingdings 2" w:hint="default"/>
      </w:rPr>
    </w:lvl>
    <w:lvl w:ilvl="3" w:tplc="4D9E0774" w:tentative="1">
      <w:start w:val="1"/>
      <w:numFmt w:val="bullet"/>
      <w:lvlText w:val=""/>
      <w:lvlJc w:val="left"/>
      <w:pPr>
        <w:tabs>
          <w:tab w:val="num" w:pos="2880"/>
        </w:tabs>
        <w:ind w:left="2880" w:hanging="360"/>
      </w:pPr>
      <w:rPr>
        <w:rFonts w:ascii="Wingdings 2" w:hAnsi="Wingdings 2" w:hint="default"/>
      </w:rPr>
    </w:lvl>
    <w:lvl w:ilvl="4" w:tplc="3802143E" w:tentative="1">
      <w:start w:val="1"/>
      <w:numFmt w:val="bullet"/>
      <w:lvlText w:val=""/>
      <w:lvlJc w:val="left"/>
      <w:pPr>
        <w:tabs>
          <w:tab w:val="num" w:pos="3600"/>
        </w:tabs>
        <w:ind w:left="3600" w:hanging="360"/>
      </w:pPr>
      <w:rPr>
        <w:rFonts w:ascii="Wingdings 2" w:hAnsi="Wingdings 2" w:hint="default"/>
      </w:rPr>
    </w:lvl>
    <w:lvl w:ilvl="5" w:tplc="07CED0CC" w:tentative="1">
      <w:start w:val="1"/>
      <w:numFmt w:val="bullet"/>
      <w:lvlText w:val=""/>
      <w:lvlJc w:val="left"/>
      <w:pPr>
        <w:tabs>
          <w:tab w:val="num" w:pos="4320"/>
        </w:tabs>
        <w:ind w:left="4320" w:hanging="360"/>
      </w:pPr>
      <w:rPr>
        <w:rFonts w:ascii="Wingdings 2" w:hAnsi="Wingdings 2" w:hint="default"/>
      </w:rPr>
    </w:lvl>
    <w:lvl w:ilvl="6" w:tplc="D916A10C" w:tentative="1">
      <w:start w:val="1"/>
      <w:numFmt w:val="bullet"/>
      <w:lvlText w:val=""/>
      <w:lvlJc w:val="left"/>
      <w:pPr>
        <w:tabs>
          <w:tab w:val="num" w:pos="5040"/>
        </w:tabs>
        <w:ind w:left="5040" w:hanging="360"/>
      </w:pPr>
      <w:rPr>
        <w:rFonts w:ascii="Wingdings 2" w:hAnsi="Wingdings 2" w:hint="default"/>
      </w:rPr>
    </w:lvl>
    <w:lvl w:ilvl="7" w:tplc="B3A8E06C" w:tentative="1">
      <w:start w:val="1"/>
      <w:numFmt w:val="bullet"/>
      <w:lvlText w:val=""/>
      <w:lvlJc w:val="left"/>
      <w:pPr>
        <w:tabs>
          <w:tab w:val="num" w:pos="5760"/>
        </w:tabs>
        <w:ind w:left="5760" w:hanging="360"/>
      </w:pPr>
      <w:rPr>
        <w:rFonts w:ascii="Wingdings 2" w:hAnsi="Wingdings 2" w:hint="default"/>
      </w:rPr>
    </w:lvl>
    <w:lvl w:ilvl="8" w:tplc="17F8E7F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4"/>
  </w:num>
  <w:num w:numId="4">
    <w:abstractNumId w:val="13"/>
  </w:num>
  <w:num w:numId="5">
    <w:abstractNumId w:val="1"/>
  </w:num>
  <w:num w:numId="6">
    <w:abstractNumId w:val="3"/>
  </w:num>
  <w:num w:numId="7">
    <w:abstractNumId w:val="10"/>
  </w:num>
  <w:num w:numId="8">
    <w:abstractNumId w:val="2"/>
  </w:num>
  <w:num w:numId="9">
    <w:abstractNumId w:val="9"/>
  </w:num>
  <w:num w:numId="10">
    <w:abstractNumId w:val="7"/>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5"/>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F"/>
    <w:rsid w:val="00000729"/>
    <w:rsid w:val="0000329A"/>
    <w:rsid w:val="0000555C"/>
    <w:rsid w:val="0000577B"/>
    <w:rsid w:val="0000596A"/>
    <w:rsid w:val="00006693"/>
    <w:rsid w:val="00006918"/>
    <w:rsid w:val="00011EFB"/>
    <w:rsid w:val="00021E9C"/>
    <w:rsid w:val="0002373B"/>
    <w:rsid w:val="0002555C"/>
    <w:rsid w:val="0003291E"/>
    <w:rsid w:val="00036DDC"/>
    <w:rsid w:val="00040D85"/>
    <w:rsid w:val="000414CB"/>
    <w:rsid w:val="00043E66"/>
    <w:rsid w:val="000461F5"/>
    <w:rsid w:val="00057F27"/>
    <w:rsid w:val="00061B19"/>
    <w:rsid w:val="00061F24"/>
    <w:rsid w:val="00074C07"/>
    <w:rsid w:val="00076ADC"/>
    <w:rsid w:val="00077D1C"/>
    <w:rsid w:val="0008218E"/>
    <w:rsid w:val="00083DA7"/>
    <w:rsid w:val="00084F5A"/>
    <w:rsid w:val="00091F19"/>
    <w:rsid w:val="000A51D6"/>
    <w:rsid w:val="000A7E0B"/>
    <w:rsid w:val="000B2782"/>
    <w:rsid w:val="000B7965"/>
    <w:rsid w:val="000C38BC"/>
    <w:rsid w:val="000D0BB3"/>
    <w:rsid w:val="000D33F7"/>
    <w:rsid w:val="000D37B1"/>
    <w:rsid w:val="000D6238"/>
    <w:rsid w:val="000D6621"/>
    <w:rsid w:val="000E56E7"/>
    <w:rsid w:val="000F0E13"/>
    <w:rsid w:val="000F771C"/>
    <w:rsid w:val="0010149E"/>
    <w:rsid w:val="0010155F"/>
    <w:rsid w:val="00102A20"/>
    <w:rsid w:val="00104ADF"/>
    <w:rsid w:val="00105A6D"/>
    <w:rsid w:val="00106C25"/>
    <w:rsid w:val="00112619"/>
    <w:rsid w:val="00120617"/>
    <w:rsid w:val="00121281"/>
    <w:rsid w:val="00124FE2"/>
    <w:rsid w:val="00126361"/>
    <w:rsid w:val="001267F5"/>
    <w:rsid w:val="00127E55"/>
    <w:rsid w:val="00127F0D"/>
    <w:rsid w:val="001315B5"/>
    <w:rsid w:val="0013213B"/>
    <w:rsid w:val="00143A87"/>
    <w:rsid w:val="001449DB"/>
    <w:rsid w:val="00144E98"/>
    <w:rsid w:val="00145760"/>
    <w:rsid w:val="00145D09"/>
    <w:rsid w:val="00147104"/>
    <w:rsid w:val="00152FE7"/>
    <w:rsid w:val="00154620"/>
    <w:rsid w:val="00154ACA"/>
    <w:rsid w:val="00156B12"/>
    <w:rsid w:val="00160437"/>
    <w:rsid w:val="00162F5A"/>
    <w:rsid w:val="00167B27"/>
    <w:rsid w:val="00170312"/>
    <w:rsid w:val="00175104"/>
    <w:rsid w:val="00175D32"/>
    <w:rsid w:val="00183935"/>
    <w:rsid w:val="00183B3E"/>
    <w:rsid w:val="001849AF"/>
    <w:rsid w:val="00195984"/>
    <w:rsid w:val="001A095F"/>
    <w:rsid w:val="001A100B"/>
    <w:rsid w:val="001A29C8"/>
    <w:rsid w:val="001A4666"/>
    <w:rsid w:val="001B370B"/>
    <w:rsid w:val="001C0537"/>
    <w:rsid w:val="001C16C4"/>
    <w:rsid w:val="001C483E"/>
    <w:rsid w:val="001D1119"/>
    <w:rsid w:val="001D26F8"/>
    <w:rsid w:val="001D7FB5"/>
    <w:rsid w:val="001E380A"/>
    <w:rsid w:val="001E5B77"/>
    <w:rsid w:val="001E7FA0"/>
    <w:rsid w:val="001F16AB"/>
    <w:rsid w:val="001F24B0"/>
    <w:rsid w:val="001F2AA0"/>
    <w:rsid w:val="002022DD"/>
    <w:rsid w:val="002029A4"/>
    <w:rsid w:val="00205C50"/>
    <w:rsid w:val="00210ADA"/>
    <w:rsid w:val="00214758"/>
    <w:rsid w:val="002154E2"/>
    <w:rsid w:val="00215A21"/>
    <w:rsid w:val="00220DA5"/>
    <w:rsid w:val="0022309D"/>
    <w:rsid w:val="00225F88"/>
    <w:rsid w:val="00231BA5"/>
    <w:rsid w:val="00232302"/>
    <w:rsid w:val="00233177"/>
    <w:rsid w:val="002362CF"/>
    <w:rsid w:val="00243415"/>
    <w:rsid w:val="002443B9"/>
    <w:rsid w:val="002452DE"/>
    <w:rsid w:val="0025105B"/>
    <w:rsid w:val="00253725"/>
    <w:rsid w:val="00253DC8"/>
    <w:rsid w:val="00255A85"/>
    <w:rsid w:val="002645E8"/>
    <w:rsid w:val="00273B74"/>
    <w:rsid w:val="00274725"/>
    <w:rsid w:val="00275402"/>
    <w:rsid w:val="002755AE"/>
    <w:rsid w:val="002900AA"/>
    <w:rsid w:val="00290595"/>
    <w:rsid w:val="0029163A"/>
    <w:rsid w:val="00292494"/>
    <w:rsid w:val="002943F5"/>
    <w:rsid w:val="00294B38"/>
    <w:rsid w:val="002957E9"/>
    <w:rsid w:val="002A691E"/>
    <w:rsid w:val="002B5ECB"/>
    <w:rsid w:val="002B67AE"/>
    <w:rsid w:val="002B7072"/>
    <w:rsid w:val="002C0786"/>
    <w:rsid w:val="002C086C"/>
    <w:rsid w:val="002C5761"/>
    <w:rsid w:val="002D0F75"/>
    <w:rsid w:val="002D4B50"/>
    <w:rsid w:val="002E1DF9"/>
    <w:rsid w:val="002E228E"/>
    <w:rsid w:val="002F2D50"/>
    <w:rsid w:val="0030216E"/>
    <w:rsid w:val="003030D1"/>
    <w:rsid w:val="00303D37"/>
    <w:rsid w:val="00304D95"/>
    <w:rsid w:val="0031468D"/>
    <w:rsid w:val="00315817"/>
    <w:rsid w:val="0031797A"/>
    <w:rsid w:val="00327739"/>
    <w:rsid w:val="0033102A"/>
    <w:rsid w:val="00331359"/>
    <w:rsid w:val="00332509"/>
    <w:rsid w:val="003342DD"/>
    <w:rsid w:val="00334300"/>
    <w:rsid w:val="00334637"/>
    <w:rsid w:val="00334A2B"/>
    <w:rsid w:val="0034158F"/>
    <w:rsid w:val="003439F8"/>
    <w:rsid w:val="003456CD"/>
    <w:rsid w:val="003459D3"/>
    <w:rsid w:val="003503B2"/>
    <w:rsid w:val="00350B8D"/>
    <w:rsid w:val="00351DA9"/>
    <w:rsid w:val="00352F38"/>
    <w:rsid w:val="0035417F"/>
    <w:rsid w:val="003544E7"/>
    <w:rsid w:val="0035704B"/>
    <w:rsid w:val="00357CCE"/>
    <w:rsid w:val="00357EC1"/>
    <w:rsid w:val="0036294F"/>
    <w:rsid w:val="00362A32"/>
    <w:rsid w:val="0036608B"/>
    <w:rsid w:val="00366708"/>
    <w:rsid w:val="00370914"/>
    <w:rsid w:val="00373125"/>
    <w:rsid w:val="003806FE"/>
    <w:rsid w:val="00381CCC"/>
    <w:rsid w:val="00386098"/>
    <w:rsid w:val="0039249F"/>
    <w:rsid w:val="00395046"/>
    <w:rsid w:val="00395F2A"/>
    <w:rsid w:val="00397AF7"/>
    <w:rsid w:val="003A0423"/>
    <w:rsid w:val="003A12DD"/>
    <w:rsid w:val="003A19AB"/>
    <w:rsid w:val="003A2909"/>
    <w:rsid w:val="003A2FFA"/>
    <w:rsid w:val="003A5F03"/>
    <w:rsid w:val="003A63CF"/>
    <w:rsid w:val="003B059D"/>
    <w:rsid w:val="003B1A74"/>
    <w:rsid w:val="003B30FA"/>
    <w:rsid w:val="003B3798"/>
    <w:rsid w:val="003B4327"/>
    <w:rsid w:val="003B74B6"/>
    <w:rsid w:val="003C1AEF"/>
    <w:rsid w:val="003C4BAF"/>
    <w:rsid w:val="003C76A3"/>
    <w:rsid w:val="003D0BB9"/>
    <w:rsid w:val="003D1E10"/>
    <w:rsid w:val="003D23CA"/>
    <w:rsid w:val="003D4341"/>
    <w:rsid w:val="003D5450"/>
    <w:rsid w:val="003D59F3"/>
    <w:rsid w:val="003D5F61"/>
    <w:rsid w:val="003E1550"/>
    <w:rsid w:val="003E2FE4"/>
    <w:rsid w:val="003E3484"/>
    <w:rsid w:val="003E5EF1"/>
    <w:rsid w:val="003F1702"/>
    <w:rsid w:val="003F4E62"/>
    <w:rsid w:val="003F7CCB"/>
    <w:rsid w:val="00401349"/>
    <w:rsid w:val="00402F65"/>
    <w:rsid w:val="00407FD3"/>
    <w:rsid w:val="004162C3"/>
    <w:rsid w:val="00423BD8"/>
    <w:rsid w:val="00441699"/>
    <w:rsid w:val="004451D2"/>
    <w:rsid w:val="00446C5E"/>
    <w:rsid w:val="00451D13"/>
    <w:rsid w:val="004624D1"/>
    <w:rsid w:val="0047416D"/>
    <w:rsid w:val="004745E3"/>
    <w:rsid w:val="0047468A"/>
    <w:rsid w:val="00477AFE"/>
    <w:rsid w:val="0048201C"/>
    <w:rsid w:val="00486404"/>
    <w:rsid w:val="00491099"/>
    <w:rsid w:val="00497BC9"/>
    <w:rsid w:val="004A4A94"/>
    <w:rsid w:val="004A5869"/>
    <w:rsid w:val="004B0321"/>
    <w:rsid w:val="004B1DC4"/>
    <w:rsid w:val="004B35C0"/>
    <w:rsid w:val="004B602F"/>
    <w:rsid w:val="004C11A0"/>
    <w:rsid w:val="004C4441"/>
    <w:rsid w:val="004D0904"/>
    <w:rsid w:val="004D0D4C"/>
    <w:rsid w:val="004D1D22"/>
    <w:rsid w:val="004D4453"/>
    <w:rsid w:val="004E13D0"/>
    <w:rsid w:val="004E2B2F"/>
    <w:rsid w:val="004F078B"/>
    <w:rsid w:val="005008A6"/>
    <w:rsid w:val="00503A77"/>
    <w:rsid w:val="00504628"/>
    <w:rsid w:val="005054BD"/>
    <w:rsid w:val="005079C6"/>
    <w:rsid w:val="00510206"/>
    <w:rsid w:val="005108B8"/>
    <w:rsid w:val="0051690E"/>
    <w:rsid w:val="0051740B"/>
    <w:rsid w:val="00521153"/>
    <w:rsid w:val="005234FA"/>
    <w:rsid w:val="0052394D"/>
    <w:rsid w:val="00532C4C"/>
    <w:rsid w:val="0053411B"/>
    <w:rsid w:val="0053475E"/>
    <w:rsid w:val="00535124"/>
    <w:rsid w:val="0053592B"/>
    <w:rsid w:val="005359F6"/>
    <w:rsid w:val="00535BC9"/>
    <w:rsid w:val="00535D7A"/>
    <w:rsid w:val="00542A47"/>
    <w:rsid w:val="00543F89"/>
    <w:rsid w:val="00546259"/>
    <w:rsid w:val="00546960"/>
    <w:rsid w:val="005524AD"/>
    <w:rsid w:val="0055455A"/>
    <w:rsid w:val="0055545E"/>
    <w:rsid w:val="00557677"/>
    <w:rsid w:val="00557856"/>
    <w:rsid w:val="005602B1"/>
    <w:rsid w:val="00560947"/>
    <w:rsid w:val="00563886"/>
    <w:rsid w:val="00570C4D"/>
    <w:rsid w:val="005725AE"/>
    <w:rsid w:val="00573350"/>
    <w:rsid w:val="005741E5"/>
    <w:rsid w:val="00574D27"/>
    <w:rsid w:val="005768A8"/>
    <w:rsid w:val="00583030"/>
    <w:rsid w:val="005859E9"/>
    <w:rsid w:val="005A24A3"/>
    <w:rsid w:val="005A556A"/>
    <w:rsid w:val="005A5A29"/>
    <w:rsid w:val="005B2200"/>
    <w:rsid w:val="005B2FF8"/>
    <w:rsid w:val="005B52A4"/>
    <w:rsid w:val="005B5C4D"/>
    <w:rsid w:val="005B5CCB"/>
    <w:rsid w:val="005B64D6"/>
    <w:rsid w:val="005C6315"/>
    <w:rsid w:val="005C67AD"/>
    <w:rsid w:val="005D062E"/>
    <w:rsid w:val="005D12FD"/>
    <w:rsid w:val="005D1B99"/>
    <w:rsid w:val="005D224C"/>
    <w:rsid w:val="005D360B"/>
    <w:rsid w:val="005D4091"/>
    <w:rsid w:val="005D4275"/>
    <w:rsid w:val="005D63E7"/>
    <w:rsid w:val="005E0108"/>
    <w:rsid w:val="005E12E9"/>
    <w:rsid w:val="005E66BE"/>
    <w:rsid w:val="005F5B7C"/>
    <w:rsid w:val="005F6B05"/>
    <w:rsid w:val="005F73C1"/>
    <w:rsid w:val="005F7FF1"/>
    <w:rsid w:val="006017ED"/>
    <w:rsid w:val="00601D12"/>
    <w:rsid w:val="00602E12"/>
    <w:rsid w:val="00607865"/>
    <w:rsid w:val="00607CFF"/>
    <w:rsid w:val="006141B9"/>
    <w:rsid w:val="0061525C"/>
    <w:rsid w:val="00620A55"/>
    <w:rsid w:val="006211F1"/>
    <w:rsid w:val="00622042"/>
    <w:rsid w:val="00627008"/>
    <w:rsid w:val="00627F97"/>
    <w:rsid w:val="00633764"/>
    <w:rsid w:val="0063399B"/>
    <w:rsid w:val="00633E70"/>
    <w:rsid w:val="006347F4"/>
    <w:rsid w:val="00640E0A"/>
    <w:rsid w:val="00642A36"/>
    <w:rsid w:val="00644A56"/>
    <w:rsid w:val="00645D47"/>
    <w:rsid w:val="00647F80"/>
    <w:rsid w:val="00650C5B"/>
    <w:rsid w:val="00663459"/>
    <w:rsid w:val="00666753"/>
    <w:rsid w:val="0066790B"/>
    <w:rsid w:val="00670B59"/>
    <w:rsid w:val="00672EC1"/>
    <w:rsid w:val="0067679E"/>
    <w:rsid w:val="00676920"/>
    <w:rsid w:val="00677AA9"/>
    <w:rsid w:val="00677D98"/>
    <w:rsid w:val="00677F41"/>
    <w:rsid w:val="0068216C"/>
    <w:rsid w:val="00684B32"/>
    <w:rsid w:val="00686676"/>
    <w:rsid w:val="006916C6"/>
    <w:rsid w:val="0069191F"/>
    <w:rsid w:val="00693055"/>
    <w:rsid w:val="00694F06"/>
    <w:rsid w:val="006968F3"/>
    <w:rsid w:val="0069699A"/>
    <w:rsid w:val="006A5DBB"/>
    <w:rsid w:val="006A6085"/>
    <w:rsid w:val="006A6C1D"/>
    <w:rsid w:val="006A7AC8"/>
    <w:rsid w:val="006B3AD2"/>
    <w:rsid w:val="006B50F2"/>
    <w:rsid w:val="006C0A41"/>
    <w:rsid w:val="006C2EB3"/>
    <w:rsid w:val="006C3CC2"/>
    <w:rsid w:val="006D0088"/>
    <w:rsid w:val="006D0277"/>
    <w:rsid w:val="006D0794"/>
    <w:rsid w:val="006D20D7"/>
    <w:rsid w:val="006D4E30"/>
    <w:rsid w:val="006D5C90"/>
    <w:rsid w:val="006E1717"/>
    <w:rsid w:val="006E61DE"/>
    <w:rsid w:val="006F038C"/>
    <w:rsid w:val="006F1B57"/>
    <w:rsid w:val="006F73B5"/>
    <w:rsid w:val="00700FF8"/>
    <w:rsid w:val="00702DE5"/>
    <w:rsid w:val="0070632C"/>
    <w:rsid w:val="00707487"/>
    <w:rsid w:val="00707AE8"/>
    <w:rsid w:val="00707E4D"/>
    <w:rsid w:val="007121A1"/>
    <w:rsid w:val="00713DB5"/>
    <w:rsid w:val="00714859"/>
    <w:rsid w:val="00721411"/>
    <w:rsid w:val="00722B37"/>
    <w:rsid w:val="00723646"/>
    <w:rsid w:val="00725067"/>
    <w:rsid w:val="0072674F"/>
    <w:rsid w:val="00727BEE"/>
    <w:rsid w:val="007453CB"/>
    <w:rsid w:val="00746831"/>
    <w:rsid w:val="00747F46"/>
    <w:rsid w:val="0075159C"/>
    <w:rsid w:val="00754DB7"/>
    <w:rsid w:val="007600B5"/>
    <w:rsid w:val="00761DD0"/>
    <w:rsid w:val="00777109"/>
    <w:rsid w:val="00780DDC"/>
    <w:rsid w:val="007813ED"/>
    <w:rsid w:val="007822B5"/>
    <w:rsid w:val="007902C9"/>
    <w:rsid w:val="007928FE"/>
    <w:rsid w:val="007966FE"/>
    <w:rsid w:val="00797423"/>
    <w:rsid w:val="007979AC"/>
    <w:rsid w:val="007A06C4"/>
    <w:rsid w:val="007A1F25"/>
    <w:rsid w:val="007A214B"/>
    <w:rsid w:val="007A4DCE"/>
    <w:rsid w:val="007A5A55"/>
    <w:rsid w:val="007A7197"/>
    <w:rsid w:val="007A7364"/>
    <w:rsid w:val="007A7811"/>
    <w:rsid w:val="007B3FBF"/>
    <w:rsid w:val="007B6C73"/>
    <w:rsid w:val="007B7054"/>
    <w:rsid w:val="007B73B7"/>
    <w:rsid w:val="007C5A06"/>
    <w:rsid w:val="007D2450"/>
    <w:rsid w:val="007D2EAC"/>
    <w:rsid w:val="007D5A2C"/>
    <w:rsid w:val="007D6609"/>
    <w:rsid w:val="007D7F75"/>
    <w:rsid w:val="007E182C"/>
    <w:rsid w:val="007E1A95"/>
    <w:rsid w:val="007E219D"/>
    <w:rsid w:val="00802B6B"/>
    <w:rsid w:val="00805F95"/>
    <w:rsid w:val="008076A6"/>
    <w:rsid w:val="008372C2"/>
    <w:rsid w:val="008414D0"/>
    <w:rsid w:val="008428A1"/>
    <w:rsid w:val="008440F8"/>
    <w:rsid w:val="00845AC9"/>
    <w:rsid w:val="008475C7"/>
    <w:rsid w:val="00847639"/>
    <w:rsid w:val="00853674"/>
    <w:rsid w:val="008550BA"/>
    <w:rsid w:val="00866A1E"/>
    <w:rsid w:val="00870875"/>
    <w:rsid w:val="0087304F"/>
    <w:rsid w:val="008757DF"/>
    <w:rsid w:val="00875EB6"/>
    <w:rsid w:val="00881284"/>
    <w:rsid w:val="008902B8"/>
    <w:rsid w:val="00890751"/>
    <w:rsid w:val="00892759"/>
    <w:rsid w:val="00894B90"/>
    <w:rsid w:val="008A4168"/>
    <w:rsid w:val="008A42BC"/>
    <w:rsid w:val="008A4595"/>
    <w:rsid w:val="008A4BD6"/>
    <w:rsid w:val="008B0E0D"/>
    <w:rsid w:val="008B17E0"/>
    <w:rsid w:val="008B7332"/>
    <w:rsid w:val="008C053A"/>
    <w:rsid w:val="008C1522"/>
    <w:rsid w:val="008D43E4"/>
    <w:rsid w:val="008D6213"/>
    <w:rsid w:val="008E08A0"/>
    <w:rsid w:val="008E1DC6"/>
    <w:rsid w:val="008E3221"/>
    <w:rsid w:val="008E37AA"/>
    <w:rsid w:val="008F2150"/>
    <w:rsid w:val="008F4602"/>
    <w:rsid w:val="008F46EA"/>
    <w:rsid w:val="008F757B"/>
    <w:rsid w:val="00910277"/>
    <w:rsid w:val="0091112D"/>
    <w:rsid w:val="0091189C"/>
    <w:rsid w:val="00912C36"/>
    <w:rsid w:val="00925425"/>
    <w:rsid w:val="009276F0"/>
    <w:rsid w:val="00930722"/>
    <w:rsid w:val="009311B4"/>
    <w:rsid w:val="00933320"/>
    <w:rsid w:val="009344F8"/>
    <w:rsid w:val="00944431"/>
    <w:rsid w:val="00944946"/>
    <w:rsid w:val="00944A7D"/>
    <w:rsid w:val="009478EB"/>
    <w:rsid w:val="00956336"/>
    <w:rsid w:val="00957E0B"/>
    <w:rsid w:val="0096017C"/>
    <w:rsid w:val="0096104E"/>
    <w:rsid w:val="00962D87"/>
    <w:rsid w:val="00963227"/>
    <w:rsid w:val="009712D4"/>
    <w:rsid w:val="00973677"/>
    <w:rsid w:val="00977487"/>
    <w:rsid w:val="009818BA"/>
    <w:rsid w:val="009843D3"/>
    <w:rsid w:val="00986AED"/>
    <w:rsid w:val="00996194"/>
    <w:rsid w:val="009977C4"/>
    <w:rsid w:val="009B03AD"/>
    <w:rsid w:val="009B2D2F"/>
    <w:rsid w:val="009B4086"/>
    <w:rsid w:val="009B6A3A"/>
    <w:rsid w:val="009C0404"/>
    <w:rsid w:val="009C0493"/>
    <w:rsid w:val="009C6370"/>
    <w:rsid w:val="009C7D6A"/>
    <w:rsid w:val="009D1931"/>
    <w:rsid w:val="009D5D59"/>
    <w:rsid w:val="009D7426"/>
    <w:rsid w:val="009E1929"/>
    <w:rsid w:val="009E2BC8"/>
    <w:rsid w:val="009E34DD"/>
    <w:rsid w:val="009F60B9"/>
    <w:rsid w:val="00A0132B"/>
    <w:rsid w:val="00A04A86"/>
    <w:rsid w:val="00A13801"/>
    <w:rsid w:val="00A14540"/>
    <w:rsid w:val="00A24568"/>
    <w:rsid w:val="00A24979"/>
    <w:rsid w:val="00A34A33"/>
    <w:rsid w:val="00A352DF"/>
    <w:rsid w:val="00A35BD6"/>
    <w:rsid w:val="00A3792E"/>
    <w:rsid w:val="00A45412"/>
    <w:rsid w:val="00A46F3B"/>
    <w:rsid w:val="00A537CC"/>
    <w:rsid w:val="00A65173"/>
    <w:rsid w:val="00A65FD9"/>
    <w:rsid w:val="00A70DFB"/>
    <w:rsid w:val="00A710AB"/>
    <w:rsid w:val="00A80D41"/>
    <w:rsid w:val="00A8143B"/>
    <w:rsid w:val="00A84ECC"/>
    <w:rsid w:val="00A85E07"/>
    <w:rsid w:val="00A935F4"/>
    <w:rsid w:val="00A95FDF"/>
    <w:rsid w:val="00AA33FF"/>
    <w:rsid w:val="00AA374F"/>
    <w:rsid w:val="00AA5DC4"/>
    <w:rsid w:val="00AA7013"/>
    <w:rsid w:val="00AB6824"/>
    <w:rsid w:val="00AB7CD6"/>
    <w:rsid w:val="00AC068F"/>
    <w:rsid w:val="00AC4938"/>
    <w:rsid w:val="00AC58B7"/>
    <w:rsid w:val="00AC72ED"/>
    <w:rsid w:val="00AD1972"/>
    <w:rsid w:val="00AD1CBB"/>
    <w:rsid w:val="00AD23D5"/>
    <w:rsid w:val="00AD2E17"/>
    <w:rsid w:val="00AD7670"/>
    <w:rsid w:val="00AE0AF4"/>
    <w:rsid w:val="00AE29ED"/>
    <w:rsid w:val="00AE6F45"/>
    <w:rsid w:val="00AE7A35"/>
    <w:rsid w:val="00AF0196"/>
    <w:rsid w:val="00AF1350"/>
    <w:rsid w:val="00AF1A96"/>
    <w:rsid w:val="00AF4552"/>
    <w:rsid w:val="00AF6216"/>
    <w:rsid w:val="00B01219"/>
    <w:rsid w:val="00B02DEE"/>
    <w:rsid w:val="00B1057F"/>
    <w:rsid w:val="00B11992"/>
    <w:rsid w:val="00B13942"/>
    <w:rsid w:val="00B26209"/>
    <w:rsid w:val="00B262B3"/>
    <w:rsid w:val="00B27C6E"/>
    <w:rsid w:val="00B30835"/>
    <w:rsid w:val="00B31DF8"/>
    <w:rsid w:val="00B327C4"/>
    <w:rsid w:val="00B328D4"/>
    <w:rsid w:val="00B35038"/>
    <w:rsid w:val="00B36E5D"/>
    <w:rsid w:val="00B36EFF"/>
    <w:rsid w:val="00B40BD8"/>
    <w:rsid w:val="00B42910"/>
    <w:rsid w:val="00B44B1C"/>
    <w:rsid w:val="00B52758"/>
    <w:rsid w:val="00B55216"/>
    <w:rsid w:val="00B63303"/>
    <w:rsid w:val="00B64380"/>
    <w:rsid w:val="00B66652"/>
    <w:rsid w:val="00B669DC"/>
    <w:rsid w:val="00B679B7"/>
    <w:rsid w:val="00B70509"/>
    <w:rsid w:val="00B706DC"/>
    <w:rsid w:val="00B712CD"/>
    <w:rsid w:val="00B73DAD"/>
    <w:rsid w:val="00B74D44"/>
    <w:rsid w:val="00B763F0"/>
    <w:rsid w:val="00B774CD"/>
    <w:rsid w:val="00B77BB9"/>
    <w:rsid w:val="00B830C4"/>
    <w:rsid w:val="00B87FC0"/>
    <w:rsid w:val="00B972EC"/>
    <w:rsid w:val="00BA24B5"/>
    <w:rsid w:val="00BA5A2C"/>
    <w:rsid w:val="00BA7CC6"/>
    <w:rsid w:val="00BB1806"/>
    <w:rsid w:val="00BC0A0A"/>
    <w:rsid w:val="00BC17E0"/>
    <w:rsid w:val="00BC2D9F"/>
    <w:rsid w:val="00BC4DD3"/>
    <w:rsid w:val="00BC7474"/>
    <w:rsid w:val="00BD1CDA"/>
    <w:rsid w:val="00BD6D5D"/>
    <w:rsid w:val="00BE1195"/>
    <w:rsid w:val="00BE20CE"/>
    <w:rsid w:val="00BF031F"/>
    <w:rsid w:val="00BF1505"/>
    <w:rsid w:val="00BF5A2D"/>
    <w:rsid w:val="00BF5ADC"/>
    <w:rsid w:val="00BF776B"/>
    <w:rsid w:val="00BF7EA8"/>
    <w:rsid w:val="00C0243A"/>
    <w:rsid w:val="00C03EE6"/>
    <w:rsid w:val="00C075A4"/>
    <w:rsid w:val="00C111D2"/>
    <w:rsid w:val="00C12197"/>
    <w:rsid w:val="00C1346A"/>
    <w:rsid w:val="00C1580D"/>
    <w:rsid w:val="00C25124"/>
    <w:rsid w:val="00C25E30"/>
    <w:rsid w:val="00C265AB"/>
    <w:rsid w:val="00C33F83"/>
    <w:rsid w:val="00C359F6"/>
    <w:rsid w:val="00C40CA4"/>
    <w:rsid w:val="00C45042"/>
    <w:rsid w:val="00C45716"/>
    <w:rsid w:val="00C4738E"/>
    <w:rsid w:val="00C5400D"/>
    <w:rsid w:val="00C55039"/>
    <w:rsid w:val="00C55655"/>
    <w:rsid w:val="00C6509D"/>
    <w:rsid w:val="00C67D2D"/>
    <w:rsid w:val="00C84765"/>
    <w:rsid w:val="00C875C7"/>
    <w:rsid w:val="00C9060E"/>
    <w:rsid w:val="00C911B6"/>
    <w:rsid w:val="00C938BD"/>
    <w:rsid w:val="00C94406"/>
    <w:rsid w:val="00C949E7"/>
    <w:rsid w:val="00CA0CBC"/>
    <w:rsid w:val="00CA0CC9"/>
    <w:rsid w:val="00CA2B81"/>
    <w:rsid w:val="00CA7DF3"/>
    <w:rsid w:val="00CB6F3D"/>
    <w:rsid w:val="00CB73BE"/>
    <w:rsid w:val="00CC0B5C"/>
    <w:rsid w:val="00CC5F91"/>
    <w:rsid w:val="00CC6164"/>
    <w:rsid w:val="00CD5D5D"/>
    <w:rsid w:val="00CD7AC1"/>
    <w:rsid w:val="00CE090A"/>
    <w:rsid w:val="00CE1A75"/>
    <w:rsid w:val="00CF174F"/>
    <w:rsid w:val="00CF1DF5"/>
    <w:rsid w:val="00CF535A"/>
    <w:rsid w:val="00D03F52"/>
    <w:rsid w:val="00D06511"/>
    <w:rsid w:val="00D07E74"/>
    <w:rsid w:val="00D12AB1"/>
    <w:rsid w:val="00D136C8"/>
    <w:rsid w:val="00D155A2"/>
    <w:rsid w:val="00D1656B"/>
    <w:rsid w:val="00D24235"/>
    <w:rsid w:val="00D24E6E"/>
    <w:rsid w:val="00D25C1E"/>
    <w:rsid w:val="00D31AA0"/>
    <w:rsid w:val="00D345CD"/>
    <w:rsid w:val="00D40EAC"/>
    <w:rsid w:val="00D420A7"/>
    <w:rsid w:val="00D52B93"/>
    <w:rsid w:val="00D5485D"/>
    <w:rsid w:val="00D629B8"/>
    <w:rsid w:val="00D66F91"/>
    <w:rsid w:val="00D709FD"/>
    <w:rsid w:val="00D71139"/>
    <w:rsid w:val="00D7219A"/>
    <w:rsid w:val="00D73929"/>
    <w:rsid w:val="00D74770"/>
    <w:rsid w:val="00D7716F"/>
    <w:rsid w:val="00D77669"/>
    <w:rsid w:val="00D77B72"/>
    <w:rsid w:val="00D81BF2"/>
    <w:rsid w:val="00D85586"/>
    <w:rsid w:val="00D911AB"/>
    <w:rsid w:val="00D9179E"/>
    <w:rsid w:val="00D9185C"/>
    <w:rsid w:val="00DA440F"/>
    <w:rsid w:val="00DA5E1F"/>
    <w:rsid w:val="00DA6883"/>
    <w:rsid w:val="00DB1352"/>
    <w:rsid w:val="00DB1DD2"/>
    <w:rsid w:val="00DB33A8"/>
    <w:rsid w:val="00DB33E8"/>
    <w:rsid w:val="00DB4771"/>
    <w:rsid w:val="00DB7F42"/>
    <w:rsid w:val="00DC383E"/>
    <w:rsid w:val="00DD111D"/>
    <w:rsid w:val="00DD2BD8"/>
    <w:rsid w:val="00DD3CCA"/>
    <w:rsid w:val="00DD413D"/>
    <w:rsid w:val="00DD59B9"/>
    <w:rsid w:val="00DD7415"/>
    <w:rsid w:val="00DE4261"/>
    <w:rsid w:val="00DE45C2"/>
    <w:rsid w:val="00DF05A6"/>
    <w:rsid w:val="00DF7FD7"/>
    <w:rsid w:val="00E00128"/>
    <w:rsid w:val="00E00E45"/>
    <w:rsid w:val="00E0331C"/>
    <w:rsid w:val="00E03653"/>
    <w:rsid w:val="00E04DBF"/>
    <w:rsid w:val="00E073D0"/>
    <w:rsid w:val="00E15752"/>
    <w:rsid w:val="00E17227"/>
    <w:rsid w:val="00E17AC5"/>
    <w:rsid w:val="00E17C3E"/>
    <w:rsid w:val="00E2351A"/>
    <w:rsid w:val="00E2585D"/>
    <w:rsid w:val="00E264E2"/>
    <w:rsid w:val="00E272E7"/>
    <w:rsid w:val="00E277D7"/>
    <w:rsid w:val="00E31772"/>
    <w:rsid w:val="00E4249B"/>
    <w:rsid w:val="00E45531"/>
    <w:rsid w:val="00E46A17"/>
    <w:rsid w:val="00E477DB"/>
    <w:rsid w:val="00E54064"/>
    <w:rsid w:val="00E5571A"/>
    <w:rsid w:val="00E56121"/>
    <w:rsid w:val="00E56F0D"/>
    <w:rsid w:val="00E65F0E"/>
    <w:rsid w:val="00E67319"/>
    <w:rsid w:val="00E70529"/>
    <w:rsid w:val="00E70975"/>
    <w:rsid w:val="00E70D74"/>
    <w:rsid w:val="00E72164"/>
    <w:rsid w:val="00E73625"/>
    <w:rsid w:val="00E73AA5"/>
    <w:rsid w:val="00E73E66"/>
    <w:rsid w:val="00E76203"/>
    <w:rsid w:val="00E81184"/>
    <w:rsid w:val="00E82281"/>
    <w:rsid w:val="00E8607C"/>
    <w:rsid w:val="00E86FBE"/>
    <w:rsid w:val="00E91DEC"/>
    <w:rsid w:val="00E935D1"/>
    <w:rsid w:val="00EA7C9A"/>
    <w:rsid w:val="00EB08E0"/>
    <w:rsid w:val="00EB4B2C"/>
    <w:rsid w:val="00EB6CBF"/>
    <w:rsid w:val="00EB7E2A"/>
    <w:rsid w:val="00EC3B4F"/>
    <w:rsid w:val="00EC3DF9"/>
    <w:rsid w:val="00EC76C8"/>
    <w:rsid w:val="00ED019C"/>
    <w:rsid w:val="00ED06C2"/>
    <w:rsid w:val="00ED2552"/>
    <w:rsid w:val="00ED377B"/>
    <w:rsid w:val="00ED4B9A"/>
    <w:rsid w:val="00ED5F0F"/>
    <w:rsid w:val="00ED71E7"/>
    <w:rsid w:val="00ED7424"/>
    <w:rsid w:val="00EE0691"/>
    <w:rsid w:val="00EE6858"/>
    <w:rsid w:val="00EF28D2"/>
    <w:rsid w:val="00EF55B6"/>
    <w:rsid w:val="00EF7988"/>
    <w:rsid w:val="00F006D9"/>
    <w:rsid w:val="00F02B62"/>
    <w:rsid w:val="00F04CAD"/>
    <w:rsid w:val="00F05084"/>
    <w:rsid w:val="00F05D71"/>
    <w:rsid w:val="00F07062"/>
    <w:rsid w:val="00F13E87"/>
    <w:rsid w:val="00F14810"/>
    <w:rsid w:val="00F1645A"/>
    <w:rsid w:val="00F1756C"/>
    <w:rsid w:val="00F2089E"/>
    <w:rsid w:val="00F214E8"/>
    <w:rsid w:val="00F2355B"/>
    <w:rsid w:val="00F30170"/>
    <w:rsid w:val="00F30D74"/>
    <w:rsid w:val="00F32018"/>
    <w:rsid w:val="00F34354"/>
    <w:rsid w:val="00F356BF"/>
    <w:rsid w:val="00F37AC2"/>
    <w:rsid w:val="00F406DC"/>
    <w:rsid w:val="00F409D8"/>
    <w:rsid w:val="00F4330D"/>
    <w:rsid w:val="00F5199B"/>
    <w:rsid w:val="00F52FC7"/>
    <w:rsid w:val="00F55345"/>
    <w:rsid w:val="00F563AA"/>
    <w:rsid w:val="00F564EA"/>
    <w:rsid w:val="00F5700B"/>
    <w:rsid w:val="00F607A7"/>
    <w:rsid w:val="00F65084"/>
    <w:rsid w:val="00F6708B"/>
    <w:rsid w:val="00F7262A"/>
    <w:rsid w:val="00F72C71"/>
    <w:rsid w:val="00F73796"/>
    <w:rsid w:val="00F7423E"/>
    <w:rsid w:val="00F7459B"/>
    <w:rsid w:val="00F763EF"/>
    <w:rsid w:val="00F76DB0"/>
    <w:rsid w:val="00F8000A"/>
    <w:rsid w:val="00F80F0F"/>
    <w:rsid w:val="00F84A1F"/>
    <w:rsid w:val="00F87D21"/>
    <w:rsid w:val="00F904E8"/>
    <w:rsid w:val="00F91446"/>
    <w:rsid w:val="00F91D4D"/>
    <w:rsid w:val="00F92EC2"/>
    <w:rsid w:val="00F951E2"/>
    <w:rsid w:val="00FA2F9C"/>
    <w:rsid w:val="00FA5900"/>
    <w:rsid w:val="00FB1993"/>
    <w:rsid w:val="00FB1E81"/>
    <w:rsid w:val="00FB44F1"/>
    <w:rsid w:val="00FB5FD1"/>
    <w:rsid w:val="00FC4CAE"/>
    <w:rsid w:val="00FC4CB9"/>
    <w:rsid w:val="00FD1109"/>
    <w:rsid w:val="00FD318E"/>
    <w:rsid w:val="00FD79DE"/>
    <w:rsid w:val="00FD7DC0"/>
    <w:rsid w:val="00FE0842"/>
    <w:rsid w:val="00FE1B1D"/>
    <w:rsid w:val="00FE1C5C"/>
    <w:rsid w:val="00FE21AA"/>
    <w:rsid w:val="00FE770B"/>
    <w:rsid w:val="00FF3B53"/>
    <w:rsid w:val="1AF6F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8513"/>
  <w15:docId w15:val="{A0F50186-5C8D-4364-B037-C6CE7F8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DF9"/>
  </w:style>
  <w:style w:type="paragraph" w:styleId="1">
    <w:name w:val="heading 1"/>
    <w:basedOn w:val="a"/>
    <w:next w:val="a"/>
    <w:link w:val="10"/>
    <w:uiPriority w:val="9"/>
    <w:qFormat/>
    <w:rsid w:val="002E1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1DF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2E1DF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2E1DF9"/>
    <w:pPr>
      <w:keepNext/>
      <w:keepLines/>
      <w:spacing w:before="40" w:after="0"/>
      <w:outlineLvl w:val="3"/>
    </w:pPr>
    <w:rPr>
      <w:i/>
      <w:iCs/>
    </w:rPr>
  </w:style>
  <w:style w:type="paragraph" w:styleId="5">
    <w:name w:val="heading 5"/>
    <w:basedOn w:val="a"/>
    <w:next w:val="a"/>
    <w:link w:val="50"/>
    <w:uiPriority w:val="9"/>
    <w:semiHidden/>
    <w:unhideWhenUsed/>
    <w:qFormat/>
    <w:rsid w:val="002E1DF9"/>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2E1DF9"/>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rsid w:val="002E1DF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2E1DF9"/>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E1DF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F9"/>
    <w:pPr>
      <w:ind w:left="720"/>
      <w:contextualSpacing/>
    </w:pPr>
  </w:style>
  <w:style w:type="character" w:styleId="a4">
    <w:name w:val="Hyperlink"/>
    <w:basedOn w:val="a0"/>
    <w:uiPriority w:val="99"/>
    <w:unhideWhenUsed/>
    <w:rsid w:val="00231BA5"/>
    <w:rPr>
      <w:color w:val="0563C1" w:themeColor="hyperlink"/>
      <w:u w:val="single"/>
    </w:rPr>
  </w:style>
  <w:style w:type="table" w:styleId="a5">
    <w:name w:val="Table Grid"/>
    <w:basedOn w:val="a1"/>
    <w:uiPriority w:val="59"/>
    <w:rsid w:val="00A85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A736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A1F25"/>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1F25"/>
    <w:rPr>
      <w:rFonts w:ascii="Segoe UI" w:eastAsia="Times New Roman" w:hAnsi="Segoe UI" w:cs="Segoe UI"/>
      <w:sz w:val="18"/>
      <w:szCs w:val="18"/>
      <w:lang w:val="en-GB"/>
    </w:rPr>
  </w:style>
  <w:style w:type="paragraph" w:styleId="a8">
    <w:name w:val="Normal (Web)"/>
    <w:basedOn w:val="a"/>
    <w:uiPriority w:val="99"/>
    <w:semiHidden/>
    <w:unhideWhenUsed/>
    <w:rsid w:val="001E7FA0"/>
    <w:pPr>
      <w:spacing w:before="100" w:beforeAutospacing="1" w:after="100" w:afterAutospacing="1" w:line="240" w:lineRule="auto"/>
    </w:pPr>
    <w:rPr>
      <w:rFonts w:ascii="Times New Roman" w:hAnsi="Times New Roman"/>
      <w:sz w:val="24"/>
      <w:lang w:eastAsia="ru-RU"/>
    </w:rPr>
  </w:style>
  <w:style w:type="character" w:styleId="a9">
    <w:name w:val="FollowedHyperlink"/>
    <w:basedOn w:val="a0"/>
    <w:uiPriority w:val="99"/>
    <w:semiHidden/>
    <w:unhideWhenUsed/>
    <w:rsid w:val="00F05D71"/>
    <w:rPr>
      <w:color w:val="954F72" w:themeColor="followedHyperlink"/>
      <w:u w:val="single"/>
    </w:rPr>
  </w:style>
  <w:style w:type="character" w:customStyle="1" w:styleId="10">
    <w:name w:val="Заголовок 1 Знак"/>
    <w:basedOn w:val="a0"/>
    <w:link w:val="1"/>
    <w:uiPriority w:val="9"/>
    <w:rsid w:val="002E1DF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1DF9"/>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2E1DF9"/>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2E1DF9"/>
    <w:rPr>
      <w:i/>
      <w:iCs/>
    </w:rPr>
  </w:style>
  <w:style w:type="character" w:customStyle="1" w:styleId="50">
    <w:name w:val="Заголовок 5 Знак"/>
    <w:basedOn w:val="a0"/>
    <w:link w:val="5"/>
    <w:uiPriority w:val="9"/>
    <w:semiHidden/>
    <w:rsid w:val="002E1DF9"/>
    <w:rPr>
      <w:color w:val="2E74B5" w:themeColor="accent1" w:themeShade="BF"/>
    </w:rPr>
  </w:style>
  <w:style w:type="character" w:customStyle="1" w:styleId="60">
    <w:name w:val="Заголовок 6 Знак"/>
    <w:basedOn w:val="a0"/>
    <w:link w:val="6"/>
    <w:uiPriority w:val="9"/>
    <w:semiHidden/>
    <w:rsid w:val="002E1DF9"/>
    <w:rPr>
      <w:color w:val="1F4E79" w:themeColor="accent1" w:themeShade="80"/>
    </w:rPr>
  </w:style>
  <w:style w:type="character" w:customStyle="1" w:styleId="70">
    <w:name w:val="Заголовок 7 Знак"/>
    <w:basedOn w:val="a0"/>
    <w:link w:val="7"/>
    <w:uiPriority w:val="9"/>
    <w:semiHidden/>
    <w:rsid w:val="002E1DF9"/>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2E1DF9"/>
    <w:rPr>
      <w:color w:val="262626" w:themeColor="text1" w:themeTint="D9"/>
      <w:sz w:val="21"/>
      <w:szCs w:val="21"/>
    </w:rPr>
  </w:style>
  <w:style w:type="character" w:customStyle="1" w:styleId="90">
    <w:name w:val="Заголовок 9 Знак"/>
    <w:basedOn w:val="a0"/>
    <w:link w:val="9"/>
    <w:uiPriority w:val="9"/>
    <w:semiHidden/>
    <w:rsid w:val="002E1DF9"/>
    <w:rPr>
      <w:rFonts w:asciiTheme="majorHAnsi" w:eastAsiaTheme="majorEastAsia" w:hAnsiTheme="majorHAnsi" w:cstheme="majorBidi"/>
      <w:i/>
      <w:iCs/>
      <w:color w:val="262626" w:themeColor="text1" w:themeTint="D9"/>
      <w:sz w:val="21"/>
      <w:szCs w:val="21"/>
    </w:rPr>
  </w:style>
  <w:style w:type="paragraph" w:styleId="aa">
    <w:name w:val="caption"/>
    <w:basedOn w:val="a"/>
    <w:next w:val="a"/>
    <w:uiPriority w:val="35"/>
    <w:semiHidden/>
    <w:unhideWhenUsed/>
    <w:qFormat/>
    <w:rsid w:val="002E1DF9"/>
    <w:pPr>
      <w:spacing w:after="200" w:line="240" w:lineRule="auto"/>
    </w:pPr>
    <w:rPr>
      <w:i/>
      <w:iCs/>
      <w:color w:val="44546A" w:themeColor="text2"/>
      <w:sz w:val="18"/>
      <w:szCs w:val="18"/>
    </w:rPr>
  </w:style>
  <w:style w:type="paragraph" w:styleId="ab">
    <w:name w:val="Title"/>
    <w:basedOn w:val="a"/>
    <w:next w:val="a"/>
    <w:link w:val="ac"/>
    <w:uiPriority w:val="10"/>
    <w:qFormat/>
    <w:rsid w:val="002E1DF9"/>
    <w:pPr>
      <w:spacing w:after="0" w:line="240" w:lineRule="auto"/>
      <w:contextualSpacing/>
    </w:pPr>
    <w:rPr>
      <w:rFonts w:asciiTheme="majorHAnsi" w:eastAsiaTheme="majorEastAsia" w:hAnsiTheme="majorHAnsi" w:cstheme="majorBidi"/>
      <w:spacing w:val="-10"/>
      <w:sz w:val="56"/>
      <w:szCs w:val="56"/>
    </w:rPr>
  </w:style>
  <w:style w:type="character" w:customStyle="1" w:styleId="ac">
    <w:name w:val="Заголовок Знак"/>
    <w:basedOn w:val="a0"/>
    <w:link w:val="ab"/>
    <w:uiPriority w:val="10"/>
    <w:rsid w:val="002E1DF9"/>
    <w:rPr>
      <w:rFonts w:asciiTheme="majorHAnsi" w:eastAsiaTheme="majorEastAsia" w:hAnsiTheme="majorHAnsi" w:cstheme="majorBidi"/>
      <w:spacing w:val="-10"/>
      <w:sz w:val="56"/>
      <w:szCs w:val="56"/>
    </w:rPr>
  </w:style>
  <w:style w:type="paragraph" w:styleId="ad">
    <w:name w:val="Subtitle"/>
    <w:basedOn w:val="a"/>
    <w:next w:val="a"/>
    <w:link w:val="ae"/>
    <w:uiPriority w:val="11"/>
    <w:qFormat/>
    <w:rsid w:val="002E1DF9"/>
    <w:pPr>
      <w:numPr>
        <w:ilvl w:val="1"/>
      </w:numPr>
    </w:pPr>
    <w:rPr>
      <w:color w:val="5A5A5A" w:themeColor="text1" w:themeTint="A5"/>
      <w:spacing w:val="15"/>
    </w:rPr>
  </w:style>
  <w:style w:type="character" w:customStyle="1" w:styleId="ae">
    <w:name w:val="Подзаголовок Знак"/>
    <w:basedOn w:val="a0"/>
    <w:link w:val="ad"/>
    <w:uiPriority w:val="11"/>
    <w:rsid w:val="002E1DF9"/>
    <w:rPr>
      <w:color w:val="5A5A5A" w:themeColor="text1" w:themeTint="A5"/>
      <w:spacing w:val="15"/>
    </w:rPr>
  </w:style>
  <w:style w:type="character" w:styleId="af">
    <w:name w:val="Strong"/>
    <w:basedOn w:val="a0"/>
    <w:uiPriority w:val="22"/>
    <w:qFormat/>
    <w:rsid w:val="002E1DF9"/>
    <w:rPr>
      <w:b/>
      <w:bCs/>
      <w:color w:val="auto"/>
    </w:rPr>
  </w:style>
  <w:style w:type="character" w:styleId="af0">
    <w:name w:val="Emphasis"/>
    <w:basedOn w:val="a0"/>
    <w:uiPriority w:val="20"/>
    <w:qFormat/>
    <w:rsid w:val="002E1DF9"/>
    <w:rPr>
      <w:i/>
      <w:iCs/>
      <w:color w:val="auto"/>
    </w:rPr>
  </w:style>
  <w:style w:type="paragraph" w:styleId="af1">
    <w:name w:val="No Spacing"/>
    <w:uiPriority w:val="1"/>
    <w:qFormat/>
    <w:rsid w:val="002E1DF9"/>
    <w:pPr>
      <w:spacing w:after="0" w:line="240" w:lineRule="auto"/>
    </w:pPr>
  </w:style>
  <w:style w:type="paragraph" w:styleId="21">
    <w:name w:val="Quote"/>
    <w:basedOn w:val="a"/>
    <w:next w:val="a"/>
    <w:link w:val="22"/>
    <w:uiPriority w:val="29"/>
    <w:qFormat/>
    <w:rsid w:val="002E1DF9"/>
    <w:pPr>
      <w:spacing w:before="200"/>
      <w:ind w:left="864" w:right="864"/>
    </w:pPr>
    <w:rPr>
      <w:i/>
      <w:iCs/>
      <w:color w:val="404040" w:themeColor="text1" w:themeTint="BF"/>
    </w:rPr>
  </w:style>
  <w:style w:type="character" w:customStyle="1" w:styleId="22">
    <w:name w:val="Цитата 2 Знак"/>
    <w:basedOn w:val="a0"/>
    <w:link w:val="21"/>
    <w:uiPriority w:val="29"/>
    <w:rsid w:val="002E1DF9"/>
    <w:rPr>
      <w:i/>
      <w:iCs/>
      <w:color w:val="404040" w:themeColor="text1" w:themeTint="BF"/>
    </w:rPr>
  </w:style>
  <w:style w:type="paragraph" w:styleId="af2">
    <w:name w:val="Intense Quote"/>
    <w:basedOn w:val="a"/>
    <w:next w:val="a"/>
    <w:link w:val="af3"/>
    <w:uiPriority w:val="30"/>
    <w:qFormat/>
    <w:rsid w:val="002E1D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Выделенная цитата Знак"/>
    <w:basedOn w:val="a0"/>
    <w:link w:val="af2"/>
    <w:uiPriority w:val="30"/>
    <w:rsid w:val="002E1DF9"/>
    <w:rPr>
      <w:i/>
      <w:iCs/>
      <w:color w:val="5B9BD5" w:themeColor="accent1"/>
    </w:rPr>
  </w:style>
  <w:style w:type="character" w:styleId="af4">
    <w:name w:val="Subtle Emphasis"/>
    <w:basedOn w:val="a0"/>
    <w:uiPriority w:val="19"/>
    <w:qFormat/>
    <w:rsid w:val="002E1DF9"/>
    <w:rPr>
      <w:i/>
      <w:iCs/>
      <w:color w:val="404040" w:themeColor="text1" w:themeTint="BF"/>
    </w:rPr>
  </w:style>
  <w:style w:type="character" w:styleId="af5">
    <w:name w:val="Intense Emphasis"/>
    <w:basedOn w:val="a0"/>
    <w:uiPriority w:val="21"/>
    <w:qFormat/>
    <w:rsid w:val="002E1DF9"/>
    <w:rPr>
      <w:i/>
      <w:iCs/>
      <w:color w:val="5B9BD5" w:themeColor="accent1"/>
    </w:rPr>
  </w:style>
  <w:style w:type="character" w:styleId="af6">
    <w:name w:val="Subtle Reference"/>
    <w:basedOn w:val="a0"/>
    <w:uiPriority w:val="31"/>
    <w:qFormat/>
    <w:rsid w:val="002E1DF9"/>
    <w:rPr>
      <w:smallCaps/>
      <w:color w:val="404040" w:themeColor="text1" w:themeTint="BF"/>
    </w:rPr>
  </w:style>
  <w:style w:type="character" w:styleId="af7">
    <w:name w:val="Intense Reference"/>
    <w:basedOn w:val="a0"/>
    <w:uiPriority w:val="32"/>
    <w:qFormat/>
    <w:rsid w:val="002E1DF9"/>
    <w:rPr>
      <w:b/>
      <w:bCs/>
      <w:smallCaps/>
      <w:color w:val="5B9BD5" w:themeColor="accent1"/>
      <w:spacing w:val="5"/>
    </w:rPr>
  </w:style>
  <w:style w:type="character" w:styleId="af8">
    <w:name w:val="Book Title"/>
    <w:basedOn w:val="a0"/>
    <w:uiPriority w:val="33"/>
    <w:qFormat/>
    <w:rsid w:val="002E1DF9"/>
    <w:rPr>
      <w:b/>
      <w:bCs/>
      <w:i/>
      <w:iCs/>
      <w:spacing w:val="5"/>
    </w:rPr>
  </w:style>
  <w:style w:type="paragraph" w:styleId="af9">
    <w:name w:val="TOC Heading"/>
    <w:basedOn w:val="1"/>
    <w:next w:val="a"/>
    <w:uiPriority w:val="39"/>
    <w:semiHidden/>
    <w:unhideWhenUsed/>
    <w:qFormat/>
    <w:rsid w:val="002E1DF9"/>
    <w:pPr>
      <w:outlineLvl w:val="9"/>
    </w:pPr>
  </w:style>
  <w:style w:type="paragraph" w:styleId="HTML">
    <w:name w:val="HTML Preformatted"/>
    <w:basedOn w:val="a"/>
    <w:link w:val="HTML0"/>
    <w:uiPriority w:val="99"/>
    <w:unhideWhenUsed/>
    <w:rsid w:val="007B6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6C73"/>
    <w:rPr>
      <w:rFonts w:ascii="Courier New" w:eastAsia="Times New Roman" w:hAnsi="Courier New" w:cs="Courier New"/>
      <w:sz w:val="20"/>
      <w:szCs w:val="20"/>
      <w:lang w:eastAsia="ru-RU"/>
    </w:rPr>
  </w:style>
  <w:style w:type="paragraph" w:customStyle="1" w:styleId="Normalboldafter">
    <w:name w:val="Normal bold after"/>
    <w:basedOn w:val="a"/>
    <w:qFormat/>
    <w:rsid w:val="002C086C"/>
    <w:pPr>
      <w:spacing w:after="60" w:line="280" w:lineRule="exact"/>
    </w:pPr>
    <w:rPr>
      <w:rFonts w:ascii="Arial" w:eastAsia="Calibri" w:hAnsi="Arial" w:cs="Times New Roman"/>
      <w:b/>
      <w:sz w:val="20"/>
      <w:lang w:val="en-GB"/>
    </w:rPr>
  </w:style>
  <w:style w:type="paragraph" w:customStyle="1" w:styleId="explanation">
    <w:name w:val="explanation"/>
    <w:basedOn w:val="a"/>
    <w:rsid w:val="00934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
    <w:name w:val="question"/>
    <w:basedOn w:val="a0"/>
    <w:rsid w:val="0093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1499">
      <w:bodyDiv w:val="1"/>
      <w:marLeft w:val="0"/>
      <w:marRight w:val="0"/>
      <w:marTop w:val="0"/>
      <w:marBottom w:val="0"/>
      <w:divBdr>
        <w:top w:val="none" w:sz="0" w:space="0" w:color="auto"/>
        <w:left w:val="none" w:sz="0" w:space="0" w:color="auto"/>
        <w:bottom w:val="none" w:sz="0" w:space="0" w:color="auto"/>
        <w:right w:val="none" w:sz="0" w:space="0" w:color="auto"/>
      </w:divBdr>
      <w:divsChild>
        <w:div w:id="706297580">
          <w:marLeft w:val="360"/>
          <w:marRight w:val="0"/>
          <w:marTop w:val="280"/>
          <w:marBottom w:val="0"/>
          <w:divBdr>
            <w:top w:val="none" w:sz="0" w:space="0" w:color="auto"/>
            <w:left w:val="none" w:sz="0" w:space="0" w:color="auto"/>
            <w:bottom w:val="none" w:sz="0" w:space="0" w:color="auto"/>
            <w:right w:val="none" w:sz="0" w:space="0" w:color="auto"/>
          </w:divBdr>
        </w:div>
        <w:div w:id="779254265">
          <w:marLeft w:val="360"/>
          <w:marRight w:val="0"/>
          <w:marTop w:val="280"/>
          <w:marBottom w:val="0"/>
          <w:divBdr>
            <w:top w:val="none" w:sz="0" w:space="0" w:color="auto"/>
            <w:left w:val="none" w:sz="0" w:space="0" w:color="auto"/>
            <w:bottom w:val="none" w:sz="0" w:space="0" w:color="auto"/>
            <w:right w:val="none" w:sz="0" w:space="0" w:color="auto"/>
          </w:divBdr>
        </w:div>
        <w:div w:id="257638051">
          <w:marLeft w:val="360"/>
          <w:marRight w:val="0"/>
          <w:marTop w:val="280"/>
          <w:marBottom w:val="0"/>
          <w:divBdr>
            <w:top w:val="none" w:sz="0" w:space="0" w:color="auto"/>
            <w:left w:val="none" w:sz="0" w:space="0" w:color="auto"/>
            <w:bottom w:val="none" w:sz="0" w:space="0" w:color="auto"/>
            <w:right w:val="none" w:sz="0" w:space="0" w:color="auto"/>
          </w:divBdr>
        </w:div>
      </w:divsChild>
    </w:div>
    <w:div w:id="130447131">
      <w:bodyDiv w:val="1"/>
      <w:marLeft w:val="0"/>
      <w:marRight w:val="0"/>
      <w:marTop w:val="0"/>
      <w:marBottom w:val="0"/>
      <w:divBdr>
        <w:top w:val="none" w:sz="0" w:space="0" w:color="auto"/>
        <w:left w:val="none" w:sz="0" w:space="0" w:color="auto"/>
        <w:bottom w:val="none" w:sz="0" w:space="0" w:color="auto"/>
        <w:right w:val="none" w:sz="0" w:space="0" w:color="auto"/>
      </w:divBdr>
      <w:divsChild>
        <w:div w:id="483814631">
          <w:marLeft w:val="547"/>
          <w:marRight w:val="0"/>
          <w:marTop w:val="200"/>
          <w:marBottom w:val="0"/>
          <w:divBdr>
            <w:top w:val="none" w:sz="0" w:space="0" w:color="auto"/>
            <w:left w:val="none" w:sz="0" w:space="0" w:color="auto"/>
            <w:bottom w:val="none" w:sz="0" w:space="0" w:color="auto"/>
            <w:right w:val="none" w:sz="0" w:space="0" w:color="auto"/>
          </w:divBdr>
        </w:div>
      </w:divsChild>
    </w:div>
    <w:div w:id="382559666">
      <w:bodyDiv w:val="1"/>
      <w:marLeft w:val="0"/>
      <w:marRight w:val="0"/>
      <w:marTop w:val="0"/>
      <w:marBottom w:val="0"/>
      <w:divBdr>
        <w:top w:val="none" w:sz="0" w:space="0" w:color="auto"/>
        <w:left w:val="none" w:sz="0" w:space="0" w:color="auto"/>
        <w:bottom w:val="none" w:sz="0" w:space="0" w:color="auto"/>
        <w:right w:val="none" w:sz="0" w:space="0" w:color="auto"/>
      </w:divBdr>
      <w:divsChild>
        <w:div w:id="318386320">
          <w:marLeft w:val="360"/>
          <w:marRight w:val="0"/>
          <w:marTop w:val="280"/>
          <w:marBottom w:val="0"/>
          <w:divBdr>
            <w:top w:val="none" w:sz="0" w:space="0" w:color="auto"/>
            <w:left w:val="none" w:sz="0" w:space="0" w:color="auto"/>
            <w:bottom w:val="none" w:sz="0" w:space="0" w:color="auto"/>
            <w:right w:val="none" w:sz="0" w:space="0" w:color="auto"/>
          </w:divBdr>
        </w:div>
      </w:divsChild>
    </w:div>
    <w:div w:id="427849266">
      <w:bodyDiv w:val="1"/>
      <w:marLeft w:val="0"/>
      <w:marRight w:val="0"/>
      <w:marTop w:val="0"/>
      <w:marBottom w:val="0"/>
      <w:divBdr>
        <w:top w:val="none" w:sz="0" w:space="0" w:color="auto"/>
        <w:left w:val="none" w:sz="0" w:space="0" w:color="auto"/>
        <w:bottom w:val="none" w:sz="0" w:space="0" w:color="auto"/>
        <w:right w:val="none" w:sz="0" w:space="0" w:color="auto"/>
      </w:divBdr>
    </w:div>
    <w:div w:id="455754834">
      <w:bodyDiv w:val="1"/>
      <w:marLeft w:val="0"/>
      <w:marRight w:val="0"/>
      <w:marTop w:val="0"/>
      <w:marBottom w:val="0"/>
      <w:divBdr>
        <w:top w:val="none" w:sz="0" w:space="0" w:color="auto"/>
        <w:left w:val="none" w:sz="0" w:space="0" w:color="auto"/>
        <w:bottom w:val="none" w:sz="0" w:space="0" w:color="auto"/>
        <w:right w:val="none" w:sz="0" w:space="0" w:color="auto"/>
      </w:divBdr>
    </w:div>
    <w:div w:id="468517120">
      <w:bodyDiv w:val="1"/>
      <w:marLeft w:val="0"/>
      <w:marRight w:val="0"/>
      <w:marTop w:val="0"/>
      <w:marBottom w:val="0"/>
      <w:divBdr>
        <w:top w:val="none" w:sz="0" w:space="0" w:color="auto"/>
        <w:left w:val="none" w:sz="0" w:space="0" w:color="auto"/>
        <w:bottom w:val="none" w:sz="0" w:space="0" w:color="auto"/>
        <w:right w:val="none" w:sz="0" w:space="0" w:color="auto"/>
      </w:divBdr>
      <w:divsChild>
        <w:div w:id="2040928765">
          <w:marLeft w:val="360"/>
          <w:marRight w:val="0"/>
          <w:marTop w:val="280"/>
          <w:marBottom w:val="0"/>
          <w:divBdr>
            <w:top w:val="none" w:sz="0" w:space="0" w:color="auto"/>
            <w:left w:val="none" w:sz="0" w:space="0" w:color="auto"/>
            <w:bottom w:val="none" w:sz="0" w:space="0" w:color="auto"/>
            <w:right w:val="none" w:sz="0" w:space="0" w:color="auto"/>
          </w:divBdr>
        </w:div>
      </w:divsChild>
    </w:div>
    <w:div w:id="653409933">
      <w:bodyDiv w:val="1"/>
      <w:marLeft w:val="0"/>
      <w:marRight w:val="0"/>
      <w:marTop w:val="0"/>
      <w:marBottom w:val="0"/>
      <w:divBdr>
        <w:top w:val="none" w:sz="0" w:space="0" w:color="auto"/>
        <w:left w:val="none" w:sz="0" w:space="0" w:color="auto"/>
        <w:bottom w:val="none" w:sz="0" w:space="0" w:color="auto"/>
        <w:right w:val="none" w:sz="0" w:space="0" w:color="auto"/>
      </w:divBdr>
      <w:divsChild>
        <w:div w:id="1003779432">
          <w:marLeft w:val="504"/>
          <w:marRight w:val="0"/>
          <w:marTop w:val="140"/>
          <w:marBottom w:val="0"/>
          <w:divBdr>
            <w:top w:val="none" w:sz="0" w:space="0" w:color="auto"/>
            <w:left w:val="none" w:sz="0" w:space="0" w:color="auto"/>
            <w:bottom w:val="none" w:sz="0" w:space="0" w:color="auto"/>
            <w:right w:val="none" w:sz="0" w:space="0" w:color="auto"/>
          </w:divBdr>
        </w:div>
        <w:div w:id="1047988849">
          <w:marLeft w:val="504"/>
          <w:marRight w:val="0"/>
          <w:marTop w:val="140"/>
          <w:marBottom w:val="0"/>
          <w:divBdr>
            <w:top w:val="none" w:sz="0" w:space="0" w:color="auto"/>
            <w:left w:val="none" w:sz="0" w:space="0" w:color="auto"/>
            <w:bottom w:val="none" w:sz="0" w:space="0" w:color="auto"/>
            <w:right w:val="none" w:sz="0" w:space="0" w:color="auto"/>
          </w:divBdr>
        </w:div>
        <w:div w:id="152599472">
          <w:marLeft w:val="504"/>
          <w:marRight w:val="0"/>
          <w:marTop w:val="140"/>
          <w:marBottom w:val="0"/>
          <w:divBdr>
            <w:top w:val="none" w:sz="0" w:space="0" w:color="auto"/>
            <w:left w:val="none" w:sz="0" w:space="0" w:color="auto"/>
            <w:bottom w:val="none" w:sz="0" w:space="0" w:color="auto"/>
            <w:right w:val="none" w:sz="0" w:space="0" w:color="auto"/>
          </w:divBdr>
        </w:div>
        <w:div w:id="850290619">
          <w:marLeft w:val="504"/>
          <w:marRight w:val="0"/>
          <w:marTop w:val="140"/>
          <w:marBottom w:val="0"/>
          <w:divBdr>
            <w:top w:val="none" w:sz="0" w:space="0" w:color="auto"/>
            <w:left w:val="none" w:sz="0" w:space="0" w:color="auto"/>
            <w:bottom w:val="none" w:sz="0" w:space="0" w:color="auto"/>
            <w:right w:val="none" w:sz="0" w:space="0" w:color="auto"/>
          </w:divBdr>
        </w:div>
      </w:divsChild>
    </w:div>
    <w:div w:id="670640527">
      <w:bodyDiv w:val="1"/>
      <w:marLeft w:val="0"/>
      <w:marRight w:val="0"/>
      <w:marTop w:val="0"/>
      <w:marBottom w:val="0"/>
      <w:divBdr>
        <w:top w:val="none" w:sz="0" w:space="0" w:color="auto"/>
        <w:left w:val="none" w:sz="0" w:space="0" w:color="auto"/>
        <w:bottom w:val="none" w:sz="0" w:space="0" w:color="auto"/>
        <w:right w:val="none" w:sz="0" w:space="0" w:color="auto"/>
      </w:divBdr>
      <w:divsChild>
        <w:div w:id="1756705522">
          <w:marLeft w:val="864"/>
          <w:marRight w:val="0"/>
          <w:marTop w:val="134"/>
          <w:marBottom w:val="0"/>
          <w:divBdr>
            <w:top w:val="none" w:sz="0" w:space="0" w:color="auto"/>
            <w:left w:val="none" w:sz="0" w:space="0" w:color="auto"/>
            <w:bottom w:val="none" w:sz="0" w:space="0" w:color="auto"/>
            <w:right w:val="none" w:sz="0" w:space="0" w:color="auto"/>
          </w:divBdr>
        </w:div>
        <w:div w:id="695156920">
          <w:marLeft w:val="864"/>
          <w:marRight w:val="0"/>
          <w:marTop w:val="134"/>
          <w:marBottom w:val="0"/>
          <w:divBdr>
            <w:top w:val="none" w:sz="0" w:space="0" w:color="auto"/>
            <w:left w:val="none" w:sz="0" w:space="0" w:color="auto"/>
            <w:bottom w:val="none" w:sz="0" w:space="0" w:color="auto"/>
            <w:right w:val="none" w:sz="0" w:space="0" w:color="auto"/>
          </w:divBdr>
        </w:div>
        <w:div w:id="2143648034">
          <w:marLeft w:val="864"/>
          <w:marRight w:val="0"/>
          <w:marTop w:val="134"/>
          <w:marBottom w:val="0"/>
          <w:divBdr>
            <w:top w:val="none" w:sz="0" w:space="0" w:color="auto"/>
            <w:left w:val="none" w:sz="0" w:space="0" w:color="auto"/>
            <w:bottom w:val="none" w:sz="0" w:space="0" w:color="auto"/>
            <w:right w:val="none" w:sz="0" w:space="0" w:color="auto"/>
          </w:divBdr>
        </w:div>
      </w:divsChild>
    </w:div>
    <w:div w:id="724522425">
      <w:bodyDiv w:val="1"/>
      <w:marLeft w:val="0"/>
      <w:marRight w:val="0"/>
      <w:marTop w:val="0"/>
      <w:marBottom w:val="0"/>
      <w:divBdr>
        <w:top w:val="none" w:sz="0" w:space="0" w:color="auto"/>
        <w:left w:val="none" w:sz="0" w:space="0" w:color="auto"/>
        <w:bottom w:val="none" w:sz="0" w:space="0" w:color="auto"/>
        <w:right w:val="none" w:sz="0" w:space="0" w:color="auto"/>
      </w:divBdr>
      <w:divsChild>
        <w:div w:id="871842718">
          <w:marLeft w:val="288"/>
          <w:marRight w:val="0"/>
          <w:marTop w:val="115"/>
          <w:marBottom w:val="0"/>
          <w:divBdr>
            <w:top w:val="none" w:sz="0" w:space="0" w:color="auto"/>
            <w:left w:val="none" w:sz="0" w:space="0" w:color="auto"/>
            <w:bottom w:val="none" w:sz="0" w:space="0" w:color="auto"/>
            <w:right w:val="none" w:sz="0" w:space="0" w:color="auto"/>
          </w:divBdr>
        </w:div>
      </w:divsChild>
    </w:div>
    <w:div w:id="797146557">
      <w:bodyDiv w:val="1"/>
      <w:marLeft w:val="0"/>
      <w:marRight w:val="0"/>
      <w:marTop w:val="0"/>
      <w:marBottom w:val="0"/>
      <w:divBdr>
        <w:top w:val="none" w:sz="0" w:space="0" w:color="auto"/>
        <w:left w:val="none" w:sz="0" w:space="0" w:color="auto"/>
        <w:bottom w:val="none" w:sz="0" w:space="0" w:color="auto"/>
        <w:right w:val="none" w:sz="0" w:space="0" w:color="auto"/>
      </w:divBdr>
      <w:divsChild>
        <w:div w:id="1724524821">
          <w:marLeft w:val="547"/>
          <w:marRight w:val="0"/>
          <w:marTop w:val="200"/>
          <w:marBottom w:val="0"/>
          <w:divBdr>
            <w:top w:val="none" w:sz="0" w:space="0" w:color="auto"/>
            <w:left w:val="none" w:sz="0" w:space="0" w:color="auto"/>
            <w:bottom w:val="none" w:sz="0" w:space="0" w:color="auto"/>
            <w:right w:val="none" w:sz="0" w:space="0" w:color="auto"/>
          </w:divBdr>
        </w:div>
      </w:divsChild>
    </w:div>
    <w:div w:id="825785939">
      <w:bodyDiv w:val="1"/>
      <w:marLeft w:val="0"/>
      <w:marRight w:val="0"/>
      <w:marTop w:val="0"/>
      <w:marBottom w:val="0"/>
      <w:divBdr>
        <w:top w:val="none" w:sz="0" w:space="0" w:color="auto"/>
        <w:left w:val="none" w:sz="0" w:space="0" w:color="auto"/>
        <w:bottom w:val="none" w:sz="0" w:space="0" w:color="auto"/>
        <w:right w:val="none" w:sz="0" w:space="0" w:color="auto"/>
      </w:divBdr>
      <w:divsChild>
        <w:div w:id="1292976958">
          <w:marLeft w:val="547"/>
          <w:marRight w:val="0"/>
          <w:marTop w:val="200"/>
          <w:marBottom w:val="0"/>
          <w:divBdr>
            <w:top w:val="none" w:sz="0" w:space="0" w:color="auto"/>
            <w:left w:val="none" w:sz="0" w:space="0" w:color="auto"/>
            <w:bottom w:val="none" w:sz="0" w:space="0" w:color="auto"/>
            <w:right w:val="none" w:sz="0" w:space="0" w:color="auto"/>
          </w:divBdr>
        </w:div>
      </w:divsChild>
    </w:div>
    <w:div w:id="861168227">
      <w:bodyDiv w:val="1"/>
      <w:marLeft w:val="0"/>
      <w:marRight w:val="0"/>
      <w:marTop w:val="0"/>
      <w:marBottom w:val="0"/>
      <w:divBdr>
        <w:top w:val="none" w:sz="0" w:space="0" w:color="auto"/>
        <w:left w:val="none" w:sz="0" w:space="0" w:color="auto"/>
        <w:bottom w:val="none" w:sz="0" w:space="0" w:color="auto"/>
        <w:right w:val="none" w:sz="0" w:space="0" w:color="auto"/>
      </w:divBdr>
    </w:div>
    <w:div w:id="914047462">
      <w:bodyDiv w:val="1"/>
      <w:marLeft w:val="0"/>
      <w:marRight w:val="0"/>
      <w:marTop w:val="0"/>
      <w:marBottom w:val="0"/>
      <w:divBdr>
        <w:top w:val="none" w:sz="0" w:space="0" w:color="auto"/>
        <w:left w:val="none" w:sz="0" w:space="0" w:color="auto"/>
        <w:bottom w:val="none" w:sz="0" w:space="0" w:color="auto"/>
        <w:right w:val="none" w:sz="0" w:space="0" w:color="auto"/>
      </w:divBdr>
    </w:div>
    <w:div w:id="1127359883">
      <w:bodyDiv w:val="1"/>
      <w:marLeft w:val="0"/>
      <w:marRight w:val="0"/>
      <w:marTop w:val="0"/>
      <w:marBottom w:val="0"/>
      <w:divBdr>
        <w:top w:val="none" w:sz="0" w:space="0" w:color="auto"/>
        <w:left w:val="none" w:sz="0" w:space="0" w:color="auto"/>
        <w:bottom w:val="none" w:sz="0" w:space="0" w:color="auto"/>
        <w:right w:val="none" w:sz="0" w:space="0" w:color="auto"/>
      </w:divBdr>
      <w:divsChild>
        <w:div w:id="1484858986">
          <w:marLeft w:val="432"/>
          <w:marRight w:val="0"/>
          <w:marTop w:val="116"/>
          <w:marBottom w:val="0"/>
          <w:divBdr>
            <w:top w:val="none" w:sz="0" w:space="0" w:color="auto"/>
            <w:left w:val="none" w:sz="0" w:space="0" w:color="auto"/>
            <w:bottom w:val="none" w:sz="0" w:space="0" w:color="auto"/>
            <w:right w:val="none" w:sz="0" w:space="0" w:color="auto"/>
          </w:divBdr>
        </w:div>
        <w:div w:id="1451699898">
          <w:marLeft w:val="432"/>
          <w:marRight w:val="0"/>
          <w:marTop w:val="116"/>
          <w:marBottom w:val="0"/>
          <w:divBdr>
            <w:top w:val="none" w:sz="0" w:space="0" w:color="auto"/>
            <w:left w:val="none" w:sz="0" w:space="0" w:color="auto"/>
            <w:bottom w:val="none" w:sz="0" w:space="0" w:color="auto"/>
            <w:right w:val="none" w:sz="0" w:space="0" w:color="auto"/>
          </w:divBdr>
        </w:div>
        <w:div w:id="780151449">
          <w:marLeft w:val="432"/>
          <w:marRight w:val="0"/>
          <w:marTop w:val="116"/>
          <w:marBottom w:val="0"/>
          <w:divBdr>
            <w:top w:val="none" w:sz="0" w:space="0" w:color="auto"/>
            <w:left w:val="none" w:sz="0" w:space="0" w:color="auto"/>
            <w:bottom w:val="none" w:sz="0" w:space="0" w:color="auto"/>
            <w:right w:val="none" w:sz="0" w:space="0" w:color="auto"/>
          </w:divBdr>
        </w:div>
        <w:div w:id="1101946945">
          <w:marLeft w:val="432"/>
          <w:marRight w:val="0"/>
          <w:marTop w:val="116"/>
          <w:marBottom w:val="0"/>
          <w:divBdr>
            <w:top w:val="none" w:sz="0" w:space="0" w:color="auto"/>
            <w:left w:val="none" w:sz="0" w:space="0" w:color="auto"/>
            <w:bottom w:val="none" w:sz="0" w:space="0" w:color="auto"/>
            <w:right w:val="none" w:sz="0" w:space="0" w:color="auto"/>
          </w:divBdr>
        </w:div>
      </w:divsChild>
    </w:div>
    <w:div w:id="1358892954">
      <w:bodyDiv w:val="1"/>
      <w:marLeft w:val="0"/>
      <w:marRight w:val="0"/>
      <w:marTop w:val="0"/>
      <w:marBottom w:val="0"/>
      <w:divBdr>
        <w:top w:val="none" w:sz="0" w:space="0" w:color="auto"/>
        <w:left w:val="none" w:sz="0" w:space="0" w:color="auto"/>
        <w:bottom w:val="none" w:sz="0" w:space="0" w:color="auto"/>
        <w:right w:val="none" w:sz="0" w:space="0" w:color="auto"/>
      </w:divBdr>
      <w:divsChild>
        <w:div w:id="1615362172">
          <w:marLeft w:val="360"/>
          <w:marRight w:val="0"/>
          <w:marTop w:val="280"/>
          <w:marBottom w:val="0"/>
          <w:divBdr>
            <w:top w:val="none" w:sz="0" w:space="0" w:color="auto"/>
            <w:left w:val="none" w:sz="0" w:space="0" w:color="auto"/>
            <w:bottom w:val="none" w:sz="0" w:space="0" w:color="auto"/>
            <w:right w:val="none" w:sz="0" w:space="0" w:color="auto"/>
          </w:divBdr>
        </w:div>
      </w:divsChild>
    </w:div>
    <w:div w:id="1551067797">
      <w:bodyDiv w:val="1"/>
      <w:marLeft w:val="0"/>
      <w:marRight w:val="0"/>
      <w:marTop w:val="0"/>
      <w:marBottom w:val="0"/>
      <w:divBdr>
        <w:top w:val="none" w:sz="0" w:space="0" w:color="auto"/>
        <w:left w:val="none" w:sz="0" w:space="0" w:color="auto"/>
        <w:bottom w:val="none" w:sz="0" w:space="0" w:color="auto"/>
        <w:right w:val="none" w:sz="0" w:space="0" w:color="auto"/>
      </w:divBdr>
    </w:div>
    <w:div w:id="1623538474">
      <w:bodyDiv w:val="1"/>
      <w:marLeft w:val="0"/>
      <w:marRight w:val="0"/>
      <w:marTop w:val="0"/>
      <w:marBottom w:val="0"/>
      <w:divBdr>
        <w:top w:val="none" w:sz="0" w:space="0" w:color="auto"/>
        <w:left w:val="none" w:sz="0" w:space="0" w:color="auto"/>
        <w:bottom w:val="none" w:sz="0" w:space="0" w:color="auto"/>
        <w:right w:val="none" w:sz="0" w:space="0" w:color="auto"/>
      </w:divBdr>
      <w:divsChild>
        <w:div w:id="742990209">
          <w:marLeft w:val="504"/>
          <w:marRight w:val="0"/>
          <w:marTop w:val="140"/>
          <w:marBottom w:val="0"/>
          <w:divBdr>
            <w:top w:val="none" w:sz="0" w:space="0" w:color="auto"/>
            <w:left w:val="none" w:sz="0" w:space="0" w:color="auto"/>
            <w:bottom w:val="none" w:sz="0" w:space="0" w:color="auto"/>
            <w:right w:val="none" w:sz="0" w:space="0" w:color="auto"/>
          </w:divBdr>
        </w:div>
      </w:divsChild>
    </w:div>
    <w:div w:id="1679578846">
      <w:bodyDiv w:val="1"/>
      <w:marLeft w:val="0"/>
      <w:marRight w:val="0"/>
      <w:marTop w:val="0"/>
      <w:marBottom w:val="0"/>
      <w:divBdr>
        <w:top w:val="none" w:sz="0" w:space="0" w:color="auto"/>
        <w:left w:val="none" w:sz="0" w:space="0" w:color="auto"/>
        <w:bottom w:val="none" w:sz="0" w:space="0" w:color="auto"/>
        <w:right w:val="none" w:sz="0" w:space="0" w:color="auto"/>
      </w:divBdr>
      <w:divsChild>
        <w:div w:id="280654765">
          <w:marLeft w:val="547"/>
          <w:marRight w:val="0"/>
          <w:marTop w:val="154"/>
          <w:marBottom w:val="0"/>
          <w:divBdr>
            <w:top w:val="none" w:sz="0" w:space="0" w:color="auto"/>
            <w:left w:val="none" w:sz="0" w:space="0" w:color="auto"/>
            <w:bottom w:val="none" w:sz="0" w:space="0" w:color="auto"/>
            <w:right w:val="none" w:sz="0" w:space="0" w:color="auto"/>
          </w:divBdr>
        </w:div>
        <w:div w:id="997613714">
          <w:marLeft w:val="547"/>
          <w:marRight w:val="0"/>
          <w:marTop w:val="154"/>
          <w:marBottom w:val="0"/>
          <w:divBdr>
            <w:top w:val="none" w:sz="0" w:space="0" w:color="auto"/>
            <w:left w:val="none" w:sz="0" w:space="0" w:color="auto"/>
            <w:bottom w:val="none" w:sz="0" w:space="0" w:color="auto"/>
            <w:right w:val="none" w:sz="0" w:space="0" w:color="auto"/>
          </w:divBdr>
        </w:div>
        <w:div w:id="601650720">
          <w:marLeft w:val="547"/>
          <w:marRight w:val="0"/>
          <w:marTop w:val="154"/>
          <w:marBottom w:val="0"/>
          <w:divBdr>
            <w:top w:val="none" w:sz="0" w:space="0" w:color="auto"/>
            <w:left w:val="none" w:sz="0" w:space="0" w:color="auto"/>
            <w:bottom w:val="none" w:sz="0" w:space="0" w:color="auto"/>
            <w:right w:val="none" w:sz="0" w:space="0" w:color="auto"/>
          </w:divBdr>
        </w:div>
      </w:divsChild>
    </w:div>
    <w:div w:id="17262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96303">
          <w:marLeft w:val="547"/>
          <w:marRight w:val="0"/>
          <w:marTop w:val="154"/>
          <w:marBottom w:val="0"/>
          <w:divBdr>
            <w:top w:val="none" w:sz="0" w:space="0" w:color="auto"/>
            <w:left w:val="none" w:sz="0" w:space="0" w:color="auto"/>
            <w:bottom w:val="none" w:sz="0" w:space="0" w:color="auto"/>
            <w:right w:val="none" w:sz="0" w:space="0" w:color="auto"/>
          </w:divBdr>
        </w:div>
        <w:div w:id="298805568">
          <w:marLeft w:val="547"/>
          <w:marRight w:val="0"/>
          <w:marTop w:val="154"/>
          <w:marBottom w:val="0"/>
          <w:divBdr>
            <w:top w:val="none" w:sz="0" w:space="0" w:color="auto"/>
            <w:left w:val="none" w:sz="0" w:space="0" w:color="auto"/>
            <w:bottom w:val="none" w:sz="0" w:space="0" w:color="auto"/>
            <w:right w:val="none" w:sz="0" w:space="0" w:color="auto"/>
          </w:divBdr>
        </w:div>
      </w:divsChild>
    </w:div>
    <w:div w:id="1787845867">
      <w:bodyDiv w:val="1"/>
      <w:marLeft w:val="0"/>
      <w:marRight w:val="0"/>
      <w:marTop w:val="0"/>
      <w:marBottom w:val="0"/>
      <w:divBdr>
        <w:top w:val="none" w:sz="0" w:space="0" w:color="auto"/>
        <w:left w:val="none" w:sz="0" w:space="0" w:color="auto"/>
        <w:bottom w:val="none" w:sz="0" w:space="0" w:color="auto"/>
        <w:right w:val="none" w:sz="0" w:space="0" w:color="auto"/>
      </w:divBdr>
      <w:divsChild>
        <w:div w:id="66736059">
          <w:marLeft w:val="0"/>
          <w:marRight w:val="0"/>
          <w:marTop w:val="0"/>
          <w:marBottom w:val="144"/>
          <w:divBdr>
            <w:top w:val="none" w:sz="0" w:space="0" w:color="auto"/>
            <w:left w:val="none" w:sz="0" w:space="0" w:color="auto"/>
            <w:bottom w:val="none" w:sz="0" w:space="0" w:color="auto"/>
            <w:right w:val="none" w:sz="0" w:space="0" w:color="auto"/>
          </w:divBdr>
        </w:div>
      </w:divsChild>
    </w:div>
    <w:div w:id="1915703056">
      <w:bodyDiv w:val="1"/>
      <w:marLeft w:val="0"/>
      <w:marRight w:val="0"/>
      <w:marTop w:val="0"/>
      <w:marBottom w:val="0"/>
      <w:divBdr>
        <w:top w:val="none" w:sz="0" w:space="0" w:color="auto"/>
        <w:left w:val="none" w:sz="0" w:space="0" w:color="auto"/>
        <w:bottom w:val="none" w:sz="0" w:space="0" w:color="auto"/>
        <w:right w:val="none" w:sz="0" w:space="0" w:color="auto"/>
      </w:divBdr>
    </w:div>
    <w:div w:id="2130774756">
      <w:bodyDiv w:val="1"/>
      <w:marLeft w:val="0"/>
      <w:marRight w:val="0"/>
      <w:marTop w:val="0"/>
      <w:marBottom w:val="0"/>
      <w:divBdr>
        <w:top w:val="none" w:sz="0" w:space="0" w:color="auto"/>
        <w:left w:val="none" w:sz="0" w:space="0" w:color="auto"/>
        <w:bottom w:val="none" w:sz="0" w:space="0" w:color="auto"/>
        <w:right w:val="none" w:sz="0" w:space="0" w:color="auto"/>
      </w:divBdr>
    </w:div>
    <w:div w:id="21459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Окушы</dc:creator>
  <cp:lastModifiedBy>24 Кабинет</cp:lastModifiedBy>
  <cp:revision>4</cp:revision>
  <cp:lastPrinted>2016-02-11T02:44:00Z</cp:lastPrinted>
  <dcterms:created xsi:type="dcterms:W3CDTF">2021-06-23T02:55:00Z</dcterms:created>
  <dcterms:modified xsi:type="dcterms:W3CDTF">2021-06-23T03:38:00Z</dcterms:modified>
</cp:coreProperties>
</file>