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92" w:type="dxa"/>
        <w:tblLayout w:type="fixed"/>
        <w:tblLook w:val="04A0"/>
      </w:tblPr>
      <w:tblGrid>
        <w:gridCol w:w="392"/>
        <w:gridCol w:w="992"/>
        <w:gridCol w:w="1418"/>
        <w:gridCol w:w="1417"/>
        <w:gridCol w:w="567"/>
        <w:gridCol w:w="3123"/>
        <w:gridCol w:w="3083"/>
      </w:tblGrid>
      <w:tr w:rsidR="00360B4B" w:rsidRPr="000D4830" w:rsidTr="00360B4B">
        <w:tc>
          <w:tcPr>
            <w:tcW w:w="2802" w:type="dxa"/>
            <w:gridSpan w:val="3"/>
          </w:tcPr>
          <w:p w:rsidR="00360B4B" w:rsidRPr="000D4830" w:rsidRDefault="00360B4B" w:rsidP="00806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3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 w:rsidRPr="000D48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360B4B" w:rsidRDefault="00360B4B" w:rsidP="0080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2">
              <w:rPr>
                <w:rFonts w:ascii="Times New Roman" w:hAnsi="Times New Roman" w:cs="Times New Roman"/>
                <w:sz w:val="24"/>
                <w:szCs w:val="24"/>
              </w:rPr>
              <w:t xml:space="preserve">РМО </w:t>
            </w:r>
          </w:p>
          <w:p w:rsidR="00360B4B" w:rsidRPr="00A012A2" w:rsidRDefault="00360B4B" w:rsidP="0080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2">
              <w:rPr>
                <w:rFonts w:ascii="Times New Roman" w:hAnsi="Times New Roman" w:cs="Times New Roman"/>
                <w:sz w:val="24"/>
                <w:szCs w:val="24"/>
              </w:rPr>
              <w:t>учителей физики</w:t>
            </w:r>
          </w:p>
        </w:tc>
        <w:tc>
          <w:tcPr>
            <w:tcW w:w="6206" w:type="dxa"/>
            <w:gridSpan w:val="2"/>
          </w:tcPr>
          <w:p w:rsidR="00360B4B" w:rsidRDefault="00360B4B" w:rsidP="0080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Провели учителя КГУ «Камышенская средняя школа»</w:t>
            </w:r>
          </w:p>
          <w:p w:rsidR="00360B4B" w:rsidRPr="004335F9" w:rsidRDefault="008032A8" w:rsidP="008065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60B4B" w:rsidRPr="004335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Духонина И.А. (3 уровень)</w:t>
            </w:r>
          </w:p>
        </w:tc>
      </w:tr>
      <w:tr w:rsidR="000D4830" w:rsidRPr="000D4830" w:rsidTr="00A65DD7">
        <w:tc>
          <w:tcPr>
            <w:tcW w:w="2802" w:type="dxa"/>
            <w:gridSpan w:val="3"/>
          </w:tcPr>
          <w:p w:rsidR="000D4830" w:rsidRPr="000D4830" w:rsidRDefault="005E36D0" w:rsidP="00806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коучинга</w:t>
            </w:r>
            <w:proofErr w:type="spellEnd"/>
            <w:r w:rsidR="000D4830" w:rsidRPr="000D48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190" w:type="dxa"/>
            <w:gridSpan w:val="4"/>
          </w:tcPr>
          <w:p w:rsidR="000D4830" w:rsidRPr="00360B4B" w:rsidRDefault="00BA6B10" w:rsidP="008065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КАК ПРИВИТЬ ЛЮБОВЬ УЧЕНИКОВ </w:t>
            </w:r>
            <w:r w:rsidR="00360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ПРЕДМЕТУ</w:t>
            </w:r>
            <w:r w:rsidRPr="00360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A6B10" w:rsidRPr="000D4830" w:rsidTr="00A65DD7">
        <w:tc>
          <w:tcPr>
            <w:tcW w:w="2802" w:type="dxa"/>
            <w:gridSpan w:val="3"/>
          </w:tcPr>
          <w:p w:rsidR="00BA6B10" w:rsidRPr="000D4830" w:rsidRDefault="00BA6B10" w:rsidP="00806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30">
              <w:rPr>
                <w:rFonts w:ascii="Times New Roman" w:hAnsi="Times New Roman" w:cs="Times New Roman"/>
                <w:b/>
                <w:sz w:val="24"/>
                <w:szCs w:val="24"/>
              </w:rPr>
              <w:t>Общие цели:</w:t>
            </w:r>
          </w:p>
        </w:tc>
        <w:tc>
          <w:tcPr>
            <w:tcW w:w="8190" w:type="dxa"/>
            <w:gridSpan w:val="4"/>
          </w:tcPr>
          <w:p w:rsidR="00973094" w:rsidRPr="000560A8" w:rsidRDefault="00973094" w:rsidP="00973094">
            <w:pPr>
              <w:pStyle w:val="a6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560A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Сформулировать основные факторы развития интереса учащихся к своему предмету.</w:t>
            </w:r>
          </w:p>
          <w:p w:rsidR="00973094" w:rsidRPr="000560A8" w:rsidRDefault="00973094" w:rsidP="00973094">
            <w:pPr>
              <w:pStyle w:val="a6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973094" w:rsidRDefault="00973094" w:rsidP="00973094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2. Показать на практике приоритетную роль активных методов обучения.</w:t>
            </w:r>
          </w:p>
          <w:p w:rsidR="00973094" w:rsidRPr="008648FC" w:rsidRDefault="00973094" w:rsidP="0097309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3. Поделиться опытом применения различных форм, методов и приёмов работы на своих уроках для повышения интереса детей к изучаемому предмету.</w:t>
            </w:r>
          </w:p>
          <w:p w:rsidR="00BA6B10" w:rsidRPr="00FA7114" w:rsidRDefault="00BA6B10" w:rsidP="001E5A12">
            <w:pPr>
              <w:textAlignment w:val="baseline"/>
              <w:rPr>
                <w:rFonts w:ascii="Times New Roman" w:eastAsia="Times New Roman" w:hAnsi="Times New Roman"/>
                <w:color w:val="FF0000"/>
                <w:bdr w:val="none" w:sz="0" w:space="0" w:color="auto" w:frame="1"/>
              </w:rPr>
            </w:pPr>
          </w:p>
        </w:tc>
        <w:bookmarkStart w:id="0" w:name="_GoBack"/>
        <w:bookmarkEnd w:id="0"/>
      </w:tr>
      <w:tr w:rsidR="00BA6B10" w:rsidRPr="000D4830" w:rsidTr="00A65DD7">
        <w:tc>
          <w:tcPr>
            <w:tcW w:w="2802" w:type="dxa"/>
            <w:gridSpan w:val="3"/>
          </w:tcPr>
          <w:p w:rsidR="00BA6B10" w:rsidRPr="000D4830" w:rsidRDefault="00BA6B10" w:rsidP="00806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3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обучения:</w:t>
            </w:r>
          </w:p>
        </w:tc>
        <w:tc>
          <w:tcPr>
            <w:tcW w:w="8190" w:type="dxa"/>
            <w:gridSpan w:val="4"/>
          </w:tcPr>
          <w:p w:rsidR="00BA6B10" w:rsidRPr="00A012A2" w:rsidRDefault="00BA6B10" w:rsidP="00806546">
            <w:pPr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A012A2">
              <w:rPr>
                <w:rFonts w:ascii="Times New Roman" w:eastAsia="Times New Roman" w:hAnsi="Times New Roman"/>
                <w:bdr w:val="none" w:sz="0" w:space="0" w:color="auto" w:frame="1"/>
              </w:rPr>
              <w:t>Учителя знают:</w:t>
            </w:r>
          </w:p>
          <w:p w:rsidR="00BA6B10" w:rsidRPr="00A012A2" w:rsidRDefault="00BA6B10" w:rsidP="00806546">
            <w:pPr>
              <w:pStyle w:val="a6"/>
              <w:numPr>
                <w:ilvl w:val="0"/>
                <w:numId w:val="3"/>
              </w:numPr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A012A2">
              <w:rPr>
                <w:rFonts w:ascii="Times New Roman" w:eastAsia="Times New Roman" w:hAnsi="Times New Roman"/>
                <w:bdr w:val="none" w:sz="0" w:space="0" w:color="auto" w:frame="1"/>
              </w:rPr>
              <w:t>что такое активные методы обучения;</w:t>
            </w:r>
          </w:p>
          <w:p w:rsidR="00BA6B10" w:rsidRPr="00A012A2" w:rsidRDefault="00BA6B10" w:rsidP="00806546">
            <w:pPr>
              <w:pStyle w:val="a6"/>
              <w:numPr>
                <w:ilvl w:val="0"/>
                <w:numId w:val="3"/>
              </w:numPr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A012A2">
              <w:rPr>
                <w:rFonts w:ascii="Times New Roman" w:eastAsia="Times New Roman" w:hAnsi="Times New Roman"/>
                <w:bdr w:val="none" w:sz="0" w:space="0" w:color="auto" w:frame="1"/>
              </w:rPr>
              <w:t>плюсы использования АМО в педагогическом процессе;</w:t>
            </w:r>
          </w:p>
          <w:p w:rsidR="00BA6B10" w:rsidRPr="00A012A2" w:rsidRDefault="00BA6B10" w:rsidP="00806546">
            <w:pPr>
              <w:pStyle w:val="a6"/>
              <w:numPr>
                <w:ilvl w:val="0"/>
                <w:numId w:val="3"/>
              </w:numPr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A012A2">
              <w:rPr>
                <w:rFonts w:ascii="Times New Roman" w:eastAsia="Times New Roman" w:hAnsi="Times New Roman"/>
                <w:bdr w:val="none" w:sz="0" w:space="0" w:color="auto" w:frame="1"/>
              </w:rPr>
              <w:t>факторы, которые нужно учитывать при разработке занятий с применением активных методов обучения</w:t>
            </w:r>
            <w:r w:rsidR="00A012A2">
              <w:rPr>
                <w:rFonts w:ascii="Times New Roman" w:eastAsia="Times New Roman" w:hAnsi="Times New Roman"/>
                <w:bdr w:val="none" w:sz="0" w:space="0" w:color="auto" w:frame="1"/>
              </w:rPr>
              <w:t>.</w:t>
            </w:r>
          </w:p>
          <w:p w:rsidR="00BA6B10" w:rsidRPr="00A012A2" w:rsidRDefault="00BA6B10" w:rsidP="00806546">
            <w:pPr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</w:rPr>
            </w:pPr>
          </w:p>
          <w:p w:rsidR="00BA6B10" w:rsidRPr="00A012A2" w:rsidRDefault="00BA6B10" w:rsidP="00806546">
            <w:pPr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A012A2">
              <w:rPr>
                <w:rFonts w:ascii="Times New Roman" w:eastAsia="Times New Roman" w:hAnsi="Times New Roman"/>
                <w:bdr w:val="none" w:sz="0" w:space="0" w:color="auto" w:frame="1"/>
              </w:rPr>
              <w:t>Понимают:</w:t>
            </w:r>
          </w:p>
          <w:p w:rsidR="00A012A2" w:rsidRPr="00A012A2" w:rsidRDefault="00A012A2" w:rsidP="00806546">
            <w:pPr>
              <w:pStyle w:val="a6"/>
              <w:numPr>
                <w:ilvl w:val="0"/>
                <w:numId w:val="3"/>
              </w:numPr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A012A2"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это </w:t>
            </w:r>
            <w:proofErr w:type="gramStart"/>
            <w:r w:rsidRPr="00A012A2">
              <w:rPr>
                <w:rFonts w:ascii="Times New Roman" w:eastAsia="Times New Roman" w:hAnsi="Times New Roman"/>
                <w:bdr w:val="none" w:sz="0" w:space="0" w:color="auto" w:frame="1"/>
              </w:rPr>
              <w:t>-м</w:t>
            </w:r>
            <w:proofErr w:type="gramEnd"/>
            <w:r w:rsidRPr="00A012A2"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етоды, позволяющие активизировать учебный процесс, побудить обучаемого к творческому участию в нем. </w:t>
            </w:r>
          </w:p>
          <w:p w:rsidR="00A012A2" w:rsidRPr="00A012A2" w:rsidRDefault="003D3DC1" w:rsidP="00806546">
            <w:pPr>
              <w:pStyle w:val="a6"/>
              <w:numPr>
                <w:ilvl w:val="0"/>
                <w:numId w:val="3"/>
              </w:numPr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A012A2">
              <w:rPr>
                <w:rFonts w:ascii="Times New Roman" w:eastAsia="Times New Roman" w:hAnsi="Times New Roman"/>
                <w:bdr w:val="none" w:sz="0" w:space="0" w:color="auto" w:frame="1"/>
              </w:rPr>
              <w:t>З</w:t>
            </w:r>
            <w:r w:rsidR="00A012A2" w:rsidRPr="00A012A2">
              <w:rPr>
                <w:rFonts w:ascii="Times New Roman" w:eastAsia="Times New Roman" w:hAnsi="Times New Roman"/>
                <w:bdr w:val="none" w:sz="0" w:space="0" w:color="auto" w:frame="1"/>
              </w:rPr>
              <w:t>адачей</w:t>
            </w:r>
            <w:r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 АМО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012A2" w:rsidRPr="00A012A2"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 является обеспечение развития и саморазвития личности обучаемого на основе выявления его индивидуальных особенностей</w:t>
            </w:r>
          </w:p>
          <w:p w:rsidR="00BA6B10" w:rsidRPr="00A012A2" w:rsidRDefault="00BA6B10" w:rsidP="00806546">
            <w:pPr>
              <w:ind w:left="360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</w:rPr>
            </w:pPr>
          </w:p>
          <w:p w:rsidR="00BA6B10" w:rsidRPr="00A012A2" w:rsidRDefault="00BA6B10" w:rsidP="00806546">
            <w:pPr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A012A2">
              <w:rPr>
                <w:rFonts w:ascii="Times New Roman" w:eastAsia="Times New Roman" w:hAnsi="Times New Roman"/>
                <w:bdr w:val="none" w:sz="0" w:space="0" w:color="auto" w:frame="1"/>
              </w:rPr>
              <w:t>Готовы:</w:t>
            </w:r>
          </w:p>
          <w:p w:rsidR="00BA6B10" w:rsidRPr="00A012A2" w:rsidRDefault="00A012A2" w:rsidP="00806546">
            <w:pPr>
              <w:pStyle w:val="a6"/>
              <w:numPr>
                <w:ilvl w:val="0"/>
                <w:numId w:val="3"/>
              </w:numPr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к </w:t>
            </w:r>
            <w:r w:rsidR="00BA6B10" w:rsidRPr="00A012A2"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 применению  активных методов обучения</w:t>
            </w:r>
            <w:r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dr w:val="none" w:sz="0" w:space="0" w:color="auto" w:frame="1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 целью привития любви к преподаваемому </w:t>
            </w:r>
            <w:r w:rsidR="00330DA9">
              <w:rPr>
                <w:rFonts w:ascii="Times New Roman" w:eastAsia="Times New Roman" w:hAnsi="Times New Roman"/>
                <w:bdr w:val="none" w:sz="0" w:space="0" w:color="auto" w:frame="1"/>
              </w:rPr>
              <w:t>предмету</w:t>
            </w:r>
            <w:r w:rsidR="00BA6B10" w:rsidRPr="00A012A2">
              <w:rPr>
                <w:rFonts w:ascii="Times New Roman" w:eastAsia="Times New Roman" w:hAnsi="Times New Roman"/>
                <w:bdr w:val="none" w:sz="0" w:space="0" w:color="auto" w:frame="1"/>
              </w:rPr>
              <w:t>;</w:t>
            </w:r>
          </w:p>
          <w:p w:rsidR="00BA6B10" w:rsidRPr="00A012A2" w:rsidRDefault="00BA6B10" w:rsidP="00806546">
            <w:pPr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</w:rPr>
            </w:pPr>
          </w:p>
        </w:tc>
      </w:tr>
      <w:tr w:rsidR="00BA6B10" w:rsidRPr="000D4830" w:rsidTr="00A65DD7">
        <w:tc>
          <w:tcPr>
            <w:tcW w:w="2802" w:type="dxa"/>
            <w:gridSpan w:val="3"/>
          </w:tcPr>
          <w:p w:rsidR="00BA6B10" w:rsidRPr="000D4830" w:rsidRDefault="00BA6B10" w:rsidP="00806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30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идеи:</w:t>
            </w:r>
          </w:p>
        </w:tc>
        <w:tc>
          <w:tcPr>
            <w:tcW w:w="8190" w:type="dxa"/>
            <w:gridSpan w:val="4"/>
          </w:tcPr>
          <w:p w:rsidR="00BA6B10" w:rsidRPr="009763A4" w:rsidRDefault="00BA6B10" w:rsidP="00806546">
            <w:pPr>
              <w:pStyle w:val="a6"/>
              <w:ind w:left="-108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A012A2">
              <w:rPr>
                <w:rFonts w:ascii="Times New Roman" w:eastAsia="Times New Roman" w:hAnsi="Times New Roman"/>
                <w:bdr w:val="none" w:sz="0" w:space="0" w:color="auto" w:frame="1"/>
              </w:rPr>
              <w:t>Заинтересованность учителей в п</w:t>
            </w:r>
            <w:r w:rsidR="00A012A2" w:rsidRPr="00A012A2">
              <w:rPr>
                <w:rFonts w:ascii="Times New Roman" w:eastAsia="Times New Roman" w:hAnsi="Times New Roman"/>
                <w:bdr w:val="none" w:sz="0" w:space="0" w:color="auto" w:frame="1"/>
              </w:rPr>
              <w:t>рименении активных методов обучения на уроках.</w:t>
            </w:r>
          </w:p>
          <w:p w:rsidR="00BA6B10" w:rsidRPr="00907D39" w:rsidRDefault="00330DA9" w:rsidP="00806546">
            <w:pPr>
              <w:pStyle w:val="a6"/>
              <w:ind w:left="-108"/>
              <w:textAlignment w:val="baseline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Внедрение АМО  </w:t>
            </w:r>
            <w:r w:rsidR="00BA6B10" w:rsidRPr="00A012A2"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 с целью повышения кач</w:t>
            </w:r>
            <w:r>
              <w:rPr>
                <w:rFonts w:ascii="Times New Roman" w:eastAsia="Times New Roman" w:hAnsi="Times New Roman"/>
                <w:bdr w:val="none" w:sz="0" w:space="0" w:color="auto" w:frame="1"/>
              </w:rPr>
              <w:t>ества образовательного процесса и привитие учащимся любви к предмету.</w:t>
            </w:r>
          </w:p>
        </w:tc>
      </w:tr>
      <w:tr w:rsidR="00BA6B10" w:rsidRPr="000D4830" w:rsidTr="00A65DD7">
        <w:tc>
          <w:tcPr>
            <w:tcW w:w="10992" w:type="dxa"/>
            <w:gridSpan w:val="7"/>
          </w:tcPr>
          <w:p w:rsidR="00BA6B10" w:rsidRPr="000D4830" w:rsidRDefault="00BA6B10" w:rsidP="00806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30">
              <w:rPr>
                <w:rFonts w:ascii="Times New Roman" w:hAnsi="Times New Roman" w:cs="Times New Roman"/>
                <w:b/>
                <w:sz w:val="24"/>
                <w:szCs w:val="24"/>
              </w:rPr>
              <w:t>План занятия:</w:t>
            </w:r>
          </w:p>
        </w:tc>
      </w:tr>
      <w:tr w:rsidR="00BA6B10" w:rsidRPr="006107D6" w:rsidTr="00A65DD7">
        <w:tc>
          <w:tcPr>
            <w:tcW w:w="392" w:type="dxa"/>
          </w:tcPr>
          <w:p w:rsidR="00BA6B10" w:rsidRPr="006107D6" w:rsidRDefault="00BA6B10" w:rsidP="00806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7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BA6B10" w:rsidRPr="006107D6" w:rsidRDefault="00BA6B10" w:rsidP="00806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7D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gridSpan w:val="2"/>
          </w:tcPr>
          <w:p w:rsidR="00BA6B10" w:rsidRPr="006107D6" w:rsidRDefault="00BA6B10" w:rsidP="00806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коуча</w:t>
            </w:r>
            <w:proofErr w:type="spellEnd"/>
          </w:p>
        </w:tc>
        <w:tc>
          <w:tcPr>
            <w:tcW w:w="3690" w:type="dxa"/>
            <w:gridSpan w:val="2"/>
          </w:tcPr>
          <w:p w:rsidR="00BA6B10" w:rsidRPr="006107D6" w:rsidRDefault="00BA6B10" w:rsidP="00806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</w:t>
            </w:r>
          </w:p>
        </w:tc>
        <w:tc>
          <w:tcPr>
            <w:tcW w:w="3083" w:type="dxa"/>
          </w:tcPr>
          <w:p w:rsidR="00BA6B10" w:rsidRPr="006107D6" w:rsidRDefault="00BA6B10" w:rsidP="00806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7D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BA6B10" w:rsidRPr="008173AA" w:rsidTr="00A65DD7">
        <w:tc>
          <w:tcPr>
            <w:tcW w:w="392" w:type="dxa"/>
          </w:tcPr>
          <w:p w:rsidR="00BA6B10" w:rsidRPr="008173AA" w:rsidRDefault="00BA6B10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6B10" w:rsidRPr="008173AA" w:rsidRDefault="00601268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мин </w:t>
            </w:r>
          </w:p>
        </w:tc>
        <w:tc>
          <w:tcPr>
            <w:tcW w:w="2835" w:type="dxa"/>
            <w:gridSpan w:val="2"/>
          </w:tcPr>
          <w:p w:rsidR="00BA6B10" w:rsidRPr="008173AA" w:rsidRDefault="00360B4B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268">
              <w:rPr>
                <w:rFonts w:ascii="Times New Roman" w:hAnsi="Times New Roman" w:cs="Times New Roman"/>
                <w:sz w:val="20"/>
                <w:szCs w:val="20"/>
              </w:rPr>
              <w:t>Психологический настрой.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094">
              <w:rPr>
                <w:rFonts w:ascii="Times New Roman" w:hAnsi="Times New Roman" w:cs="Times New Roman"/>
                <w:b/>
                <w:sz w:val="20"/>
                <w:szCs w:val="20"/>
              </w:rPr>
              <w:t>Новогодняя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показывает движения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73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73094" w:rsidRPr="009730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</w:t>
            </w:r>
            <w:proofErr w:type="gramEnd"/>
            <w:r w:rsidR="00973094" w:rsidRPr="009730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узыка</w:t>
            </w:r>
          </w:p>
        </w:tc>
        <w:tc>
          <w:tcPr>
            <w:tcW w:w="3690" w:type="dxa"/>
            <w:gridSpan w:val="2"/>
          </w:tcPr>
          <w:p w:rsidR="00BA6B10" w:rsidRPr="008173AA" w:rsidRDefault="00360B4B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Становятся в круг и играют.</w:t>
            </w:r>
          </w:p>
        </w:tc>
        <w:tc>
          <w:tcPr>
            <w:tcW w:w="3083" w:type="dxa"/>
          </w:tcPr>
          <w:p w:rsidR="00BA6B10" w:rsidRPr="000377C3" w:rsidRDefault="00360B4B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Музыка. </w:t>
            </w:r>
          </w:p>
        </w:tc>
      </w:tr>
      <w:tr w:rsidR="00BA6B10" w:rsidRPr="008173AA" w:rsidTr="00A65DD7">
        <w:tc>
          <w:tcPr>
            <w:tcW w:w="392" w:type="dxa"/>
          </w:tcPr>
          <w:p w:rsidR="00BA6B10" w:rsidRPr="008173AA" w:rsidRDefault="00BA6B10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6B10" w:rsidRPr="008173AA" w:rsidRDefault="00601268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</w:t>
            </w:r>
          </w:p>
        </w:tc>
        <w:tc>
          <w:tcPr>
            <w:tcW w:w="2835" w:type="dxa"/>
            <w:gridSpan w:val="2"/>
          </w:tcPr>
          <w:p w:rsidR="00BA6B10" w:rsidRDefault="00360B4B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на группы:  учителя из мешка</w:t>
            </w:r>
            <w:r w:rsidR="003D3DC1">
              <w:rPr>
                <w:rFonts w:ascii="Times New Roman" w:hAnsi="Times New Roman" w:cs="Times New Roman"/>
                <w:sz w:val="20"/>
                <w:szCs w:val="20"/>
              </w:rPr>
              <w:t xml:space="preserve"> вытягивают разноцветные конфеты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690" w:type="dxa"/>
            <w:gridSpan w:val="2"/>
          </w:tcPr>
          <w:p w:rsidR="00BA6B10" w:rsidRPr="008173AA" w:rsidRDefault="003D3DC1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Делятся по цветам конфет</w:t>
            </w:r>
            <w:r w:rsidR="00360B4B">
              <w:rPr>
                <w:rFonts w:ascii="Times New Roman" w:hAnsi="Times New Roman" w:cs="Times New Roman"/>
                <w:sz w:val="20"/>
                <w:szCs w:val="20"/>
              </w:rPr>
              <w:t xml:space="preserve"> на группы</w:t>
            </w:r>
          </w:p>
        </w:tc>
        <w:tc>
          <w:tcPr>
            <w:tcW w:w="3083" w:type="dxa"/>
          </w:tcPr>
          <w:p w:rsidR="00BA6B10" w:rsidRPr="000377C3" w:rsidRDefault="003D3DC1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Конфеты</w:t>
            </w:r>
            <w:r w:rsidR="00360B4B">
              <w:rPr>
                <w:rFonts w:ascii="Times New Roman" w:hAnsi="Times New Roman" w:cs="Times New Roman"/>
                <w:sz w:val="20"/>
                <w:szCs w:val="20"/>
              </w:rPr>
              <w:t>, мешок для игрушек.</w:t>
            </w:r>
          </w:p>
        </w:tc>
      </w:tr>
      <w:tr w:rsidR="00BA6B10" w:rsidRPr="008173AA" w:rsidTr="00A65DD7">
        <w:tc>
          <w:tcPr>
            <w:tcW w:w="392" w:type="dxa"/>
          </w:tcPr>
          <w:p w:rsidR="00BA6B10" w:rsidRPr="008173AA" w:rsidRDefault="00BA6B10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6B10" w:rsidRDefault="00BA6B10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973094" w:rsidRDefault="00360B4B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темы.</w:t>
            </w:r>
            <w:r w:rsidR="00973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6B10" w:rsidRDefault="00973094" w:rsidP="00806546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730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Слайд№1</w:t>
            </w:r>
          </w:p>
          <w:p w:rsidR="00973094" w:rsidRDefault="00973094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BA6B10" w:rsidRDefault="00360B4B" w:rsidP="008065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Слушают </w:t>
            </w:r>
          </w:p>
        </w:tc>
        <w:tc>
          <w:tcPr>
            <w:tcW w:w="3083" w:type="dxa"/>
          </w:tcPr>
          <w:p w:rsidR="00EC68A5" w:rsidRDefault="00360B4B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="00EC68A5">
              <w:rPr>
                <w:rFonts w:ascii="Times New Roman" w:hAnsi="Times New Roman" w:cs="Times New Roman"/>
                <w:sz w:val="20"/>
                <w:szCs w:val="20"/>
              </w:rPr>
              <w:t xml:space="preserve"> (слайд 1)</w:t>
            </w:r>
          </w:p>
        </w:tc>
      </w:tr>
      <w:tr w:rsidR="00BA6B10" w:rsidRPr="008173AA" w:rsidTr="00A65DD7">
        <w:tc>
          <w:tcPr>
            <w:tcW w:w="392" w:type="dxa"/>
          </w:tcPr>
          <w:p w:rsidR="00BA6B10" w:rsidRPr="008173AA" w:rsidRDefault="00BA6B10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6B10" w:rsidRPr="008173AA" w:rsidRDefault="009707DB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01268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2835" w:type="dxa"/>
            <w:gridSpan w:val="2"/>
          </w:tcPr>
          <w:p w:rsidR="00332B00" w:rsidRDefault="00332B00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Целеполагание.</w:t>
            </w:r>
          </w:p>
          <w:p w:rsidR="00BA6B10" w:rsidRPr="003D3DC1" w:rsidRDefault="00360B4B" w:rsidP="0080654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определения целей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коучинга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применяем </w:t>
            </w:r>
            <w:r w:rsidRPr="003D3D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метод «Толстых вопросов».</w:t>
            </w:r>
          </w:p>
          <w:p w:rsidR="00EC68A5" w:rsidRPr="003D3DC1" w:rsidRDefault="00EC68A5" w:rsidP="0080654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60B4B" w:rsidRDefault="00EC68A5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-Кто такой учитель и что он делает на уроке?</w:t>
            </w:r>
          </w:p>
          <w:p w:rsidR="00EC68A5" w:rsidRDefault="00EC68A5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Что делает учитель, благодаря чему учёба не превращается для ученика в ад и приносит положительные результаты?</w:t>
            </w:r>
          </w:p>
          <w:p w:rsidR="00EC68A5" w:rsidRDefault="00EC68A5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 вашему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мнению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какова цель нашего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коучинга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:rsidR="00EC68A5" w:rsidRPr="002B51C4" w:rsidRDefault="002B51C4" w:rsidP="0080654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1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 №2</w:t>
            </w:r>
          </w:p>
          <w:p w:rsidR="000560A8" w:rsidRDefault="00EC68A5" w:rsidP="000560A8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32B00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ц</w:t>
            </w:r>
            <w:proofErr w:type="gramEnd"/>
            <w:r w:rsidRPr="00332B00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ель </w:t>
            </w:r>
            <w:proofErr w:type="spellStart"/>
            <w:r w:rsidRPr="00332B00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</w:t>
            </w:r>
            <w:r w:rsidR="008648F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оучинга</w:t>
            </w:r>
            <w:proofErr w:type="spellEnd"/>
            <w:r w:rsidR="008648F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, </w:t>
            </w:r>
          </w:p>
          <w:p w:rsidR="001E5A12" w:rsidRDefault="001E5A12" w:rsidP="000560A8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8648FC" w:rsidRPr="000560A8" w:rsidRDefault="000560A8" w:rsidP="000560A8">
            <w:pPr>
              <w:pStyle w:val="a6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560A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Сформулировать основные факторы развития </w:t>
            </w:r>
            <w:r w:rsidRPr="000560A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lastRenderedPageBreak/>
              <w:t>интереса учащихся к своему предмету.</w:t>
            </w:r>
          </w:p>
          <w:p w:rsidR="000560A8" w:rsidRPr="000560A8" w:rsidRDefault="000560A8" w:rsidP="000560A8">
            <w:pPr>
              <w:pStyle w:val="a6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0560A8" w:rsidRDefault="000560A8" w:rsidP="000560A8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2. Показать на практике приоритетную роль активных методов обучения.</w:t>
            </w:r>
          </w:p>
          <w:p w:rsidR="000560A8" w:rsidRPr="008648FC" w:rsidRDefault="000560A8" w:rsidP="000560A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3. Поделиться опытом применения ра</w:t>
            </w:r>
            <w:r w:rsidR="00D415B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зличных форм, методов 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и приёмов работы на своих уроках для </w:t>
            </w:r>
            <w:r w:rsidR="00175E3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повышения 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интереса детей к изучаемому предмету.</w:t>
            </w:r>
          </w:p>
          <w:p w:rsidR="00EC68A5" w:rsidRPr="00382F7F" w:rsidRDefault="00EC68A5" w:rsidP="008648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EC68A5" w:rsidRDefault="00EC68A5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B10" w:rsidRDefault="00EC68A5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60B4B">
              <w:rPr>
                <w:rFonts w:ascii="Times New Roman" w:hAnsi="Times New Roman" w:cs="Times New Roman"/>
                <w:sz w:val="20"/>
                <w:szCs w:val="20"/>
              </w:rPr>
              <w:t>твечают</w:t>
            </w:r>
          </w:p>
          <w:p w:rsidR="00EC68A5" w:rsidRDefault="00EC68A5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</w:t>
            </w:r>
          </w:p>
          <w:p w:rsidR="00EC68A5" w:rsidRDefault="00EC68A5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Pr="009E42B7" w:rsidRDefault="00EC68A5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</w:t>
            </w:r>
          </w:p>
        </w:tc>
        <w:tc>
          <w:tcPr>
            <w:tcW w:w="3083" w:type="dxa"/>
          </w:tcPr>
          <w:p w:rsidR="00BA6B10" w:rsidRDefault="00BA6B10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Default="00EC68A5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8A5" w:rsidRPr="008173AA" w:rsidRDefault="00EC68A5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(слайд 2)</w:t>
            </w:r>
          </w:p>
        </w:tc>
      </w:tr>
      <w:tr w:rsidR="00BA6B10" w:rsidRPr="008173AA" w:rsidTr="00A65DD7">
        <w:tc>
          <w:tcPr>
            <w:tcW w:w="392" w:type="dxa"/>
          </w:tcPr>
          <w:p w:rsidR="00BA6B10" w:rsidRPr="008173AA" w:rsidRDefault="00BA6B10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07DB" w:rsidRDefault="009707DB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9707DB" w:rsidRDefault="009707DB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7DB" w:rsidRDefault="009707DB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7DB" w:rsidRDefault="009707DB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7DB" w:rsidRDefault="009707DB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7DB" w:rsidRDefault="009707DB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7DB" w:rsidRDefault="009707DB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B10" w:rsidRPr="008173AA" w:rsidRDefault="009707DB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+20мин</w:t>
            </w:r>
          </w:p>
        </w:tc>
        <w:tc>
          <w:tcPr>
            <w:tcW w:w="2835" w:type="dxa"/>
            <w:gridSpan w:val="2"/>
          </w:tcPr>
          <w:p w:rsidR="008648FC" w:rsidRPr="002B51C4" w:rsidRDefault="008648FC" w:rsidP="00806546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часть.</w:t>
            </w:r>
            <w:r w:rsidR="002B5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1C4" w:rsidRPr="002B51C4">
              <w:rPr>
                <w:rFonts w:ascii="Times New Roman" w:hAnsi="Times New Roman" w:cs="Times New Roman"/>
                <w:b/>
                <w:color w:val="FF0000"/>
              </w:rPr>
              <w:t>Слайд №3</w:t>
            </w:r>
          </w:p>
          <w:p w:rsidR="002B51C4" w:rsidRDefault="002B51C4" w:rsidP="00806546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BA6B10" w:rsidRPr="003D3DC1" w:rsidRDefault="00601268" w:rsidP="00806546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D3DC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Приём </w:t>
            </w:r>
            <w:r w:rsidR="008648FC" w:rsidRPr="003D3DC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«П</w:t>
            </w:r>
            <w:r w:rsidRPr="003D3DC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редставитель</w:t>
            </w:r>
            <w:r w:rsidR="008648FC" w:rsidRPr="003D3DC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»</w:t>
            </w:r>
          </w:p>
          <w:p w:rsidR="008648FC" w:rsidRDefault="008648FC" w:rsidP="008648F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предлагаем 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минут каждой группе разработать интересное объяснение нового материала по теме </w:t>
            </w:r>
            <w:r w:rsidR="00D415B6" w:rsidRPr="00D415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«Явление </w:t>
            </w:r>
            <w:r w:rsidR="003D3DC1" w:rsidRPr="00D415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тяготения</w:t>
            </w:r>
            <w:r w:rsidR="00D415B6" w:rsidRPr="00D415B6">
              <w:rPr>
                <w:rFonts w:ascii="Times New Roman" w:hAnsi="Times New Roman" w:cs="Times New Roman"/>
                <w:b/>
                <w:sz w:val="20"/>
                <w:szCs w:val="20"/>
              </w:rPr>
              <w:t>. Сила тяжести</w:t>
            </w:r>
            <w:r w:rsidR="003D3DC1" w:rsidRPr="00D415B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D415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</w:p>
          <w:p w:rsidR="008648FC" w:rsidRDefault="008648FC" w:rsidP="008648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Затем представитель от каждой группы презентует   разработанный фрагмент урока.</w:t>
            </w:r>
          </w:p>
          <w:p w:rsidR="008648FC" w:rsidRPr="008648FC" w:rsidRDefault="008648FC" w:rsidP="008648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 презентацию 3-5 минут.</w:t>
            </w:r>
          </w:p>
          <w:p w:rsidR="008648FC" w:rsidRDefault="008648FC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BA6B10" w:rsidRDefault="00BA6B10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8FC" w:rsidRDefault="008648FC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8FC" w:rsidRDefault="008648FC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разрабатывают фрагмент урока «Объяснение нового материала»</w:t>
            </w:r>
          </w:p>
          <w:p w:rsidR="008648FC" w:rsidRDefault="008648FC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8FC" w:rsidRDefault="008648FC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8FC" w:rsidRDefault="008648FC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8FC" w:rsidRPr="009E42B7" w:rsidRDefault="008648FC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от группы демонстрирует урок.</w:t>
            </w:r>
          </w:p>
        </w:tc>
        <w:tc>
          <w:tcPr>
            <w:tcW w:w="3083" w:type="dxa"/>
          </w:tcPr>
          <w:p w:rsidR="00BA6B10" w:rsidRPr="00A012A2" w:rsidRDefault="008648FC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Ватман, маркеры, клей,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ножницы, простые карандаши, цветная бумага, рисунки по теме урока.</w:t>
            </w:r>
          </w:p>
        </w:tc>
      </w:tr>
      <w:tr w:rsidR="00BA6B10" w:rsidRPr="008173AA" w:rsidTr="00A65DD7">
        <w:trPr>
          <w:trHeight w:val="531"/>
        </w:trPr>
        <w:tc>
          <w:tcPr>
            <w:tcW w:w="392" w:type="dxa"/>
          </w:tcPr>
          <w:p w:rsidR="00BA6B10" w:rsidRPr="008173AA" w:rsidRDefault="00BA6B10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6B10" w:rsidRPr="008173AA" w:rsidRDefault="009707DB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2835" w:type="dxa"/>
            <w:gridSpan w:val="2"/>
          </w:tcPr>
          <w:p w:rsidR="00BA6B10" w:rsidRDefault="00332B00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деятельности: </w:t>
            </w:r>
            <w:r w:rsidRPr="003D3DC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Приём «Купи 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32B00" w:rsidRPr="008173AA" w:rsidRDefault="00332B00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предлагает участникам  купить урок, который им больше всего понравился,</w:t>
            </w:r>
            <w:r w:rsidR="003D3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07DB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 урок покупать нельзя.</w:t>
            </w:r>
          </w:p>
        </w:tc>
        <w:tc>
          <w:tcPr>
            <w:tcW w:w="3690" w:type="dxa"/>
            <w:gridSpan w:val="2"/>
          </w:tcPr>
          <w:p w:rsidR="00BA6B10" w:rsidRPr="008173AA" w:rsidRDefault="00332B00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покупают урок, затем каждая группа подсчитывает стоимость своего урока. Результаты оглашаются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15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D415B6">
              <w:rPr>
                <w:rFonts w:ascii="Times New Roman" w:hAnsi="Times New Roman" w:cs="Times New Roman"/>
                <w:sz w:val="20"/>
                <w:szCs w:val="20"/>
              </w:rPr>
              <w:t>спросить о том, что понравилось в уроке).</w:t>
            </w:r>
          </w:p>
        </w:tc>
        <w:tc>
          <w:tcPr>
            <w:tcW w:w="3083" w:type="dxa"/>
          </w:tcPr>
          <w:p w:rsidR="00BA6B10" w:rsidRPr="008173AA" w:rsidRDefault="00332B00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 номиналом 100, каждому участнику.</w:t>
            </w:r>
          </w:p>
        </w:tc>
      </w:tr>
      <w:tr w:rsidR="00BA6B10" w:rsidRPr="008173AA" w:rsidTr="00A65DD7">
        <w:tc>
          <w:tcPr>
            <w:tcW w:w="392" w:type="dxa"/>
          </w:tcPr>
          <w:p w:rsidR="00BA6B10" w:rsidRPr="008173AA" w:rsidRDefault="00BA6B10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6B10" w:rsidRPr="008173AA" w:rsidRDefault="009707DB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2835" w:type="dxa"/>
            <w:gridSpan w:val="2"/>
          </w:tcPr>
          <w:p w:rsidR="00BA6B10" w:rsidRPr="003D3DC1" w:rsidRDefault="00332B00" w:rsidP="002B51C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D3DC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Прием  «</w:t>
            </w:r>
            <w:r w:rsidR="002B51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Открытый м</w:t>
            </w:r>
            <w:r w:rsidRPr="003D3DC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икрофон».</w:t>
            </w:r>
          </w:p>
          <w:p w:rsidR="008648FC" w:rsidRPr="00024DF4" w:rsidRDefault="008648FC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предлагает учителям, рассказать какие  ещё методы и приёмы они используют при объяснении нового материала</w:t>
            </w:r>
          </w:p>
        </w:tc>
        <w:tc>
          <w:tcPr>
            <w:tcW w:w="3690" w:type="dxa"/>
            <w:gridSpan w:val="2"/>
          </w:tcPr>
          <w:p w:rsidR="00BA6B10" w:rsidRPr="00024DF4" w:rsidRDefault="008648FC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Желающие учителя выступают индивидуально.</w:t>
            </w:r>
          </w:p>
        </w:tc>
        <w:tc>
          <w:tcPr>
            <w:tcW w:w="3083" w:type="dxa"/>
          </w:tcPr>
          <w:p w:rsidR="00BA6B10" w:rsidRPr="008173AA" w:rsidRDefault="008648FC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Микрофон.</w:t>
            </w:r>
          </w:p>
        </w:tc>
      </w:tr>
      <w:tr w:rsidR="00BA6B10" w:rsidRPr="008173AA" w:rsidTr="00A65DD7">
        <w:tc>
          <w:tcPr>
            <w:tcW w:w="392" w:type="dxa"/>
          </w:tcPr>
          <w:p w:rsidR="00BA6B10" w:rsidRPr="008173AA" w:rsidRDefault="00BA6B10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6B10" w:rsidRDefault="009707DB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мин </w:t>
            </w:r>
          </w:p>
        </w:tc>
        <w:tc>
          <w:tcPr>
            <w:tcW w:w="2835" w:type="dxa"/>
            <w:gridSpan w:val="2"/>
          </w:tcPr>
          <w:p w:rsidR="00AF0643" w:rsidRPr="003D3DC1" w:rsidRDefault="009707DB" w:rsidP="0080654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75E37">
              <w:rPr>
                <w:rFonts w:ascii="Times New Roman" w:hAnsi="Times New Roman" w:cs="Times New Roman"/>
                <w:b/>
                <w:sz w:val="20"/>
                <w:szCs w:val="20"/>
              </w:rPr>
              <w:t>Вывод.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0643" w:rsidRPr="003D3D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Приём «Заверши фразу»</w:t>
            </w:r>
          </w:p>
          <w:p w:rsidR="009707DB" w:rsidRDefault="009707DB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того чтобы привить </w:t>
            </w:r>
            <w:r w:rsidR="001120BA">
              <w:rPr>
                <w:rFonts w:ascii="Times New Roman" w:hAnsi="Times New Roman" w:cs="Times New Roman"/>
                <w:sz w:val="20"/>
                <w:szCs w:val="20"/>
              </w:rPr>
              <w:t>интерес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своему предмету надо </w:t>
            </w:r>
            <w:r w:rsidR="00AF064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9707DB" w:rsidRDefault="009707DB" w:rsidP="0017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предлагает из на</w:t>
            </w:r>
            <w:r w:rsidR="002B51C4">
              <w:rPr>
                <w:rFonts w:ascii="Times New Roman" w:hAnsi="Times New Roman" w:cs="Times New Roman"/>
                <w:sz w:val="20"/>
                <w:szCs w:val="20"/>
              </w:rPr>
              <w:t xml:space="preserve">печатанных фраз составить </w:t>
            </w:r>
            <w:r w:rsidR="002B51C4" w:rsidRPr="002B51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</w:t>
            </w:r>
            <w:proofErr w:type="spellStart"/>
            <w:r w:rsidR="002B51C4" w:rsidRPr="002B51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Постер</w:t>
            </w:r>
            <w:proofErr w:type="spellEnd"/>
            <w:r w:rsidR="002B51C4" w:rsidRPr="002B51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  <w:p w:rsidR="009707DB" w:rsidRDefault="009707DB" w:rsidP="0017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7DB">
              <w:rPr>
                <w:rFonts w:ascii="Times New Roman" w:hAnsi="Times New Roman" w:cs="Times New Roman"/>
                <w:sz w:val="20"/>
                <w:szCs w:val="20"/>
              </w:rPr>
              <w:t>Во время</w:t>
            </w:r>
            <w:r w:rsidR="00175E37">
              <w:rPr>
                <w:rFonts w:ascii="Times New Roman" w:hAnsi="Times New Roman" w:cs="Times New Roman"/>
                <w:sz w:val="20"/>
                <w:szCs w:val="20"/>
              </w:rPr>
              <w:t xml:space="preserve"> чтения группами формулировок, </w:t>
            </w:r>
            <w:proofErr w:type="spellStart"/>
            <w:r w:rsidRPr="009707DB">
              <w:rPr>
                <w:rFonts w:ascii="Times New Roman" w:hAnsi="Times New Roman" w:cs="Times New Roman"/>
                <w:sz w:val="20"/>
                <w:szCs w:val="20"/>
              </w:rPr>
              <w:t>коуч</w:t>
            </w:r>
            <w:proofErr w:type="spellEnd"/>
            <w:r w:rsidRPr="009707DB">
              <w:rPr>
                <w:rFonts w:ascii="Times New Roman" w:hAnsi="Times New Roman" w:cs="Times New Roman"/>
                <w:sz w:val="20"/>
                <w:szCs w:val="20"/>
              </w:rPr>
              <w:t xml:space="preserve"> приклеивает заготовленные фразы на ватман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07DB" w:rsidRPr="009707DB" w:rsidRDefault="009707DB" w:rsidP="0080654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делает вывод.</w:t>
            </w:r>
          </w:p>
        </w:tc>
        <w:tc>
          <w:tcPr>
            <w:tcW w:w="3690" w:type="dxa"/>
            <w:gridSpan w:val="2"/>
          </w:tcPr>
          <w:p w:rsidR="00BA6B10" w:rsidRDefault="009707DB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Группу выбирают из напечатанного текста формулировку вывода и приклеивают на А-4, затем каждая группа называет свою формулировку.</w:t>
            </w:r>
          </w:p>
        </w:tc>
        <w:tc>
          <w:tcPr>
            <w:tcW w:w="3083" w:type="dxa"/>
          </w:tcPr>
          <w:p w:rsidR="00BA6B10" w:rsidRDefault="009707DB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Напечатанные фразы, клей, ножницы, А-4.</w:t>
            </w:r>
          </w:p>
          <w:p w:rsidR="009707DB" w:rsidRDefault="009707DB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7DB" w:rsidRDefault="009707DB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7DB" w:rsidRDefault="009707DB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7DB" w:rsidRDefault="009707DB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7DB" w:rsidRDefault="009707DB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7DB" w:rsidRDefault="009707DB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Напечатанные фразы (крупно), ватман с заголовком «Вывод», клей.</w:t>
            </w:r>
          </w:p>
          <w:p w:rsidR="009707DB" w:rsidRDefault="009707DB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7DB" w:rsidRDefault="009707DB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B10" w:rsidRPr="008173AA" w:rsidTr="00A65DD7">
        <w:tc>
          <w:tcPr>
            <w:tcW w:w="392" w:type="dxa"/>
          </w:tcPr>
          <w:p w:rsidR="00BA6B10" w:rsidRPr="008173AA" w:rsidRDefault="00BA6B10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6B10" w:rsidRPr="008173AA" w:rsidRDefault="005E7576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2835" w:type="dxa"/>
            <w:gridSpan w:val="2"/>
          </w:tcPr>
          <w:p w:rsidR="00BA6B10" w:rsidRPr="00175E37" w:rsidRDefault="00AF0643" w:rsidP="00806546">
            <w:pPr>
              <w:pStyle w:val="a6"/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Рефлексия </w:t>
            </w:r>
            <w:proofErr w:type="spellStart"/>
            <w:r w:rsidRPr="00175E37">
              <w:rPr>
                <w:rFonts w:ascii="Times New Roman" w:hAnsi="Times New Roman" w:cs="Times New Roman"/>
                <w:b/>
                <w:sz w:val="20"/>
                <w:szCs w:val="20"/>
              </w:rPr>
              <w:t>коучинга</w:t>
            </w:r>
            <w:proofErr w:type="spellEnd"/>
            <w:r w:rsidRPr="00175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AF0643" w:rsidRPr="001E5A12" w:rsidRDefault="00AF0643" w:rsidP="00973094">
            <w:pPr>
              <w:pStyle w:val="a6"/>
              <w:ind w:left="3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5A1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Приём «</w:t>
            </w:r>
            <w:r w:rsidR="009730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Одноминутное эссе</w:t>
            </w:r>
            <w:r w:rsidRPr="001E5A1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»</w:t>
            </w:r>
            <w:r w:rsidR="0069569E" w:rsidRPr="001E5A1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69569E" w:rsidRPr="0069569E" w:rsidRDefault="0069569E" w:rsidP="0069569E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69E">
              <w:rPr>
                <w:rFonts w:ascii="Times New Roman" w:hAnsi="Times New Roman" w:cs="Times New Roman"/>
                <w:sz w:val="20"/>
                <w:szCs w:val="20"/>
              </w:rPr>
              <w:t>Участникам педагогического взаимодействия предлагается написать на отдельных листках бумаги небольшие по объему тексты по окончании занятия на темы:</w:t>
            </w:r>
          </w:p>
          <w:p w:rsidR="0069569E" w:rsidRPr="0069569E" w:rsidRDefault="0069569E" w:rsidP="0069569E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69E">
              <w:rPr>
                <w:rFonts w:ascii="Times New Roman" w:hAnsi="Times New Roman" w:cs="Times New Roman"/>
                <w:sz w:val="20"/>
                <w:szCs w:val="20"/>
              </w:rPr>
              <w:t>"Мои мысли о своем участии на занятии"</w:t>
            </w:r>
          </w:p>
          <w:p w:rsidR="0069569E" w:rsidRPr="0069569E" w:rsidRDefault="0069569E" w:rsidP="0069569E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69E">
              <w:rPr>
                <w:rFonts w:ascii="Times New Roman" w:hAnsi="Times New Roman" w:cs="Times New Roman"/>
                <w:sz w:val="20"/>
                <w:szCs w:val="20"/>
              </w:rPr>
              <w:t>"Как я оцениваю результаты дела"</w:t>
            </w:r>
          </w:p>
          <w:p w:rsidR="0069569E" w:rsidRPr="0069569E" w:rsidRDefault="0069569E" w:rsidP="0069569E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6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"Что мне дало это занятие"</w:t>
            </w:r>
          </w:p>
          <w:p w:rsidR="0069569E" w:rsidRPr="00F46299" w:rsidRDefault="0069569E" w:rsidP="0069569E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69569E" w:rsidRDefault="0069569E" w:rsidP="00695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 индивидуально пишут сочинение на одну из предложенных тем:</w:t>
            </w:r>
          </w:p>
          <w:p w:rsidR="0069569E" w:rsidRPr="0069569E" w:rsidRDefault="0069569E" w:rsidP="00695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69E">
              <w:rPr>
                <w:rFonts w:ascii="Times New Roman" w:hAnsi="Times New Roman" w:cs="Times New Roman"/>
                <w:sz w:val="20"/>
                <w:szCs w:val="20"/>
              </w:rPr>
              <w:t>"Мои мысли о своем участии на занятии"</w:t>
            </w:r>
          </w:p>
          <w:p w:rsidR="0069569E" w:rsidRPr="0069569E" w:rsidRDefault="0069569E" w:rsidP="00695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69E">
              <w:rPr>
                <w:rFonts w:ascii="Times New Roman" w:hAnsi="Times New Roman" w:cs="Times New Roman"/>
                <w:sz w:val="20"/>
                <w:szCs w:val="20"/>
              </w:rPr>
              <w:t>"Как я оцениваю результаты дела"</w:t>
            </w:r>
          </w:p>
          <w:p w:rsidR="00BA6B10" w:rsidRPr="00024DF4" w:rsidRDefault="0069569E" w:rsidP="00695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69E">
              <w:rPr>
                <w:rFonts w:ascii="Times New Roman" w:hAnsi="Times New Roman" w:cs="Times New Roman"/>
                <w:sz w:val="20"/>
                <w:szCs w:val="20"/>
              </w:rPr>
              <w:t>"Что мне дало это занятие"</w:t>
            </w:r>
            <w:r w:rsidR="005E7576">
              <w:rPr>
                <w:rFonts w:ascii="Times New Roman" w:hAnsi="Times New Roman" w:cs="Times New Roman"/>
                <w:sz w:val="20"/>
                <w:szCs w:val="20"/>
              </w:rPr>
              <w:t xml:space="preserve">, сдают их </w:t>
            </w:r>
            <w:proofErr w:type="spellStart"/>
            <w:r w:rsidR="005E7576">
              <w:rPr>
                <w:rFonts w:ascii="Times New Roman" w:hAnsi="Times New Roman" w:cs="Times New Roman"/>
                <w:sz w:val="20"/>
                <w:szCs w:val="20"/>
              </w:rPr>
              <w:t>коучу</w:t>
            </w:r>
            <w:proofErr w:type="spellEnd"/>
            <w:r w:rsidR="005E75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83" w:type="dxa"/>
          </w:tcPr>
          <w:p w:rsidR="00BA6B10" w:rsidRDefault="0069569E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Листы А-4, ручки.</w:t>
            </w:r>
          </w:p>
        </w:tc>
      </w:tr>
      <w:tr w:rsidR="00BA6B10" w:rsidRPr="008173AA" w:rsidTr="00A65DD7">
        <w:tc>
          <w:tcPr>
            <w:tcW w:w="392" w:type="dxa"/>
          </w:tcPr>
          <w:p w:rsidR="00BA6B10" w:rsidRPr="008173AA" w:rsidRDefault="00BA6B10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6B10" w:rsidRPr="008173AA" w:rsidRDefault="00BA6B10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BA6B10" w:rsidRPr="008A02E9" w:rsidRDefault="0069569E" w:rsidP="00FC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Ваше мнение мы услышали, теперь мы предл</w:t>
            </w:r>
            <w:r w:rsidR="002B51C4">
              <w:rPr>
                <w:rFonts w:ascii="Times New Roman" w:hAnsi="Times New Roman" w:cs="Times New Roman"/>
                <w:sz w:val="20"/>
                <w:szCs w:val="20"/>
              </w:rPr>
              <w:t>агаем теоре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тическую часть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нашего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коучинга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C3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D71" w:rsidRPr="00FC3D71">
              <w:rPr>
                <w:rFonts w:ascii="Times New Roman" w:hAnsi="Times New Roman" w:cs="Times New Roman"/>
                <w:b/>
                <w:sz w:val="20"/>
                <w:szCs w:val="20"/>
              </w:rPr>
              <w:t>(Говорят пожелание друг другу.)</w:t>
            </w:r>
          </w:p>
        </w:tc>
        <w:tc>
          <w:tcPr>
            <w:tcW w:w="3690" w:type="dxa"/>
            <w:gridSpan w:val="2"/>
          </w:tcPr>
          <w:p w:rsidR="00BA6B10" w:rsidRPr="0055627A" w:rsidRDefault="00BA6B10" w:rsidP="0080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BA6B10" w:rsidRDefault="0069569E" w:rsidP="00806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Раздаём буклеты,  включаем музыку…..</w:t>
            </w:r>
          </w:p>
        </w:tc>
      </w:tr>
      <w:tr w:rsidR="00BA6B10" w:rsidRPr="000D4830" w:rsidTr="00A65DD7">
        <w:tc>
          <w:tcPr>
            <w:tcW w:w="1384" w:type="dxa"/>
            <w:gridSpan w:val="2"/>
          </w:tcPr>
          <w:p w:rsidR="00BA6B10" w:rsidRPr="003614C2" w:rsidRDefault="00BA6B10" w:rsidP="00806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C2">
              <w:rPr>
                <w:rFonts w:ascii="Times New Roman" w:hAnsi="Times New Roman" w:cs="Times New Roman"/>
                <w:b/>
                <w:sz w:val="24"/>
                <w:szCs w:val="24"/>
              </w:rPr>
              <w:t>Примеч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ание</w:t>
            </w:r>
            <w:r w:rsidRPr="003614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08" w:type="dxa"/>
            <w:gridSpan w:val="5"/>
          </w:tcPr>
          <w:p w:rsidR="00BA6B10" w:rsidRDefault="0069569E" w:rsidP="0080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</w:t>
            </w:r>
            <w:r w:rsidR="002B51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сразу после Новогодних праздников,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тематика психологического настроя, рефлексии связана с этим событием.</w:t>
            </w:r>
          </w:p>
        </w:tc>
      </w:tr>
      <w:tr w:rsidR="00BA6B10" w:rsidRPr="000D4830" w:rsidTr="00A65DD7">
        <w:tc>
          <w:tcPr>
            <w:tcW w:w="1384" w:type="dxa"/>
            <w:gridSpan w:val="2"/>
          </w:tcPr>
          <w:p w:rsidR="00BA6B10" w:rsidRPr="003614C2" w:rsidRDefault="00BA6B10" w:rsidP="00806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C2">
              <w:rPr>
                <w:rFonts w:ascii="Times New Roman" w:hAnsi="Times New Roman" w:cs="Times New Roman"/>
                <w:b/>
                <w:sz w:val="24"/>
                <w:szCs w:val="24"/>
              </w:rPr>
              <w:t>Послед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ующая </w:t>
            </w:r>
            <w:r w:rsidRPr="003614C2"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</w:p>
        </w:tc>
        <w:tc>
          <w:tcPr>
            <w:tcW w:w="9608" w:type="dxa"/>
            <w:gridSpan w:val="5"/>
          </w:tcPr>
          <w:p w:rsidR="005E7576" w:rsidRDefault="005E7576" w:rsidP="0080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76">
              <w:rPr>
                <w:rFonts w:ascii="Times New Roman" w:hAnsi="Times New Roman" w:cs="Times New Roman"/>
                <w:sz w:val="24"/>
                <w:szCs w:val="24"/>
              </w:rPr>
              <w:t>Познакомившись с сочинениями, педагог проводит их анализ.</w:t>
            </w:r>
          </w:p>
          <w:p w:rsidR="00BA6B10" w:rsidRDefault="0069569E" w:rsidP="007E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беседах с</w:t>
            </w:r>
            <w:r w:rsidR="007E6F86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собрать информацию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применении на уроках изученных методов и приёмов.</w:t>
            </w:r>
          </w:p>
        </w:tc>
      </w:tr>
    </w:tbl>
    <w:p w:rsidR="00D2658D" w:rsidRDefault="00D2658D"/>
    <w:p w:rsidR="00973094" w:rsidRPr="00973094" w:rsidRDefault="00973094">
      <w:pPr>
        <w:rPr>
          <w:b/>
          <w:color w:val="FF0000"/>
          <w:sz w:val="24"/>
          <w:szCs w:val="24"/>
        </w:rPr>
      </w:pPr>
      <w:r w:rsidRPr="00973094">
        <w:rPr>
          <w:b/>
          <w:color w:val="FF0000"/>
          <w:sz w:val="24"/>
          <w:szCs w:val="24"/>
        </w:rPr>
        <w:t>Выводы:</w:t>
      </w:r>
    </w:p>
    <w:p w:rsidR="00973094" w:rsidRPr="00973094" w:rsidRDefault="00973094" w:rsidP="00973094">
      <w:pPr>
        <w:ind w:left="-142" w:right="-881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1.</w:t>
      </w:r>
      <w:r w:rsidRPr="00973094">
        <w:rPr>
          <w:b/>
          <w:bCs/>
          <w:color w:val="000000" w:themeColor="text1"/>
          <w:sz w:val="24"/>
          <w:szCs w:val="24"/>
        </w:rPr>
        <w:t>Показать, что физика – это интересно (использовать игры, головоломки, загадки и т.д.)</w:t>
      </w:r>
    </w:p>
    <w:p w:rsidR="00973094" w:rsidRPr="00973094" w:rsidRDefault="00973094" w:rsidP="0097309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2. </w:t>
      </w:r>
      <w:r w:rsidRPr="00973094">
        <w:rPr>
          <w:b/>
          <w:color w:val="000000" w:themeColor="text1"/>
          <w:sz w:val="24"/>
          <w:szCs w:val="24"/>
        </w:rPr>
        <w:t>Демонстрировать практичность изучаемого предмета.</w:t>
      </w:r>
    </w:p>
    <w:p w:rsidR="00973094" w:rsidRPr="00973094" w:rsidRDefault="00973094" w:rsidP="00973094">
      <w:pPr>
        <w:ind w:right="-73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 </w:t>
      </w:r>
      <w:r w:rsidRPr="00973094">
        <w:rPr>
          <w:b/>
          <w:color w:val="000000" w:themeColor="text1"/>
          <w:sz w:val="24"/>
          <w:szCs w:val="24"/>
        </w:rPr>
        <w:t xml:space="preserve">Давать позитивное подкрепление.  </w:t>
      </w:r>
      <w:proofErr w:type="gramStart"/>
      <w:r w:rsidRPr="00973094">
        <w:rPr>
          <w:b/>
          <w:color w:val="000000" w:themeColor="text1"/>
          <w:sz w:val="24"/>
          <w:szCs w:val="24"/>
        </w:rPr>
        <w:t>Помогать учащимся преодолевать</w:t>
      </w:r>
      <w:proofErr w:type="gramEnd"/>
      <w:r w:rsidRPr="00973094">
        <w:rPr>
          <w:b/>
          <w:color w:val="000000" w:themeColor="text1"/>
          <w:sz w:val="24"/>
          <w:szCs w:val="24"/>
        </w:rPr>
        <w:t xml:space="preserve"> психологический барьер, связанный со страхом, что  решить задачу он не сможет.</w:t>
      </w:r>
    </w:p>
    <w:p w:rsidR="00973094" w:rsidRPr="00973094" w:rsidRDefault="00973094" w:rsidP="00973094">
      <w:pPr>
        <w:ind w:right="-73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4. </w:t>
      </w:r>
      <w:r w:rsidRPr="00973094">
        <w:rPr>
          <w:b/>
          <w:color w:val="000000" w:themeColor="text1"/>
          <w:sz w:val="24"/>
          <w:szCs w:val="24"/>
        </w:rPr>
        <w:t>Включать соревновательные моменты в обучение.</w:t>
      </w:r>
    </w:p>
    <w:p w:rsidR="00973094" w:rsidRPr="00973094" w:rsidRDefault="00973094" w:rsidP="0097309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5. </w:t>
      </w:r>
      <w:r w:rsidRPr="00973094">
        <w:rPr>
          <w:b/>
          <w:color w:val="000000" w:themeColor="text1"/>
          <w:sz w:val="24"/>
          <w:szCs w:val="24"/>
        </w:rPr>
        <w:t>Применять активные приёмы обучения.</w:t>
      </w:r>
    </w:p>
    <w:p w:rsidR="00973094" w:rsidRPr="00973094" w:rsidRDefault="00973094" w:rsidP="0097309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6. </w:t>
      </w:r>
      <w:r w:rsidRPr="00973094">
        <w:rPr>
          <w:b/>
          <w:color w:val="000000" w:themeColor="text1"/>
          <w:sz w:val="24"/>
          <w:szCs w:val="24"/>
        </w:rPr>
        <w:t>Выявить у ребёнка есть ли способность к физике, поощрять их проявление и развитие.</w:t>
      </w:r>
    </w:p>
    <w:p w:rsidR="00973094" w:rsidRPr="00973094" w:rsidRDefault="00973094" w:rsidP="0097309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7. О</w:t>
      </w:r>
      <w:r w:rsidRPr="00973094">
        <w:rPr>
          <w:b/>
          <w:color w:val="000000" w:themeColor="text1"/>
          <w:sz w:val="24"/>
          <w:szCs w:val="24"/>
        </w:rPr>
        <w:t>ткрыть для учащегося удовольствие от самостоятельно правильного решения задачи или объяснения физического явления.</w:t>
      </w:r>
    </w:p>
    <w:p w:rsidR="00973094" w:rsidRPr="00973094" w:rsidRDefault="00973094" w:rsidP="0097309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8. </w:t>
      </w:r>
      <w:r w:rsidRPr="00973094">
        <w:rPr>
          <w:b/>
          <w:color w:val="000000" w:themeColor="text1"/>
          <w:sz w:val="24"/>
          <w:szCs w:val="24"/>
        </w:rPr>
        <w:t>Поощрять учащихся за ответы, давать позитивную оценку.</w:t>
      </w:r>
    </w:p>
    <w:p w:rsidR="00973094" w:rsidRPr="00973094" w:rsidRDefault="00973094" w:rsidP="00973094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9. </w:t>
      </w:r>
      <w:r w:rsidRPr="00973094">
        <w:rPr>
          <w:b/>
          <w:color w:val="000000" w:themeColor="text1"/>
          <w:sz w:val="24"/>
          <w:szCs w:val="24"/>
        </w:rPr>
        <w:t>Создавать на уроке атмосферу дружелюбия и сотрудничества</w:t>
      </w:r>
    </w:p>
    <w:sectPr w:rsidR="00973094" w:rsidRPr="00973094" w:rsidSect="00BA10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3182A"/>
    <w:multiLevelType w:val="hybridMultilevel"/>
    <w:tmpl w:val="B1E2AB44"/>
    <w:lvl w:ilvl="0" w:tplc="C14407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D7195"/>
    <w:multiLevelType w:val="multilevel"/>
    <w:tmpl w:val="850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BD668B"/>
    <w:multiLevelType w:val="hybridMultilevel"/>
    <w:tmpl w:val="F82C4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82164"/>
    <w:multiLevelType w:val="hybridMultilevel"/>
    <w:tmpl w:val="8158AE70"/>
    <w:lvl w:ilvl="0" w:tplc="BB10D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068"/>
    <w:rsid w:val="000002CF"/>
    <w:rsid w:val="00003AD3"/>
    <w:rsid w:val="00024DF4"/>
    <w:rsid w:val="000377C3"/>
    <w:rsid w:val="000560A8"/>
    <w:rsid w:val="000A5110"/>
    <w:rsid w:val="000C1060"/>
    <w:rsid w:val="000D4830"/>
    <w:rsid w:val="001120BA"/>
    <w:rsid w:val="00115158"/>
    <w:rsid w:val="00134E05"/>
    <w:rsid w:val="00137B37"/>
    <w:rsid w:val="00175E37"/>
    <w:rsid w:val="0017788D"/>
    <w:rsid w:val="0018291D"/>
    <w:rsid w:val="00195D76"/>
    <w:rsid w:val="001B65BF"/>
    <w:rsid w:val="001C3C67"/>
    <w:rsid w:val="001C6EAD"/>
    <w:rsid w:val="001E5028"/>
    <w:rsid w:val="001E5A12"/>
    <w:rsid w:val="00267049"/>
    <w:rsid w:val="002A09C3"/>
    <w:rsid w:val="002B51C4"/>
    <w:rsid w:val="002C405B"/>
    <w:rsid w:val="00330268"/>
    <w:rsid w:val="00330DA9"/>
    <w:rsid w:val="00332B00"/>
    <w:rsid w:val="00360B4B"/>
    <w:rsid w:val="003614C2"/>
    <w:rsid w:val="00362988"/>
    <w:rsid w:val="00382F7F"/>
    <w:rsid w:val="003B6ABE"/>
    <w:rsid w:val="003D3DC1"/>
    <w:rsid w:val="003F4670"/>
    <w:rsid w:val="004104B3"/>
    <w:rsid w:val="00424590"/>
    <w:rsid w:val="004335F9"/>
    <w:rsid w:val="004A47A8"/>
    <w:rsid w:val="004C68AE"/>
    <w:rsid w:val="004E4629"/>
    <w:rsid w:val="00531E09"/>
    <w:rsid w:val="00533292"/>
    <w:rsid w:val="00541A0F"/>
    <w:rsid w:val="0055627A"/>
    <w:rsid w:val="00566189"/>
    <w:rsid w:val="0058464D"/>
    <w:rsid w:val="005E36D0"/>
    <w:rsid w:val="005E7576"/>
    <w:rsid w:val="00601268"/>
    <w:rsid w:val="006017CA"/>
    <w:rsid w:val="006107D6"/>
    <w:rsid w:val="00614D1E"/>
    <w:rsid w:val="006350A8"/>
    <w:rsid w:val="006414CE"/>
    <w:rsid w:val="0064760C"/>
    <w:rsid w:val="0069569E"/>
    <w:rsid w:val="006A3952"/>
    <w:rsid w:val="006A721B"/>
    <w:rsid w:val="00726D8A"/>
    <w:rsid w:val="007339C5"/>
    <w:rsid w:val="00736B55"/>
    <w:rsid w:val="0075528B"/>
    <w:rsid w:val="007E6F86"/>
    <w:rsid w:val="007E7E3F"/>
    <w:rsid w:val="007F51BA"/>
    <w:rsid w:val="007F76E5"/>
    <w:rsid w:val="008032A8"/>
    <w:rsid w:val="00806546"/>
    <w:rsid w:val="008173AA"/>
    <w:rsid w:val="0083410E"/>
    <w:rsid w:val="00844153"/>
    <w:rsid w:val="008648FC"/>
    <w:rsid w:val="00871312"/>
    <w:rsid w:val="00891975"/>
    <w:rsid w:val="008A02E9"/>
    <w:rsid w:val="008A272B"/>
    <w:rsid w:val="008A2A10"/>
    <w:rsid w:val="008B628F"/>
    <w:rsid w:val="008E052A"/>
    <w:rsid w:val="008E5656"/>
    <w:rsid w:val="009707DB"/>
    <w:rsid w:val="00972855"/>
    <w:rsid w:val="00973094"/>
    <w:rsid w:val="009D43E1"/>
    <w:rsid w:val="009E42B7"/>
    <w:rsid w:val="00A012A2"/>
    <w:rsid w:val="00A07F1A"/>
    <w:rsid w:val="00A35C08"/>
    <w:rsid w:val="00A65DD7"/>
    <w:rsid w:val="00A76FA3"/>
    <w:rsid w:val="00A8734D"/>
    <w:rsid w:val="00AA133C"/>
    <w:rsid w:val="00AD0C7C"/>
    <w:rsid w:val="00AD33B1"/>
    <w:rsid w:val="00AE11B7"/>
    <w:rsid w:val="00AF0643"/>
    <w:rsid w:val="00AF26A6"/>
    <w:rsid w:val="00B01463"/>
    <w:rsid w:val="00B32B96"/>
    <w:rsid w:val="00B340E6"/>
    <w:rsid w:val="00B41FB6"/>
    <w:rsid w:val="00B77884"/>
    <w:rsid w:val="00B90293"/>
    <w:rsid w:val="00BA1068"/>
    <w:rsid w:val="00BA6B10"/>
    <w:rsid w:val="00BD4A3D"/>
    <w:rsid w:val="00BF1622"/>
    <w:rsid w:val="00C44264"/>
    <w:rsid w:val="00C572BE"/>
    <w:rsid w:val="00C86ECD"/>
    <w:rsid w:val="00CA4A52"/>
    <w:rsid w:val="00CB76DB"/>
    <w:rsid w:val="00CC7426"/>
    <w:rsid w:val="00CD5D7F"/>
    <w:rsid w:val="00D01E03"/>
    <w:rsid w:val="00D209F9"/>
    <w:rsid w:val="00D2658D"/>
    <w:rsid w:val="00D362B4"/>
    <w:rsid w:val="00D415B6"/>
    <w:rsid w:val="00D73367"/>
    <w:rsid w:val="00D77D93"/>
    <w:rsid w:val="00D943AF"/>
    <w:rsid w:val="00DB11E0"/>
    <w:rsid w:val="00DC4A72"/>
    <w:rsid w:val="00DE3AE1"/>
    <w:rsid w:val="00DF18B0"/>
    <w:rsid w:val="00E20BD9"/>
    <w:rsid w:val="00E56F81"/>
    <w:rsid w:val="00EA7D9C"/>
    <w:rsid w:val="00EC2CC4"/>
    <w:rsid w:val="00EC68A5"/>
    <w:rsid w:val="00F46299"/>
    <w:rsid w:val="00F93091"/>
    <w:rsid w:val="00FC3D71"/>
    <w:rsid w:val="00FD6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2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2658D"/>
    <w:rPr>
      <w:b/>
      <w:bCs/>
    </w:rPr>
  </w:style>
  <w:style w:type="character" w:customStyle="1" w:styleId="apple-converted-space">
    <w:name w:val="apple-converted-space"/>
    <w:basedOn w:val="a0"/>
    <w:rsid w:val="00D2658D"/>
  </w:style>
  <w:style w:type="paragraph" w:styleId="a6">
    <w:name w:val="List Paragraph"/>
    <w:basedOn w:val="a"/>
    <w:uiPriority w:val="34"/>
    <w:qFormat/>
    <w:rsid w:val="00F46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18</cp:revision>
  <cp:lastPrinted>2015-01-03T16:47:00Z</cp:lastPrinted>
  <dcterms:created xsi:type="dcterms:W3CDTF">2014-03-17T10:29:00Z</dcterms:created>
  <dcterms:modified xsi:type="dcterms:W3CDTF">2021-10-12T14:57:00Z</dcterms:modified>
</cp:coreProperties>
</file>