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25"/>
        <w:gridCol w:w="3969"/>
        <w:gridCol w:w="337"/>
        <w:gridCol w:w="3632"/>
      </w:tblGrid>
      <w:tr w:rsidR="00E66408" w:rsidRPr="00413A6B" w:rsidTr="00E66408">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b/>
                <w:sz w:val="24"/>
                <w:szCs w:val="24"/>
                <w:lang w:val="kk-KZ"/>
              </w:rPr>
            </w:pPr>
            <w:r w:rsidRPr="00413A6B">
              <w:rPr>
                <w:rFonts w:ascii="Times New Roman" w:hAnsi="Times New Roman" w:cs="Times New Roman"/>
                <w:b/>
                <w:bCs/>
                <w:color w:val="000000"/>
                <w:sz w:val="24"/>
                <w:szCs w:val="24"/>
                <w:shd w:val="clear" w:color="auto" w:fill="FFFFFF"/>
              </w:rPr>
              <w:t>Класс </w:t>
            </w:r>
            <w:r>
              <w:rPr>
                <w:rFonts w:ascii="Times New Roman" w:hAnsi="Times New Roman" w:cs="Times New Roman"/>
                <w:b/>
                <w:bCs/>
                <w:color w:val="000000"/>
                <w:sz w:val="24"/>
                <w:szCs w:val="24"/>
                <w:shd w:val="clear" w:color="auto" w:fill="FFFFFF"/>
              </w:rPr>
              <w:t xml:space="preserve">3 </w:t>
            </w:r>
          </w:p>
        </w:tc>
        <w:tc>
          <w:tcPr>
            <w:tcW w:w="4306"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AssignmentTemplate"/>
              <w:spacing w:before="0" w:after="0"/>
              <w:outlineLvl w:val="2"/>
              <w:rPr>
                <w:rFonts w:ascii="Times New Roman" w:hAnsi="Times New Roman" w:cs="Times New Roman"/>
                <w:color w:val="000000" w:themeColor="text1"/>
                <w:sz w:val="24"/>
                <w:szCs w:val="24"/>
                <w:lang w:val="ru-RU"/>
              </w:rPr>
            </w:pPr>
            <w:r w:rsidRPr="00413A6B">
              <w:rPr>
                <w:rFonts w:ascii="Times New Roman" w:hAnsi="Times New Roman" w:cs="Times New Roman"/>
                <w:color w:val="000000" w:themeColor="text1"/>
                <w:sz w:val="24"/>
                <w:szCs w:val="24"/>
                <w:lang w:val="ru-RU"/>
              </w:rPr>
              <w:t xml:space="preserve">Количество присутствующих: </w:t>
            </w:r>
          </w:p>
        </w:tc>
        <w:tc>
          <w:tcPr>
            <w:tcW w:w="3632" w:type="dxa"/>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AssignmentTemplate"/>
              <w:spacing w:before="0" w:after="0"/>
              <w:outlineLvl w:val="2"/>
              <w:rPr>
                <w:rFonts w:ascii="Times New Roman" w:hAnsi="Times New Roman" w:cs="Times New Roman"/>
                <w:color w:val="000000" w:themeColor="text1"/>
                <w:sz w:val="24"/>
                <w:szCs w:val="24"/>
                <w:lang w:val="ru-RU"/>
              </w:rPr>
            </w:pPr>
            <w:r w:rsidRPr="00413A6B">
              <w:rPr>
                <w:rFonts w:ascii="Times New Roman" w:hAnsi="Times New Roman" w:cs="Times New Roman"/>
                <w:color w:val="000000" w:themeColor="text1"/>
                <w:sz w:val="24"/>
                <w:szCs w:val="24"/>
                <w:lang w:val="ru-RU"/>
              </w:rPr>
              <w:t>отсутствующих:</w:t>
            </w:r>
          </w:p>
        </w:tc>
      </w:tr>
      <w:tr w:rsidR="00E66408" w:rsidRPr="00413A6B" w:rsidTr="00E66408">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b/>
                <w:sz w:val="24"/>
                <w:szCs w:val="24"/>
                <w:lang w:val="kk-KZ"/>
              </w:rPr>
            </w:pPr>
            <w:r w:rsidRPr="00413A6B">
              <w:rPr>
                <w:rFonts w:ascii="Times New Roman" w:hAnsi="Times New Roman" w:cs="Times New Roman"/>
                <w:b/>
                <w:bCs/>
                <w:color w:val="000000"/>
                <w:sz w:val="24"/>
                <w:szCs w:val="24"/>
                <w:shd w:val="clear" w:color="auto" w:fill="FFFFFF"/>
              </w:rPr>
              <w:t>Тема урока</w:t>
            </w:r>
          </w:p>
        </w:tc>
        <w:tc>
          <w:tcPr>
            <w:tcW w:w="7938" w:type="dxa"/>
            <w:gridSpan w:val="3"/>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line="240" w:lineRule="auto"/>
              <w:jc w:val="center"/>
              <w:rPr>
                <w:rFonts w:ascii="Times New Roman" w:eastAsia="Times New Roman" w:hAnsi="Times New Roman" w:cs="Times New Roman"/>
                <w:b/>
                <w:sz w:val="24"/>
                <w:szCs w:val="24"/>
              </w:rPr>
            </w:pPr>
            <w:r w:rsidRPr="00413A6B">
              <w:rPr>
                <w:rFonts w:ascii="Times New Roman" w:hAnsi="Times New Roman" w:cs="Times New Roman"/>
                <w:sz w:val="24"/>
                <w:szCs w:val="24"/>
                <w:lang w:val="kk-KZ"/>
              </w:rPr>
              <w:t>Циклы</w:t>
            </w:r>
          </w:p>
        </w:tc>
      </w:tr>
      <w:tr w:rsidR="00E66408" w:rsidRPr="00413A6B" w:rsidTr="00E66408">
        <w:trPr>
          <w:trHeight w:val="126"/>
        </w:trPr>
        <w:tc>
          <w:tcPr>
            <w:tcW w:w="2836"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b/>
                <w:color w:val="000000" w:themeColor="text1"/>
                <w:sz w:val="24"/>
                <w:szCs w:val="24"/>
              </w:rPr>
            </w:pPr>
            <w:r w:rsidRPr="00413A6B">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p w:rsidR="00E66408" w:rsidRPr="00413A6B" w:rsidRDefault="00E66408" w:rsidP="00772C69">
            <w:pPr>
              <w:spacing w:after="0"/>
              <w:rPr>
                <w:rFonts w:ascii="Times New Roman" w:hAnsi="Times New Roman" w:cs="Times New Roman"/>
                <w:b/>
                <w:color w:val="000000" w:themeColor="text1"/>
                <w:sz w:val="24"/>
                <w:szCs w:val="24"/>
              </w:rPr>
            </w:pPr>
          </w:p>
        </w:tc>
        <w:tc>
          <w:tcPr>
            <w:tcW w:w="7938" w:type="dxa"/>
            <w:gridSpan w:val="3"/>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line="240" w:lineRule="auto"/>
              <w:rPr>
                <w:rFonts w:ascii="Times New Roman" w:hAnsi="Times New Roman" w:cs="Times New Roman"/>
                <w:color w:val="000000"/>
                <w:sz w:val="24"/>
                <w:szCs w:val="24"/>
              </w:rPr>
            </w:pPr>
            <w:r w:rsidRPr="00413A6B">
              <w:rPr>
                <w:rFonts w:ascii="Times New Roman" w:hAnsi="Times New Roman" w:cs="Times New Roman"/>
                <w:color w:val="000000"/>
                <w:sz w:val="24"/>
                <w:szCs w:val="24"/>
              </w:rPr>
              <w:t>3.4.1.2 реализовывать циклический алгоритм</w:t>
            </w:r>
          </w:p>
        </w:tc>
      </w:tr>
      <w:tr w:rsidR="00E66408" w:rsidRPr="00413A6B" w:rsidTr="00E66408">
        <w:trPr>
          <w:trHeight w:val="135"/>
        </w:trPr>
        <w:tc>
          <w:tcPr>
            <w:tcW w:w="2836"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b/>
                <w:color w:val="000000" w:themeColor="text1"/>
                <w:sz w:val="24"/>
                <w:szCs w:val="24"/>
              </w:rPr>
            </w:pPr>
            <w:r w:rsidRPr="00413A6B">
              <w:rPr>
                <w:rFonts w:ascii="Times New Roman" w:hAnsi="Times New Roman" w:cs="Times New Roman"/>
                <w:b/>
                <w:color w:val="000000" w:themeColor="text1"/>
                <w:sz w:val="24"/>
                <w:szCs w:val="24"/>
              </w:rPr>
              <w:t>Цель урока</w:t>
            </w:r>
          </w:p>
        </w:tc>
        <w:tc>
          <w:tcPr>
            <w:tcW w:w="7938" w:type="dxa"/>
            <w:gridSpan w:val="3"/>
            <w:tcBorders>
              <w:top w:val="single" w:sz="4" w:space="0" w:color="auto"/>
              <w:left w:val="single" w:sz="4" w:space="0" w:color="auto"/>
              <w:bottom w:val="single" w:sz="4" w:space="0" w:color="auto"/>
              <w:right w:val="single" w:sz="4" w:space="0" w:color="auto"/>
            </w:tcBorders>
          </w:tcPr>
          <w:p w:rsidR="00E66408" w:rsidRPr="00413A6B" w:rsidRDefault="00E66408" w:rsidP="00E66408">
            <w:pPr>
              <w:pStyle w:val="a5"/>
              <w:numPr>
                <w:ilvl w:val="0"/>
                <w:numId w:val="3"/>
              </w:num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закрепить понятие «алгоритм»;</w:t>
            </w:r>
          </w:p>
          <w:p w:rsidR="00E66408" w:rsidRPr="00413A6B" w:rsidRDefault="00E66408" w:rsidP="00E66408">
            <w:pPr>
              <w:pStyle w:val="a5"/>
              <w:numPr>
                <w:ilvl w:val="0"/>
                <w:numId w:val="3"/>
              </w:num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выполнять задания по алгоритму;</w:t>
            </w:r>
          </w:p>
          <w:p w:rsidR="00E66408" w:rsidRPr="00413A6B" w:rsidRDefault="00E66408" w:rsidP="00E66408">
            <w:pPr>
              <w:pStyle w:val="a5"/>
              <w:numPr>
                <w:ilvl w:val="0"/>
                <w:numId w:val="3"/>
              </w:num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формировать умения составлять алгоритм разных видов;</w:t>
            </w:r>
          </w:p>
          <w:p w:rsidR="00E66408" w:rsidRPr="00413A6B" w:rsidRDefault="00E66408" w:rsidP="00E66408">
            <w:pPr>
              <w:pStyle w:val="a5"/>
              <w:numPr>
                <w:ilvl w:val="0"/>
                <w:numId w:val="3"/>
              </w:num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познакомить с правилами построения алгоритма.</w:t>
            </w:r>
          </w:p>
          <w:p w:rsidR="00E66408" w:rsidRPr="00413A6B" w:rsidRDefault="00E66408" w:rsidP="00772C69">
            <w:pPr>
              <w:spacing w:after="0" w:line="240" w:lineRule="auto"/>
              <w:rPr>
                <w:rFonts w:ascii="Times New Roman" w:eastAsia="Calibri" w:hAnsi="Times New Roman" w:cs="Times New Roman"/>
                <w:sz w:val="24"/>
                <w:szCs w:val="24"/>
              </w:rPr>
            </w:pPr>
          </w:p>
        </w:tc>
      </w:tr>
      <w:tr w:rsidR="00E66408" w:rsidRPr="00413A6B" w:rsidTr="00E66408">
        <w:trPr>
          <w:trHeight w:val="543"/>
        </w:trPr>
        <w:tc>
          <w:tcPr>
            <w:tcW w:w="10774" w:type="dxa"/>
            <w:gridSpan w:val="5"/>
            <w:tcBorders>
              <w:top w:val="single" w:sz="4" w:space="0" w:color="auto"/>
              <w:left w:val="single" w:sz="4" w:space="0" w:color="auto"/>
              <w:bottom w:val="single" w:sz="4" w:space="0" w:color="auto"/>
              <w:right w:val="single" w:sz="4" w:space="0" w:color="auto"/>
            </w:tcBorders>
          </w:tcPr>
          <w:p w:rsidR="00E66408" w:rsidRPr="00413A6B" w:rsidRDefault="00E66408" w:rsidP="00772C69">
            <w:pPr>
              <w:shd w:val="clear" w:color="auto" w:fill="FFFFFF"/>
              <w:spacing w:after="0" w:line="284" w:lineRule="atLeast"/>
              <w:jc w:val="center"/>
              <w:rPr>
                <w:rFonts w:ascii="Times New Roman" w:eastAsia="Times New Roman" w:hAnsi="Times New Roman" w:cs="Times New Roman"/>
                <w:color w:val="333333"/>
                <w:sz w:val="24"/>
                <w:szCs w:val="24"/>
              </w:rPr>
            </w:pPr>
            <w:r w:rsidRPr="00413A6B">
              <w:rPr>
                <w:rFonts w:ascii="Times New Roman" w:eastAsia="Times New Roman" w:hAnsi="Times New Roman" w:cs="Times New Roman"/>
                <w:color w:val="333333"/>
                <w:sz w:val="24"/>
                <w:szCs w:val="24"/>
              </w:rPr>
              <w:t xml:space="preserve">Ход  урока </w:t>
            </w:r>
          </w:p>
        </w:tc>
      </w:tr>
      <w:tr w:rsidR="00E66408" w:rsidRPr="00413A6B" w:rsidTr="00E66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11" w:type="dxa"/>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b/>
                <w:sz w:val="24"/>
                <w:szCs w:val="24"/>
              </w:rPr>
            </w:pPr>
            <w:r w:rsidRPr="00413A6B">
              <w:rPr>
                <w:rFonts w:ascii="Times New Roman" w:hAnsi="Times New Roman" w:cs="Times New Roman"/>
                <w:b/>
                <w:sz w:val="24"/>
                <w:szCs w:val="24"/>
              </w:rPr>
              <w:t>Этапы урока</w:t>
            </w:r>
          </w:p>
        </w:tc>
        <w:tc>
          <w:tcPr>
            <w:tcW w:w="4394"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a3"/>
              <w:spacing w:before="0" w:beforeAutospacing="0" w:after="0" w:afterAutospacing="0"/>
              <w:jc w:val="center"/>
              <w:rPr>
                <w:color w:val="000000"/>
                <w:lang w:val="kk-KZ"/>
              </w:rPr>
            </w:pPr>
            <w:r w:rsidRPr="00413A6B">
              <w:rPr>
                <w:rStyle w:val="a7"/>
                <w:color w:val="000000"/>
              </w:rPr>
              <w:t>Деятельность учителя</w:t>
            </w:r>
          </w:p>
        </w:tc>
        <w:tc>
          <w:tcPr>
            <w:tcW w:w="3969"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a3"/>
              <w:spacing w:before="0" w:beforeAutospacing="0" w:after="0" w:afterAutospacing="0"/>
              <w:jc w:val="center"/>
              <w:rPr>
                <w:color w:val="000000"/>
                <w:lang w:val="kk-KZ"/>
              </w:rPr>
            </w:pPr>
            <w:r w:rsidRPr="00413A6B">
              <w:rPr>
                <w:rStyle w:val="a7"/>
                <w:color w:val="000000"/>
              </w:rPr>
              <w:t>Деятельность обучающихся</w:t>
            </w:r>
          </w:p>
        </w:tc>
      </w:tr>
      <w:tr w:rsidR="00E66408" w:rsidRPr="00413A6B" w:rsidTr="00E66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0"/>
        </w:trPr>
        <w:tc>
          <w:tcPr>
            <w:tcW w:w="2411" w:type="dxa"/>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sz w:val="24"/>
                <w:szCs w:val="24"/>
              </w:rPr>
              <w:t>Организационный этап</w:t>
            </w:r>
          </w:p>
        </w:tc>
        <w:tc>
          <w:tcPr>
            <w:tcW w:w="4394"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line="240" w:lineRule="auto"/>
              <w:rPr>
                <w:rFonts w:ascii="Times New Roman" w:eastAsia="Times New Roman" w:hAnsi="Times New Roman" w:cs="Times New Roman"/>
                <w:b/>
                <w:sz w:val="24"/>
                <w:szCs w:val="24"/>
                <w:lang w:eastAsia="en-GB"/>
              </w:rPr>
            </w:pPr>
            <w:r w:rsidRPr="00413A6B">
              <w:rPr>
                <w:rFonts w:ascii="Times New Roman" w:eastAsia="Times New Roman" w:hAnsi="Times New Roman" w:cs="Times New Roman"/>
                <w:b/>
                <w:sz w:val="24"/>
                <w:szCs w:val="24"/>
                <w:lang w:eastAsia="en-GB"/>
              </w:rPr>
              <w:t xml:space="preserve"> Организационный момент. </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eastAsia="Times New Roman" w:hAnsi="Times New Roman" w:cs="Times New Roman"/>
                <w:sz w:val="24"/>
                <w:szCs w:val="24"/>
                <w:lang w:eastAsia="en-GB"/>
              </w:rPr>
              <w:t>Сообщение целей урока</w:t>
            </w:r>
            <w:r w:rsidRPr="00413A6B">
              <w:rPr>
                <w:rFonts w:ascii="Times New Roman" w:hAnsi="Times New Roman" w:cs="Times New Roman"/>
                <w:sz w:val="24"/>
                <w:szCs w:val="24"/>
              </w:rPr>
              <w:t xml:space="preserve"> и ожидаемых результатов.</w:t>
            </w:r>
          </w:p>
          <w:p w:rsidR="00E66408" w:rsidRPr="00413A6B" w:rsidRDefault="00E66408" w:rsidP="00772C69">
            <w:pPr>
              <w:spacing w:after="0"/>
              <w:jc w:val="both"/>
              <w:rPr>
                <w:rFonts w:ascii="Times New Roman" w:eastAsia="Calibri" w:hAnsi="Times New Roman" w:cs="Times New Roman"/>
                <w:sz w:val="24"/>
                <w:szCs w:val="24"/>
              </w:rPr>
            </w:pPr>
            <w:r w:rsidRPr="00413A6B">
              <w:rPr>
                <w:rFonts w:ascii="Times New Roman" w:eastAsia="Calibri" w:hAnsi="Times New Roman" w:cs="Times New Roman"/>
                <w:sz w:val="24"/>
                <w:szCs w:val="24"/>
              </w:rPr>
              <w:t>Информация - это знания и сведения об окружающем нас мире. Человек получает информацию с помощью органов чувств: органов зрения, слуха, вкуса, осязания и обоняния.</w:t>
            </w:r>
          </w:p>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Заполните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701"/>
              <w:gridCol w:w="2126"/>
            </w:tblGrid>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Вид информации</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Чувство</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Орган</w:t>
                  </w:r>
                </w:p>
              </w:tc>
            </w:tr>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Зрительная</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Зрение</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Глаза</w:t>
                  </w:r>
                </w:p>
              </w:tc>
            </w:tr>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Звуковая</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Слух</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Уши</w:t>
                  </w:r>
                </w:p>
              </w:tc>
            </w:tr>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Вкусовая</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Вкус</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Язык</w:t>
                  </w:r>
                </w:p>
              </w:tc>
            </w:tr>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Обанятельная (запах)</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Обоняние</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Нос</w:t>
                  </w:r>
                </w:p>
              </w:tc>
            </w:tr>
            <w:tr w:rsidR="00E66408" w:rsidRPr="00413A6B" w:rsidTr="00772C69">
              <w:tc>
                <w:tcPr>
                  <w:tcW w:w="2518"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Осязательная (ощущение)</w:t>
                  </w:r>
                </w:p>
              </w:tc>
              <w:tc>
                <w:tcPr>
                  <w:tcW w:w="1701"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Осязание</w:t>
                  </w:r>
                </w:p>
              </w:tc>
              <w:tc>
                <w:tcPr>
                  <w:tcW w:w="2126" w:type="dxa"/>
                </w:tcPr>
                <w:p w:rsidR="00E66408" w:rsidRPr="00413A6B" w:rsidRDefault="00E66408" w:rsidP="00772C69">
                  <w:pPr>
                    <w:spacing w:after="0"/>
                    <w:rPr>
                      <w:rFonts w:ascii="Times New Roman" w:eastAsia="Calibri" w:hAnsi="Times New Roman" w:cs="Times New Roman"/>
                      <w:sz w:val="24"/>
                      <w:szCs w:val="24"/>
                    </w:rPr>
                  </w:pPr>
                  <w:r w:rsidRPr="00413A6B">
                    <w:rPr>
                      <w:rFonts w:ascii="Times New Roman" w:eastAsia="Calibri" w:hAnsi="Times New Roman" w:cs="Times New Roman"/>
                      <w:sz w:val="24"/>
                      <w:szCs w:val="24"/>
                    </w:rPr>
                    <w:t>Кожа</w:t>
                  </w:r>
                </w:p>
              </w:tc>
            </w:tr>
          </w:tbl>
          <w:p w:rsidR="00E66408" w:rsidRPr="00413A6B" w:rsidRDefault="00E66408" w:rsidP="00772C69">
            <w:pPr>
              <w:spacing w:after="0"/>
              <w:jc w:val="both"/>
              <w:rPr>
                <w:rFonts w:ascii="Times New Roman" w:hAnsi="Times New Roman" w:cs="Times New Roman"/>
                <w:sz w:val="24"/>
                <w:szCs w:val="24"/>
              </w:rPr>
            </w:pPr>
            <w:r w:rsidRPr="00413A6B">
              <w:rPr>
                <w:rFonts w:ascii="Times New Roman" w:hAnsi="Times New Roman" w:cs="Times New Roman"/>
                <w:b/>
                <w:i/>
                <w:sz w:val="24"/>
                <w:szCs w:val="24"/>
              </w:rPr>
              <w:t xml:space="preserve">) </w:t>
            </w:r>
            <w:r w:rsidRPr="00413A6B">
              <w:rPr>
                <w:rFonts w:ascii="Times New Roman" w:hAnsi="Times New Roman" w:cs="Times New Roman"/>
                <w:sz w:val="24"/>
                <w:szCs w:val="24"/>
              </w:rPr>
              <w:t>Учащиеся называют тему урока: Сохранение здоровья и соблюдение правил техники безопасности.</w:t>
            </w:r>
          </w:p>
          <w:p w:rsidR="00E66408" w:rsidRPr="00413A6B" w:rsidRDefault="00E66408" w:rsidP="00772C69">
            <w:pPr>
              <w:autoSpaceDE w:val="0"/>
              <w:autoSpaceDN w:val="0"/>
              <w:adjustRightInd w:val="0"/>
              <w:spacing w:after="0" w:line="240" w:lineRule="auto"/>
              <w:jc w:val="both"/>
              <w:rPr>
                <w:rFonts w:ascii="Times New Roman" w:eastAsia="Times New Roman" w:hAnsi="Times New Roman" w:cs="Times New Roman"/>
                <w:i/>
                <w:color w:val="2976A4"/>
                <w:sz w:val="24"/>
                <w:szCs w:val="24"/>
                <w:lang w:eastAsia="en-GB"/>
              </w:rPr>
            </w:pPr>
          </w:p>
        </w:tc>
        <w:tc>
          <w:tcPr>
            <w:tcW w:w="3969"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sz w:val="24"/>
                <w:szCs w:val="24"/>
              </w:rPr>
              <w:t>Показывают решения задач, при возникновении вопросов разбирают с учителем</w:t>
            </w:r>
          </w:p>
          <w:p w:rsidR="00E66408" w:rsidRPr="00413A6B" w:rsidRDefault="00E66408" w:rsidP="00772C69">
            <w:pPr>
              <w:pStyle w:val="Pa20"/>
              <w:spacing w:line="240" w:lineRule="auto"/>
              <w:contextualSpacing/>
              <w:rPr>
                <w:rFonts w:ascii="Times New Roman" w:hAnsi="Times New Roman"/>
              </w:rPr>
            </w:pPr>
            <w:r w:rsidRPr="00413A6B">
              <w:rPr>
                <w:rFonts w:ascii="Times New Roman" w:hAnsi="Times New Roman"/>
              </w:rPr>
              <w:t>В ходе заслушивания ответов детей остальные школьники контролируют правильность и полноту ответов.</w:t>
            </w:r>
          </w:p>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sz w:val="24"/>
                <w:szCs w:val="24"/>
              </w:rPr>
              <w:t>По мере необходи</w:t>
            </w:r>
            <w:r w:rsidRPr="00413A6B">
              <w:rPr>
                <w:rFonts w:ascii="Times New Roman" w:hAnsi="Times New Roman" w:cs="Times New Roman"/>
                <w:sz w:val="24"/>
                <w:szCs w:val="24"/>
              </w:rPr>
              <w:softHyphen/>
              <w:t xml:space="preserve">мости исправляют, дополняют, уточняют ответы.  </w:t>
            </w:r>
          </w:p>
        </w:tc>
      </w:tr>
      <w:tr w:rsidR="00E66408" w:rsidRPr="00413A6B" w:rsidTr="00E66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trPr>
        <w:tc>
          <w:tcPr>
            <w:tcW w:w="2411" w:type="dxa"/>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sz w:val="24"/>
                <w:szCs w:val="24"/>
              </w:rPr>
              <w:t>Изучение нового материала</w:t>
            </w:r>
          </w:p>
        </w:tc>
        <w:tc>
          <w:tcPr>
            <w:tcW w:w="4394"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1"/>
              <w:shd w:val="clear" w:color="auto" w:fill="FFFFFF"/>
              <w:spacing w:before="0"/>
              <w:rPr>
                <w:rFonts w:ascii="Times New Roman" w:hAnsi="Times New Roman" w:cs="Times New Roman"/>
                <w:color w:val="000000"/>
                <w:sz w:val="24"/>
                <w:szCs w:val="24"/>
              </w:rPr>
            </w:pPr>
            <w:r w:rsidRPr="00413A6B">
              <w:rPr>
                <w:rFonts w:ascii="Times New Roman" w:hAnsi="Times New Roman" w:cs="Times New Roman"/>
                <w:color w:val="000000"/>
                <w:sz w:val="24"/>
                <w:szCs w:val="24"/>
              </w:rPr>
              <w:t>икл в алгоритме</w:t>
            </w:r>
          </w:p>
          <w:p w:rsidR="00E66408" w:rsidRPr="00413A6B" w:rsidRDefault="00E66408" w:rsidP="00772C69">
            <w:pPr>
              <w:pStyle w:val="4"/>
              <w:shd w:val="clear" w:color="auto" w:fill="FFFFFF"/>
              <w:spacing w:before="0" w:line="379" w:lineRule="atLeast"/>
              <w:rPr>
                <w:rFonts w:ascii="Times New Roman" w:hAnsi="Times New Roman" w:cs="Times New Roman"/>
                <w:b w:val="0"/>
                <w:bCs w:val="0"/>
                <w:color w:val="999999"/>
                <w:sz w:val="24"/>
                <w:szCs w:val="24"/>
              </w:rPr>
            </w:pPr>
            <w:r w:rsidRPr="00413A6B">
              <w:rPr>
                <w:rFonts w:ascii="Times New Roman" w:hAnsi="Times New Roman" w:cs="Times New Roman"/>
                <w:b w:val="0"/>
                <w:bCs w:val="0"/>
                <w:color w:val="999999"/>
                <w:sz w:val="24"/>
                <w:szCs w:val="24"/>
              </w:rPr>
              <w:t>Урок 4. Информатика 3 класс</w:t>
            </w:r>
          </w:p>
          <w:p w:rsidR="00E66408" w:rsidRPr="00413A6B" w:rsidRDefault="00E66408" w:rsidP="00772C69">
            <w:pPr>
              <w:spacing w:after="0"/>
              <w:rPr>
                <w:rFonts w:ascii="Times New Roman" w:hAnsi="Times New Roman" w:cs="Times New Roman"/>
                <w:sz w:val="24"/>
                <w:szCs w:val="24"/>
              </w:rPr>
            </w:pPr>
            <w:r w:rsidRPr="001C08FB">
              <w:rPr>
                <w:rFonts w:ascii="Times New Roman" w:hAnsi="Times New Roman" w:cs="Times New Roman"/>
                <w:noProof/>
                <w:color w:val="0044CC"/>
                <w:sz w:val="24"/>
                <w:szCs w:val="24"/>
              </w:rPr>
            </w:r>
            <w:r w:rsidRPr="001C08FB">
              <w:rPr>
                <w:rFonts w:ascii="Times New Roman" w:hAnsi="Times New Roman" w:cs="Times New Roman"/>
                <w:noProof/>
                <w:color w:val="0044CC"/>
                <w:sz w:val="24"/>
                <w:szCs w:val="24"/>
              </w:rPr>
              <w:pict>
                <v:rect id="AutoShape 1" o:spid="_x0000_s1038" href="https://t.me/videouroki_net" target="&quot;_blank&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c19w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" o:button="t" filled="f" stroked="f">
                  <v:fill o:detectmouseclick="t"/>
                  <o:lock v:ext="edit" aspectratio="t"/>
                  <w10:wrap type="none"/>
                  <w10:anchorlock/>
                </v:rect>
              </w:pict>
            </w:r>
          </w:p>
          <w:p w:rsidR="00E66408" w:rsidRPr="00413A6B" w:rsidRDefault="00E66408" w:rsidP="00772C69">
            <w:pPr>
              <w:shd w:val="clear" w:color="auto" w:fill="FFFFFF"/>
              <w:spacing w:after="0"/>
              <w:rPr>
                <w:rFonts w:ascii="Times New Roman" w:hAnsi="Times New Roman" w:cs="Times New Roman"/>
                <w:i/>
                <w:iCs/>
                <w:color w:val="000000"/>
                <w:sz w:val="24"/>
                <w:szCs w:val="24"/>
              </w:rPr>
            </w:pPr>
            <w:r w:rsidRPr="00413A6B">
              <w:rPr>
                <w:rFonts w:ascii="Times New Roman" w:hAnsi="Times New Roman" w:cs="Times New Roman"/>
                <w:i/>
                <w:iCs/>
                <w:color w:val="000000"/>
                <w:sz w:val="24"/>
                <w:szCs w:val="24"/>
              </w:rPr>
              <w:t xml:space="preserve">На уроке вводим понятие «цикл» в алгоритме. Учимся записывать алгоритмы с циклами. Учимся находить условие в блок-схеме алгоритма, команды, которые выполняются несколько раз. Вспомним правила гигиены. Девочка Лена нам </w:t>
            </w:r>
            <w:r w:rsidRPr="00413A6B">
              <w:rPr>
                <w:rFonts w:ascii="Times New Roman" w:hAnsi="Times New Roman" w:cs="Times New Roman"/>
                <w:i/>
                <w:iCs/>
                <w:color w:val="000000"/>
                <w:sz w:val="24"/>
                <w:szCs w:val="24"/>
              </w:rPr>
              <w:lastRenderedPageBreak/>
              <w:t>напомнит о том, что взрослым надо помогать. А затем её бабушка прочитает нам её любимую сказку.</w:t>
            </w:r>
          </w:p>
          <w:p w:rsidR="00E66408" w:rsidRPr="00413A6B" w:rsidRDefault="00E66408" w:rsidP="00772C69">
            <w:pPr>
              <w:shd w:val="clear" w:color="auto" w:fill="FFFFFF"/>
              <w:spacing w:after="0"/>
              <w:rPr>
                <w:rFonts w:ascii="Times New Roman" w:hAnsi="Times New Roman" w:cs="Times New Roman"/>
                <w:color w:val="000000"/>
                <w:sz w:val="24"/>
                <w:szCs w:val="24"/>
              </w:rPr>
            </w:pPr>
            <w:r w:rsidRPr="001C08FB">
              <w:rPr>
                <w:rFonts w:ascii="Times New Roman" w:hAnsi="Times New Roman" w:cs="Times New Roman"/>
                <w:noProof/>
                <w:color w:val="0044CC"/>
                <w:sz w:val="24"/>
                <w:szCs w:val="24"/>
              </w:rPr>
            </w:r>
            <w:r w:rsidRPr="001C08FB">
              <w:rPr>
                <w:rFonts w:ascii="Times New Roman" w:hAnsi="Times New Roman" w:cs="Times New Roman"/>
                <w:noProof/>
                <w:color w:val="0044CC"/>
                <w:sz w:val="24"/>
                <w:szCs w:val="24"/>
              </w:rPr>
              <w:pict>
                <v:rect id="AutoShape 2" o:spid="_x0000_s1037" href="javascript:void(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" o:button="t" filled="f" stroked="f">
                  <v:fill o:detectmouseclick="t"/>
                  <o:lock v:ext="edit" aspectratio="t"/>
                  <w10:wrap type="none"/>
                  <w10:anchorlock/>
                </v:rect>
              </w:pi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Сегодня мы подробно познакомимся с таким понятием, как </w:t>
            </w:r>
            <w:r w:rsidRPr="00413A6B">
              <w:rPr>
                <w:b/>
                <w:bCs/>
                <w:i/>
                <w:iCs/>
                <w:color w:val="000000"/>
              </w:rPr>
              <w:t>цикл в алгоритме</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Учительница предлагает нам выполнить </w:t>
            </w:r>
            <w:r w:rsidRPr="00413A6B">
              <w:rPr>
                <w:b/>
                <w:bCs/>
                <w:i/>
                <w:iCs/>
                <w:color w:val="000000"/>
              </w:rPr>
              <w:t>алгоритм «Тема»</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3" o:spid="_x0000_s103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Uf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oFOC9tCju62V3jW6dvUZlMnA7FE9aJehUfey+maQkMuWig27MwqqDL2H50eR1nJoGa0h0NhBhBcY&#10;7mIADa2Hj7IGhxQc+urtG907H1AXtPdNejo1ie0tqkB4HZF5BK2s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xlpR+xAgAAuAUAAA4AAAAAAAAA&#10;AAAAAAAALgIAAGRycy9lMm9Eb2MueG1sUEsBAi0AFAAGAAgAAAAhAEyg6SzYAAAAAwEAAA8AAAAA&#10;AAAAAAAAAAAACwUAAGRycy9kb3ducmV2LnhtbFBLBQYAAAAABAAEAPMAAAAQBgAAAAA=&#10;" filled="f" stroked="f">
                  <o:lock v:ext="edit" aspectratio="t"/>
                  <w10:wrap type="none"/>
                  <w10:anchorlock/>
                </v:rect>
              </w:pict>
            </w:r>
            <w:r w:rsidRPr="00413A6B">
              <w:rPr>
                <w:color w:val="000000"/>
              </w:rPr>
              <w:t>А что здесь написано? Совсем ничего не понятно. А вот и алгоритм, который поможет нам разобраться, что здесь написано.</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Ага! Перед нами </w:t>
            </w:r>
            <w:r w:rsidRPr="00413A6B">
              <w:rPr>
                <w:b/>
                <w:bCs/>
                <w:i/>
                <w:iCs/>
                <w:color w:val="000000"/>
              </w:rPr>
              <w:t>блок-схема алгоритма «Тема»</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Начало (ну это понятно, мы знаем, что любая </w:t>
            </w:r>
            <w:r w:rsidRPr="00413A6B">
              <w:rPr>
                <w:b/>
                <w:bCs/>
                <w:i/>
                <w:iCs/>
                <w:color w:val="000000"/>
              </w:rPr>
              <w:t>блок-схема алгоритма</w:t>
            </w:r>
            <w:r w:rsidRPr="00413A6B">
              <w:rPr>
                <w:color w:val="000000"/>
              </w:rPr>
              <w:t> начинается с блока «</w:t>
            </w:r>
            <w:r w:rsidRPr="00413A6B">
              <w:rPr>
                <w:b/>
                <w:bCs/>
                <w:i/>
                <w:iCs/>
                <w:color w:val="000000"/>
              </w:rPr>
              <w:t>Начало</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Далее: выбери из букв самую большую. Выбираем – это буква Ц. Поставь её вслед за предыдущей. Пока буква «Ц» у нас самая первая. Поставили. Есть ещё буквы после неё? Да!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Выбери из букв самую большую. Выбираем – это буква И. Поставь её вслед за предыдущей. Поставили. Есть ещё буквы после неё ? Да!</w:t>
            </w:r>
          </w:p>
          <w:p w:rsidR="00E66408" w:rsidRPr="00413A6B" w:rsidRDefault="00E66408" w:rsidP="00772C69">
            <w:pPr>
              <w:pStyle w:val="a3"/>
              <w:shd w:val="clear" w:color="auto" w:fill="FFFFFF"/>
              <w:spacing w:before="0" w:beforeAutospacing="0" w:after="0" w:afterAutospacing="0"/>
              <w:rPr>
                <w:color w:val="000000"/>
              </w:rPr>
            </w:pPr>
            <w:r w:rsidRPr="001C08FB">
              <w:rPr>
                <w:noProof/>
              </w:rPr>
            </w:r>
            <w:r w:rsidRPr="001C08FB">
              <w:rPr>
                <w:noProof/>
              </w:rPr>
              <w:pict>
                <v:rect id="AutoShape 4" o:spid="_x0000_s103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0I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ZhgJ2kOP7rZWeteI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ywbQixAgAAuAUAAA4AAAAAAAAA&#10;AAAAAAAALgIAAGRycy9lMm9Eb2MueG1sUEsBAi0AFAAGAAgAAAAhAEyg6SzYAAAAAwEAAA8AAAAA&#10;AAAAAAAAAAAACwUAAGRycy9kb3ducmV2LnhtbFBLBQYAAAAABAAEAPMAAAAQBgAAAAA=&#10;" filled="f" stroked="f">
                  <o:lock v:ext="edit" aspectratio="t"/>
                  <w10:wrap type="none"/>
                  <w10:anchorlock/>
                </v:rect>
              </w:pict>
            </w:r>
            <w:r w:rsidRPr="00413A6B">
              <w:object w:dxaOrig="8850"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7.4pt;height:91.35pt" o:ole="">
                  <v:imagedata r:id="rId5" o:title=""/>
                </v:shape>
                <o:OLEObject Type="Embed" ProgID="PBrush" ShapeID="_x0000_i1038" DrawAspect="Content" ObjectID="_1759596385" r:id="rId6"/>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Выбери из букв самую большую. Выбираем – это буква К. Поставь её вслед за предыдущей. Поставили. Есть ещё буквы после неё ? Да!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Выбери из букв самую большую. Выбираем – это буква Л. Поставь её вслед за предыдущей.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Поставили. Есть ещё буквы после неё? Нет! Конец!</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6" o:spid="_x0000_s103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phgJ2kOP7rZWetdo6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tD65ixAgAAuAUAAA4AAAAAAAAA&#10;AAAAAAAALgIAAGRycy9lMm9Eb2MueG1sUEsBAi0AFAAGAAgAAAAhAEyg6SzYAAAAAwEAAA8AAAAA&#10;AAAAAAAAAAAACwUAAGRycy9kb3ducmV2LnhtbFBLBQYAAAAABAAEAPMAAAAQBgAAAAA=&#10;" filled="f" stroked="f">
                  <o:lock v:ext="edit" aspectratio="t"/>
                  <w10:wrap type="none"/>
                  <w10:anchorlock/>
                </v:rect>
              </w:pict>
            </w:r>
            <w:r w:rsidRPr="00413A6B">
              <w:rPr>
                <w:color w:val="000000"/>
              </w:rPr>
              <w:t>А что это у нас получилось? Слово «</w:t>
            </w:r>
            <w:r w:rsidRPr="00413A6B">
              <w:rPr>
                <w:b/>
                <w:bCs/>
                <w:i/>
                <w:iCs/>
                <w:color w:val="000000"/>
              </w:rPr>
              <w:t>Цикл</w:t>
            </w:r>
            <w:r w:rsidRPr="00413A6B">
              <w:rPr>
                <w:color w:val="000000"/>
              </w:rPr>
              <w:t>». Так это наша сегодняшняя тема урока.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xml:space="preserve">Вроде алгоритм учительница написала маленький, а действий мы сделали ну </w:t>
            </w:r>
            <w:r w:rsidRPr="00413A6B">
              <w:rPr>
                <w:color w:val="000000"/>
              </w:rPr>
              <w:lastRenderedPageBreak/>
              <w:t>очень много. А самое интересное, что мы повторяли одни и те же команды «Выбери из букв самую большую. Поставь её вслед за предыдущей» несколько раз. И закончили выполнять эти команды тогда, когда после буквы Л букв уже не осталось. И всё таки, почему так мало команд написано в алгоритме? А всё по тому, что учительница использовала </w:t>
            </w:r>
            <w:r w:rsidRPr="00413A6B">
              <w:rPr>
                <w:b/>
                <w:bCs/>
                <w:i/>
                <w:iCs/>
                <w:color w:val="000000"/>
              </w:rPr>
              <w:t>цикл в алгоритме</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Цикл используется тогда, когда в алгоритме есть команды, которые нужно выполнить несколько раз. Так а сколько раз надо выполнять эти команды, спросите вы?</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Посмотрите внимательно и скажите: что записано в ромбике? Конечно, вопрос, на который можно ответить "</w:t>
            </w:r>
            <w:r w:rsidRPr="00413A6B">
              <w:rPr>
                <w:b/>
                <w:bCs/>
                <w:i/>
                <w:iCs/>
                <w:color w:val="000000"/>
              </w:rPr>
              <w:t>да</w:t>
            </w:r>
            <w:r w:rsidRPr="00413A6B">
              <w:rPr>
                <w:color w:val="000000"/>
              </w:rPr>
              <w:t>" или "</w:t>
            </w:r>
            <w:r w:rsidRPr="00413A6B">
              <w:rPr>
                <w:b/>
                <w:bCs/>
                <w:i/>
                <w:iCs/>
                <w:color w:val="000000"/>
              </w:rPr>
              <w:t>нет</w:t>
            </w:r>
            <w:r w:rsidRPr="00413A6B">
              <w:rPr>
                <w:color w:val="000000"/>
              </w:rPr>
              <w:t>", то есть в ромбе записано </w:t>
            </w:r>
            <w:r w:rsidRPr="00413A6B">
              <w:rPr>
                <w:b/>
                <w:bCs/>
                <w:i/>
                <w:iCs/>
                <w:color w:val="000000"/>
              </w:rPr>
              <w:t>условие</w:t>
            </w:r>
            <w:r w:rsidRPr="00413A6B">
              <w:rPr>
                <w:color w:val="000000"/>
              </w:rPr>
              <w:t>. </w:t>
            </w:r>
            <w:r w:rsidRPr="00413A6B">
              <w:rPr>
                <w:b/>
                <w:bCs/>
                <w:i/>
                <w:iCs/>
                <w:color w:val="000000"/>
              </w:rPr>
              <w:t>Условие цикла</w:t>
            </w:r>
            <w:r w:rsidRPr="00413A6B">
              <w:rPr>
                <w:color w:val="000000"/>
              </w:rPr>
              <w:t> и есть условие его продолжения.</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От ромба одна из стрелочек возвращается наверх, к той команде, с которой начнётся повторение, а вторая стрелочка идёт к следующей команде.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Итак, некоторые команды алгоритма необходимо повторять до тех пор, пока выполняется некоторое условие.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Скажите, а вы когда-нибудь надували воздушные шары?</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7" o:spid="_x0000_s103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Hx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JhgJ2kOP7rZWetdo5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RhwfGxAgAAuAUAAA4AAAAAAAAA&#10;AAAAAAAALgIAAGRycy9lMm9Eb2MueG1sUEsBAi0AFAAGAAgAAAAhAEyg6SzYAAAAAwEAAA8AAAAA&#10;AAAAAAAAAAAACwUAAGRycy9kb3ducmV2LnhtbFBLBQYAAAAABAAEAPMAAAAQBgAAAAA=&#10;" filled="f" stroked="f">
                  <o:lock v:ext="edit" aspectratio="t"/>
                  <w10:wrap type="none"/>
                  <w10:anchorlock/>
                </v:rect>
              </w:pi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Если надували, то без труда составите </w:t>
            </w:r>
            <w:r w:rsidRPr="00413A6B">
              <w:rPr>
                <w:b/>
                <w:bCs/>
                <w:i/>
                <w:iCs/>
                <w:color w:val="000000"/>
              </w:rPr>
              <w:t>алгоритм «Надуть шары»</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Итак, у нас есть несколько шаров и нам надо их надуть.</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Блок-схема любого алгоритма начинается с блока «</w:t>
            </w:r>
            <w:r w:rsidRPr="00413A6B">
              <w:rPr>
                <w:b/>
                <w:bCs/>
                <w:i/>
                <w:iCs/>
                <w:color w:val="000000"/>
              </w:rPr>
              <w:t>начало</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Затем, чтобы надуть шары, надо: Взять шары, нитки и ножницы</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Отрезать нитку (чтобы завязать шар)</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Конечно: Надуть шар</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Завязать шар ниткой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Посмотреть: Остались не надутые шары?</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Да: перейти опять к командам Отрезать нитку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Надуть шар</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Завязать шар ниткой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Посмотреть: Остались не надутые шары?</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lastRenderedPageBreak/>
              <w:t>Да: перейти опять к командам Отрезать нитку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Надуть шар</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Завязать шар ниткой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Посмотреть: Остались не надутые шары? НЕТ! Алгоритм заканчивается блоком «Конец».</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Посмотрите внимательно на алгоритм и найдите условие цикла.</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8" o:spid="_x0000_s103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FnsQIAALg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42QWexAgAAuAUAAA4AAAAAAAAA&#10;AAAAAAAALgIAAGRycy9lMm9Eb2MueG1sUEsBAi0AFAAGAAgAAAAhAEyg6SzYAAAAAwEAAA8AAAAA&#10;AAAAAAAAAAAACwUAAGRycy9kb3ducmV2LnhtbFBLBQYAAAAABAAEAPMAAAAQBgAAAAA=&#10;" filled="f" stroked="f">
                  <o:lock v:ext="edit" aspectratio="t"/>
                  <w10:wrap type="none"/>
                  <w10:anchorlock/>
                </v:rect>
              </w:pict>
            </w:r>
            <w:r w:rsidRPr="00413A6B">
              <w:object w:dxaOrig="8100" w:dyaOrig="4665">
                <v:shape id="_x0000_i1039" type="#_x0000_t75" style="width:169.8pt;height:97.8pt" o:ole="">
                  <v:imagedata r:id="rId7" o:title=""/>
                </v:shape>
                <o:OLEObject Type="Embed" ProgID="PBrush" ShapeID="_x0000_i1039" DrawAspect="Content" ObjectID="_1759596386" r:id="rId8"/>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Конечно это «Остались не надутые шары?».</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 этом </w:t>
            </w:r>
            <w:r w:rsidRPr="00413A6B">
              <w:rPr>
                <w:b/>
                <w:bCs/>
                <w:i/>
                <w:iCs/>
                <w:color w:val="000000"/>
              </w:rPr>
              <w:t>алгоритме</w:t>
            </w:r>
            <w:r w:rsidRPr="00413A6B">
              <w:rPr>
                <w:color w:val="000000"/>
              </w:rPr>
              <w:t> команда «Взять шары, нитки и ножницы» выполняется один раз. А команды «Отрезать нитку», «Надуть шар», «Завязать шар ниткой» выполняются несколько раз.</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Но шарик, нужно надувать осторожно, чтобы он вдруг не лопнул.</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Мы все любим фрукты. Но должны знать, что фрукты надо мыть!</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Составим </w:t>
            </w:r>
            <w:r w:rsidRPr="00413A6B">
              <w:rPr>
                <w:b/>
                <w:bCs/>
                <w:i/>
                <w:iCs/>
                <w:color w:val="000000"/>
              </w:rPr>
              <w:t>алгоритм </w:t>
            </w:r>
            <w:r w:rsidRPr="00413A6B">
              <w:rPr>
                <w:color w:val="000000"/>
              </w:rPr>
              <w:t>из предложенных команд «</w:t>
            </w:r>
            <w:r w:rsidRPr="00413A6B">
              <w:rPr>
                <w:b/>
                <w:bCs/>
                <w:i/>
                <w:iCs/>
                <w:color w:val="000000"/>
              </w:rPr>
              <w:t>Помыть персик</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0" o:spid="_x0000_s103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51YYCrwIAALkFAAAOAAAAAAAAAAAA&#10;AAAAAC4CAABkcnMvZTJvRG9jLnhtbFBLAQItABQABgAIAAAAIQBMoOks2AAAAAMBAAAPAAAAAAAA&#10;AAAAAAAAAAkFAABkcnMvZG93bnJldi54bWxQSwUGAAAAAAQABADzAAAADgYAAAAA&#10;" filled="f" stroked="f">
                  <o:lock v:ext="edit" aspectratio="t"/>
                  <w10:wrap type="none"/>
                  <w10:anchorlock/>
                </v:rect>
              </w:pict>
            </w:r>
            <w:r w:rsidRPr="00413A6B">
              <w:object w:dxaOrig="8355" w:dyaOrig="5145">
                <v:shape id="_x0000_i1040" type="#_x0000_t75" style="width:200.95pt;height:123.6pt" o:ole="">
                  <v:imagedata r:id="rId9" o:title=""/>
                </v:shape>
                <o:OLEObject Type="Embed" ProgID="PBrush" ShapeID="_x0000_i1040" DrawAspect="Content" ObjectID="_1759596387" r:id="rId10"/>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Давайте посмотрим на </w:t>
            </w:r>
            <w:r w:rsidRPr="00413A6B">
              <w:rPr>
                <w:b/>
                <w:bCs/>
                <w:i/>
                <w:iCs/>
                <w:color w:val="000000"/>
              </w:rPr>
              <w:t>блок-схему алгоритма</w:t>
            </w:r>
            <w:r w:rsidRPr="00413A6B">
              <w:rPr>
                <w:color w:val="000000"/>
              </w:rPr>
              <w:t> и на количество команд… А команд больше, чем блоков. Значит, какие-то команды будут лишними. Итак, с чего надо начать, когда мы хотим помыть персик? Конечно с:</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Открыть воду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Взять персик из пакета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Вымыть персик</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Положить персик на тарелку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Есть персики в пакете?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xml:space="preserve">Если нет больше персиков в пакете, то </w:t>
            </w:r>
            <w:r w:rsidRPr="00413A6B">
              <w:rPr>
                <w:color w:val="000000"/>
              </w:rPr>
              <w:lastRenderedPageBreak/>
              <w:t>закрыть воду, а если персики ещё есть, то вернуться к команде взять персик из пакета. И так до тех пор, пока персики в пакете не закончатся.</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2" o:spid="_x0000_s103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6p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tV3qmxAgAAuQUAAA4AAAAAAAAA&#10;AAAAAAAALgIAAGRycy9lMm9Eb2MueG1sUEsBAi0AFAAGAAgAAAAhAEyg6SzYAAAAAwEAAA8AAAAA&#10;AAAAAAAAAAAACwUAAGRycy9kb3ducmV2LnhtbFBLBQYAAAAABAAEAPMAAAAQBgAAAAA=&#10;" filled="f" stroked="f">
                  <o:lock v:ext="edit" aspectratio="t"/>
                  <w10:wrap type="none"/>
                  <w10:anchorlock/>
                </v:rect>
              </w:pict>
            </w:r>
            <w:r w:rsidRPr="00413A6B">
              <w:object w:dxaOrig="8715" w:dyaOrig="5430">
                <v:shape id="_x0000_i1041" type="#_x0000_t75" style="width:189.15pt;height:117.15pt" o:ole="">
                  <v:imagedata r:id="rId11" o:title=""/>
                </v:shape>
                <o:OLEObject Type="Embed" ProgID="PBrush" ShapeID="_x0000_i1041" DrawAspect="Content" ObjectID="_1759596388" r:id="rId12"/>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Наверное, каждый из вас помогает своим родителям по дому. А бабушке ягоды собрать вы тоже помогаете?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Вот Лену бабушка попросила помочь собрать вишню.</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4" o:spid="_x0000_s102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J6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JyYnqxAgAAuQUAAA4AAAAAAAAA&#10;AAAAAAAALgIAAGRycy9lMm9Eb2MueG1sUEsBAi0AFAAGAAgAAAAhAEyg6SzYAAAAAwEAAA8AAAAA&#10;AAAAAAAAAAAACwUAAGRycy9kb3ducmV2LnhtbFBLBQYAAAAABAAEAPMAAAAQBgAAAAA=&#10;" filled="f" stroked="f">
                  <o:lock v:ext="edit" aspectratio="t"/>
                  <w10:wrap type="none"/>
                  <w10:anchorlock/>
                </v:rect>
              </w:pict>
            </w:r>
            <w:r w:rsidRPr="00413A6B">
              <w:rPr>
                <w:color w:val="000000"/>
              </w:rPr>
              <w:t>И она согласилась. Взяла Лена корзину и подошла к дереву. Она срывала ягоду и опускала её в корзину. Так Лена делала до тех пор, пока на дереве не осталось ни одной ягоды. Затем с этими ягодами бабушка испекла пирожков. А давайте оформим действия Лены в виде </w:t>
            </w:r>
            <w:r w:rsidRPr="00413A6B">
              <w:rPr>
                <w:b/>
                <w:bCs/>
                <w:i/>
                <w:iCs/>
                <w:color w:val="000000"/>
              </w:rPr>
              <w:t>блок-схемы</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Блок Начало.</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Далее: взять корзину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Подойти к дереву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Посмотреть: на кусте есть ягода?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Если есть: сорвать ягоду, положить ягоду в корзину. И опять вернуться к условию и посмотреть, на дереве есть ягоды, если есть опять сорвать ягоду, положить ягоду в корзину и так до тех пор, пока ягод на дереве не останется.</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А после того как ягоды все собраны бабушка испекла пирожки и вся семья была сыта и довольна.</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5"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3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Q+bC3sgIAALkFAAAOAAAAAAAA&#10;AAAAAAAAAC4CAABkcnMvZTJvRG9jLnhtbFBLAQItABQABgAIAAAAIQBMoOks2AAAAAMBAAAPAAAA&#10;AAAAAAAAAAAAAAwFAABkcnMvZG93bnJldi54bWxQSwUGAAAAAAQABADzAAAAEQYAAAAA&#10;" filled="f" stroked="f">
                  <o:lock v:ext="edit" aspectratio="t"/>
                  <w10:wrap type="none"/>
                  <w10:anchorlock/>
                </v:rect>
              </w:pict>
            </w:r>
            <w:r w:rsidRPr="00413A6B">
              <w:object w:dxaOrig="7875" w:dyaOrig="4605">
                <v:shape id="_x0000_i1042" type="#_x0000_t75" style="width:167.65pt;height:97.8pt" o:ole="">
                  <v:imagedata r:id="rId13" o:title=""/>
                </v:shape>
                <o:OLEObject Type="Embed" ProgID="PBrush" ShapeID="_x0000_i1042" DrawAspect="Content" ObjectID="_1759596389" r:id="rId14"/>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xml:space="preserve">Бабушка Лены очень любила рассказывать сказки и загадывать загадки. И вот вечером за чаем и пирожками с вишней, она загадала </w:t>
            </w:r>
            <w:r w:rsidRPr="00413A6B">
              <w:rPr>
                <w:color w:val="000000"/>
              </w:rPr>
              <w:lastRenderedPageBreak/>
              <w:t>загадку о своей любимой сказке. Послушайте её.</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Скорей бы приблизился вечер,</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И час долгожданный настал,</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Чтоб мне в золочёной карете</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Поехать на сказочный бал.</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Никто во дворце не узнает,</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Откуда я, как я зовусь,</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И лишь только полночь настанет,</w:t>
            </w:r>
          </w:p>
          <w:p w:rsidR="00E66408" w:rsidRPr="00413A6B" w:rsidRDefault="00E66408" w:rsidP="00772C69">
            <w:pPr>
              <w:pStyle w:val="a3"/>
              <w:shd w:val="clear" w:color="auto" w:fill="FFFFFF"/>
              <w:spacing w:before="0" w:beforeAutospacing="0" w:after="0" w:afterAutospacing="0"/>
              <w:rPr>
                <w:color w:val="000000"/>
              </w:rPr>
            </w:pPr>
            <w:r w:rsidRPr="00413A6B">
              <w:rPr>
                <w:i/>
                <w:iCs/>
                <w:color w:val="000000"/>
              </w:rPr>
              <w:t>К себе на чердак я вернусь.</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Вы догадались, о какой сказке говорила бабушка Лены? Конечно о сказке Золушка.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Вспомните Золушка потеряла туфельку, а принц примерял каждой девушке туфельку, пока не нашёл золушку.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Пока принц искал ту единственную, он выполнял действия, которые мы можем оформить блок-схемой.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Итак:</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Начало</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Встретить девушку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Примерить ей туфельку.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туфелька не подходит? Если Да (не подходит), попрощаться с девушкой</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снова встретить другую девушку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примерить ей туфельку</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так до тех пор, пока не найдётся та, которой туфелька будет в самый раз.</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конец.</w:t>
            </w:r>
          </w:p>
          <w:p w:rsidR="00E66408" w:rsidRPr="00413A6B" w:rsidRDefault="00E66408" w:rsidP="00772C69">
            <w:pPr>
              <w:pStyle w:val="a3"/>
              <w:shd w:val="clear" w:color="auto" w:fill="FFFFFF"/>
              <w:spacing w:before="0" w:beforeAutospacing="0" w:after="0" w:afterAutospacing="0"/>
              <w:rPr>
                <w:color w:val="000000"/>
              </w:rPr>
            </w:pPr>
            <w:r w:rsidRPr="00413A6B">
              <w:object w:dxaOrig="7710" w:dyaOrig="4410">
                <v:shape id="_x0000_i1043" type="#_x0000_t75" style="width:220.3pt;height:125.75pt" o:ole="">
                  <v:imagedata r:id="rId15" o:title=""/>
                </v:shape>
                <o:OLEObject Type="Embed" ProgID="PBrush" ShapeID="_x0000_i1043" DrawAspect="Content" ObjectID="_1759596390" r:id="rId16"/>
              </w:objec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8"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dhsgIAALk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i9kdhsgIAALkFAAAOAAAAAAAA&#10;AAAAAAAAAC4CAABkcnMvZTJvRG9jLnhtbFBLAQItABQABgAIAAAAIQBMoOks2AAAAAMBAAAPAAAA&#10;AAAAAAAAAAAAAAwFAABkcnMvZG93bnJldi54bWxQSwUGAAAAAAQABADzAAAAEQYAAAAA&#10;" filled="f" stroked="f">
                  <o:lock v:ext="edit" aspectratio="t"/>
                  <w10:wrap type="none"/>
                  <w10:anchorlock/>
                </v:rect>
              </w:pict>
            </w:r>
            <w:r w:rsidRPr="00413A6B">
              <w:rPr>
                <w:color w:val="000000"/>
              </w:rPr>
              <w:t>А ведь в сказках и мультфильмах </w:t>
            </w:r>
            <w:r w:rsidRPr="00413A6B">
              <w:rPr>
                <w:b/>
                <w:bCs/>
                <w:i/>
                <w:iCs/>
                <w:color w:val="000000"/>
              </w:rPr>
              <w:t>алгоритм с циклом</w:t>
            </w:r>
            <w:r w:rsidRPr="00413A6B">
              <w:rPr>
                <w:color w:val="000000"/>
              </w:rPr>
              <w:t> тоже встречается. Например:</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Русская народная сказка «Репка», когда тянули, тянули репку, до тех пор, пока не вытянули.</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Мультфильм «Винни-Пух и его друзья», когда Винни-Пух в гостях у Кролика ел мёд до тех пор, пока у Кролика мёд не закончился.</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xml:space="preserve">Все эти персонажи хорошо знакомы </w:t>
            </w:r>
            <w:r w:rsidRPr="00413A6B">
              <w:rPr>
                <w:color w:val="000000"/>
              </w:rPr>
              <w:lastRenderedPageBreak/>
              <w:t>с </w:t>
            </w:r>
            <w:r w:rsidRPr="00413A6B">
              <w:rPr>
                <w:b/>
                <w:bCs/>
                <w:i/>
                <w:iCs/>
                <w:color w:val="000000"/>
              </w:rPr>
              <w:t>циклами в алгоритме</w:t>
            </w:r>
            <w:r w:rsidRPr="00413A6B">
              <w:rPr>
                <w:color w:val="000000"/>
              </w:rPr>
              <w:t>. А после сегодняшнего урока и вы должны очень хорошо разбираться в них. А чтобы закрепить наши знания, давайте подведём итоги нашего урока.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Итак: </w:t>
            </w:r>
            <w:r w:rsidRPr="00413A6B">
              <w:rPr>
                <w:b/>
                <w:bCs/>
                <w:i/>
                <w:iCs/>
                <w:color w:val="000000"/>
              </w:rPr>
              <w:t>цикл в алгоритме</w:t>
            </w:r>
            <w:r w:rsidRPr="00413A6B">
              <w:rPr>
                <w:color w:val="000000"/>
              </w:rPr>
              <w:t> используется тогда, когда есть команды, которые нужно выполнить несколько раз. Эти команды выполняются до тех пор, пока выполняется условие. </w:t>
            </w:r>
            <w:r w:rsidRPr="00413A6B">
              <w:rPr>
                <w:b/>
                <w:bCs/>
                <w:color w:val="000000"/>
              </w:rPr>
              <w:t>Условие цикла</w:t>
            </w:r>
            <w:r w:rsidRPr="00413A6B">
              <w:rPr>
                <w:color w:val="000000"/>
              </w:rPr>
              <w:t> и есть условие его продолжения.</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Посмотрите на вопросы и подумайте: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Какие из этих вопросов могут быть вопросами цикла?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Остались новогодние игрушки в коробке?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На ёлке есть фонарики?</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Сколько игрушек в коробке?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Ёлка высокая?</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Какого цвета шары на ёлке?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Есть ещё красные шары в коробке?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Горят фонарики на ёлке?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Конечно, из всех вопросов вопросами цикла могут быть только два вопроса:</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Остались новогодние игрушки в коробке?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 Есть ещё красные шары в коробке?</w: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На эти вопросы мы можем ответить либо «</w:t>
            </w:r>
            <w:r w:rsidRPr="00413A6B">
              <w:rPr>
                <w:b/>
                <w:bCs/>
                <w:i/>
                <w:iCs/>
                <w:color w:val="000000"/>
              </w:rPr>
              <w:t>да</w:t>
            </w:r>
            <w:r w:rsidRPr="00413A6B">
              <w:rPr>
                <w:color w:val="000000"/>
              </w:rPr>
              <w:t>», либо «</w:t>
            </w:r>
            <w:r w:rsidRPr="00413A6B">
              <w:rPr>
                <w:b/>
                <w:bCs/>
                <w:i/>
                <w:iCs/>
                <w:color w:val="000000"/>
              </w:rPr>
              <w:t>нет</w:t>
            </w:r>
            <w:r w:rsidRPr="00413A6B">
              <w:rPr>
                <w:color w:val="000000"/>
              </w:rPr>
              <w:t>».</w:t>
            </w:r>
          </w:p>
          <w:p w:rsidR="00E66408" w:rsidRPr="00413A6B" w:rsidRDefault="00E66408" w:rsidP="00772C69">
            <w:pPr>
              <w:pStyle w:val="a3"/>
              <w:shd w:val="clear" w:color="auto" w:fill="FFFFFF"/>
              <w:spacing w:before="0" w:beforeAutospacing="0" w:after="0" w:afterAutospacing="0"/>
              <w:rPr>
                <w:color w:val="000000"/>
              </w:rPr>
            </w:pPr>
            <w:r>
              <w:rPr>
                <w:noProof/>
                <w:color w:val="000000"/>
              </w:rPr>
            </w:r>
            <w:r>
              <w:rPr>
                <w:noProof/>
                <w:color w:val="000000"/>
              </w:rPr>
              <w:pict>
                <v:rect id="AutoShape 19"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UP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gVaUPsgIAALkFAAAOAAAAAAAA&#10;AAAAAAAAAC4CAABkcnMvZTJvRG9jLnhtbFBLAQItABQABgAIAAAAIQBMoOks2AAAAAMBAAAPAAAA&#10;AAAAAAAAAAAAAAwFAABkcnMvZG93bnJldi54bWxQSwUGAAAAAAQABADzAAAAEQYAAAAA&#10;" filled="f" stroked="f">
                  <o:lock v:ext="edit" aspectratio="t"/>
                  <w10:wrap type="none"/>
                  <w10:anchorlock/>
                </v:rect>
              </w:pict>
            </w:r>
            <w:r w:rsidRPr="00413A6B">
              <w:object w:dxaOrig="5130" w:dyaOrig="3375">
                <v:shape id="_x0000_i1044" type="#_x0000_t75" style="width:256.85pt;height:168.7pt" o:ole="">
                  <v:imagedata r:id="rId17" o:title=""/>
                </v:shape>
                <o:OLEObject Type="Embed" ProgID="PBrush" ShapeID="_x0000_i1044" DrawAspect="Content" ObjectID="_1759596391" r:id="rId18"/>
              </w:object>
            </w:r>
          </w:p>
          <w:p w:rsidR="00E66408" w:rsidRPr="00413A6B" w:rsidRDefault="00E66408" w:rsidP="00772C69">
            <w:pPr>
              <w:pStyle w:val="a3"/>
              <w:shd w:val="clear" w:color="auto" w:fill="FFFFFF"/>
              <w:spacing w:before="0" w:beforeAutospacing="0" w:after="0" w:afterAutospacing="0"/>
              <w:rPr>
                <w:color w:val="000000"/>
              </w:rPr>
            </w:pPr>
            <w:r w:rsidRPr="00413A6B">
              <w:rPr>
                <w:color w:val="000000"/>
              </w:rPr>
              <w:t>И именно эти слова помогают понять, надо ли снова выполнять предыдущие команды или переходить к следующим. А я надеюсь, что на вопрос «Вы умеете составлять алгоритм с циклами?» ваш ответ будет только «Да».</w:t>
            </w:r>
          </w:p>
          <w:p w:rsidR="00E66408" w:rsidRPr="00413A6B" w:rsidRDefault="00E66408" w:rsidP="00E66408">
            <w:pPr>
              <w:pStyle w:val="a5"/>
              <w:numPr>
                <w:ilvl w:val="0"/>
                <w:numId w:val="1"/>
              </w:numPr>
              <w:spacing w:after="0" w:line="240" w:lineRule="auto"/>
              <w:rPr>
                <w:rFonts w:ascii="Times New Roman" w:hAnsi="Times New Roman" w:cs="Times New Roman"/>
                <w:b/>
                <w:i/>
                <w:sz w:val="24"/>
                <w:szCs w:val="24"/>
              </w:rPr>
            </w:pPr>
            <w:r w:rsidRPr="00413A6B">
              <w:rPr>
                <w:rFonts w:ascii="Times New Roman" w:hAnsi="Times New Roman" w:cs="Times New Roman"/>
                <w:b/>
                <w:i/>
                <w:sz w:val="24"/>
                <w:szCs w:val="24"/>
              </w:rPr>
              <w:t>. Групповая работа.</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Как собрать пирамидку?</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lastRenderedPageBreak/>
              <w:t>- Заполните схему алгоритма.</w:t>
            </w:r>
          </w:p>
          <w:p w:rsidR="00E66408" w:rsidRPr="00413A6B" w:rsidRDefault="00E66408" w:rsidP="00772C69">
            <w:pPr>
              <w:spacing w:after="0" w:line="240" w:lineRule="auto"/>
              <w:ind w:left="708"/>
              <w:rPr>
                <w:rFonts w:ascii="Times New Roman" w:hAnsi="Times New Roman" w:cs="Times New Roman"/>
                <w:i/>
                <w:color w:val="800000"/>
                <w:sz w:val="24"/>
                <w:szCs w:val="24"/>
              </w:rPr>
            </w:pPr>
            <w:r w:rsidRPr="00413A6B">
              <w:rPr>
                <w:rFonts w:ascii="Times New Roman" w:hAnsi="Times New Roman" w:cs="Times New Roman"/>
                <w:i/>
                <w:color w:val="800000"/>
                <w:sz w:val="24"/>
                <w:szCs w:val="24"/>
              </w:rPr>
              <w:t xml:space="preserve">- взять палочку пирамидки -  </w:t>
            </w:r>
          </w:p>
          <w:p w:rsidR="00E66408" w:rsidRPr="00413A6B" w:rsidRDefault="00E66408" w:rsidP="00772C69">
            <w:pPr>
              <w:spacing w:after="0" w:line="240" w:lineRule="auto"/>
              <w:ind w:left="708"/>
              <w:rPr>
                <w:rFonts w:ascii="Times New Roman" w:hAnsi="Times New Roman" w:cs="Times New Roman"/>
                <w:i/>
                <w:color w:val="800000"/>
                <w:sz w:val="24"/>
                <w:szCs w:val="24"/>
              </w:rPr>
            </w:pPr>
            <w:r w:rsidRPr="00413A6B">
              <w:rPr>
                <w:rFonts w:ascii="Times New Roman" w:hAnsi="Times New Roman" w:cs="Times New Roman"/>
                <w:i/>
                <w:color w:val="800000"/>
                <w:sz w:val="24"/>
                <w:szCs w:val="24"/>
              </w:rPr>
              <w:t xml:space="preserve">- выбрать самое большое ненадетое кольцо -  </w:t>
            </w:r>
          </w:p>
          <w:p w:rsidR="00E66408" w:rsidRPr="00413A6B" w:rsidRDefault="00E66408" w:rsidP="00772C69">
            <w:pPr>
              <w:spacing w:after="0" w:line="240" w:lineRule="auto"/>
              <w:ind w:left="708"/>
              <w:rPr>
                <w:rFonts w:ascii="Times New Roman" w:hAnsi="Times New Roman" w:cs="Times New Roman"/>
                <w:i/>
                <w:color w:val="800000"/>
                <w:sz w:val="24"/>
                <w:szCs w:val="24"/>
              </w:rPr>
            </w:pPr>
            <w:r w:rsidRPr="00413A6B">
              <w:rPr>
                <w:rFonts w:ascii="Times New Roman" w:hAnsi="Times New Roman" w:cs="Times New Roman"/>
                <w:i/>
                <w:color w:val="800000"/>
                <w:sz w:val="24"/>
                <w:szCs w:val="24"/>
              </w:rPr>
              <w:t xml:space="preserve">- надеть кольцо -  </w:t>
            </w:r>
          </w:p>
          <w:p w:rsidR="00E66408" w:rsidRPr="00413A6B" w:rsidRDefault="00E66408" w:rsidP="00772C69">
            <w:pPr>
              <w:spacing w:after="0" w:line="240" w:lineRule="auto"/>
              <w:ind w:left="708"/>
              <w:rPr>
                <w:rFonts w:ascii="Times New Roman" w:hAnsi="Times New Roman" w:cs="Times New Roman"/>
                <w:i/>
                <w:color w:val="800000"/>
                <w:sz w:val="24"/>
                <w:szCs w:val="24"/>
              </w:rPr>
            </w:pPr>
            <w:r w:rsidRPr="00413A6B">
              <w:rPr>
                <w:rFonts w:ascii="Times New Roman" w:hAnsi="Times New Roman" w:cs="Times New Roman"/>
                <w:i/>
                <w:color w:val="800000"/>
                <w:sz w:val="24"/>
                <w:szCs w:val="24"/>
              </w:rPr>
              <w:t xml:space="preserve">                              - надеть верхушку -  </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Какие действия будут повторяться?             (</w:t>
            </w:r>
            <w:r w:rsidRPr="00413A6B">
              <w:rPr>
                <w:rFonts w:ascii="Times New Roman" w:hAnsi="Times New Roman" w:cs="Times New Roman"/>
                <w:i/>
                <w:sz w:val="24"/>
                <w:szCs w:val="24"/>
              </w:rPr>
              <w:t>2,   3</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Как их можно назвать по-другому?</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                    (</w:t>
            </w:r>
            <w:r w:rsidRPr="00413A6B">
              <w:rPr>
                <w:rFonts w:ascii="Times New Roman" w:hAnsi="Times New Roman" w:cs="Times New Roman"/>
                <w:i/>
                <w:sz w:val="24"/>
                <w:szCs w:val="24"/>
              </w:rPr>
              <w:t>цикл, повтор</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Какое условие впишем?</w:t>
            </w:r>
          </w:p>
          <w:p w:rsidR="00E66408" w:rsidRPr="00413A6B" w:rsidRDefault="00E66408" w:rsidP="00772C69">
            <w:pPr>
              <w:spacing w:after="0" w:line="240" w:lineRule="auto"/>
              <w:rPr>
                <w:rFonts w:ascii="Times New Roman" w:hAnsi="Times New Roman" w:cs="Times New Roman"/>
                <w:i/>
                <w:color w:val="800000"/>
                <w:sz w:val="24"/>
                <w:szCs w:val="24"/>
              </w:rPr>
            </w:pPr>
            <w:r w:rsidRPr="00413A6B">
              <w:rPr>
                <w:rFonts w:ascii="Times New Roman" w:hAnsi="Times New Roman" w:cs="Times New Roman"/>
                <w:i/>
                <w:color w:val="800000"/>
                <w:sz w:val="24"/>
                <w:szCs w:val="24"/>
              </w:rPr>
              <w:t xml:space="preserve">                - Есть еще ненадетые кольца? -   </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В каком случае цикл закончится?</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                  (</w:t>
            </w:r>
            <w:r w:rsidRPr="00413A6B">
              <w:rPr>
                <w:rFonts w:ascii="Times New Roman" w:hAnsi="Times New Roman" w:cs="Times New Roman"/>
                <w:i/>
                <w:sz w:val="24"/>
                <w:szCs w:val="24"/>
              </w:rPr>
              <w:t>если больше нет колец</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В каком случае цикл продолжится?</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xml:space="preserve">                  (</w:t>
            </w:r>
            <w:r w:rsidRPr="00413A6B">
              <w:rPr>
                <w:rFonts w:ascii="Times New Roman" w:hAnsi="Times New Roman" w:cs="Times New Roman"/>
                <w:i/>
                <w:sz w:val="24"/>
                <w:szCs w:val="24"/>
              </w:rPr>
              <w:t>если есть ненадетые кольца</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Вверх или вниз идет стрелка?</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 какому действию приведем стрелку?</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b/>
                <w:i/>
                <w:sz w:val="24"/>
                <w:szCs w:val="24"/>
              </w:rPr>
              <w:t xml:space="preserve">Работа со слайдами. </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а) – Какая группа ответов подходит к рисунку?                                                                                   (</w:t>
            </w:r>
            <w:r w:rsidRPr="00413A6B">
              <w:rPr>
                <w:rFonts w:ascii="Times New Roman" w:hAnsi="Times New Roman" w:cs="Times New Roman"/>
                <w:i/>
                <w:sz w:val="24"/>
                <w:szCs w:val="24"/>
              </w:rPr>
              <w:t>первый вариант</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б) – Какая схема соответствует алгоритму «Положи карандаши в коробку».                              (</w:t>
            </w:r>
            <w:r w:rsidRPr="00413A6B">
              <w:rPr>
                <w:rFonts w:ascii="Times New Roman" w:hAnsi="Times New Roman" w:cs="Times New Roman"/>
                <w:i/>
                <w:sz w:val="24"/>
                <w:szCs w:val="24"/>
              </w:rPr>
              <w:t>третий вариант</w:t>
            </w:r>
            <w:r w:rsidRPr="00413A6B">
              <w:rPr>
                <w:rFonts w:ascii="Times New Roman" w:hAnsi="Times New Roman" w:cs="Times New Roman"/>
                <w:sz w:val="24"/>
                <w:szCs w:val="24"/>
              </w:rPr>
              <w:t>)</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в) – Выполни задание по алгоритму «Раскрась яблоки». Какая команда выполнялась несколько раз?                                                                                                                                                                   (</w:t>
            </w:r>
            <w:r w:rsidRPr="00413A6B">
              <w:rPr>
                <w:rFonts w:ascii="Times New Roman" w:hAnsi="Times New Roman" w:cs="Times New Roman"/>
                <w:i/>
                <w:sz w:val="24"/>
                <w:szCs w:val="24"/>
              </w:rPr>
              <w:t>раскрась яблоко</w:t>
            </w:r>
            <w:r w:rsidRPr="00413A6B">
              <w:rPr>
                <w:rFonts w:ascii="Times New Roman" w:hAnsi="Times New Roman" w:cs="Times New Roman"/>
                <w:sz w:val="24"/>
                <w:szCs w:val="24"/>
              </w:rPr>
              <w:t>)</w:t>
            </w:r>
          </w:p>
          <w:p w:rsidR="00E66408" w:rsidRPr="00413A6B" w:rsidRDefault="00E66408" w:rsidP="00772C69">
            <w:pPr>
              <w:pStyle w:val="a5"/>
              <w:spacing w:after="0" w:line="240" w:lineRule="auto"/>
              <w:ind w:left="360"/>
              <w:rPr>
                <w:rFonts w:ascii="Times New Roman" w:hAnsi="Times New Roman" w:cs="Times New Roman"/>
                <w:b/>
                <w:sz w:val="24"/>
                <w:szCs w:val="24"/>
              </w:rPr>
            </w:pPr>
            <w:r w:rsidRPr="00413A6B">
              <w:rPr>
                <w:rFonts w:ascii="Times New Roman" w:hAnsi="Times New Roman" w:cs="Times New Roman"/>
                <w:b/>
                <w:sz w:val="24"/>
                <w:szCs w:val="24"/>
              </w:rPr>
              <w:t>Графический диктант. Самостоятельная работа.</w:t>
            </w:r>
          </w:p>
          <w:p w:rsidR="00E66408" w:rsidRPr="00413A6B" w:rsidRDefault="00E66408" w:rsidP="00772C69">
            <w:pPr>
              <w:pStyle w:val="a5"/>
              <w:spacing w:after="0" w:line="240" w:lineRule="auto"/>
              <w:ind w:left="1080"/>
              <w:rPr>
                <w:rFonts w:ascii="Times New Roman" w:hAnsi="Times New Roman" w:cs="Times New Roman"/>
                <w:sz w:val="24"/>
                <w:szCs w:val="24"/>
              </w:rPr>
            </w:pPr>
            <w:r w:rsidRPr="00413A6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411480</wp:posOffset>
                  </wp:positionH>
                  <wp:positionV relativeFrom="paragraph">
                    <wp:posOffset>145415</wp:posOffset>
                  </wp:positionV>
                  <wp:extent cx="2451735" cy="1133475"/>
                  <wp:effectExtent l="19050" t="0" r="5715" b="0"/>
                  <wp:wrapTight wrapText="bothSides">
                    <wp:wrapPolygon edited="0">
                      <wp:start x="-168" y="0"/>
                      <wp:lineTo x="-168" y="21418"/>
                      <wp:lineTo x="21650" y="21418"/>
                      <wp:lineTo x="21650" y="0"/>
                      <wp:lineTo x="-168" y="0"/>
                    </wp:wrapPolygon>
                  </wp:wrapTight>
                  <wp:docPr id="2448" name="Picture 2" descr="Описание: фиг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фигурки"/>
                          <pic:cNvPicPr>
                            <a:picLocks noChangeAspect="1" noChangeArrowheads="1"/>
                          </pic:cNvPicPr>
                        </pic:nvPicPr>
                        <pic:blipFill>
                          <a:blip r:embed="rId19"/>
                          <a:srcRect l="25497" t="6288" r="44170" b="84019"/>
                          <a:stretch>
                            <a:fillRect/>
                          </a:stretch>
                        </pic:blipFill>
                        <pic:spPr bwMode="auto">
                          <a:xfrm>
                            <a:off x="0" y="0"/>
                            <a:ext cx="2451735" cy="1133475"/>
                          </a:xfrm>
                          <a:prstGeom prst="rect">
                            <a:avLst/>
                          </a:prstGeom>
                          <a:noFill/>
                          <a:ln w="9525">
                            <a:noFill/>
                            <a:miter lim="800000"/>
                            <a:headEnd/>
                            <a:tailEnd/>
                          </a:ln>
                        </pic:spPr>
                      </pic:pic>
                    </a:graphicData>
                  </a:graphic>
                </wp:anchor>
              </w:drawing>
            </w:r>
            <w:r w:rsidRPr="00413A6B">
              <w:rPr>
                <w:rFonts w:ascii="Times New Roman" w:hAnsi="Times New Roman" w:cs="Times New Roman"/>
                <w:sz w:val="24"/>
                <w:szCs w:val="24"/>
              </w:rPr>
              <w:t xml:space="preserve">              (выполнить задание №2)</w:t>
            </w: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E66408">
            <w:pPr>
              <w:pStyle w:val="a5"/>
              <w:numPr>
                <w:ilvl w:val="0"/>
                <w:numId w:val="2"/>
              </w:numPr>
              <w:spacing w:after="0" w:line="240" w:lineRule="auto"/>
              <w:rPr>
                <w:rFonts w:ascii="Times New Roman" w:hAnsi="Times New Roman" w:cs="Times New Roman"/>
                <w:b/>
                <w:sz w:val="24"/>
                <w:szCs w:val="24"/>
              </w:rPr>
            </w:pPr>
            <w:r w:rsidRPr="00413A6B">
              <w:rPr>
                <w:rFonts w:ascii="Times New Roman" w:hAnsi="Times New Roman" w:cs="Times New Roman"/>
                <w:b/>
                <w:sz w:val="24"/>
                <w:szCs w:val="24"/>
              </w:rPr>
              <w:t>Итог урока.</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С какими алгоритмами вы сегодня познакомились?</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lastRenderedPageBreak/>
              <w:t>- Чем они интересны?</w:t>
            </w:r>
          </w:p>
          <w:p w:rsidR="00E66408" w:rsidRPr="00413A6B" w:rsidRDefault="00E66408" w:rsidP="00772C69">
            <w:pPr>
              <w:spacing w:after="0" w:line="240" w:lineRule="auto"/>
              <w:rPr>
                <w:rFonts w:ascii="Times New Roman" w:hAnsi="Times New Roman" w:cs="Times New Roman"/>
                <w:sz w:val="24"/>
                <w:szCs w:val="24"/>
              </w:rPr>
            </w:pPr>
            <w:r w:rsidRPr="00413A6B">
              <w:rPr>
                <w:rFonts w:ascii="Times New Roman" w:hAnsi="Times New Roman" w:cs="Times New Roman"/>
                <w:sz w:val="24"/>
                <w:szCs w:val="24"/>
              </w:rPr>
              <w:t>- Куда пойдут стрелочки в алгоритме с циклом?</w:t>
            </w:r>
          </w:p>
          <w:p w:rsidR="00E66408" w:rsidRPr="00413A6B" w:rsidRDefault="00E66408" w:rsidP="00772C69">
            <w:pPr>
              <w:pStyle w:val="a5"/>
              <w:spacing w:after="0" w:line="240" w:lineRule="auto"/>
              <w:ind w:left="1080"/>
              <w:rPr>
                <w:rFonts w:ascii="Times New Roman" w:hAnsi="Times New Roman" w:cs="Times New Roman"/>
                <w:sz w:val="24"/>
                <w:szCs w:val="24"/>
              </w:rPr>
            </w:pPr>
          </w:p>
          <w:p w:rsidR="00E66408" w:rsidRPr="00413A6B" w:rsidRDefault="00E66408" w:rsidP="00772C69">
            <w:pPr>
              <w:autoSpaceDE w:val="0"/>
              <w:autoSpaceDN w:val="0"/>
              <w:adjustRightInd w:val="0"/>
              <w:spacing w:after="0" w:line="240" w:lineRule="auto"/>
              <w:jc w:val="both"/>
              <w:rPr>
                <w:rFonts w:ascii="Times New Roman" w:eastAsia="Times New Roman" w:hAnsi="Times New Roman" w:cs="Times New Roman"/>
                <w:sz w:val="24"/>
                <w:szCs w:val="24"/>
                <w:lang w:eastAsia="en-GB"/>
              </w:rPr>
            </w:pPr>
          </w:p>
        </w:tc>
        <w:tc>
          <w:tcPr>
            <w:tcW w:w="3969"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sz w:val="24"/>
                <w:szCs w:val="24"/>
              </w:rPr>
            </w:pPr>
          </w:p>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color w:val="000000"/>
                <w:sz w:val="24"/>
                <w:szCs w:val="24"/>
                <w:shd w:val="clear" w:color="auto" w:fill="FFFFFF"/>
              </w:rPr>
              <w:t xml:space="preserve">Учащиеся знакомятся с содержанием презентации, исследуют предложенные задания, решают проблемные вопросы, выполняют тренировочные задания, выполняют самопроверку, записывают домашнее задание, знакомятся с инструкцией по выполнению домашнего задания, </w:t>
            </w:r>
            <w:r w:rsidRPr="00413A6B">
              <w:rPr>
                <w:rFonts w:ascii="Times New Roman" w:hAnsi="Times New Roman" w:cs="Times New Roman"/>
                <w:color w:val="000000"/>
                <w:sz w:val="24"/>
                <w:szCs w:val="24"/>
                <w:shd w:val="clear" w:color="auto" w:fill="FFFFFF"/>
              </w:rPr>
              <w:lastRenderedPageBreak/>
              <w:t>задают вопросы учителю для коррекции</w:t>
            </w:r>
          </w:p>
          <w:p w:rsidR="00E66408" w:rsidRPr="00413A6B" w:rsidRDefault="00E66408" w:rsidP="00772C69">
            <w:pPr>
              <w:pStyle w:val="Pa20"/>
              <w:spacing w:line="240" w:lineRule="auto"/>
              <w:contextualSpacing/>
              <w:rPr>
                <w:rFonts w:ascii="Times New Roman" w:hAnsi="Times New Roman"/>
              </w:rPr>
            </w:pPr>
            <w:r w:rsidRPr="00413A6B">
              <w:rPr>
                <w:rFonts w:ascii="Times New Roman" w:hAnsi="Times New Roman"/>
              </w:rPr>
              <w:t>Осуществляют взаимоконтроль процесса выполне</w:t>
            </w:r>
            <w:r w:rsidRPr="00413A6B">
              <w:rPr>
                <w:rFonts w:ascii="Times New Roman" w:hAnsi="Times New Roman"/>
              </w:rPr>
              <w:softHyphen/>
              <w:t xml:space="preserve">ния задания </w:t>
            </w:r>
          </w:p>
          <w:p w:rsidR="00E66408" w:rsidRPr="00413A6B" w:rsidRDefault="00E66408" w:rsidP="00772C69">
            <w:pPr>
              <w:spacing w:after="0"/>
              <w:rPr>
                <w:rFonts w:ascii="Times New Roman" w:hAnsi="Times New Roman" w:cs="Times New Roman"/>
                <w:sz w:val="24"/>
                <w:szCs w:val="24"/>
              </w:rPr>
            </w:pPr>
          </w:p>
        </w:tc>
      </w:tr>
      <w:tr w:rsidR="00E66408" w:rsidRPr="00413A6B" w:rsidTr="00E66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11" w:type="dxa"/>
            <w:tcBorders>
              <w:top w:val="single" w:sz="4" w:space="0" w:color="auto"/>
              <w:left w:val="single" w:sz="4" w:space="0" w:color="auto"/>
              <w:bottom w:val="single" w:sz="4" w:space="0" w:color="auto"/>
              <w:right w:val="single" w:sz="4" w:space="0" w:color="auto"/>
            </w:tcBorders>
          </w:tcPr>
          <w:p w:rsidR="00E66408" w:rsidRPr="00413A6B" w:rsidRDefault="00E66408" w:rsidP="00772C69">
            <w:pPr>
              <w:spacing w:after="0"/>
              <w:rPr>
                <w:rFonts w:ascii="Times New Roman" w:hAnsi="Times New Roman" w:cs="Times New Roman"/>
                <w:sz w:val="24"/>
                <w:szCs w:val="24"/>
              </w:rPr>
            </w:pPr>
            <w:r w:rsidRPr="00413A6B">
              <w:rPr>
                <w:rFonts w:ascii="Times New Roman" w:hAnsi="Times New Roman" w:cs="Times New Roman"/>
                <w:sz w:val="24"/>
                <w:szCs w:val="24"/>
              </w:rPr>
              <w:lastRenderedPageBreak/>
              <w:t>Рефлексия</w:t>
            </w:r>
          </w:p>
        </w:tc>
        <w:tc>
          <w:tcPr>
            <w:tcW w:w="4394"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a3"/>
              <w:shd w:val="clear" w:color="auto" w:fill="FFFFFF"/>
              <w:spacing w:before="0" w:beforeAutospacing="0" w:after="0" w:afterAutospacing="0"/>
              <w:rPr>
                <w:color w:val="4A4A4A"/>
              </w:rPr>
            </w:pPr>
            <w:r w:rsidRPr="00413A6B">
              <w:rPr>
                <w:color w:val="4A4A4A"/>
              </w:rPr>
              <w:t>Рефлексия:</w:t>
            </w:r>
          </w:p>
          <w:p w:rsidR="00E66408" w:rsidRPr="00413A6B" w:rsidRDefault="00E66408" w:rsidP="00772C69">
            <w:pPr>
              <w:pStyle w:val="a3"/>
              <w:shd w:val="clear" w:color="auto" w:fill="FFFFFF"/>
              <w:spacing w:before="0" w:beforeAutospacing="0" w:after="0" w:afterAutospacing="0"/>
              <w:rPr>
                <w:color w:val="4A4A4A"/>
              </w:rPr>
            </w:pPr>
            <w:r w:rsidRPr="00413A6B">
              <w:rPr>
                <w:color w:val="4A4A4A"/>
              </w:rPr>
              <w:t>Я </w:t>
            </w:r>
            <w:r w:rsidRPr="00413A6B">
              <w:rPr>
                <w:b/>
                <w:bCs/>
                <w:i/>
                <w:iCs/>
                <w:color w:val="4A4A4A"/>
              </w:rPr>
              <w:t>активно/не активно</w:t>
            </w:r>
            <w:r w:rsidRPr="00413A6B">
              <w:rPr>
                <w:color w:val="4A4A4A"/>
              </w:rPr>
              <w:t> участвовал в процессе урока</w:t>
            </w:r>
          </w:p>
          <w:p w:rsidR="00E66408" w:rsidRPr="00413A6B" w:rsidRDefault="00E66408" w:rsidP="00772C69">
            <w:pPr>
              <w:pStyle w:val="a3"/>
              <w:shd w:val="clear" w:color="auto" w:fill="FFFFFF"/>
              <w:spacing w:before="0" w:beforeAutospacing="0" w:after="0" w:afterAutospacing="0"/>
              <w:rPr>
                <w:color w:val="4A4A4A"/>
              </w:rPr>
            </w:pPr>
            <w:r w:rsidRPr="00413A6B">
              <w:rPr>
                <w:b/>
                <w:bCs/>
                <w:i/>
                <w:iCs/>
                <w:color w:val="4A4A4A"/>
              </w:rPr>
              <w:t>Доволен работой на уроке/необходимо поработать еще</w:t>
            </w:r>
          </w:p>
          <w:p w:rsidR="00E66408" w:rsidRPr="00413A6B" w:rsidRDefault="00E66408" w:rsidP="00772C69">
            <w:pPr>
              <w:pStyle w:val="a3"/>
              <w:shd w:val="clear" w:color="auto" w:fill="FFFFFF"/>
              <w:spacing w:before="0" w:beforeAutospacing="0" w:after="0" w:afterAutospacing="0"/>
              <w:rPr>
                <w:color w:val="4A4A4A"/>
              </w:rPr>
            </w:pPr>
            <w:r w:rsidRPr="00413A6B">
              <w:rPr>
                <w:color w:val="4A4A4A"/>
              </w:rPr>
              <w:t>Задания на уроке </w:t>
            </w:r>
            <w:r w:rsidRPr="00413A6B">
              <w:rPr>
                <w:b/>
                <w:bCs/>
                <w:i/>
                <w:iCs/>
                <w:color w:val="4A4A4A"/>
              </w:rPr>
              <w:t>были понятны/ необходимо разобрать еще раз</w:t>
            </w:r>
          </w:p>
          <w:p w:rsidR="00E66408" w:rsidRPr="00413A6B" w:rsidRDefault="00E66408" w:rsidP="00772C69">
            <w:pPr>
              <w:spacing w:after="0"/>
              <w:rPr>
                <w:rFonts w:ascii="Times New Roman" w:hAnsi="Times New Roman" w:cs="Times New Roman"/>
                <w:sz w:val="24"/>
                <w:szCs w:val="24"/>
              </w:rPr>
            </w:pPr>
          </w:p>
        </w:tc>
        <w:tc>
          <w:tcPr>
            <w:tcW w:w="3969" w:type="dxa"/>
            <w:gridSpan w:val="2"/>
            <w:tcBorders>
              <w:top w:val="single" w:sz="4" w:space="0" w:color="auto"/>
              <w:left w:val="single" w:sz="4" w:space="0" w:color="auto"/>
              <w:bottom w:val="single" w:sz="4" w:space="0" w:color="auto"/>
              <w:right w:val="single" w:sz="4" w:space="0" w:color="auto"/>
            </w:tcBorders>
          </w:tcPr>
          <w:p w:rsidR="00E66408" w:rsidRPr="00413A6B" w:rsidRDefault="00E66408" w:rsidP="00772C69">
            <w:pPr>
              <w:pStyle w:val="11"/>
              <w:spacing w:after="0"/>
              <w:ind w:left="0"/>
              <w:jc w:val="both"/>
              <w:rPr>
                <w:rFonts w:ascii="Times New Roman" w:hAnsi="Times New Roman"/>
                <w:sz w:val="24"/>
                <w:szCs w:val="24"/>
              </w:rPr>
            </w:pPr>
            <w:r w:rsidRPr="00413A6B">
              <w:rPr>
                <w:rFonts w:ascii="Times New Roman" w:hAnsi="Times New Roman"/>
                <w:sz w:val="24"/>
                <w:szCs w:val="24"/>
              </w:rPr>
              <w:t>Определять самостоятельно критерии оценивания, давать самооценку.Оценивать свое задание по следующим параметрам: легко выполнять, возникли сложности при выполнении.</w:t>
            </w:r>
          </w:p>
        </w:tc>
      </w:tr>
    </w:tbl>
    <w:p w:rsidR="00A24743" w:rsidRDefault="00A24743"/>
    <w:sectPr w:rsidR="00A247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yriad Pro">
    <w:altName w:val="Myriad Pro"/>
    <w:panose1 w:val="00000000000000000000"/>
    <w:charset w:val="CC"/>
    <w:family w:val="swiss"/>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2B2"/>
    <w:multiLevelType w:val="hybridMultilevel"/>
    <w:tmpl w:val="29A284FC"/>
    <w:lvl w:ilvl="0" w:tplc="CC80F10E">
      <w:start w:val="1"/>
      <w:numFmt w:val="decimal"/>
      <w:lvlText w:val="%1."/>
      <w:lvlJc w:val="left"/>
      <w:pPr>
        <w:ind w:left="1069"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C155337"/>
    <w:multiLevelType w:val="hybridMultilevel"/>
    <w:tmpl w:val="55A0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DD3716"/>
    <w:multiLevelType w:val="hybridMultilevel"/>
    <w:tmpl w:val="461E72C8"/>
    <w:lvl w:ilvl="0" w:tplc="C61819DA">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E66408"/>
    <w:rsid w:val="00A24743"/>
    <w:rsid w:val="00E664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6640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E66408"/>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E664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6408"/>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66408"/>
    <w:rPr>
      <w:rFonts w:asciiTheme="majorHAnsi" w:eastAsiaTheme="majorEastAsia" w:hAnsiTheme="majorHAnsi" w:cstheme="majorBidi"/>
      <w:b/>
      <w:bCs/>
      <w:i/>
      <w:iCs/>
      <w:color w:val="4F81BD" w:themeColor="accent1"/>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E6640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E66408"/>
    <w:pPr>
      <w:ind w:left="720"/>
      <w:contextualSpacing/>
    </w:pPr>
  </w:style>
  <w:style w:type="character" w:customStyle="1" w:styleId="a6">
    <w:name w:val="Абзац списка Знак"/>
    <w:link w:val="a5"/>
    <w:uiPriority w:val="34"/>
    <w:locked/>
    <w:rsid w:val="00E66408"/>
  </w:style>
  <w:style w:type="character" w:styleId="a7">
    <w:name w:val="Strong"/>
    <w:basedOn w:val="a0"/>
    <w:uiPriority w:val="22"/>
    <w:qFormat/>
    <w:rsid w:val="00E66408"/>
    <w:rPr>
      <w:b/>
      <w:bCs/>
    </w:rPr>
  </w:style>
  <w:style w:type="paragraph" w:customStyle="1" w:styleId="11">
    <w:name w:val="Абзац списка1"/>
    <w:basedOn w:val="a"/>
    <w:link w:val="ListParagraphChar"/>
    <w:qFormat/>
    <w:rsid w:val="00E66408"/>
    <w:pPr>
      <w:ind w:left="720"/>
    </w:pPr>
    <w:rPr>
      <w:rFonts w:ascii="Calibri" w:eastAsia="Times New Roman" w:hAnsi="Calibri" w:cs="Times New Roman"/>
    </w:rPr>
  </w:style>
  <w:style w:type="paragraph" w:customStyle="1" w:styleId="AssignmentTemplate">
    <w:name w:val="AssignmentTemplate"/>
    <w:basedOn w:val="9"/>
    <w:next w:val="10"/>
    <w:qFormat/>
    <w:rsid w:val="00E66408"/>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E66408"/>
    <w:rPr>
      <w:rFonts w:ascii="Times New Roman" w:eastAsia="Times New Roman" w:hAnsi="Times New Roman" w:cs="Times New Roman"/>
      <w:sz w:val="24"/>
      <w:szCs w:val="24"/>
    </w:rPr>
  </w:style>
  <w:style w:type="character" w:customStyle="1" w:styleId="ListParagraphChar">
    <w:name w:val="List Paragraph Char"/>
    <w:link w:val="11"/>
    <w:locked/>
    <w:rsid w:val="00E66408"/>
    <w:rPr>
      <w:rFonts w:ascii="Calibri" w:eastAsia="Times New Roman" w:hAnsi="Calibri" w:cs="Times New Roman"/>
    </w:rPr>
  </w:style>
  <w:style w:type="paragraph" w:customStyle="1" w:styleId="Pa20">
    <w:name w:val="Pa20"/>
    <w:basedOn w:val="a"/>
    <w:next w:val="a"/>
    <w:uiPriority w:val="99"/>
    <w:rsid w:val="00E66408"/>
    <w:pPr>
      <w:autoSpaceDE w:val="0"/>
      <w:autoSpaceDN w:val="0"/>
      <w:adjustRightInd w:val="0"/>
      <w:spacing w:after="0" w:line="151" w:lineRule="atLeast"/>
    </w:pPr>
    <w:rPr>
      <w:rFonts w:ascii="Myriad Pro" w:eastAsia="Calibri" w:hAnsi="Myriad Pro" w:cs="Times New Roman"/>
      <w:sz w:val="24"/>
      <w:szCs w:val="24"/>
      <w:lang w:eastAsia="en-US"/>
    </w:rPr>
  </w:style>
  <w:style w:type="character" w:customStyle="1" w:styleId="90">
    <w:name w:val="Заголовок 9 Знак"/>
    <w:basedOn w:val="a0"/>
    <w:link w:val="9"/>
    <w:uiPriority w:val="9"/>
    <w:semiHidden/>
    <w:rsid w:val="00E6640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1647</Words>
  <Characters>9391</Characters>
  <Application>Microsoft Office Word</Application>
  <DocSecurity>0</DocSecurity>
  <Lines>78</Lines>
  <Paragraphs>22</Paragraphs>
  <ScaleCrop>false</ScaleCrop>
  <Company/>
  <LinksUpToDate>false</LinksUpToDate>
  <CharactersWithSpaces>11016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2023-10-23T13:58:00Z</dcterms:created>
  <dcterms:modified xsi:type="dcterms:W3CDTF">2023-10-23T13:59:00Z</dcterms:modified>
</cp:coreProperties>
</file>