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9CABF7" w14:textId="77777777" w:rsidR="00321AAF" w:rsidRDefault="00321AAF">
      <w:pPr>
        <w:ind w:firstLine="0"/>
      </w:pPr>
    </w:p>
    <w:p w14:paraId="297DF00F" w14:textId="77777777" w:rsidR="00321AAF" w:rsidRDefault="00321AAF">
      <w:pPr>
        <w:ind w:firstLine="0"/>
      </w:pPr>
    </w:p>
    <w:p w14:paraId="5F6F344F" w14:textId="77777777" w:rsidR="00321AAF" w:rsidRPr="005719D3" w:rsidRDefault="00DD59F7">
      <w:pPr>
        <w:ind w:firstLine="0"/>
        <w:jc w:val="center"/>
        <w:rPr>
          <w:lang w:val="ru-RU"/>
        </w:rPr>
      </w:pPr>
      <w:r w:rsidRPr="005719D3">
        <w:rPr>
          <w:b/>
          <w:lang w:val="ru-RU"/>
        </w:rPr>
        <w:t>АКМОЛИНСКАЯ ОБЛАСТЬ</w:t>
      </w:r>
    </w:p>
    <w:p w14:paraId="483691C4" w14:textId="77777777" w:rsidR="00321AAF" w:rsidRPr="005719D3" w:rsidRDefault="00DD59F7">
      <w:pPr>
        <w:ind w:firstLine="0"/>
        <w:jc w:val="center"/>
        <w:rPr>
          <w:lang w:val="ru-RU"/>
        </w:rPr>
      </w:pPr>
      <w:r w:rsidRPr="005719D3">
        <w:rPr>
          <w:b/>
          <w:lang w:val="ru-RU"/>
        </w:rPr>
        <w:t>АТБАСАРСКИЙ РАЙОН, ГОРОД АТБАСАР</w:t>
      </w:r>
    </w:p>
    <w:p w14:paraId="7082E896" w14:textId="77777777" w:rsidR="00321AAF" w:rsidRPr="005719D3" w:rsidRDefault="00321AAF">
      <w:pPr>
        <w:ind w:firstLine="0"/>
        <w:rPr>
          <w:lang w:val="ru-RU"/>
        </w:rPr>
      </w:pPr>
    </w:p>
    <w:p w14:paraId="6921C145" w14:textId="77777777" w:rsidR="00321AAF" w:rsidRPr="005719D3" w:rsidRDefault="00DD59F7">
      <w:pPr>
        <w:ind w:firstLine="0"/>
        <w:jc w:val="center"/>
        <w:rPr>
          <w:lang w:val="ru-RU"/>
        </w:rPr>
      </w:pPr>
      <w:r w:rsidRPr="005719D3">
        <w:rPr>
          <w:lang w:val="ru-RU"/>
        </w:rPr>
        <w:t>ГККП «Центр детско-юношеского творчества города Атбасар</w:t>
      </w:r>
      <w:r w:rsidRPr="005719D3">
        <w:rPr>
          <w:lang w:val="ru-RU"/>
        </w:rPr>
        <w:br/>
        <w:t>при отделе образования по Атбасарскому району</w:t>
      </w:r>
      <w:r w:rsidRPr="005719D3">
        <w:rPr>
          <w:lang w:val="ru-RU"/>
        </w:rPr>
        <w:br/>
        <w:t>управления образования Акмолинской области»</w:t>
      </w:r>
    </w:p>
    <w:p w14:paraId="4F005ACB" w14:textId="77777777" w:rsidR="00321AAF" w:rsidRPr="005719D3" w:rsidRDefault="00321AAF">
      <w:pPr>
        <w:ind w:firstLine="0"/>
        <w:rPr>
          <w:lang w:val="ru-RU"/>
        </w:rPr>
      </w:pPr>
    </w:p>
    <w:p w14:paraId="6B89E401" w14:textId="4C97C7F1" w:rsidR="00321AAF" w:rsidRDefault="00321AAF">
      <w:pPr>
        <w:ind w:firstLine="0"/>
        <w:rPr>
          <w:lang w:val="ru-RU"/>
        </w:rPr>
      </w:pPr>
    </w:p>
    <w:p w14:paraId="75DE4F59" w14:textId="77777777" w:rsidR="00725BBC" w:rsidRPr="005719D3" w:rsidRDefault="00725BBC">
      <w:pPr>
        <w:ind w:firstLine="0"/>
        <w:rPr>
          <w:lang w:val="ru-RU"/>
        </w:rPr>
      </w:pPr>
    </w:p>
    <w:p w14:paraId="23FCF493" w14:textId="77777777" w:rsidR="00321AAF" w:rsidRPr="005719D3" w:rsidRDefault="00DD59F7">
      <w:pPr>
        <w:ind w:firstLine="0"/>
        <w:jc w:val="center"/>
        <w:rPr>
          <w:lang w:val="ru-RU"/>
        </w:rPr>
      </w:pPr>
      <w:r w:rsidRPr="005719D3">
        <w:rPr>
          <w:b/>
          <w:lang w:val="ru-RU"/>
        </w:rPr>
        <w:t>«ЭКО-КОД: ОТ ЗНАНИЯ К ДЕЙСТВИЮ»</w:t>
      </w:r>
    </w:p>
    <w:p w14:paraId="3A3F68C5" w14:textId="77777777" w:rsidR="00321AAF" w:rsidRPr="005719D3" w:rsidRDefault="00DD59F7">
      <w:pPr>
        <w:ind w:firstLine="0"/>
        <w:jc w:val="center"/>
        <w:rPr>
          <w:lang w:val="ru-RU"/>
        </w:rPr>
      </w:pPr>
      <w:r w:rsidRPr="005719D3">
        <w:rPr>
          <w:b/>
          <w:lang w:val="ru-RU"/>
        </w:rPr>
        <w:t>методические рекомендации по формированию экологической культуры детей средствами практико-ориентированной деятельности в системе дополнительного образования</w:t>
      </w:r>
    </w:p>
    <w:p w14:paraId="2DA31E57" w14:textId="77777777" w:rsidR="00321AAF" w:rsidRPr="005719D3" w:rsidRDefault="00321AAF">
      <w:pPr>
        <w:ind w:firstLine="0"/>
        <w:rPr>
          <w:lang w:val="ru-RU"/>
        </w:rPr>
      </w:pPr>
    </w:p>
    <w:p w14:paraId="65CFC219" w14:textId="77777777" w:rsidR="005719D3" w:rsidRDefault="005719D3">
      <w:pPr>
        <w:ind w:firstLine="0"/>
        <w:jc w:val="right"/>
        <w:rPr>
          <w:lang w:val="ru-RU"/>
        </w:rPr>
      </w:pPr>
    </w:p>
    <w:p w14:paraId="6E5638C2" w14:textId="77777777" w:rsidR="005719D3" w:rsidRDefault="005719D3">
      <w:pPr>
        <w:ind w:firstLine="0"/>
        <w:jc w:val="right"/>
        <w:rPr>
          <w:lang w:val="ru-RU"/>
        </w:rPr>
      </w:pPr>
    </w:p>
    <w:p w14:paraId="7CCC5818" w14:textId="77777777" w:rsidR="005719D3" w:rsidRDefault="005719D3">
      <w:pPr>
        <w:ind w:firstLine="0"/>
        <w:jc w:val="right"/>
        <w:rPr>
          <w:lang w:val="ru-RU"/>
        </w:rPr>
      </w:pPr>
    </w:p>
    <w:p w14:paraId="465C8708" w14:textId="77777777" w:rsidR="005719D3" w:rsidRDefault="005719D3">
      <w:pPr>
        <w:ind w:firstLine="0"/>
        <w:jc w:val="right"/>
        <w:rPr>
          <w:lang w:val="ru-RU"/>
        </w:rPr>
      </w:pPr>
    </w:p>
    <w:p w14:paraId="66B5108D" w14:textId="77777777" w:rsidR="005719D3" w:rsidRDefault="005719D3">
      <w:pPr>
        <w:ind w:firstLine="0"/>
        <w:jc w:val="right"/>
        <w:rPr>
          <w:lang w:val="ru-RU"/>
        </w:rPr>
      </w:pPr>
    </w:p>
    <w:p w14:paraId="4B48D879" w14:textId="77777777" w:rsidR="005719D3" w:rsidRDefault="005719D3">
      <w:pPr>
        <w:ind w:firstLine="0"/>
        <w:jc w:val="right"/>
        <w:rPr>
          <w:lang w:val="ru-RU"/>
        </w:rPr>
      </w:pPr>
    </w:p>
    <w:p w14:paraId="44A57F56" w14:textId="77777777" w:rsidR="005719D3" w:rsidRDefault="005719D3">
      <w:pPr>
        <w:ind w:firstLine="0"/>
        <w:jc w:val="right"/>
        <w:rPr>
          <w:lang w:val="ru-RU"/>
        </w:rPr>
      </w:pPr>
    </w:p>
    <w:p w14:paraId="1C12D6DE" w14:textId="77777777" w:rsidR="00321AAF" w:rsidRPr="00570E83" w:rsidRDefault="00DD59F7">
      <w:pPr>
        <w:ind w:firstLine="0"/>
        <w:jc w:val="right"/>
        <w:rPr>
          <w:lang w:val="ru-RU"/>
        </w:rPr>
      </w:pPr>
      <w:r w:rsidRPr="00570E83">
        <w:rPr>
          <w:lang w:val="ru-RU"/>
        </w:rPr>
        <w:t xml:space="preserve">Автор: Уткербаева Асель </w:t>
      </w:r>
      <w:proofErr w:type="spellStart"/>
      <w:r w:rsidRPr="00570E83">
        <w:rPr>
          <w:lang w:val="ru-RU"/>
        </w:rPr>
        <w:t>Магзумовна</w:t>
      </w:r>
      <w:proofErr w:type="spellEnd"/>
    </w:p>
    <w:p w14:paraId="19C9C736" w14:textId="77777777" w:rsidR="00321AAF" w:rsidRPr="005719D3" w:rsidRDefault="00DD59F7">
      <w:pPr>
        <w:ind w:firstLine="0"/>
        <w:jc w:val="right"/>
        <w:rPr>
          <w:lang w:val="ru-RU"/>
        </w:rPr>
      </w:pPr>
      <w:r w:rsidRPr="005719D3">
        <w:rPr>
          <w:lang w:val="ru-RU"/>
        </w:rPr>
        <w:t>Дата рождения: 06.01.1981</w:t>
      </w:r>
    </w:p>
    <w:p w14:paraId="6CEC1DCF" w14:textId="2CC78ABD" w:rsidR="00321AAF" w:rsidRPr="005719D3" w:rsidRDefault="00DD59F7">
      <w:pPr>
        <w:ind w:firstLine="0"/>
        <w:jc w:val="right"/>
        <w:rPr>
          <w:lang w:val="ru-RU"/>
        </w:rPr>
      </w:pPr>
      <w:r w:rsidRPr="005719D3">
        <w:rPr>
          <w:lang w:val="ru-RU"/>
        </w:rPr>
        <w:t xml:space="preserve">Должность: </w:t>
      </w:r>
      <w:r w:rsidR="00464742">
        <w:rPr>
          <w:lang w:val="ru-RU"/>
        </w:rPr>
        <w:t>педагог дополнительного образования</w:t>
      </w:r>
    </w:p>
    <w:p w14:paraId="39407B12" w14:textId="77777777" w:rsidR="00321AAF" w:rsidRPr="005719D3" w:rsidRDefault="00DD59F7">
      <w:pPr>
        <w:ind w:firstLine="0"/>
        <w:jc w:val="right"/>
        <w:rPr>
          <w:lang w:val="ru-RU"/>
        </w:rPr>
      </w:pPr>
      <w:r w:rsidRPr="005719D3">
        <w:rPr>
          <w:lang w:val="ru-RU"/>
        </w:rPr>
        <w:t>Место работы: ГККП «Центр детско-юношеского творчества города Атбасар»</w:t>
      </w:r>
    </w:p>
    <w:p w14:paraId="79BE3887" w14:textId="77777777" w:rsidR="00321AAF" w:rsidRPr="005719D3" w:rsidRDefault="00DD59F7">
      <w:pPr>
        <w:ind w:firstLine="0"/>
        <w:jc w:val="right"/>
        <w:rPr>
          <w:lang w:val="ru-RU"/>
        </w:rPr>
      </w:pPr>
      <w:r>
        <w:t>E</w:t>
      </w:r>
      <w:r w:rsidRPr="005719D3">
        <w:rPr>
          <w:lang w:val="ru-RU"/>
        </w:rPr>
        <w:t>-</w:t>
      </w:r>
      <w:r>
        <w:t>mail</w:t>
      </w:r>
      <w:r w:rsidRPr="005719D3">
        <w:rPr>
          <w:lang w:val="ru-RU"/>
        </w:rPr>
        <w:t xml:space="preserve">: </w:t>
      </w:r>
      <w:proofErr w:type="spellStart"/>
      <w:r>
        <w:t>duc</w:t>
      </w:r>
      <w:proofErr w:type="spellEnd"/>
      <w:r w:rsidRPr="005719D3">
        <w:rPr>
          <w:lang w:val="ru-RU"/>
        </w:rPr>
        <w:t>65@</w:t>
      </w:r>
      <w:r>
        <w:t>mail</w:t>
      </w:r>
      <w:r w:rsidRPr="005719D3">
        <w:rPr>
          <w:lang w:val="ru-RU"/>
        </w:rPr>
        <w:t>.</w:t>
      </w:r>
      <w:proofErr w:type="spellStart"/>
      <w:r>
        <w:t>ru</w:t>
      </w:r>
      <w:proofErr w:type="spellEnd"/>
    </w:p>
    <w:p w14:paraId="118B8ED4" w14:textId="6E7B8ADF" w:rsidR="00321AAF" w:rsidRPr="005719D3" w:rsidRDefault="00DD59F7">
      <w:pPr>
        <w:ind w:firstLine="0"/>
        <w:jc w:val="right"/>
        <w:rPr>
          <w:lang w:val="ru-RU"/>
        </w:rPr>
      </w:pPr>
      <w:r w:rsidRPr="005719D3">
        <w:rPr>
          <w:lang w:val="ru-RU"/>
        </w:rPr>
        <w:t>Контактный телефон: +7 (71643) 5-22-0</w:t>
      </w:r>
      <w:r w:rsidR="00570E83">
        <w:rPr>
          <w:lang w:val="ru-RU"/>
        </w:rPr>
        <w:t>9</w:t>
      </w:r>
    </w:p>
    <w:p w14:paraId="31F31131" w14:textId="77777777" w:rsidR="00321AAF" w:rsidRPr="005719D3" w:rsidRDefault="00321AAF">
      <w:pPr>
        <w:ind w:firstLine="0"/>
        <w:rPr>
          <w:lang w:val="ru-RU"/>
        </w:rPr>
      </w:pPr>
    </w:p>
    <w:p w14:paraId="54E744CA" w14:textId="77777777" w:rsidR="005719D3" w:rsidRDefault="005719D3">
      <w:pPr>
        <w:ind w:firstLine="0"/>
        <w:jc w:val="center"/>
        <w:rPr>
          <w:lang w:val="ru-RU"/>
        </w:rPr>
      </w:pPr>
    </w:p>
    <w:p w14:paraId="4746D7DE" w14:textId="77777777" w:rsidR="005719D3" w:rsidRDefault="005719D3">
      <w:pPr>
        <w:ind w:firstLine="0"/>
        <w:jc w:val="center"/>
        <w:rPr>
          <w:lang w:val="ru-RU"/>
        </w:rPr>
      </w:pPr>
    </w:p>
    <w:p w14:paraId="03D43B5D" w14:textId="77777777" w:rsidR="005719D3" w:rsidRDefault="005719D3">
      <w:pPr>
        <w:ind w:firstLine="0"/>
        <w:jc w:val="center"/>
        <w:rPr>
          <w:lang w:val="ru-RU"/>
        </w:rPr>
      </w:pPr>
    </w:p>
    <w:p w14:paraId="7FF61ED8" w14:textId="77777777" w:rsidR="005719D3" w:rsidRDefault="005719D3">
      <w:pPr>
        <w:ind w:firstLine="0"/>
        <w:jc w:val="center"/>
        <w:rPr>
          <w:lang w:val="ru-RU"/>
        </w:rPr>
      </w:pPr>
    </w:p>
    <w:p w14:paraId="200A504A" w14:textId="77777777" w:rsidR="005719D3" w:rsidRDefault="005719D3">
      <w:pPr>
        <w:ind w:firstLine="0"/>
        <w:jc w:val="center"/>
        <w:rPr>
          <w:lang w:val="ru-RU"/>
        </w:rPr>
      </w:pPr>
    </w:p>
    <w:p w14:paraId="46B6D843" w14:textId="1301D687" w:rsidR="005719D3" w:rsidRDefault="005719D3">
      <w:pPr>
        <w:ind w:firstLine="0"/>
        <w:jc w:val="center"/>
        <w:rPr>
          <w:lang w:val="ru-RU"/>
        </w:rPr>
      </w:pPr>
    </w:p>
    <w:p w14:paraId="488FB822" w14:textId="77777777" w:rsidR="00725BBC" w:rsidRDefault="00725BBC">
      <w:pPr>
        <w:ind w:firstLine="0"/>
        <w:jc w:val="center"/>
        <w:rPr>
          <w:lang w:val="ru-RU"/>
        </w:rPr>
      </w:pPr>
    </w:p>
    <w:p w14:paraId="6F9350B6" w14:textId="77777777" w:rsidR="005719D3" w:rsidRDefault="005719D3">
      <w:pPr>
        <w:ind w:firstLine="0"/>
        <w:jc w:val="center"/>
        <w:rPr>
          <w:lang w:val="ru-RU"/>
        </w:rPr>
      </w:pPr>
    </w:p>
    <w:p w14:paraId="018C562C" w14:textId="77777777" w:rsidR="005719D3" w:rsidRDefault="005719D3">
      <w:pPr>
        <w:ind w:firstLine="0"/>
        <w:jc w:val="center"/>
        <w:rPr>
          <w:lang w:val="ru-RU"/>
        </w:rPr>
      </w:pPr>
    </w:p>
    <w:p w14:paraId="7FD299CA" w14:textId="77777777" w:rsidR="00321AAF" w:rsidRPr="005719D3" w:rsidRDefault="00DD59F7">
      <w:pPr>
        <w:ind w:firstLine="0"/>
        <w:jc w:val="center"/>
        <w:rPr>
          <w:lang w:val="ru-RU"/>
        </w:rPr>
      </w:pPr>
      <w:r w:rsidRPr="005719D3">
        <w:rPr>
          <w:lang w:val="ru-RU"/>
        </w:rPr>
        <w:t>Атбасар, 2026</w:t>
      </w:r>
    </w:p>
    <w:p w14:paraId="669ED039" w14:textId="79563978" w:rsidR="00321AAF" w:rsidRPr="00570E83" w:rsidRDefault="00DD59F7" w:rsidP="00FE1FC0">
      <w:pPr>
        <w:ind w:firstLine="0"/>
        <w:jc w:val="center"/>
        <w:rPr>
          <w:b/>
          <w:bCs/>
          <w:lang w:val="ru-RU"/>
        </w:rPr>
      </w:pPr>
      <w:r w:rsidRPr="005719D3">
        <w:rPr>
          <w:lang w:val="ru-RU"/>
        </w:rPr>
        <w:br w:type="page"/>
      </w:r>
      <w:r w:rsidRPr="00570E83">
        <w:rPr>
          <w:b/>
          <w:bCs/>
          <w:color w:val="365F91" w:themeColor="accent1" w:themeShade="BF"/>
          <w:lang w:val="ru-RU"/>
        </w:rPr>
        <w:lastRenderedPageBreak/>
        <w:t>АННОТАЦИЯ</w:t>
      </w:r>
    </w:p>
    <w:p w14:paraId="75A71330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Методические рекомендации «ЭКО-КОД: от знания к действию» предназначены для педагогов дополнительного образования, классных руководителей, педагогов-организаторов и руководителей детских объединений. Материал предлагает не набор разрозненных экологических мероприятий, а единый цикл: заметить проблему, исследовать её, выполнить полезное действие и доказать полученный результат. Такой подход переводит экологическое воспитание из формата «узнал и ответил» в формат «понял, сделал, оценил последствия, изменил привычку».</w:t>
      </w:r>
    </w:p>
    <w:p w14:paraId="25981BA4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 xml:space="preserve">Рекомендации разработаны на основе многолетнего опыта экологической и социально-проектной работы с детьми в Центре детско-юношеского творчества города Атбасар. В основу положены апробированные формы: экологические экскурсии, наблюдения, проекты, ролевые и дидактические игры, акции, </w:t>
      </w:r>
      <w:proofErr w:type="spellStart"/>
      <w:r w:rsidRPr="005719D3">
        <w:rPr>
          <w:lang w:val="ru-RU"/>
        </w:rPr>
        <w:t>плоггинг</w:t>
      </w:r>
      <w:proofErr w:type="spellEnd"/>
      <w:r w:rsidRPr="005719D3">
        <w:rPr>
          <w:lang w:val="ru-RU"/>
        </w:rPr>
        <w:t xml:space="preserve">, тренинги, мини-исследования и детское </w:t>
      </w:r>
      <w:proofErr w:type="spellStart"/>
      <w:r w:rsidRPr="005719D3">
        <w:rPr>
          <w:lang w:val="ru-RU"/>
        </w:rPr>
        <w:t>волонтёрство</w:t>
      </w:r>
      <w:proofErr w:type="spellEnd"/>
      <w:r w:rsidRPr="005719D3">
        <w:rPr>
          <w:lang w:val="ru-RU"/>
        </w:rPr>
        <w:t>. Конкурсная версия дополнена авторской моделью «ЭКО-КОД», системой оценки результата, дифференциацией по возрастам и готовым пакетом рабочих листов.</w:t>
      </w:r>
    </w:p>
    <w:p w14:paraId="57691827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Воспитательный потенциал рекомендаций соотнесён с ценностями Единой программы воспитания «</w:t>
      </w:r>
      <w:proofErr w:type="spellStart"/>
      <w:r w:rsidRPr="005719D3">
        <w:rPr>
          <w:lang w:val="ru-RU"/>
        </w:rPr>
        <w:t>Адал</w:t>
      </w:r>
      <w:proofErr w:type="spellEnd"/>
      <w:r w:rsidRPr="005719D3">
        <w:rPr>
          <w:lang w:val="ru-RU"/>
        </w:rPr>
        <w:t xml:space="preserve"> </w:t>
      </w:r>
      <w:proofErr w:type="spellStart"/>
      <w:r w:rsidRPr="005719D3">
        <w:rPr>
          <w:lang w:val="ru-RU"/>
        </w:rPr>
        <w:t>азамат</w:t>
      </w:r>
      <w:proofErr w:type="spellEnd"/>
      <w:r w:rsidRPr="005719D3">
        <w:rPr>
          <w:lang w:val="ru-RU"/>
        </w:rPr>
        <w:t>»: независимость и патриотизм, единство и солидарность, справедливость и ответственность, закон и порядок, трудолюбие и профессионализм, созидание и новаторство. Экологическая деятельность рассматривается как практическая школа ответственности за родной город, уважения к труду и общественно полезного созидания.</w:t>
      </w:r>
    </w:p>
    <w:p w14:paraId="4634B95E" w14:textId="77777777" w:rsidR="00570E83" w:rsidRDefault="00DD59F7" w:rsidP="00570E83">
      <w:pPr>
        <w:rPr>
          <w:lang w:val="ru-RU"/>
        </w:rPr>
      </w:pPr>
      <w:r w:rsidRPr="005719D3">
        <w:rPr>
          <w:lang w:val="ru-RU"/>
        </w:rPr>
        <w:t>Практическая ценность работы состоит в том, что педагог может использовать материалы как полностью, в виде цикла, так и отдельными модулями для кружка, классного часа, экологической недели, волонтёрской акции или краткосрочного проекта. Все инструменты рассчитаны на применение без специального лабораторного оборудования.</w:t>
      </w:r>
    </w:p>
    <w:p w14:paraId="56C4C8CE" w14:textId="4961C0F8" w:rsidR="00321AAF" w:rsidRPr="00570E83" w:rsidRDefault="00DD59F7" w:rsidP="00570E83">
      <w:pPr>
        <w:rPr>
          <w:b/>
          <w:bCs/>
          <w:color w:val="365F91" w:themeColor="accent1" w:themeShade="BF"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t>КЛЮЧЕВЫЕ СЛОВА</w:t>
      </w:r>
    </w:p>
    <w:p w14:paraId="1FAD4958" w14:textId="77777777" w:rsidR="00570E83" w:rsidRDefault="00DD59F7" w:rsidP="00570E83">
      <w:pPr>
        <w:ind w:firstLine="0"/>
        <w:rPr>
          <w:lang w:val="ru-RU"/>
        </w:rPr>
      </w:pPr>
      <w:r w:rsidRPr="005719D3">
        <w:rPr>
          <w:lang w:val="ru-RU"/>
        </w:rPr>
        <w:t xml:space="preserve">экологическая культура; дополнительное образование; практико-ориентированное обучение; экологическое </w:t>
      </w:r>
      <w:proofErr w:type="spellStart"/>
      <w:r w:rsidRPr="005719D3">
        <w:rPr>
          <w:lang w:val="ru-RU"/>
        </w:rPr>
        <w:t>волонтёрство</w:t>
      </w:r>
      <w:proofErr w:type="spellEnd"/>
      <w:r w:rsidRPr="005719D3">
        <w:rPr>
          <w:lang w:val="ru-RU"/>
        </w:rPr>
        <w:t xml:space="preserve">; проектная деятельность; </w:t>
      </w:r>
      <w:proofErr w:type="spellStart"/>
      <w:r w:rsidRPr="005719D3">
        <w:rPr>
          <w:lang w:val="ru-RU"/>
        </w:rPr>
        <w:t>плоггинг</w:t>
      </w:r>
      <w:proofErr w:type="spellEnd"/>
      <w:r w:rsidRPr="005719D3">
        <w:rPr>
          <w:lang w:val="ru-RU"/>
        </w:rPr>
        <w:t>; локальное исследование; «</w:t>
      </w:r>
      <w:proofErr w:type="spellStart"/>
      <w:r w:rsidRPr="005719D3">
        <w:rPr>
          <w:lang w:val="ru-RU"/>
        </w:rPr>
        <w:t>Адал</w:t>
      </w:r>
      <w:proofErr w:type="spellEnd"/>
      <w:r w:rsidRPr="005719D3">
        <w:rPr>
          <w:lang w:val="ru-RU"/>
        </w:rPr>
        <w:t xml:space="preserve"> </w:t>
      </w:r>
      <w:proofErr w:type="spellStart"/>
      <w:r w:rsidRPr="005719D3">
        <w:rPr>
          <w:lang w:val="ru-RU"/>
        </w:rPr>
        <w:t>азамат</w:t>
      </w:r>
      <w:proofErr w:type="spellEnd"/>
      <w:r w:rsidRPr="005719D3">
        <w:rPr>
          <w:lang w:val="ru-RU"/>
        </w:rPr>
        <w:t xml:space="preserve">»; «Таза </w:t>
      </w:r>
      <w:proofErr w:type="spellStart"/>
      <w:r w:rsidRPr="005719D3">
        <w:rPr>
          <w:lang w:val="ru-RU"/>
        </w:rPr>
        <w:t>Қазақстан</w:t>
      </w:r>
      <w:proofErr w:type="spellEnd"/>
      <w:r w:rsidRPr="005719D3">
        <w:rPr>
          <w:lang w:val="ru-RU"/>
        </w:rPr>
        <w:t>»; социальный эффект.</w:t>
      </w:r>
    </w:p>
    <w:p w14:paraId="138BE829" w14:textId="77777777" w:rsidR="00570E83" w:rsidRDefault="00570E83" w:rsidP="00570E83">
      <w:pPr>
        <w:ind w:firstLine="0"/>
        <w:rPr>
          <w:lang w:val="ru-RU"/>
        </w:rPr>
      </w:pPr>
    </w:p>
    <w:p w14:paraId="17596055" w14:textId="55E37EFF" w:rsidR="00321AAF" w:rsidRPr="00570E83" w:rsidRDefault="00DD59F7" w:rsidP="00570E83">
      <w:pPr>
        <w:ind w:firstLine="0"/>
        <w:jc w:val="center"/>
        <w:rPr>
          <w:b/>
          <w:bCs/>
          <w:color w:val="365F91" w:themeColor="accent1" w:themeShade="BF"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t>1. АКТУАЛЬНОСТЬ И НАЗНАЧЕНИЕ РЕКОМЕНДАЦИЙ</w:t>
      </w:r>
    </w:p>
    <w:p w14:paraId="5AD1633C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Экологическая культура ребёнка не формируется одной беседой о бережном отношении к природе. Устойчивый воспитательный результат появляется тогда, когда знания соединяются с личным переживанием, понятными правилами поведения и реальным полезным действием. Поэтому центральная идея данных рекомендаций — организовать такую деятельность, в которой ребёнок становится не слушателем экологической информации, а наблюдателем, исследователем, участником команды и автором конкретного изменения.</w:t>
      </w:r>
    </w:p>
    <w:p w14:paraId="2DD8E424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 xml:space="preserve">Опыт дополнительного образования показывает высокую педагогическую ценность сочетания индивидуальной, групповой и массовой работы. В </w:t>
      </w:r>
      <w:r w:rsidRPr="005719D3">
        <w:rPr>
          <w:lang w:val="ru-RU"/>
        </w:rPr>
        <w:lastRenderedPageBreak/>
        <w:t xml:space="preserve">экологической практике особенно результативны наблюдения и экскурсии, проектная и исследовательская деятельность, игровые формы, экологические акции, </w:t>
      </w:r>
      <w:proofErr w:type="spellStart"/>
      <w:r w:rsidRPr="005719D3">
        <w:rPr>
          <w:lang w:val="ru-RU"/>
        </w:rPr>
        <w:t>плоггинг</w:t>
      </w:r>
      <w:proofErr w:type="spellEnd"/>
      <w:r w:rsidRPr="005719D3">
        <w:rPr>
          <w:lang w:val="ru-RU"/>
        </w:rPr>
        <w:t>, конкурсы и тренинги. Их объединение в логичную последовательность позволяет не только расширить знания, но и сформировать привычку ответственного поведения.</w:t>
      </w:r>
    </w:p>
    <w:p w14:paraId="74B50FC4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В современных условиях такая работа получает дополнительный воспитательный смысл. Единая программа воспитания «</w:t>
      </w:r>
      <w:proofErr w:type="spellStart"/>
      <w:r w:rsidRPr="005719D3">
        <w:rPr>
          <w:lang w:val="ru-RU"/>
        </w:rPr>
        <w:t>Адал</w:t>
      </w:r>
      <w:proofErr w:type="spellEnd"/>
      <w:r w:rsidRPr="005719D3">
        <w:rPr>
          <w:lang w:val="ru-RU"/>
        </w:rPr>
        <w:t xml:space="preserve"> </w:t>
      </w:r>
      <w:proofErr w:type="spellStart"/>
      <w:r w:rsidRPr="005719D3">
        <w:rPr>
          <w:lang w:val="ru-RU"/>
        </w:rPr>
        <w:t>азамат</w:t>
      </w:r>
      <w:proofErr w:type="spellEnd"/>
      <w:r w:rsidRPr="005719D3">
        <w:rPr>
          <w:lang w:val="ru-RU"/>
        </w:rPr>
        <w:t>» ориентирует организации образования на ценностно-ориентированный и компетентностный подход: ребёнок должен не просто знать ценность, а проявлять её в действиях. Экологическая тематика особенно органично связана с ответственностью, трудолюбием, созиданием, солидарностью и бережным отношением к стране и своей малой родине.</w:t>
      </w:r>
    </w:p>
    <w:p w14:paraId="612AD879" w14:textId="77777777" w:rsidR="00321AAF" w:rsidRPr="005719D3" w:rsidRDefault="00DD59F7">
      <w:pPr>
        <w:pStyle w:val="2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>Цель</w:t>
      </w:r>
    </w:p>
    <w:p w14:paraId="7152E953" w14:textId="77777777" w:rsidR="00570E83" w:rsidRDefault="00DD59F7" w:rsidP="00570E83">
      <w:pPr>
        <w:ind w:firstLine="0"/>
        <w:rPr>
          <w:lang w:val="ru-RU"/>
        </w:rPr>
      </w:pPr>
      <w:r w:rsidRPr="005719D3">
        <w:rPr>
          <w:lang w:val="ru-RU"/>
        </w:rPr>
        <w:t>Предложить педагогам практико-ориентированную систему организации экологического воспитания детей, позволяющую переводить экологические знания в ответственное поведение, устойчивые привычки и социально полезные инициативы.</w:t>
      </w:r>
    </w:p>
    <w:p w14:paraId="40D40717" w14:textId="77777777" w:rsidR="00570E83" w:rsidRDefault="00570E83" w:rsidP="00570E83">
      <w:pPr>
        <w:ind w:firstLine="0"/>
        <w:rPr>
          <w:lang w:val="ru-RU"/>
        </w:rPr>
      </w:pPr>
    </w:p>
    <w:p w14:paraId="25AA09AD" w14:textId="14CE13A3" w:rsidR="00321AAF" w:rsidRPr="00570E83" w:rsidRDefault="00DD59F7" w:rsidP="00570E83">
      <w:pPr>
        <w:ind w:firstLine="0"/>
        <w:rPr>
          <w:b/>
          <w:bCs/>
          <w:color w:val="365F91" w:themeColor="accent1" w:themeShade="BF"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t>Задачи</w:t>
      </w:r>
    </w:p>
    <w:p w14:paraId="0741F80F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1. </w:t>
      </w:r>
      <w:r w:rsidRPr="005719D3">
        <w:rPr>
          <w:lang w:val="ru-RU"/>
        </w:rPr>
        <w:t>систематизировать эффективные формы экологической работы в дополнительном образовании;</w:t>
      </w:r>
    </w:p>
    <w:p w14:paraId="08D6127F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2. </w:t>
      </w:r>
      <w:r w:rsidRPr="005719D3">
        <w:rPr>
          <w:lang w:val="ru-RU"/>
        </w:rPr>
        <w:t>предложить понятный алгоритм от диагностики проблемы до оценки социального эффекта;</w:t>
      </w:r>
    </w:p>
    <w:p w14:paraId="17904AB6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3. </w:t>
      </w:r>
      <w:r w:rsidRPr="005719D3">
        <w:rPr>
          <w:lang w:val="ru-RU"/>
        </w:rPr>
        <w:t>обеспечить педагогов готовыми практиками, рабочими листами и инструментами рефлексии;</w:t>
      </w:r>
    </w:p>
    <w:p w14:paraId="158EE0EA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4. </w:t>
      </w:r>
      <w:r w:rsidRPr="005719D3">
        <w:rPr>
          <w:lang w:val="ru-RU"/>
        </w:rPr>
        <w:t>показать способы дифференциации заданий с учётом возраста и образовательных возможностей детей;</w:t>
      </w:r>
    </w:p>
    <w:p w14:paraId="25573EB6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5. </w:t>
      </w:r>
      <w:r w:rsidRPr="005719D3">
        <w:rPr>
          <w:lang w:val="ru-RU"/>
        </w:rPr>
        <w:t>связать экологическую деятельность с ценностями Единой программы воспитания «</w:t>
      </w:r>
      <w:proofErr w:type="spellStart"/>
      <w:r w:rsidRPr="005719D3">
        <w:rPr>
          <w:lang w:val="ru-RU"/>
        </w:rPr>
        <w:t>Адал</w:t>
      </w:r>
      <w:proofErr w:type="spellEnd"/>
      <w:r w:rsidRPr="005719D3">
        <w:rPr>
          <w:lang w:val="ru-RU"/>
        </w:rPr>
        <w:t xml:space="preserve"> </w:t>
      </w:r>
      <w:proofErr w:type="spellStart"/>
      <w:r w:rsidRPr="005719D3">
        <w:rPr>
          <w:lang w:val="ru-RU"/>
        </w:rPr>
        <w:t>азамат</w:t>
      </w:r>
      <w:proofErr w:type="spellEnd"/>
      <w:r w:rsidRPr="005719D3">
        <w:rPr>
          <w:lang w:val="ru-RU"/>
        </w:rPr>
        <w:t>»;</w:t>
      </w:r>
    </w:p>
    <w:p w14:paraId="48D4286F" w14:textId="77777777" w:rsidR="00570E83" w:rsidRDefault="00DD59F7" w:rsidP="00570E83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6. </w:t>
      </w:r>
      <w:r w:rsidRPr="005719D3">
        <w:rPr>
          <w:lang w:val="ru-RU"/>
        </w:rPr>
        <w:t>предложить измеримые показатели результата, чтобы экологическая акция не завершалась только фактом участия.</w:t>
      </w:r>
    </w:p>
    <w:p w14:paraId="7F68F89D" w14:textId="77777777" w:rsidR="00570E83" w:rsidRDefault="00570E83" w:rsidP="00570E83">
      <w:pPr>
        <w:ind w:firstLine="0"/>
        <w:rPr>
          <w:lang w:val="ru-RU"/>
        </w:rPr>
      </w:pPr>
    </w:p>
    <w:p w14:paraId="65F883F7" w14:textId="0E201241" w:rsidR="00321AAF" w:rsidRPr="00570E83" w:rsidRDefault="00DD59F7" w:rsidP="00570E83">
      <w:pPr>
        <w:ind w:firstLine="0"/>
        <w:rPr>
          <w:b/>
          <w:bCs/>
          <w:color w:val="365F91" w:themeColor="accent1" w:themeShade="BF"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t>Целевая аудитория</w:t>
      </w:r>
    </w:p>
    <w:p w14:paraId="7285A44D" w14:textId="77777777" w:rsidR="00570E83" w:rsidRDefault="00DD59F7" w:rsidP="00570E83">
      <w:pPr>
        <w:ind w:firstLine="0"/>
        <w:rPr>
          <w:lang w:val="ru-RU"/>
        </w:rPr>
      </w:pPr>
      <w:r w:rsidRPr="005719D3">
        <w:rPr>
          <w:lang w:val="ru-RU"/>
        </w:rPr>
        <w:t>Обучающиеся 9–17 лет, занимающиеся в кружках, клубах, волонтёрских объединениях, органах ученического самоуправления и творческих коллективах. Отдельные практики могут использоваться в классных часах и общешкольных мероприятиях.</w:t>
      </w:r>
    </w:p>
    <w:p w14:paraId="06FA476E" w14:textId="77777777" w:rsidR="00570E83" w:rsidRDefault="00570E83" w:rsidP="00570E83">
      <w:pPr>
        <w:ind w:firstLine="0"/>
        <w:rPr>
          <w:lang w:val="ru-RU"/>
        </w:rPr>
      </w:pPr>
    </w:p>
    <w:p w14:paraId="298D6F15" w14:textId="0BFD1423" w:rsidR="00321AAF" w:rsidRPr="00570E83" w:rsidRDefault="00DD59F7" w:rsidP="00570E83">
      <w:pPr>
        <w:ind w:firstLine="0"/>
        <w:jc w:val="center"/>
        <w:rPr>
          <w:b/>
          <w:bCs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t>2. МЕТОДОЛОГИЧЕСКАЯ ОСНОВА И ПРИНЦИПЫ</w:t>
      </w:r>
    </w:p>
    <w:p w14:paraId="31EB450F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 xml:space="preserve">Методическая логика рекомендаций строится на понимании экологической культуры как единства четырёх компонентов: научно-познавательного, </w:t>
      </w:r>
      <w:r w:rsidRPr="005719D3">
        <w:rPr>
          <w:lang w:val="ru-RU"/>
        </w:rPr>
        <w:lastRenderedPageBreak/>
        <w:t>ценностного, нормативного и практически-деятельностного. Если ребёнок получает только сведения, но не понимает ценности и не действует, воспитательный результат остаётся непрочным. Если он действует без осмысления, экологическая активность превращается в разовую акцию. Поэтому каждый модуль «ЭКО-КОД» включает вопрос «что я понял?», переживание «почему это важно?», правило «как поступать ответственно?» и действие «что я могу изменить?».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321AAF" w14:paraId="382A539E" w14:textId="77777777">
        <w:trPr>
          <w:cantSplit/>
          <w:tblHeader/>
          <w:jc w:val="center"/>
        </w:trPr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C50E6B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Компонент</w:t>
            </w:r>
            <w:proofErr w:type="spellEnd"/>
          </w:p>
        </w:tc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C6DAAB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Что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формируем</w:t>
            </w:r>
            <w:proofErr w:type="spellEnd"/>
          </w:p>
        </w:tc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BF83A5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Подходящие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формы</w:t>
            </w:r>
            <w:proofErr w:type="spellEnd"/>
          </w:p>
        </w:tc>
      </w:tr>
      <w:tr w:rsidR="00321AAF" w:rsidRPr="00725BBC" w14:paraId="0B623416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D6A5D8" w14:textId="77777777" w:rsidR="00321AAF" w:rsidRDefault="00DD59F7">
            <w:pPr>
              <w:ind w:firstLine="0"/>
              <w:jc w:val="left"/>
            </w:pPr>
            <w:proofErr w:type="spellStart"/>
            <w:r>
              <w:t>Научно-познавательный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A53A51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умение наблюдать, сравнивать, объяснять причинно-следственные связи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BB1005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мини-исследование, экскурсия, экологический аудит, работа с данными</w:t>
            </w:r>
          </w:p>
        </w:tc>
      </w:tr>
      <w:tr w:rsidR="00321AAF" w:rsidRPr="00725BBC" w14:paraId="49F5A406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74E02C" w14:textId="77777777" w:rsidR="00321AAF" w:rsidRDefault="00DD59F7">
            <w:pPr>
              <w:ind w:firstLine="0"/>
              <w:jc w:val="left"/>
            </w:pPr>
            <w:proofErr w:type="spellStart"/>
            <w:r>
              <w:t>Ценностный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C8C9F6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эмоционально-личностное отношение к природе и родному месту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F88AE8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рефлексия, творческая работа, история места, обсуждение последствий</w:t>
            </w:r>
          </w:p>
        </w:tc>
      </w:tr>
      <w:tr w:rsidR="00321AAF" w:rsidRPr="00725BBC" w14:paraId="280CE560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A2476E" w14:textId="77777777" w:rsidR="00321AAF" w:rsidRDefault="00DD59F7">
            <w:pPr>
              <w:ind w:firstLine="0"/>
              <w:jc w:val="left"/>
            </w:pPr>
            <w:proofErr w:type="spellStart"/>
            <w:r>
              <w:t>Нормативный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9B2B37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понимание правил безопасного и бережного поведения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D5B852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ситуационные задачи, памятки, ролевые решения, командный договор</w:t>
            </w:r>
          </w:p>
        </w:tc>
      </w:tr>
      <w:tr w:rsidR="00321AAF" w:rsidRPr="00725BBC" w14:paraId="3831A78C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C86793" w14:textId="77777777" w:rsidR="00321AAF" w:rsidRDefault="00DD59F7">
            <w:pPr>
              <w:ind w:firstLine="0"/>
              <w:jc w:val="left"/>
            </w:pPr>
            <w:proofErr w:type="spellStart"/>
            <w:r>
              <w:t>Практически-деятельностный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3A21C2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готовность действовать и доводить полезное дело до результата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2DE185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 xml:space="preserve">проект, </w:t>
            </w:r>
            <w:proofErr w:type="spellStart"/>
            <w:r w:rsidRPr="005719D3">
              <w:rPr>
                <w:lang w:val="ru-RU"/>
              </w:rPr>
              <w:t>плоггинг</w:t>
            </w:r>
            <w:proofErr w:type="spellEnd"/>
            <w:r w:rsidRPr="005719D3">
              <w:rPr>
                <w:lang w:val="ru-RU"/>
              </w:rPr>
              <w:t xml:space="preserve">, экологическая акция, </w:t>
            </w:r>
            <w:proofErr w:type="spellStart"/>
            <w:r w:rsidRPr="005719D3">
              <w:rPr>
                <w:lang w:val="ru-RU"/>
              </w:rPr>
              <w:t>волонтёрство</w:t>
            </w:r>
            <w:proofErr w:type="spellEnd"/>
            <w:r w:rsidRPr="005719D3">
              <w:rPr>
                <w:lang w:val="ru-RU"/>
              </w:rPr>
              <w:t>, социальная инициатива</w:t>
            </w:r>
          </w:p>
        </w:tc>
      </w:tr>
    </w:tbl>
    <w:p w14:paraId="63F585D7" w14:textId="701B92C4" w:rsidR="00321AAF" w:rsidRPr="005719D3" w:rsidRDefault="00DD59F7">
      <w:pPr>
        <w:pStyle w:val="2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>Принципы применения</w:t>
      </w:r>
    </w:p>
    <w:p w14:paraId="5D1C7D18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Локальность: начинаем не с глобальных абстракций, а с двора, улицы, школы, парка, реки, привычек собственной семьи.</w:t>
      </w:r>
    </w:p>
    <w:p w14:paraId="28F7E274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Доказательность: результат действия должен быть видимым и фиксируемым — фото «до/после», количество собранного и рассортированного мусора, карта проблемных точек, результаты опроса, число участников, изменение привычки.</w:t>
      </w:r>
    </w:p>
    <w:p w14:paraId="48B742B9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Детская субъектность: педагог не «проводит за детей», а создаёт рамку, внутри которой дети выбирают проблему, роли, способ решения и форму презентации результата.</w:t>
      </w:r>
    </w:p>
    <w:p w14:paraId="39879118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Безопасность и экологичность самой деятельности: никакая акция не должна наносить природе дополнительный вред или создавать риск для детей.</w:t>
      </w:r>
    </w:p>
    <w:p w14:paraId="20D6100D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Рефлексия: каждое действие завершается обсуждением «что изменилось во мне и вокруг меня?».</w:t>
      </w:r>
    </w:p>
    <w:p w14:paraId="6059A131" w14:textId="77777777" w:rsidR="00570E83" w:rsidRDefault="00DD59F7" w:rsidP="00570E83">
      <w:pPr>
        <w:ind w:left="425" w:hanging="283"/>
        <w:rPr>
          <w:lang w:val="ru-RU"/>
        </w:rPr>
      </w:pPr>
      <w:r w:rsidRPr="005719D3">
        <w:rPr>
          <w:lang w:val="ru-RU"/>
        </w:rPr>
        <w:lastRenderedPageBreak/>
        <w:t>• Повторяемость: единичное мероприятие переводится в цикл, привычку или традицию объединения.</w:t>
      </w:r>
    </w:p>
    <w:p w14:paraId="64FA4450" w14:textId="77777777" w:rsidR="00570E83" w:rsidRDefault="00570E83" w:rsidP="00570E83">
      <w:pPr>
        <w:ind w:left="425" w:hanging="283"/>
        <w:rPr>
          <w:lang w:val="ru-RU"/>
        </w:rPr>
      </w:pPr>
    </w:p>
    <w:p w14:paraId="5F0147C8" w14:textId="6989C292" w:rsidR="00321AAF" w:rsidRPr="00570E83" w:rsidRDefault="00DD59F7" w:rsidP="00570E83">
      <w:pPr>
        <w:ind w:left="425" w:hanging="283"/>
        <w:jc w:val="center"/>
        <w:rPr>
          <w:b/>
          <w:bCs/>
          <w:color w:val="365F91" w:themeColor="accent1" w:themeShade="BF"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t>3. АВТОРСКАЯ МОДЕЛЬ «ЭКО-КОД»</w:t>
      </w:r>
    </w:p>
    <w:p w14:paraId="4F2BB76B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 xml:space="preserve">«ЭКО-КОД» — это </w:t>
      </w:r>
      <w:proofErr w:type="spellStart"/>
      <w:r w:rsidRPr="005719D3">
        <w:rPr>
          <w:lang w:val="ru-RU"/>
        </w:rPr>
        <w:t>четырёхшаговый</w:t>
      </w:r>
      <w:proofErr w:type="spellEnd"/>
      <w:r w:rsidRPr="005719D3">
        <w:rPr>
          <w:lang w:val="ru-RU"/>
        </w:rPr>
        <w:t xml:space="preserve"> цикл, который можно применять к любой экологической теме: отходы, вода, зелёные зоны, энергосбережение, забота о животных, чистота общественных пространств, экологические привычки семьи. Название подчёркивает идею «кода поведения»: ребёнок не просто знает экологические правила, а постепенно превращает их в способ действия.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321AAF" w14:paraId="55EE7535" w14:textId="77777777">
        <w:trPr>
          <w:cantSplit/>
          <w:tblHeader/>
          <w:jc w:val="center"/>
        </w:trPr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28760F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Шаг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4616C2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Ключевой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вопрос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E3ED3D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Действия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детей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11120E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Продукт</w:t>
            </w:r>
            <w:proofErr w:type="spellEnd"/>
          </w:p>
        </w:tc>
      </w:tr>
      <w:tr w:rsidR="00321AAF" w14:paraId="03D4BD0E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134F17" w14:textId="77777777" w:rsidR="00321AAF" w:rsidRDefault="00DD59F7">
            <w:pPr>
              <w:ind w:firstLine="0"/>
              <w:jc w:val="left"/>
            </w:pPr>
            <w:r>
              <w:t>1. ЗАМЕТЬ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CE0137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Что происходит рядом со мной?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118F59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наблюдают, фотографируют, отмечают факты, формулируют проблему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B5002E" w14:textId="77777777" w:rsidR="00321AAF" w:rsidRDefault="00DD59F7">
            <w:pPr>
              <w:ind w:firstLine="0"/>
              <w:jc w:val="center"/>
            </w:pPr>
            <w:proofErr w:type="spellStart"/>
            <w:r>
              <w:t>карта</w:t>
            </w:r>
            <w:proofErr w:type="spellEnd"/>
            <w:r>
              <w:t xml:space="preserve"> </w:t>
            </w:r>
            <w:proofErr w:type="spellStart"/>
            <w:r>
              <w:t>наблюдений</w:t>
            </w:r>
            <w:proofErr w:type="spellEnd"/>
            <w:r>
              <w:t xml:space="preserve"> / </w:t>
            </w:r>
            <w:proofErr w:type="spellStart"/>
            <w:r>
              <w:t>список</w:t>
            </w:r>
            <w:proofErr w:type="spellEnd"/>
            <w:r>
              <w:t xml:space="preserve"> </w:t>
            </w:r>
            <w:proofErr w:type="spellStart"/>
            <w:r>
              <w:t>фактов</w:t>
            </w:r>
            <w:proofErr w:type="spellEnd"/>
          </w:p>
        </w:tc>
      </w:tr>
      <w:tr w:rsidR="00321AAF" w14:paraId="4E18AF69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657B7C" w14:textId="77777777" w:rsidR="00321AAF" w:rsidRDefault="00DD59F7">
            <w:pPr>
              <w:ind w:firstLine="0"/>
              <w:jc w:val="left"/>
            </w:pPr>
            <w:r>
              <w:t>2. ИССЛЕДУЙ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3EFCC5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Почему это происходит и кого касается?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73D84D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считают, сравнивают, проводят мини-опрос, ищут причины, проверяют предположения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3DC76F" w14:textId="77777777" w:rsidR="00321AAF" w:rsidRDefault="00DD59F7">
            <w:pPr>
              <w:ind w:firstLine="0"/>
              <w:jc w:val="center"/>
            </w:pPr>
            <w:proofErr w:type="spellStart"/>
            <w:r>
              <w:t>данные</w:t>
            </w:r>
            <w:proofErr w:type="spellEnd"/>
            <w:r>
              <w:t xml:space="preserve">, </w:t>
            </w:r>
            <w:proofErr w:type="spellStart"/>
            <w:r>
              <w:t>диаграмма</w:t>
            </w:r>
            <w:proofErr w:type="spellEnd"/>
            <w:r>
              <w:t xml:space="preserve">, </w:t>
            </w:r>
            <w:proofErr w:type="spellStart"/>
            <w:r>
              <w:t>вывод</w:t>
            </w:r>
            <w:proofErr w:type="spellEnd"/>
          </w:p>
        </w:tc>
      </w:tr>
      <w:tr w:rsidR="00321AAF" w14:paraId="3E7A558C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0E30EE" w14:textId="77777777" w:rsidR="00321AAF" w:rsidRDefault="00DD59F7">
            <w:pPr>
              <w:ind w:firstLine="0"/>
              <w:jc w:val="left"/>
            </w:pPr>
            <w:r>
              <w:t>3. ДЕЙСТВУЙ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77CF82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Что мы реально можем изменить?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609F25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планируют, распределяют роли, проводят акцию или создают решение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C61E05" w14:textId="77777777" w:rsidR="00321AAF" w:rsidRDefault="00DD59F7">
            <w:pPr>
              <w:ind w:firstLine="0"/>
              <w:jc w:val="center"/>
            </w:pPr>
            <w:proofErr w:type="spellStart"/>
            <w:r>
              <w:t>практический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</w:p>
        </w:tc>
      </w:tr>
      <w:tr w:rsidR="00321AAF" w:rsidRPr="00725BBC" w14:paraId="147B0C03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30AA62" w14:textId="77777777" w:rsidR="00321AAF" w:rsidRDefault="00DD59F7">
            <w:pPr>
              <w:ind w:firstLine="0"/>
              <w:jc w:val="left"/>
            </w:pPr>
            <w:r>
              <w:t>4. ДОКАЖИ И ПЕРЕДАЙ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05593A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Что изменилось и как сделать эффект устойчивым?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3CE801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оценивают результат, проводят рефлексию, рассказывают другим, закрепляют привычку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9D3159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отчёт «до/после», памятка, постер, выступление, план продолжения</w:t>
            </w:r>
          </w:p>
        </w:tc>
      </w:tr>
    </w:tbl>
    <w:p w14:paraId="5A5545CB" w14:textId="77777777" w:rsidR="00570E83" w:rsidRDefault="00DD59F7" w:rsidP="00570E83">
      <w:pPr>
        <w:rPr>
          <w:lang w:val="ru-RU"/>
        </w:rPr>
      </w:pPr>
      <w:r w:rsidRPr="005719D3">
        <w:rPr>
          <w:lang w:val="ru-RU"/>
        </w:rPr>
        <w:t>Сильная сторона модели — обязательный четвёртый шаг. Он не позволяет закончить работу формулировкой «мероприятие прошло». Участники должны показать, что именно стало лучше, какие данные это подтверждают и что будет сделано дальше.</w:t>
      </w:r>
    </w:p>
    <w:p w14:paraId="4198B6C6" w14:textId="35F02F59" w:rsidR="00321AAF" w:rsidRPr="00570E83" w:rsidRDefault="00DD59F7" w:rsidP="00570E83">
      <w:pPr>
        <w:jc w:val="center"/>
        <w:rPr>
          <w:b/>
          <w:bCs/>
          <w:color w:val="365F91" w:themeColor="accent1" w:themeShade="BF"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lastRenderedPageBreak/>
        <w:t>4. АЛГОРИТМ РАБОТЫ ПЕДАГОГА</w:t>
      </w:r>
    </w:p>
    <w:p w14:paraId="1AA8959C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1. Диагностика. </w:t>
      </w:r>
      <w:r w:rsidRPr="005719D3">
        <w:rPr>
          <w:lang w:val="ru-RU"/>
        </w:rPr>
        <w:t>Определите исходный уровень знаний, отношения и готовности действовать. Используйте короткий опрос «Эко-компас» и наблюдение.</w:t>
      </w:r>
    </w:p>
    <w:p w14:paraId="508046A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2. Выбор локальной проблемы. </w:t>
      </w:r>
      <w:r w:rsidRPr="005719D3">
        <w:rPr>
          <w:lang w:val="ru-RU"/>
        </w:rPr>
        <w:t>Предложите детям 3–5 реальных тем из ближайшего окружения и дайте возможность выбрать одну.</w:t>
      </w:r>
    </w:p>
    <w:p w14:paraId="64246636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3. Постановка измеримой цели. </w:t>
      </w:r>
      <w:r w:rsidRPr="005719D3">
        <w:rPr>
          <w:lang w:val="ru-RU"/>
        </w:rPr>
        <w:t>Не «повысить экологическую культуру», а, например, «за неделю выявить три точки накопления мусора и предложить решение».</w:t>
      </w:r>
    </w:p>
    <w:p w14:paraId="63722020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4. Распределение ролей. </w:t>
      </w:r>
      <w:r w:rsidRPr="005719D3">
        <w:rPr>
          <w:lang w:val="ru-RU"/>
        </w:rPr>
        <w:t>Исследователь, картограф, интервьюер, фотограф, координатор безопасности, дизайнер, спикер. Роли можно менять.</w:t>
      </w:r>
    </w:p>
    <w:p w14:paraId="2C4744CB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5. Практическое действие. </w:t>
      </w:r>
      <w:r w:rsidRPr="005719D3">
        <w:rPr>
          <w:lang w:val="ru-RU"/>
        </w:rPr>
        <w:t xml:space="preserve">Проведите мини-исследование, акцию, мастер-класс, </w:t>
      </w:r>
      <w:proofErr w:type="spellStart"/>
      <w:r w:rsidRPr="005719D3">
        <w:rPr>
          <w:lang w:val="ru-RU"/>
        </w:rPr>
        <w:t>плоггинг</w:t>
      </w:r>
      <w:proofErr w:type="spellEnd"/>
      <w:r w:rsidRPr="005719D3">
        <w:rPr>
          <w:lang w:val="ru-RU"/>
        </w:rPr>
        <w:t xml:space="preserve"> или проект. Действие должно быть посильным и безопасным.</w:t>
      </w:r>
    </w:p>
    <w:p w14:paraId="4526D911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6. Фиксация результата. </w:t>
      </w:r>
      <w:r w:rsidRPr="005719D3">
        <w:rPr>
          <w:lang w:val="ru-RU"/>
        </w:rPr>
        <w:t>Соберите простые доказательства: цифры, фото, карточки наблюдения, цитаты участников, карту, продукт.</w:t>
      </w:r>
    </w:p>
    <w:p w14:paraId="7E62394A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7. Рефлексия. </w:t>
      </w:r>
      <w:r w:rsidRPr="005719D3">
        <w:rPr>
          <w:lang w:val="ru-RU"/>
        </w:rPr>
        <w:t>Обсудите не только «понравилось/не понравилось», а «что я теперь делаю иначе?».</w:t>
      </w:r>
    </w:p>
    <w:p w14:paraId="1704E28F" w14:textId="77777777" w:rsidR="00570E83" w:rsidRDefault="00DD59F7" w:rsidP="00570E83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8. Продолжение. </w:t>
      </w:r>
      <w:r w:rsidRPr="005719D3">
        <w:rPr>
          <w:lang w:val="ru-RU"/>
        </w:rPr>
        <w:t>Определите следующий маленький шаг: повтор акции, школьная памятка, шефство над территорией, привычка на 21 день, презентация для другой группы.</w:t>
      </w:r>
    </w:p>
    <w:p w14:paraId="55829A77" w14:textId="77777777" w:rsidR="00570E83" w:rsidRDefault="00570E83" w:rsidP="00570E83">
      <w:pPr>
        <w:ind w:firstLine="0"/>
        <w:jc w:val="center"/>
        <w:rPr>
          <w:lang w:val="ru-RU"/>
        </w:rPr>
      </w:pPr>
    </w:p>
    <w:p w14:paraId="4A2F539B" w14:textId="31744B89" w:rsidR="00321AAF" w:rsidRPr="00570E83" w:rsidRDefault="00DD59F7" w:rsidP="00570E83">
      <w:pPr>
        <w:ind w:firstLine="0"/>
        <w:jc w:val="center"/>
        <w:rPr>
          <w:b/>
          <w:bCs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t>5. БАНК ПРАКТИК «ЭКО-КОД»</w:t>
      </w:r>
    </w:p>
    <w:p w14:paraId="14A72DE3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Ниже представлены практики, которые педагог может использовать отдельно или объединить в цикл. Каждая практика содержит результат, который можно предъявить: карту, таблицу, продукт, данные или конкретное изменение поведения.</w:t>
      </w:r>
    </w:p>
    <w:p w14:paraId="6C98295D" w14:textId="77777777" w:rsidR="00321AAF" w:rsidRPr="005719D3" w:rsidRDefault="00DD59F7">
      <w:pPr>
        <w:pStyle w:val="2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>5.1. «Эко-след территории» — наблюдение и экологический аудит</w:t>
      </w:r>
    </w:p>
    <w:p w14:paraId="2477D510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Возраст: 9–17 лет. Продолжительность: 45–60 минут.</w:t>
      </w:r>
    </w:p>
    <w:p w14:paraId="24359F74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Цель</w:t>
      </w:r>
      <w:proofErr w:type="gramStart"/>
      <w:r w:rsidRPr="005719D3">
        <w:rPr>
          <w:lang w:val="ru-RU"/>
        </w:rPr>
        <w:t>: Научить</w:t>
      </w:r>
      <w:proofErr w:type="gramEnd"/>
      <w:r w:rsidRPr="005719D3">
        <w:rPr>
          <w:lang w:val="ru-RU"/>
        </w:rPr>
        <w:t xml:space="preserve"> видеть экологическую проблему через факты, а не общие впечатления.</w:t>
      </w:r>
    </w:p>
    <w:p w14:paraId="3832FA6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Ход:</w:t>
      </w:r>
    </w:p>
    <w:p w14:paraId="16BD5CBF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1. </w:t>
      </w:r>
      <w:r w:rsidRPr="005719D3">
        <w:rPr>
          <w:lang w:val="ru-RU"/>
        </w:rPr>
        <w:t>Разделите территорию на 3–5 секторов. Команды получают маршрутный лист.</w:t>
      </w:r>
    </w:p>
    <w:p w14:paraId="799BD39D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2. </w:t>
      </w:r>
      <w:r w:rsidRPr="005719D3">
        <w:rPr>
          <w:lang w:val="ru-RU"/>
        </w:rPr>
        <w:t>В каждом секторе дети фиксируют: мусор, состояние зелёных насаждений, наличие урн, следы повреждений, положительные примеры ухода.</w:t>
      </w:r>
    </w:p>
    <w:p w14:paraId="6A123222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3. </w:t>
      </w:r>
      <w:r w:rsidRPr="005719D3">
        <w:rPr>
          <w:lang w:val="ru-RU"/>
        </w:rPr>
        <w:t>Каждый факт сопровождается отметкой на схеме и, при возможности, фотографией.</w:t>
      </w:r>
    </w:p>
    <w:p w14:paraId="571A252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4. </w:t>
      </w:r>
      <w:r w:rsidRPr="005719D3">
        <w:rPr>
          <w:lang w:val="ru-RU"/>
        </w:rPr>
        <w:t>Команды выбирают одну проблему, которую реально решить детскими силами, и формулируют предложение.</w:t>
      </w:r>
    </w:p>
    <w:p w14:paraId="211145F5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Практический результат: Карта территории с 3–5 фактами и одним реалистичным предложением.</w:t>
      </w:r>
    </w:p>
    <w:p w14:paraId="2EB57F3A" w14:textId="77777777" w:rsidR="00321AAF" w:rsidRPr="005719D3" w:rsidRDefault="00DD59F7">
      <w:pPr>
        <w:pStyle w:val="2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>5.2. «</w:t>
      </w:r>
      <w:proofErr w:type="spellStart"/>
      <w:r w:rsidRPr="005719D3">
        <w:rPr>
          <w:rFonts w:ascii="Times New Roman" w:eastAsia="Times New Roman" w:hAnsi="Times New Roman"/>
          <w:lang w:val="ru-RU"/>
        </w:rPr>
        <w:t>Плоггинг</w:t>
      </w:r>
      <w:proofErr w:type="spellEnd"/>
      <w:r w:rsidRPr="005719D3">
        <w:rPr>
          <w:rFonts w:ascii="Times New Roman" w:eastAsia="Times New Roman" w:hAnsi="Times New Roman"/>
          <w:lang w:val="ru-RU"/>
        </w:rPr>
        <w:t xml:space="preserve"> с данными» — уборка, которая превращается в исследование</w:t>
      </w:r>
    </w:p>
    <w:p w14:paraId="03DEA8E5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Возраст: 11–17 лет. Продолжительность: 60–90 минут.</w:t>
      </w:r>
    </w:p>
    <w:p w14:paraId="1001FDFC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lastRenderedPageBreak/>
        <w:t>Цель</w:t>
      </w:r>
      <w:proofErr w:type="gramStart"/>
      <w:r w:rsidRPr="005719D3">
        <w:rPr>
          <w:lang w:val="ru-RU"/>
        </w:rPr>
        <w:t>: Соединить</w:t>
      </w:r>
      <w:proofErr w:type="gramEnd"/>
      <w:r w:rsidRPr="005719D3">
        <w:rPr>
          <w:lang w:val="ru-RU"/>
        </w:rPr>
        <w:t xml:space="preserve"> полезный труд с анализом причин загрязнения.</w:t>
      </w:r>
    </w:p>
    <w:p w14:paraId="37796724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Ход:</w:t>
      </w:r>
    </w:p>
    <w:p w14:paraId="4776AB91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1. </w:t>
      </w:r>
      <w:r w:rsidRPr="005719D3">
        <w:rPr>
          <w:lang w:val="ru-RU"/>
        </w:rPr>
        <w:t>До старта определите безопасный маршрут, правила работы в перчатках и перечень предметов, которые детям запрещено поднимать.</w:t>
      </w:r>
    </w:p>
    <w:p w14:paraId="2EA0AB33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2. </w:t>
      </w:r>
      <w:r w:rsidRPr="005719D3">
        <w:rPr>
          <w:lang w:val="ru-RU"/>
        </w:rPr>
        <w:t>Команды не только собирают мусор, но и считают его по категориям: пластик, бумага, стекло, металл, смешанные отходы.</w:t>
      </w:r>
    </w:p>
    <w:p w14:paraId="64D48EFA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3. </w:t>
      </w:r>
      <w:r w:rsidRPr="005719D3">
        <w:rPr>
          <w:lang w:val="ru-RU"/>
        </w:rPr>
        <w:t>После акции сравните категории и обсудите: какой мусор встречается чаще и почему.</w:t>
      </w:r>
    </w:p>
    <w:p w14:paraId="497E09A7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4. </w:t>
      </w:r>
      <w:r w:rsidRPr="005719D3">
        <w:rPr>
          <w:lang w:val="ru-RU"/>
        </w:rPr>
        <w:t>Сформулируйте одно профилактическое решение: табличка, информационная карточка, обращение, дополнительная урна, просветительский пост.</w:t>
      </w:r>
    </w:p>
    <w:p w14:paraId="034516AD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Практический результат: Таблица состава отходов + фото «до/после» + одно профилактическое решение.</w:t>
      </w:r>
    </w:p>
    <w:p w14:paraId="0C839782" w14:textId="77777777" w:rsidR="00321AAF" w:rsidRPr="005719D3" w:rsidRDefault="00DD59F7">
      <w:pPr>
        <w:pStyle w:val="2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>5.3. «Пакетам нет 2.0» — от мастер-класса к изменению привычки</w:t>
      </w:r>
    </w:p>
    <w:p w14:paraId="2F58139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Возраст: 10–16 лет. Продолжительность: 2 занятия + неделя наблюдения.</w:t>
      </w:r>
    </w:p>
    <w:p w14:paraId="60F495FC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Цель</w:t>
      </w:r>
      <w:proofErr w:type="gramStart"/>
      <w:r w:rsidRPr="005719D3">
        <w:rPr>
          <w:lang w:val="ru-RU"/>
        </w:rPr>
        <w:t>: Показать</w:t>
      </w:r>
      <w:proofErr w:type="gramEnd"/>
      <w:r w:rsidRPr="005719D3">
        <w:rPr>
          <w:lang w:val="ru-RU"/>
        </w:rPr>
        <w:t>, что экологическая акция становится сильнее, когда сопровождается выбором альтернативы и обратной связью.</w:t>
      </w:r>
    </w:p>
    <w:p w14:paraId="222AC518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Ход:</w:t>
      </w:r>
    </w:p>
    <w:p w14:paraId="5DD7F21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1. </w:t>
      </w:r>
      <w:r w:rsidRPr="005719D3">
        <w:rPr>
          <w:lang w:val="ru-RU"/>
        </w:rPr>
        <w:t>На первом занятии обсудите одноразовые пакеты и варианты повторного использования вещей.</w:t>
      </w:r>
    </w:p>
    <w:p w14:paraId="406F94C1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2. </w:t>
      </w:r>
      <w:r w:rsidRPr="005719D3">
        <w:rPr>
          <w:lang w:val="ru-RU"/>
        </w:rPr>
        <w:t>Изготовьте многоразовую сумку или полезный предмет из уже имеющегося материала.</w:t>
      </w:r>
    </w:p>
    <w:p w14:paraId="13AA8AA1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3. </w:t>
      </w:r>
      <w:r w:rsidRPr="005719D3">
        <w:rPr>
          <w:lang w:val="ru-RU"/>
        </w:rPr>
        <w:t>Проведите мини-опрос среди 10–20 человек: как часто они берут новый пакет и готовы ли использовать многоразовую сумку.</w:t>
      </w:r>
    </w:p>
    <w:p w14:paraId="10950627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4. </w:t>
      </w:r>
      <w:r w:rsidRPr="005719D3">
        <w:rPr>
          <w:lang w:val="ru-RU"/>
        </w:rPr>
        <w:t>Через неделю повторите короткий опрос среди тех же участников или соберите самоотчёты семей.</w:t>
      </w:r>
    </w:p>
    <w:p w14:paraId="4019BA78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Практический результат: Полезный продукт + две точки измерения привычки.</w:t>
      </w:r>
    </w:p>
    <w:p w14:paraId="36135F31" w14:textId="77777777" w:rsidR="00321AAF" w:rsidRPr="005719D3" w:rsidRDefault="00DD59F7">
      <w:pPr>
        <w:pStyle w:val="2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 xml:space="preserve">5.4. «21 день одной </w:t>
      </w:r>
      <w:proofErr w:type="spellStart"/>
      <w:r w:rsidRPr="005719D3">
        <w:rPr>
          <w:rFonts w:ascii="Times New Roman" w:eastAsia="Times New Roman" w:hAnsi="Times New Roman"/>
          <w:lang w:val="ru-RU"/>
        </w:rPr>
        <w:t>экопривычки</w:t>
      </w:r>
      <w:proofErr w:type="spellEnd"/>
      <w:r w:rsidRPr="005719D3">
        <w:rPr>
          <w:rFonts w:ascii="Times New Roman" w:eastAsia="Times New Roman" w:hAnsi="Times New Roman"/>
          <w:lang w:val="ru-RU"/>
        </w:rPr>
        <w:t>»</w:t>
      </w:r>
    </w:p>
    <w:p w14:paraId="2037AD3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Возраст: 9–17 лет. Продолжительность: 21 день, 3–5 минут ежедневно.</w:t>
      </w:r>
    </w:p>
    <w:p w14:paraId="12FD360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Цель</w:t>
      </w:r>
      <w:proofErr w:type="gramStart"/>
      <w:r w:rsidRPr="005719D3">
        <w:rPr>
          <w:lang w:val="ru-RU"/>
        </w:rPr>
        <w:t>: Перевести</w:t>
      </w:r>
      <w:proofErr w:type="gramEnd"/>
      <w:r w:rsidRPr="005719D3">
        <w:rPr>
          <w:lang w:val="ru-RU"/>
        </w:rPr>
        <w:t xml:space="preserve"> разовое экологическое намерение в устойчивую привычку.</w:t>
      </w:r>
    </w:p>
    <w:p w14:paraId="170F8277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Ход:</w:t>
      </w:r>
    </w:p>
    <w:p w14:paraId="490CDEBB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1. </w:t>
      </w:r>
      <w:r w:rsidRPr="005719D3">
        <w:rPr>
          <w:lang w:val="ru-RU"/>
        </w:rPr>
        <w:t>Каждый участник выбирает только одну привычку: выключать лишний свет, брать многоразовую бутылку, экономить воду, не брать лишний пакет, сортировать определённый вид отходов.</w:t>
      </w:r>
    </w:p>
    <w:p w14:paraId="0DC97B10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2. </w:t>
      </w:r>
      <w:r w:rsidRPr="005719D3">
        <w:rPr>
          <w:lang w:val="ru-RU"/>
        </w:rPr>
        <w:t>В календаре ребёнок ежедневно отмечает выполнение и коротко фиксирует помехи.</w:t>
      </w:r>
    </w:p>
    <w:p w14:paraId="0582C11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3. </w:t>
      </w:r>
      <w:r w:rsidRPr="005719D3">
        <w:rPr>
          <w:lang w:val="ru-RU"/>
        </w:rPr>
        <w:t>На 7-й и 14-й день проводится пятиминутная групповая поддержка: «что помогает не бросить?».</w:t>
      </w:r>
    </w:p>
    <w:p w14:paraId="04369CF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4. </w:t>
      </w:r>
      <w:r w:rsidRPr="005719D3">
        <w:rPr>
          <w:lang w:val="ru-RU"/>
        </w:rPr>
        <w:t>На 21-й день участник решает: сохранить привычку, усложнить её или выбрать новую.</w:t>
      </w:r>
    </w:p>
    <w:p w14:paraId="3E30BB7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lastRenderedPageBreak/>
        <w:t xml:space="preserve">Практический результат: Личный </w:t>
      </w:r>
      <w:proofErr w:type="spellStart"/>
      <w:r w:rsidRPr="005719D3">
        <w:rPr>
          <w:b/>
          <w:lang w:val="ru-RU"/>
        </w:rPr>
        <w:t>трекер</w:t>
      </w:r>
      <w:proofErr w:type="spellEnd"/>
      <w:r w:rsidRPr="005719D3">
        <w:rPr>
          <w:b/>
          <w:lang w:val="ru-RU"/>
        </w:rPr>
        <w:t xml:space="preserve"> + итоговая рефлексия «что стало автоматическим». </w:t>
      </w:r>
    </w:p>
    <w:p w14:paraId="6E94E194" w14:textId="77777777" w:rsidR="00321AAF" w:rsidRPr="005719D3" w:rsidRDefault="00DD59F7">
      <w:pPr>
        <w:pStyle w:val="2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>5.5. Ролевая игра «Совет города: одно решение для общего пространства»</w:t>
      </w:r>
    </w:p>
    <w:p w14:paraId="609ED5B0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Возраст: 12–17 лет. Продолжительность: 60 минут.</w:t>
      </w:r>
    </w:p>
    <w:p w14:paraId="4878A292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Цель</w:t>
      </w:r>
      <w:proofErr w:type="gramStart"/>
      <w:r w:rsidRPr="005719D3">
        <w:rPr>
          <w:lang w:val="ru-RU"/>
        </w:rPr>
        <w:t>: Развивать</w:t>
      </w:r>
      <w:proofErr w:type="gramEnd"/>
      <w:r w:rsidRPr="005719D3">
        <w:rPr>
          <w:lang w:val="ru-RU"/>
        </w:rPr>
        <w:t xml:space="preserve"> экологическое мышление, ответственность и умение учитывать разные интересы.</w:t>
      </w:r>
    </w:p>
    <w:p w14:paraId="57018884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Ход:</w:t>
      </w:r>
    </w:p>
    <w:p w14:paraId="70DF02BF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1. </w:t>
      </w:r>
      <w:r w:rsidRPr="005719D3">
        <w:rPr>
          <w:lang w:val="ru-RU"/>
        </w:rPr>
        <w:t>Педагог предлагает проблему: мусор в парке, вытаптывание зелёной зоны, расход воды, стихийная свалка.</w:t>
      </w:r>
    </w:p>
    <w:p w14:paraId="36794E93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2. </w:t>
      </w:r>
      <w:r w:rsidRPr="005719D3">
        <w:rPr>
          <w:lang w:val="ru-RU"/>
        </w:rPr>
        <w:t>Роли: жители, молодёжь, предприниматели, коммунальная служба, экологи, журналисты.</w:t>
      </w:r>
    </w:p>
    <w:p w14:paraId="66C83A8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3. </w:t>
      </w:r>
      <w:r w:rsidRPr="005719D3">
        <w:rPr>
          <w:lang w:val="ru-RU"/>
        </w:rPr>
        <w:t>Каждая группа готовит позицию: интересы, риски, предложение, готовность взять ответственность.</w:t>
      </w:r>
    </w:p>
    <w:p w14:paraId="2A7A9182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4. </w:t>
      </w:r>
      <w:r w:rsidRPr="005719D3">
        <w:rPr>
          <w:lang w:val="ru-RU"/>
        </w:rPr>
        <w:t>Общий совет принимает решение, которое должно содержать конкретное действие, ответственных и критерий проверки.</w:t>
      </w:r>
    </w:p>
    <w:p w14:paraId="3B2CE5B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Практический результат: Протокол решения: «что делаем — кто отвечает — как поймём, что получилось». </w:t>
      </w:r>
    </w:p>
    <w:p w14:paraId="447688BC" w14:textId="77777777" w:rsidR="00321AAF" w:rsidRPr="005719D3" w:rsidRDefault="00DD59F7">
      <w:pPr>
        <w:pStyle w:val="2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>5.6. «Одна проблема — одно решение» — мини-проект</w:t>
      </w:r>
    </w:p>
    <w:p w14:paraId="12685E8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Возраст: 12–17 лет. Продолжительность: 1–3 недели.</w:t>
      </w:r>
    </w:p>
    <w:p w14:paraId="4900214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Цель</w:t>
      </w:r>
      <w:proofErr w:type="gramStart"/>
      <w:r w:rsidRPr="005719D3">
        <w:rPr>
          <w:lang w:val="ru-RU"/>
        </w:rPr>
        <w:t>: Научить</w:t>
      </w:r>
      <w:proofErr w:type="gramEnd"/>
      <w:r w:rsidRPr="005719D3">
        <w:rPr>
          <w:lang w:val="ru-RU"/>
        </w:rPr>
        <w:t xml:space="preserve"> проектировать небольшое, но завершённое социально-экологическое действие.</w:t>
      </w:r>
    </w:p>
    <w:p w14:paraId="2509D41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Ход:</w:t>
      </w:r>
    </w:p>
    <w:p w14:paraId="051A901D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1. </w:t>
      </w:r>
      <w:r w:rsidRPr="005719D3">
        <w:rPr>
          <w:lang w:val="ru-RU"/>
        </w:rPr>
        <w:t>Проблема формулируется одним предложением и подтверждается минимум тремя фактами.</w:t>
      </w:r>
    </w:p>
    <w:p w14:paraId="67175185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2. </w:t>
      </w:r>
      <w:r w:rsidRPr="005719D3">
        <w:rPr>
          <w:lang w:val="ru-RU"/>
        </w:rPr>
        <w:t>Команда определяет целевую группу: кого затрагивает проблема и кто может помочь.</w:t>
      </w:r>
    </w:p>
    <w:p w14:paraId="049F42DF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3. </w:t>
      </w:r>
      <w:r w:rsidRPr="005719D3">
        <w:rPr>
          <w:lang w:val="ru-RU"/>
        </w:rPr>
        <w:t>План содержит не более пяти действий, сроки и ответственных.</w:t>
      </w:r>
    </w:p>
    <w:p w14:paraId="6CD5198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4. </w:t>
      </w:r>
      <w:r w:rsidRPr="005719D3">
        <w:rPr>
          <w:lang w:val="ru-RU"/>
        </w:rPr>
        <w:t>Результат должен быть измеримым: создано, изменено, вовлечено, сокращено, собрано, обучено.</w:t>
      </w:r>
    </w:p>
    <w:p w14:paraId="46418345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5. </w:t>
      </w:r>
      <w:r w:rsidRPr="005719D3">
        <w:rPr>
          <w:lang w:val="ru-RU"/>
        </w:rPr>
        <w:t>Финал — трёхминутный «эко-питч»: проблема, доказательства, действие, результат, следующий шаг.</w:t>
      </w:r>
    </w:p>
    <w:p w14:paraId="5A55DA7D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Практический результат: Паспорт мини-проекта + публичная защита результата.</w:t>
      </w:r>
    </w:p>
    <w:p w14:paraId="2AABC0E2" w14:textId="77777777" w:rsidR="00321AAF" w:rsidRPr="005719D3" w:rsidRDefault="00DD59F7">
      <w:pPr>
        <w:pStyle w:val="2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>5.7. «Эко-репортёр» — передай опыт другим</w:t>
      </w:r>
    </w:p>
    <w:p w14:paraId="1A135EEB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Возраст: 10–17 лет. Продолжительность: 45 минут.</w:t>
      </w:r>
    </w:p>
    <w:p w14:paraId="742D156A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Цель</w:t>
      </w:r>
      <w:proofErr w:type="gramStart"/>
      <w:r w:rsidRPr="005719D3">
        <w:rPr>
          <w:lang w:val="ru-RU"/>
        </w:rPr>
        <w:t>: Закрепить</w:t>
      </w:r>
      <w:proofErr w:type="gramEnd"/>
      <w:r w:rsidRPr="005719D3">
        <w:rPr>
          <w:lang w:val="ru-RU"/>
        </w:rPr>
        <w:t xml:space="preserve"> знания через объяснение и социальную коммуникацию.</w:t>
      </w:r>
    </w:p>
    <w:p w14:paraId="009B7E9F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>Ход:</w:t>
      </w:r>
    </w:p>
    <w:p w14:paraId="685537A8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1. </w:t>
      </w:r>
      <w:r w:rsidRPr="005719D3">
        <w:rPr>
          <w:lang w:val="ru-RU"/>
        </w:rPr>
        <w:t>Дети выбирают завершённую экологическую практику и формулируют три главных факта.</w:t>
      </w:r>
    </w:p>
    <w:p w14:paraId="28451415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lastRenderedPageBreak/>
        <w:t xml:space="preserve">2. </w:t>
      </w:r>
      <w:r w:rsidRPr="005719D3">
        <w:rPr>
          <w:lang w:val="ru-RU"/>
        </w:rPr>
        <w:t>Создают короткий формат: постер, минутное видео, фотоколлаж, мини-интервью, памятку.</w:t>
      </w:r>
    </w:p>
    <w:p w14:paraId="7D2025B8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3. </w:t>
      </w:r>
      <w:r w:rsidRPr="005719D3">
        <w:rPr>
          <w:lang w:val="ru-RU"/>
        </w:rPr>
        <w:t>Обязательное правило: не использовать пугающие лозунги без фактов; показать действие, доступное сверстнику.</w:t>
      </w:r>
    </w:p>
    <w:p w14:paraId="5553F79B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4. </w:t>
      </w:r>
      <w:r w:rsidRPr="005719D3">
        <w:rPr>
          <w:lang w:val="ru-RU"/>
        </w:rPr>
        <w:t>Перед публикацией команда проверяет материал по чек-листу: точность, ясность, полезность, уважительный тон.</w:t>
      </w:r>
    </w:p>
    <w:p w14:paraId="31568E05" w14:textId="77777777" w:rsidR="00570E83" w:rsidRDefault="00DD59F7" w:rsidP="00570E83">
      <w:pPr>
        <w:ind w:firstLine="0"/>
        <w:rPr>
          <w:b/>
          <w:lang w:val="ru-RU"/>
        </w:rPr>
      </w:pPr>
      <w:r w:rsidRPr="005719D3">
        <w:rPr>
          <w:b/>
          <w:lang w:val="ru-RU"/>
        </w:rPr>
        <w:t>Практический результат: Просветительский материал, основанный на собственном опыте.</w:t>
      </w:r>
    </w:p>
    <w:p w14:paraId="0A8986D8" w14:textId="77777777" w:rsidR="00570E83" w:rsidRDefault="00570E83" w:rsidP="00570E83">
      <w:pPr>
        <w:ind w:firstLine="0"/>
        <w:rPr>
          <w:b/>
          <w:lang w:val="ru-RU"/>
        </w:rPr>
      </w:pPr>
    </w:p>
    <w:p w14:paraId="1B16CC52" w14:textId="609335F3" w:rsidR="00321AAF" w:rsidRPr="00570E83" w:rsidRDefault="00DD59F7" w:rsidP="00570E83">
      <w:pPr>
        <w:ind w:firstLine="0"/>
        <w:jc w:val="center"/>
        <w:rPr>
          <w:b/>
          <w:bCs/>
          <w:color w:val="365F91" w:themeColor="accent1" w:themeShade="BF"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t>6. ДИФФЕРЕНЦИАЦИЯ ПО ВОЗРАСТУ И ПОДДЕРЖКА РАЗНЫХ ОБУЧАЮЩИХСЯ</w:t>
      </w:r>
    </w:p>
    <w:p w14:paraId="54A91811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Один и тот же экологический сюжет может использоваться в разных возрастных группах, если изменять уровень самостоятельности, объём данных и сложность итогового продукта. Это позволяет педагогу не создавать отдельную программу для каждой группы, а адаптировать одну практику.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321AAF" w14:paraId="44936437" w14:textId="77777777">
        <w:trPr>
          <w:cantSplit/>
          <w:tblHeader/>
          <w:jc w:val="center"/>
        </w:trPr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0D1971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Возраст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95F903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Оптимальный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уровень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задачи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7ED6C2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Пример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продукта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01B542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Роль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педагога</w:t>
            </w:r>
            <w:proofErr w:type="spellEnd"/>
          </w:p>
        </w:tc>
      </w:tr>
      <w:tr w:rsidR="00321AAF" w:rsidRPr="00725BBC" w14:paraId="084910B6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787782" w14:textId="77777777" w:rsidR="00321AAF" w:rsidRDefault="00DD59F7">
            <w:pPr>
              <w:ind w:firstLine="0"/>
              <w:jc w:val="left"/>
            </w:pPr>
            <w:r>
              <w:t xml:space="preserve">9–11 </w:t>
            </w:r>
            <w:proofErr w:type="spellStart"/>
            <w:r>
              <w:t>лет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8D94C9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наблюдение, выбор из готовых вариантов, простой подсчёт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91C5B4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рисунок-схема, фото «до/после», 3 правила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5A4656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даёт образец и короткую инструкцию</w:t>
            </w:r>
          </w:p>
        </w:tc>
      </w:tr>
      <w:tr w:rsidR="00321AAF" w:rsidRPr="00725BBC" w14:paraId="43ACAE45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12C3D2" w14:textId="77777777" w:rsidR="00321AAF" w:rsidRDefault="00DD59F7">
            <w:pPr>
              <w:ind w:firstLine="0"/>
              <w:jc w:val="left"/>
            </w:pPr>
            <w:r>
              <w:t xml:space="preserve">12–14 </w:t>
            </w:r>
            <w:proofErr w:type="spellStart"/>
            <w:r>
              <w:t>лет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EF47D9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сравнение данных, распределение ролей, мини-опрос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A433B7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таблица, карта, памятка, командная презентация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60ABD4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задаёт рамку, задаёт уточняющие вопросы</w:t>
            </w:r>
          </w:p>
        </w:tc>
      </w:tr>
      <w:tr w:rsidR="00321AAF" w:rsidRPr="00725BBC" w14:paraId="32783036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A66721" w14:textId="77777777" w:rsidR="00321AAF" w:rsidRDefault="00DD59F7">
            <w:pPr>
              <w:ind w:firstLine="0"/>
              <w:jc w:val="left"/>
            </w:pPr>
            <w:r>
              <w:t xml:space="preserve">15–17 </w:t>
            </w:r>
            <w:proofErr w:type="spellStart"/>
            <w:r>
              <w:t>лет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CF4390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самостоятельная постановка проблемы, аргументация, планирование эффекта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5FDEB4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мини-проект, аналитическая справка, публичный питч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EF6EBE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консультирует и помогает проверить реалистичность</w:t>
            </w:r>
          </w:p>
        </w:tc>
      </w:tr>
    </w:tbl>
    <w:p w14:paraId="47DE6281" w14:textId="77777777" w:rsidR="00321AAF" w:rsidRPr="005719D3" w:rsidRDefault="00DD59F7">
      <w:pPr>
        <w:pStyle w:val="2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>Поддержка обучающихся, которым трудно включаться</w:t>
      </w:r>
    </w:p>
    <w:p w14:paraId="3975D55E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Давайте выбор роли: не каждый ребёнок готов быть спикером; ценными ролями являются фотограф, счётчик, дизайнер, хранитель времени, координатор материалов.</w:t>
      </w:r>
    </w:p>
    <w:p w14:paraId="78873D34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Разбивайте большое задание на короткие шаги с видимым результатом.</w:t>
      </w:r>
    </w:p>
    <w:p w14:paraId="7743EDB9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Используйте визуальные чек-листы и образцы заполнения.</w:t>
      </w:r>
    </w:p>
    <w:p w14:paraId="0403B98A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При работе на территории объединяйте детей в пары «наблюдатель + фиксатор».</w:t>
      </w:r>
    </w:p>
    <w:p w14:paraId="2008216B" w14:textId="77777777" w:rsidR="00FE1FC0" w:rsidRDefault="00DD59F7" w:rsidP="00FE1FC0">
      <w:pPr>
        <w:ind w:left="425" w:hanging="283"/>
        <w:rPr>
          <w:lang w:val="ru-RU"/>
        </w:rPr>
      </w:pPr>
      <w:r w:rsidRPr="005719D3">
        <w:rPr>
          <w:lang w:val="ru-RU"/>
        </w:rPr>
        <w:lastRenderedPageBreak/>
        <w:t>• Оценивайте вклад, а не скорость: ребёнок может выполнить меньший объём, но качественно и ответственно.</w:t>
      </w:r>
    </w:p>
    <w:p w14:paraId="03056566" w14:textId="77777777" w:rsidR="00FE1FC0" w:rsidRDefault="00FE1FC0" w:rsidP="00FE1FC0">
      <w:pPr>
        <w:ind w:left="425" w:hanging="283"/>
        <w:rPr>
          <w:lang w:val="ru-RU"/>
        </w:rPr>
      </w:pPr>
    </w:p>
    <w:p w14:paraId="5534D27C" w14:textId="72F6D990" w:rsidR="00321AAF" w:rsidRPr="00FE1FC0" w:rsidRDefault="00DD59F7" w:rsidP="00FE1FC0">
      <w:pPr>
        <w:ind w:left="425" w:hanging="283"/>
        <w:rPr>
          <w:b/>
          <w:bCs/>
          <w:lang w:val="ru-RU"/>
        </w:rPr>
      </w:pPr>
      <w:r w:rsidRPr="00FE1FC0">
        <w:rPr>
          <w:b/>
          <w:bCs/>
          <w:color w:val="365F91" w:themeColor="accent1" w:themeShade="BF"/>
          <w:lang w:val="ru-RU"/>
        </w:rPr>
        <w:t>7. ОЦЕНИВАНИЕ, МОНИТОРИНГ И ДОКАЗАТЕЛЬСТВО РЕЗУЛЬТАТА</w:t>
      </w:r>
    </w:p>
    <w:p w14:paraId="667BC639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В воспитательной работе важны не отметки, а доказательства изменения отношения и поведения. Поэтому предлагается сочетать три источника данных: самооценку ребёнка, наблюдение педагога и продукт деятельности.</w:t>
      </w:r>
    </w:p>
    <w:p w14:paraId="3570571E" w14:textId="77777777" w:rsidR="00321AAF" w:rsidRDefault="00DD59F7">
      <w:pPr>
        <w:pStyle w:val="21"/>
      </w:pPr>
      <w:proofErr w:type="spellStart"/>
      <w:r>
        <w:rPr>
          <w:rFonts w:ascii="Times New Roman" w:eastAsia="Times New Roman" w:hAnsi="Times New Roman"/>
        </w:rPr>
        <w:t>Мини-рубрика</w:t>
      </w:r>
      <w:proofErr w:type="spellEnd"/>
      <w:r>
        <w:rPr>
          <w:rFonts w:ascii="Times New Roman" w:eastAsia="Times New Roman" w:hAnsi="Times New Roman"/>
        </w:rPr>
        <w:t xml:space="preserve"> «</w:t>
      </w:r>
      <w:proofErr w:type="spellStart"/>
      <w:r>
        <w:rPr>
          <w:rFonts w:ascii="Times New Roman" w:eastAsia="Times New Roman" w:hAnsi="Times New Roman"/>
        </w:rPr>
        <w:t>Эко-результат</w:t>
      </w:r>
      <w:proofErr w:type="spellEnd"/>
      <w:r>
        <w:rPr>
          <w:rFonts w:ascii="Times New Roman" w:eastAsia="Times New Roman" w:hAnsi="Times New Roman"/>
        </w:rPr>
        <w:t>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321AAF" w14:paraId="3A7D21E8" w14:textId="77777777">
        <w:trPr>
          <w:cantSplit/>
          <w:tblHeader/>
          <w:jc w:val="center"/>
        </w:trPr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CAEEA5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Критерий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31F420" w14:textId="77777777" w:rsidR="00321AAF" w:rsidRDefault="00DD59F7">
            <w:pPr>
              <w:ind w:firstLine="0"/>
              <w:jc w:val="center"/>
            </w:pPr>
            <w:r>
              <w:rPr>
                <w:b/>
              </w:rPr>
              <w:t xml:space="preserve">0 </w:t>
            </w:r>
            <w:proofErr w:type="spellStart"/>
            <w:r>
              <w:rPr>
                <w:b/>
              </w:rPr>
              <w:t>баллов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6F54B5" w14:textId="77777777" w:rsidR="00321AAF" w:rsidRDefault="00DD59F7">
            <w:pPr>
              <w:ind w:firstLine="0"/>
              <w:jc w:val="center"/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балл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115881" w14:textId="77777777" w:rsidR="00321AAF" w:rsidRDefault="00DD59F7">
            <w:pPr>
              <w:ind w:firstLine="0"/>
              <w:jc w:val="center"/>
            </w:pP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балла</w:t>
            </w:r>
            <w:proofErr w:type="spellEnd"/>
          </w:p>
        </w:tc>
      </w:tr>
      <w:tr w:rsidR="00321AAF" w:rsidRPr="00725BBC" w14:paraId="42B58965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8AA156" w14:textId="77777777" w:rsidR="00321AAF" w:rsidRDefault="00DD59F7">
            <w:pPr>
              <w:ind w:firstLine="0"/>
              <w:jc w:val="left"/>
            </w:pPr>
            <w:proofErr w:type="spellStart"/>
            <w:r>
              <w:t>Понимание</w:t>
            </w:r>
            <w:proofErr w:type="spellEnd"/>
            <w:r>
              <w:t xml:space="preserve"> </w:t>
            </w:r>
            <w:proofErr w:type="spellStart"/>
            <w:r>
              <w:t>проблемы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5C5B32" w14:textId="77777777" w:rsidR="00321AAF" w:rsidRDefault="00DD59F7">
            <w:pPr>
              <w:ind w:firstLine="0"/>
              <w:jc w:val="center"/>
            </w:pPr>
            <w:proofErr w:type="spellStart"/>
            <w:r>
              <w:t>затрудняется</w:t>
            </w:r>
            <w:proofErr w:type="spellEnd"/>
            <w:r>
              <w:t xml:space="preserve"> </w:t>
            </w:r>
            <w:proofErr w:type="spellStart"/>
            <w:r>
              <w:t>объяснить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239037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называет проблему, но не причины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605BFC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объясняет проблему и хотя бы одну причину</w:t>
            </w:r>
          </w:p>
        </w:tc>
      </w:tr>
      <w:tr w:rsidR="00321AAF" w:rsidRPr="00725BBC" w14:paraId="45E33359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64C008" w14:textId="77777777" w:rsidR="00321AAF" w:rsidRDefault="00DD59F7">
            <w:pPr>
              <w:ind w:firstLine="0"/>
              <w:jc w:val="left"/>
            </w:pPr>
            <w:proofErr w:type="spellStart"/>
            <w:r>
              <w:t>Ответственность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27D2AA" w14:textId="77777777" w:rsidR="00321AAF" w:rsidRDefault="00DD59F7">
            <w:pPr>
              <w:ind w:firstLine="0"/>
              <w:jc w:val="center"/>
            </w:pPr>
            <w:proofErr w:type="spellStart"/>
            <w:r>
              <w:t>ждёт</w:t>
            </w:r>
            <w:proofErr w:type="spellEnd"/>
            <w:r>
              <w:t xml:space="preserve"> </w:t>
            </w:r>
            <w:proofErr w:type="spellStart"/>
            <w:r>
              <w:t>указаний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C9A2D7" w14:textId="77777777" w:rsidR="00321AAF" w:rsidRDefault="00DD59F7">
            <w:pPr>
              <w:ind w:firstLine="0"/>
              <w:jc w:val="center"/>
            </w:pPr>
            <w:proofErr w:type="spellStart"/>
            <w:r>
              <w:t>выполняет</w:t>
            </w:r>
            <w:proofErr w:type="spellEnd"/>
            <w:r>
              <w:t xml:space="preserve"> </w:t>
            </w:r>
            <w:proofErr w:type="spellStart"/>
            <w:r>
              <w:t>порученную</w:t>
            </w:r>
            <w:proofErr w:type="spellEnd"/>
            <w:r>
              <w:t xml:space="preserve"> </w:t>
            </w:r>
            <w:proofErr w:type="spellStart"/>
            <w:r>
              <w:t>часть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78FF34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сам предлагает и доводит действие до конца</w:t>
            </w:r>
          </w:p>
        </w:tc>
      </w:tr>
      <w:tr w:rsidR="00321AAF" w14:paraId="48E5B194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35C5C8" w14:textId="77777777" w:rsidR="00321AAF" w:rsidRDefault="00DD59F7">
            <w:pPr>
              <w:ind w:firstLine="0"/>
              <w:jc w:val="left"/>
            </w:pPr>
            <w:proofErr w:type="spellStart"/>
            <w:r>
              <w:t>Командная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F16B71" w14:textId="77777777" w:rsidR="00321AAF" w:rsidRDefault="00DD59F7">
            <w:pPr>
              <w:ind w:firstLine="0"/>
              <w:jc w:val="center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включается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B3831A" w14:textId="77777777" w:rsidR="00321AAF" w:rsidRDefault="00DD59F7">
            <w:pPr>
              <w:ind w:firstLine="0"/>
              <w:jc w:val="center"/>
            </w:pPr>
            <w:proofErr w:type="spellStart"/>
            <w:r>
              <w:t>работает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поддержке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B94700" w14:textId="77777777" w:rsidR="00321AAF" w:rsidRDefault="00DD59F7">
            <w:pPr>
              <w:ind w:firstLine="0"/>
              <w:jc w:val="center"/>
            </w:pPr>
            <w:proofErr w:type="spellStart"/>
            <w:r>
              <w:t>сотрудничает</w:t>
            </w:r>
            <w:proofErr w:type="spellEnd"/>
            <w:r>
              <w:t xml:space="preserve"> и </w:t>
            </w:r>
            <w:proofErr w:type="spellStart"/>
            <w:r>
              <w:t>помогает</w:t>
            </w:r>
            <w:proofErr w:type="spellEnd"/>
            <w:r>
              <w:t xml:space="preserve"> </w:t>
            </w:r>
            <w:proofErr w:type="spellStart"/>
            <w:r>
              <w:t>другим</w:t>
            </w:r>
            <w:proofErr w:type="spellEnd"/>
          </w:p>
        </w:tc>
      </w:tr>
      <w:tr w:rsidR="00321AAF" w:rsidRPr="00725BBC" w14:paraId="3AAEB983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DA47DE" w14:textId="77777777" w:rsidR="00321AAF" w:rsidRDefault="00DD59F7">
            <w:pPr>
              <w:ind w:firstLine="0"/>
              <w:jc w:val="left"/>
            </w:pPr>
            <w:proofErr w:type="spellStart"/>
            <w:r>
              <w:t>Практический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03E5F8" w14:textId="77777777" w:rsidR="00321AAF" w:rsidRDefault="00DD59F7">
            <w:pPr>
              <w:ind w:firstLine="0"/>
              <w:jc w:val="center"/>
            </w:pP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зафиксирован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9A1829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есть действие, но мало доказательств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9DB829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есть измеримый результат и подтверждение</w:t>
            </w:r>
          </w:p>
        </w:tc>
      </w:tr>
      <w:tr w:rsidR="00321AAF" w:rsidRPr="00725BBC" w14:paraId="7AE8E389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0FAE68" w14:textId="77777777" w:rsidR="00321AAF" w:rsidRDefault="00DD59F7">
            <w:pPr>
              <w:ind w:firstLine="0"/>
              <w:jc w:val="left"/>
            </w:pPr>
            <w:proofErr w:type="spellStart"/>
            <w:r>
              <w:t>Рефлексия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A2A11F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не видит связи с собой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0C1E31" w14:textId="77777777" w:rsidR="00321AAF" w:rsidRDefault="00DD59F7">
            <w:pPr>
              <w:ind w:firstLine="0"/>
              <w:jc w:val="center"/>
            </w:pPr>
            <w:proofErr w:type="spellStart"/>
            <w:r>
              <w:t>называет</w:t>
            </w:r>
            <w:proofErr w:type="spellEnd"/>
            <w:r>
              <w:t xml:space="preserve"> </w:t>
            </w:r>
            <w:proofErr w:type="spellStart"/>
            <w:r>
              <w:t>один</w:t>
            </w:r>
            <w:proofErr w:type="spellEnd"/>
            <w:r>
              <w:t xml:space="preserve"> </w:t>
            </w:r>
            <w:proofErr w:type="spellStart"/>
            <w:r>
              <w:t>вывод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EF2847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формулирует личное изменение или следующий шаг</w:t>
            </w:r>
          </w:p>
        </w:tc>
      </w:tr>
    </w:tbl>
    <w:p w14:paraId="4BD5E43F" w14:textId="77777777" w:rsidR="00FE1FC0" w:rsidRDefault="00DD59F7" w:rsidP="00FE1FC0">
      <w:pPr>
        <w:rPr>
          <w:lang w:val="ru-RU"/>
        </w:rPr>
      </w:pPr>
      <w:r w:rsidRPr="005719D3">
        <w:rPr>
          <w:lang w:val="ru-RU"/>
        </w:rPr>
        <w:t>Максимум — 10 баллов. Рубрика не предназначена для школьной отметки. Она помогает ребёнку и педагогу увидеть динамику и определить следующий шаг.</w:t>
      </w:r>
    </w:p>
    <w:p w14:paraId="540E19E2" w14:textId="77777777" w:rsidR="00FE1FC0" w:rsidRDefault="00FE1FC0" w:rsidP="00FE1FC0">
      <w:pPr>
        <w:rPr>
          <w:lang w:val="ru-RU"/>
        </w:rPr>
      </w:pPr>
    </w:p>
    <w:p w14:paraId="3EAA5EE5" w14:textId="67A22FBB" w:rsidR="00321AAF" w:rsidRPr="00FE1FC0" w:rsidRDefault="00DD59F7" w:rsidP="00FE1FC0">
      <w:pPr>
        <w:rPr>
          <w:b/>
          <w:bCs/>
          <w:color w:val="4F81BD" w:themeColor="accent1"/>
          <w:lang w:val="ru-RU"/>
        </w:rPr>
      </w:pPr>
      <w:r w:rsidRPr="00FE1FC0">
        <w:rPr>
          <w:b/>
          <w:bCs/>
          <w:color w:val="4F81BD" w:themeColor="accent1"/>
          <w:lang w:val="ru-RU"/>
        </w:rPr>
        <w:t>Формула доказательного отчёта</w:t>
      </w:r>
    </w:p>
    <w:p w14:paraId="29073B61" w14:textId="77777777" w:rsidR="00321AAF" w:rsidRPr="005719D3" w:rsidRDefault="00DD59F7">
      <w:pPr>
        <w:ind w:firstLine="0"/>
        <w:jc w:val="center"/>
        <w:rPr>
          <w:lang w:val="ru-RU"/>
        </w:rPr>
      </w:pPr>
      <w:r w:rsidRPr="005719D3">
        <w:rPr>
          <w:b/>
          <w:lang w:val="ru-RU"/>
        </w:rPr>
        <w:t>Факт → действие → измерение → вывод → продолжение.</w:t>
      </w:r>
    </w:p>
    <w:p w14:paraId="37404903" w14:textId="77777777" w:rsidR="00570E83" w:rsidRDefault="00DD59F7" w:rsidP="00570E83">
      <w:pPr>
        <w:rPr>
          <w:lang w:val="ru-RU"/>
        </w:rPr>
      </w:pPr>
      <w:r w:rsidRPr="005719D3">
        <w:rPr>
          <w:lang w:val="ru-RU"/>
        </w:rPr>
        <w:t>Например: «На участке возле спортивной площадки за 20 минут обнаружено 48 единиц мелкого мусора. Команда провела уборку и сортировку, после чего подготовила две информационные карточки для сверстников. Через неделю повторный обход выявил 19 единиц мусора. Вывод: уборка дала краткосрочный эффект, но необходима профилактика; следующий шаг — согласовать размещение памятки и повторить наблюдение через месяц». Такой отчёт педагогически сильнее фразы «провели экологическую акцию».</w:t>
      </w:r>
    </w:p>
    <w:p w14:paraId="34E81D70" w14:textId="77777777" w:rsidR="00570E83" w:rsidRDefault="00570E83" w:rsidP="00570E83">
      <w:pPr>
        <w:rPr>
          <w:lang w:val="ru-RU"/>
        </w:rPr>
      </w:pPr>
    </w:p>
    <w:p w14:paraId="64C1156A" w14:textId="77777777" w:rsidR="00570E83" w:rsidRDefault="00570E83" w:rsidP="00570E83">
      <w:pPr>
        <w:rPr>
          <w:lang w:val="ru-RU"/>
        </w:rPr>
      </w:pPr>
    </w:p>
    <w:p w14:paraId="12E089C2" w14:textId="47BE25E8" w:rsidR="00321AAF" w:rsidRPr="00570E83" w:rsidRDefault="00DD59F7" w:rsidP="00570E83">
      <w:pPr>
        <w:rPr>
          <w:b/>
          <w:bCs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lastRenderedPageBreak/>
        <w:t>8. ИНТЕГРАЦИЯ С ЦЕННОСТЯМИ ПРОГРАММЫ «АДАЛ АЗАМАТ»</w:t>
      </w:r>
    </w:p>
    <w:p w14:paraId="4B118628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Экологическое воспитание не должно существовать отдельно от общей воспитательной системы. В модели «ЭКО-КОД» каждая ценность может проявляться через конкретное действие ребёнка.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321AAF" w:rsidRPr="00725BBC" w14:paraId="261B8577" w14:textId="77777777">
        <w:trPr>
          <w:cantSplit/>
          <w:tblHeader/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548C96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Ценность</w:t>
            </w:r>
            <w:proofErr w:type="spellEnd"/>
            <w:r>
              <w:rPr>
                <w:b/>
              </w:rPr>
              <w:t xml:space="preserve"> «</w:t>
            </w:r>
            <w:proofErr w:type="spellStart"/>
            <w:r>
              <w:rPr>
                <w:b/>
              </w:rPr>
              <w:t>Адал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азамат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498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A25174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b/>
                <w:lang w:val="ru-RU"/>
              </w:rPr>
              <w:t>Как проявляется в экологической практике</w:t>
            </w:r>
          </w:p>
        </w:tc>
      </w:tr>
      <w:tr w:rsidR="00321AAF" w:rsidRPr="00725BBC" w14:paraId="20502065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DBF429" w14:textId="77777777" w:rsidR="00321AAF" w:rsidRDefault="00DD59F7">
            <w:pPr>
              <w:ind w:firstLine="0"/>
              <w:jc w:val="left"/>
            </w:pPr>
            <w:proofErr w:type="spellStart"/>
            <w:r>
              <w:t>Независимость</w:t>
            </w:r>
            <w:proofErr w:type="spellEnd"/>
            <w:r>
              <w:t xml:space="preserve"> и </w:t>
            </w:r>
            <w:proofErr w:type="spellStart"/>
            <w:r>
              <w:t>патриотизм</w:t>
            </w:r>
            <w:proofErr w:type="spellEnd"/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3278C5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бережное отношение к природе Казахстана и своей малой родине; участие в благоустройстве родного города</w:t>
            </w:r>
          </w:p>
        </w:tc>
      </w:tr>
      <w:tr w:rsidR="00321AAF" w:rsidRPr="00725BBC" w14:paraId="245A8354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F77BDD" w14:textId="77777777" w:rsidR="00321AAF" w:rsidRDefault="00DD59F7">
            <w:pPr>
              <w:ind w:firstLine="0"/>
              <w:jc w:val="left"/>
            </w:pPr>
            <w:proofErr w:type="spellStart"/>
            <w:r>
              <w:t>Единство</w:t>
            </w:r>
            <w:proofErr w:type="spellEnd"/>
            <w:r>
              <w:t xml:space="preserve"> и </w:t>
            </w:r>
            <w:proofErr w:type="spellStart"/>
            <w:r>
              <w:t>солидарность</w:t>
            </w:r>
            <w:proofErr w:type="spellEnd"/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579776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совместные акции, распределение ролей, помощь младшим участникам, партнёрство с семьями и сообществом</w:t>
            </w:r>
          </w:p>
        </w:tc>
      </w:tr>
      <w:tr w:rsidR="00321AAF" w:rsidRPr="00725BBC" w14:paraId="32183598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6CF1ED" w14:textId="77777777" w:rsidR="00321AAF" w:rsidRDefault="00DD59F7">
            <w:pPr>
              <w:ind w:firstLine="0"/>
              <w:jc w:val="left"/>
            </w:pPr>
            <w:proofErr w:type="spellStart"/>
            <w:r>
              <w:t>Справедливость</w:t>
            </w:r>
            <w:proofErr w:type="spellEnd"/>
            <w:r>
              <w:t xml:space="preserve"> и </w:t>
            </w:r>
            <w:proofErr w:type="spellStart"/>
            <w:r>
              <w:t>ответственность</w:t>
            </w:r>
            <w:proofErr w:type="spellEnd"/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89E4B8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готовность отвечать за собственные привычки и последствия решений; честная фиксация результата</w:t>
            </w:r>
          </w:p>
        </w:tc>
      </w:tr>
      <w:tr w:rsidR="00321AAF" w:rsidRPr="00725BBC" w14:paraId="5F4DD902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CCDE62" w14:textId="77777777" w:rsidR="00321AAF" w:rsidRDefault="00DD59F7">
            <w:pPr>
              <w:ind w:firstLine="0"/>
              <w:jc w:val="left"/>
            </w:pPr>
            <w:proofErr w:type="spellStart"/>
            <w:r>
              <w:t>Закон</w:t>
            </w:r>
            <w:proofErr w:type="spellEnd"/>
            <w:r>
              <w:t xml:space="preserve"> и </w:t>
            </w:r>
            <w:proofErr w:type="spellStart"/>
            <w:r>
              <w:t>порядок</w:t>
            </w:r>
            <w:proofErr w:type="spellEnd"/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7C5174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соблюдение правил поведения в общественных местах, безопасности и экологических норм</w:t>
            </w:r>
          </w:p>
        </w:tc>
      </w:tr>
      <w:tr w:rsidR="00321AAF" w:rsidRPr="00725BBC" w14:paraId="2BAB727A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8B03F5" w14:textId="77777777" w:rsidR="00321AAF" w:rsidRDefault="00DD59F7">
            <w:pPr>
              <w:ind w:firstLine="0"/>
              <w:jc w:val="left"/>
            </w:pPr>
            <w:proofErr w:type="spellStart"/>
            <w:r>
              <w:t>Трудолюбие</w:t>
            </w:r>
            <w:proofErr w:type="spellEnd"/>
            <w:r>
              <w:t xml:space="preserve"> и </w:t>
            </w:r>
            <w:proofErr w:type="spellStart"/>
            <w:r>
              <w:t>профессионализм</w:t>
            </w:r>
            <w:proofErr w:type="spellEnd"/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23ACDE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качественное выполнение порученной работы, аккуратность, планирование, уважение к труду работников, поддерживающих чистоту</w:t>
            </w:r>
          </w:p>
        </w:tc>
      </w:tr>
      <w:tr w:rsidR="00321AAF" w:rsidRPr="00725BBC" w14:paraId="11109BD8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538424" w14:textId="77777777" w:rsidR="00321AAF" w:rsidRDefault="00DD59F7">
            <w:pPr>
              <w:ind w:firstLine="0"/>
              <w:jc w:val="left"/>
            </w:pPr>
            <w:proofErr w:type="spellStart"/>
            <w:r>
              <w:t>Созидание</w:t>
            </w:r>
            <w:proofErr w:type="spellEnd"/>
            <w:r>
              <w:t xml:space="preserve"> и </w:t>
            </w:r>
            <w:proofErr w:type="spellStart"/>
            <w:r>
              <w:t>новаторство</w:t>
            </w:r>
            <w:proofErr w:type="spellEnd"/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014067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поиск новых способов уменьшить отходы, повторное использование материалов, разработка собственных решений и проектов</w:t>
            </w:r>
          </w:p>
        </w:tc>
      </w:tr>
    </w:tbl>
    <w:p w14:paraId="667179D9" w14:textId="77777777" w:rsidR="00570E83" w:rsidRDefault="00DD59F7" w:rsidP="00570E83">
      <w:pPr>
        <w:rPr>
          <w:lang w:val="ru-RU"/>
        </w:rPr>
      </w:pPr>
      <w:r w:rsidRPr="005719D3">
        <w:rPr>
          <w:lang w:val="ru-RU"/>
        </w:rPr>
        <w:t>При планировании педагог может выбрать одну ведущую ценность и одну поддерживающую. Это лучше, чем формально перечислять все ценности в каждом мероприятии. Ценность должна быть видна в поведении детей и результате деятельности.</w:t>
      </w:r>
    </w:p>
    <w:p w14:paraId="36051C7F" w14:textId="77777777" w:rsidR="00570E83" w:rsidRDefault="00570E83" w:rsidP="00570E83">
      <w:pPr>
        <w:rPr>
          <w:lang w:val="ru-RU"/>
        </w:rPr>
      </w:pPr>
    </w:p>
    <w:p w14:paraId="779D8072" w14:textId="2A5C67C1" w:rsidR="00321AAF" w:rsidRPr="00570E83" w:rsidRDefault="00DD59F7" w:rsidP="00570E83">
      <w:pPr>
        <w:rPr>
          <w:b/>
          <w:bCs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t>9. РЕЗУЛЬТАТИВНОСТЬ АПРОБИРОВАННОГО ОПЫТА</w:t>
      </w:r>
    </w:p>
    <w:p w14:paraId="70559610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 xml:space="preserve">Предлагаемая модель выросла из практической работы Центра детско-юношеского творчества города Атбасар. В авторском исследовании по формированию экологической культуры применялись наблюдение, анкетирование, кружковая работа, экологические тренинги, экскурсии, проекты, </w:t>
      </w:r>
      <w:proofErr w:type="spellStart"/>
      <w:r w:rsidRPr="005719D3">
        <w:rPr>
          <w:lang w:val="ru-RU"/>
        </w:rPr>
        <w:lastRenderedPageBreak/>
        <w:t>плоггинг</w:t>
      </w:r>
      <w:proofErr w:type="spellEnd"/>
      <w:r w:rsidRPr="005719D3">
        <w:rPr>
          <w:lang w:val="ru-RU"/>
        </w:rPr>
        <w:t xml:space="preserve"> и специальные занятия. Сравнение начального и контрольного этапов показало выраженную положительную динамику экологической воспитанности.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321AAF" w14:paraId="317DCD00" w14:textId="77777777">
        <w:trPr>
          <w:cantSplit/>
          <w:tblHeader/>
          <w:jc w:val="center"/>
        </w:trPr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6ADF5F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Уровень</w:t>
            </w:r>
            <w:proofErr w:type="spellEnd"/>
          </w:p>
        </w:tc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080739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Начальный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этап</w:t>
            </w:r>
            <w:proofErr w:type="spellEnd"/>
          </w:p>
        </w:tc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09C2AB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Контрольный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этап</w:t>
            </w:r>
            <w:proofErr w:type="spellEnd"/>
          </w:p>
        </w:tc>
      </w:tr>
      <w:tr w:rsidR="00321AAF" w14:paraId="485AFCA8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2E394A" w14:textId="77777777" w:rsidR="00321AAF" w:rsidRDefault="00DD59F7">
            <w:pPr>
              <w:ind w:firstLine="0"/>
              <w:jc w:val="left"/>
            </w:pPr>
            <w:proofErr w:type="spellStart"/>
            <w:r>
              <w:t>Низкий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589FE2" w14:textId="77777777" w:rsidR="00321AAF" w:rsidRDefault="00DD59F7">
            <w:pPr>
              <w:ind w:firstLine="0"/>
              <w:jc w:val="center"/>
            </w:pPr>
            <w:r>
              <w:t>66,7 %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FA45F8" w14:textId="77777777" w:rsidR="00321AAF" w:rsidRDefault="00DD59F7">
            <w:pPr>
              <w:ind w:firstLine="0"/>
              <w:jc w:val="center"/>
            </w:pPr>
            <w:r>
              <w:t>0 %</w:t>
            </w:r>
          </w:p>
        </w:tc>
      </w:tr>
      <w:tr w:rsidR="00321AAF" w14:paraId="66702983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9BA766" w14:textId="77777777" w:rsidR="00321AAF" w:rsidRDefault="00DD59F7">
            <w:pPr>
              <w:ind w:firstLine="0"/>
              <w:jc w:val="left"/>
            </w:pPr>
            <w:proofErr w:type="spellStart"/>
            <w:r>
              <w:t>Средний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71E340" w14:textId="77777777" w:rsidR="00321AAF" w:rsidRDefault="00DD59F7">
            <w:pPr>
              <w:ind w:firstLine="0"/>
              <w:jc w:val="center"/>
            </w:pPr>
            <w:r>
              <w:t>33,3 %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27D701" w14:textId="77777777" w:rsidR="00321AAF" w:rsidRDefault="00DD59F7">
            <w:pPr>
              <w:ind w:firstLine="0"/>
              <w:jc w:val="center"/>
            </w:pPr>
            <w:r>
              <w:t>60 %</w:t>
            </w:r>
          </w:p>
        </w:tc>
      </w:tr>
      <w:tr w:rsidR="00321AAF" w14:paraId="35EB7FC7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F57302" w14:textId="77777777" w:rsidR="00321AAF" w:rsidRDefault="00DD59F7">
            <w:pPr>
              <w:ind w:firstLine="0"/>
              <w:jc w:val="left"/>
            </w:pPr>
            <w:proofErr w:type="spellStart"/>
            <w:r>
              <w:t>Высокий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4A0D90" w14:textId="77777777" w:rsidR="00321AAF" w:rsidRDefault="00DD59F7">
            <w:pPr>
              <w:ind w:firstLine="0"/>
              <w:jc w:val="center"/>
            </w:pPr>
            <w:r>
              <w:t>0 %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F70E47" w14:textId="77777777" w:rsidR="00321AAF" w:rsidRDefault="00DD59F7">
            <w:pPr>
              <w:ind w:firstLine="0"/>
              <w:jc w:val="center"/>
            </w:pPr>
            <w:r>
              <w:t>40 %</w:t>
            </w:r>
          </w:p>
        </w:tc>
      </w:tr>
    </w:tbl>
    <w:p w14:paraId="695F2607" w14:textId="77777777" w:rsidR="00FE1FC0" w:rsidRDefault="00DD59F7" w:rsidP="00FE1FC0">
      <w:pPr>
        <w:rPr>
          <w:lang w:val="ru-RU"/>
        </w:rPr>
      </w:pPr>
      <w:r w:rsidRPr="005719D3">
        <w:rPr>
          <w:lang w:val="ru-RU"/>
        </w:rPr>
        <w:t>Эти данные не следует воспринимать как универсальный прогноз для любой группы: состав детей, продолжительность работы и условия могут различаться. Их значение для настоящих рекомендаций в другом — они подтверждают педагогическую целесообразность системной, а не разовой работы, где знания соединяются с практическим действием.</w:t>
      </w:r>
    </w:p>
    <w:p w14:paraId="586A3318" w14:textId="77777777" w:rsidR="00FE1FC0" w:rsidRDefault="00FE1FC0" w:rsidP="00FE1FC0">
      <w:pPr>
        <w:rPr>
          <w:lang w:val="ru-RU"/>
        </w:rPr>
      </w:pPr>
    </w:p>
    <w:p w14:paraId="40C4740B" w14:textId="0242D175" w:rsidR="00321AAF" w:rsidRPr="00FE1FC0" w:rsidRDefault="00DD59F7" w:rsidP="00FE1FC0">
      <w:pPr>
        <w:rPr>
          <w:b/>
          <w:bCs/>
          <w:color w:val="4F81BD" w:themeColor="accent1"/>
          <w:lang w:val="ru-RU"/>
        </w:rPr>
      </w:pPr>
      <w:r w:rsidRPr="00FE1FC0">
        <w:rPr>
          <w:b/>
          <w:bCs/>
          <w:color w:val="4F81BD" w:themeColor="accent1"/>
          <w:lang w:val="ru-RU"/>
        </w:rPr>
        <w:t>Практики, имеющие опыт реального применения</w:t>
      </w:r>
    </w:p>
    <w:p w14:paraId="4BA4A808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экологические проекты и их публичная защита;</w:t>
      </w:r>
    </w:p>
    <w:p w14:paraId="06CF132D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 xml:space="preserve">• </w:t>
      </w:r>
      <w:proofErr w:type="spellStart"/>
      <w:r w:rsidRPr="005719D3">
        <w:rPr>
          <w:lang w:val="ru-RU"/>
        </w:rPr>
        <w:t>плоггинг</w:t>
      </w:r>
      <w:proofErr w:type="spellEnd"/>
      <w:r w:rsidRPr="005719D3">
        <w:rPr>
          <w:lang w:val="ru-RU"/>
        </w:rPr>
        <w:t xml:space="preserve"> и уборка природных территорий;</w:t>
      </w:r>
    </w:p>
    <w:p w14:paraId="511F57C6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экологические викторины, тренинги и конкурсы;</w:t>
      </w:r>
    </w:p>
    <w:p w14:paraId="3A772A23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 xml:space="preserve">• длительные эко-задания и </w:t>
      </w:r>
      <w:proofErr w:type="spellStart"/>
      <w:r w:rsidRPr="005719D3">
        <w:rPr>
          <w:lang w:val="ru-RU"/>
        </w:rPr>
        <w:t>челленджи</w:t>
      </w:r>
      <w:proofErr w:type="spellEnd"/>
      <w:r w:rsidRPr="005719D3">
        <w:rPr>
          <w:lang w:val="ru-RU"/>
        </w:rPr>
        <w:t>;</w:t>
      </w:r>
    </w:p>
    <w:p w14:paraId="08984714" w14:textId="77777777" w:rsidR="00321AAF" w:rsidRPr="005719D3" w:rsidRDefault="00DD59F7">
      <w:pPr>
        <w:ind w:left="425" w:hanging="283"/>
        <w:rPr>
          <w:lang w:val="ru-RU"/>
        </w:rPr>
      </w:pPr>
      <w:r w:rsidRPr="005719D3">
        <w:rPr>
          <w:lang w:val="ru-RU"/>
        </w:rPr>
        <w:t>• проект «Пакетам нет» с изготовлением эко-сумок, мастер-классами и блиц-опросами населения;</w:t>
      </w:r>
    </w:p>
    <w:p w14:paraId="215A103D" w14:textId="77777777" w:rsidR="00570E83" w:rsidRDefault="00DD59F7" w:rsidP="00570E83">
      <w:pPr>
        <w:ind w:left="425" w:hanging="283"/>
        <w:rPr>
          <w:lang w:val="ru-RU"/>
        </w:rPr>
      </w:pPr>
      <w:r w:rsidRPr="005719D3">
        <w:rPr>
          <w:lang w:val="ru-RU"/>
        </w:rPr>
        <w:t>• эко-</w:t>
      </w:r>
      <w:proofErr w:type="spellStart"/>
      <w:r w:rsidRPr="005719D3">
        <w:rPr>
          <w:lang w:val="ru-RU"/>
        </w:rPr>
        <w:t>волонтёрство</w:t>
      </w:r>
      <w:proofErr w:type="spellEnd"/>
      <w:r w:rsidRPr="005719D3">
        <w:rPr>
          <w:lang w:val="ru-RU"/>
        </w:rPr>
        <w:t xml:space="preserve"> и участие в республиканских экологических мероприятиях.</w:t>
      </w:r>
    </w:p>
    <w:p w14:paraId="52D1ACD8" w14:textId="77777777" w:rsidR="00570E83" w:rsidRDefault="00570E83" w:rsidP="00570E83">
      <w:pPr>
        <w:ind w:left="425" w:hanging="283"/>
        <w:rPr>
          <w:lang w:val="ru-RU"/>
        </w:rPr>
      </w:pPr>
    </w:p>
    <w:p w14:paraId="66BCF0CB" w14:textId="172DCB01" w:rsidR="00321AAF" w:rsidRPr="00570E83" w:rsidRDefault="00DD59F7" w:rsidP="00570E83">
      <w:pPr>
        <w:ind w:left="425" w:hanging="283"/>
        <w:jc w:val="center"/>
        <w:rPr>
          <w:b/>
          <w:bCs/>
          <w:color w:val="365F91" w:themeColor="accent1" w:themeShade="BF"/>
          <w:lang w:val="ru-RU"/>
        </w:rPr>
      </w:pPr>
      <w:r w:rsidRPr="00570E83">
        <w:rPr>
          <w:b/>
          <w:bCs/>
          <w:color w:val="365F91" w:themeColor="accent1" w:themeShade="BF"/>
          <w:lang w:val="ru-RU"/>
        </w:rPr>
        <w:t>10. МЕТОДИЧЕСКИЕ РЕКОМЕНДАЦИИ ПЕДАГОГУ: ЧТО УСИЛИВАЕТ РЕЗУЛЬТАТ</w:t>
      </w:r>
    </w:p>
    <w:p w14:paraId="796E7BA7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Не начинайте с лекции. </w:t>
      </w:r>
      <w:r w:rsidRPr="005719D3">
        <w:rPr>
          <w:lang w:val="ru-RU"/>
        </w:rPr>
        <w:t>Сначала покажите объект или проблему, дайте детям заметить её самостоятельно, а затем вводите понятия.</w:t>
      </w:r>
    </w:p>
    <w:p w14:paraId="1E8AA2B1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Сужайте масштаб. </w:t>
      </w:r>
      <w:r w:rsidRPr="005719D3">
        <w:rPr>
          <w:lang w:val="ru-RU"/>
        </w:rPr>
        <w:t>Проект «спасём планету» неуправляем. Проект «снизим количество одноразовых пакетов в нашей группе за 21 день» измерим и завершён.</w:t>
      </w:r>
    </w:p>
    <w:p w14:paraId="47901ED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Не подменяйте ребёнка. </w:t>
      </w:r>
      <w:r w:rsidRPr="005719D3">
        <w:rPr>
          <w:lang w:val="ru-RU"/>
        </w:rPr>
        <w:t>Если взрослый сам придумывает плакат, пишет текст, договаривается и делает фото, ребёнок остаётся статистом.</w:t>
      </w:r>
    </w:p>
    <w:p w14:paraId="7EFCF7D2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Считайте. </w:t>
      </w:r>
      <w:r w:rsidRPr="005719D3">
        <w:rPr>
          <w:lang w:val="ru-RU"/>
        </w:rPr>
        <w:t>Даже простые числа делают результат убедительным: сколько участников, сколько точек осмотрено, сколько предметов собрано, сколько человек изменили привычку.</w:t>
      </w:r>
    </w:p>
    <w:p w14:paraId="49BC36F0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Фиксируйте исходную точку. </w:t>
      </w:r>
      <w:r w:rsidRPr="005719D3">
        <w:rPr>
          <w:lang w:val="ru-RU"/>
        </w:rPr>
        <w:t>Без «до» невозможно доказать «после».</w:t>
      </w:r>
    </w:p>
    <w:p w14:paraId="54947492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Завершайте действием. </w:t>
      </w:r>
      <w:r w:rsidRPr="005719D3">
        <w:rPr>
          <w:lang w:val="ru-RU"/>
        </w:rPr>
        <w:t>После беседы должен быть маленький поступок: изменить правило группы, провести наблюдение, сделать выбор, взять обязательство.</w:t>
      </w:r>
    </w:p>
    <w:p w14:paraId="5E48E7A5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Сохраняйте уважительный тон. </w:t>
      </w:r>
      <w:proofErr w:type="spellStart"/>
      <w:r w:rsidRPr="005719D3">
        <w:rPr>
          <w:lang w:val="ru-RU"/>
        </w:rPr>
        <w:t>Экопросвещение</w:t>
      </w:r>
      <w:proofErr w:type="spellEnd"/>
      <w:r w:rsidRPr="005719D3">
        <w:rPr>
          <w:lang w:val="ru-RU"/>
        </w:rPr>
        <w:t xml:space="preserve"> не должно строиться на стыде и обвинении. Цель — показать достижимую альтернативу.</w:t>
      </w:r>
    </w:p>
    <w:p w14:paraId="2DEB8048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lastRenderedPageBreak/>
        <w:t xml:space="preserve">Повторяйте успешное. </w:t>
      </w:r>
      <w:r w:rsidRPr="005719D3">
        <w:rPr>
          <w:lang w:val="ru-RU"/>
        </w:rPr>
        <w:t>Один и тот же маршрут или аудит можно проводить раз в сезон, сравнивая данные.</w:t>
      </w:r>
    </w:p>
    <w:p w14:paraId="3EA50DB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Вовлекайте семьи дозированно. </w:t>
      </w:r>
      <w:r w:rsidRPr="005719D3">
        <w:rPr>
          <w:lang w:val="ru-RU"/>
        </w:rPr>
        <w:t>Домашнее задание должно быть конкретным: один семейный замер, один фотофакт, один день без лишнего пакета, а не большой проект за ребёнка.</w:t>
      </w:r>
    </w:p>
    <w:p w14:paraId="714DF5C8" w14:textId="77777777" w:rsidR="00FE1FC0" w:rsidRDefault="00DD59F7" w:rsidP="00FE1FC0">
      <w:pPr>
        <w:ind w:firstLine="0"/>
        <w:rPr>
          <w:lang w:val="ru-RU"/>
        </w:rPr>
      </w:pPr>
      <w:r w:rsidRPr="005719D3">
        <w:rPr>
          <w:b/>
          <w:lang w:val="ru-RU"/>
        </w:rPr>
        <w:t xml:space="preserve">Публично отмечайте не только победителей. </w:t>
      </w:r>
      <w:r w:rsidRPr="005719D3">
        <w:rPr>
          <w:lang w:val="ru-RU"/>
        </w:rPr>
        <w:t>Подчёркивайте качественные роли: точный исследователь, надёжный координатор, внимательный наблюдатель, убедительный спикер, аккуратный дизайнер.</w:t>
      </w:r>
    </w:p>
    <w:p w14:paraId="2A067ACA" w14:textId="77777777" w:rsidR="00FE1FC0" w:rsidRPr="00464742" w:rsidRDefault="00FE1FC0" w:rsidP="00FE1FC0">
      <w:pPr>
        <w:ind w:firstLine="0"/>
        <w:rPr>
          <w:lang w:val="ru-RU"/>
        </w:rPr>
      </w:pPr>
    </w:p>
    <w:p w14:paraId="57A13990" w14:textId="56DAFC1B" w:rsidR="00321AAF" w:rsidRPr="00FE1FC0" w:rsidRDefault="00DD59F7" w:rsidP="00FE1FC0">
      <w:pPr>
        <w:ind w:firstLine="0"/>
        <w:rPr>
          <w:b/>
          <w:bCs/>
          <w:color w:val="4F81BD" w:themeColor="accent1"/>
          <w:lang w:val="ru-RU"/>
        </w:rPr>
      </w:pPr>
      <w:proofErr w:type="spellStart"/>
      <w:r w:rsidRPr="00FE1FC0">
        <w:rPr>
          <w:b/>
          <w:bCs/>
          <w:color w:val="4F81BD" w:themeColor="accent1"/>
        </w:rPr>
        <w:t>Типичные</w:t>
      </w:r>
      <w:proofErr w:type="spellEnd"/>
      <w:r w:rsidRPr="00FE1FC0">
        <w:rPr>
          <w:b/>
          <w:bCs/>
          <w:color w:val="4F81BD" w:themeColor="accent1"/>
        </w:rPr>
        <w:t xml:space="preserve"> </w:t>
      </w:r>
      <w:proofErr w:type="spellStart"/>
      <w:r w:rsidRPr="00FE1FC0">
        <w:rPr>
          <w:b/>
          <w:bCs/>
          <w:color w:val="4F81BD" w:themeColor="accent1"/>
        </w:rPr>
        <w:t>ошибки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321AAF" w14:paraId="5A5BECDD" w14:textId="77777777">
        <w:trPr>
          <w:cantSplit/>
          <w:tblHeader/>
          <w:jc w:val="center"/>
        </w:trPr>
        <w:tc>
          <w:tcPr>
            <w:tcW w:w="498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2A1B5B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Ошибка</w:t>
            </w:r>
            <w:proofErr w:type="spellEnd"/>
          </w:p>
        </w:tc>
        <w:tc>
          <w:tcPr>
            <w:tcW w:w="498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686E4A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Как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исправить</w:t>
            </w:r>
            <w:proofErr w:type="spellEnd"/>
          </w:p>
        </w:tc>
      </w:tr>
      <w:tr w:rsidR="00321AAF" w:rsidRPr="00725BBC" w14:paraId="396C5FBB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9ACE5A" w14:textId="77777777" w:rsidR="00321AAF" w:rsidRPr="005719D3" w:rsidRDefault="00DD59F7">
            <w:pPr>
              <w:ind w:firstLine="0"/>
              <w:jc w:val="left"/>
              <w:rPr>
                <w:lang w:val="ru-RU"/>
              </w:rPr>
            </w:pPr>
            <w:r w:rsidRPr="005719D3">
              <w:rPr>
                <w:lang w:val="ru-RU"/>
              </w:rPr>
              <w:t>Слишком много информации и мало действия</w:t>
            </w:r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EB1409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оставить 1–2 ключевых факта и добавить практическое задание</w:t>
            </w:r>
          </w:p>
        </w:tc>
      </w:tr>
      <w:tr w:rsidR="00321AAF" w:rsidRPr="00725BBC" w14:paraId="296BAFE3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A16732" w14:textId="77777777" w:rsidR="00321AAF" w:rsidRDefault="00DD59F7">
            <w:pPr>
              <w:ind w:firstLine="0"/>
              <w:jc w:val="left"/>
            </w:pPr>
            <w:proofErr w:type="spellStart"/>
            <w:r>
              <w:t>Акция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фотографии</w:t>
            </w:r>
            <w:proofErr w:type="spellEnd"/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00AFFA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заранее определить, что именно будет измеряться и что изменится после акции</w:t>
            </w:r>
          </w:p>
        </w:tc>
      </w:tr>
      <w:tr w:rsidR="00321AAF" w:rsidRPr="00725BBC" w14:paraId="187339CB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47556F" w14:textId="77777777" w:rsidR="00321AAF" w:rsidRPr="005719D3" w:rsidRDefault="00DD59F7">
            <w:pPr>
              <w:ind w:firstLine="0"/>
              <w:jc w:val="left"/>
              <w:rPr>
                <w:lang w:val="ru-RU"/>
              </w:rPr>
            </w:pPr>
            <w:r w:rsidRPr="005719D3">
              <w:rPr>
                <w:lang w:val="ru-RU"/>
              </w:rPr>
              <w:t>Одинаковые задания для всех возрастов</w:t>
            </w:r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A53F1F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менять уровень самостоятельности, объём данных и продукт</w:t>
            </w:r>
          </w:p>
        </w:tc>
      </w:tr>
      <w:tr w:rsidR="00321AAF" w:rsidRPr="00725BBC" w14:paraId="1D926152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7CD6B3" w14:textId="77777777" w:rsidR="00321AAF" w:rsidRDefault="00DD59F7">
            <w:pPr>
              <w:ind w:firstLine="0"/>
              <w:jc w:val="left"/>
            </w:pPr>
            <w:proofErr w:type="spellStart"/>
            <w:r>
              <w:t>Оценивание</w:t>
            </w:r>
            <w:proofErr w:type="spellEnd"/>
            <w:r>
              <w:t xml:space="preserve"> </w:t>
            </w:r>
            <w:proofErr w:type="spellStart"/>
            <w:r>
              <w:t>только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45531E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учитывать качество результата, ответственность и рефлексию</w:t>
            </w:r>
          </w:p>
        </w:tc>
      </w:tr>
      <w:tr w:rsidR="00321AAF" w:rsidRPr="00725BBC" w14:paraId="47952FF8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AC3BD7" w14:textId="77777777" w:rsidR="00321AAF" w:rsidRPr="005719D3" w:rsidRDefault="00DD59F7">
            <w:pPr>
              <w:ind w:firstLine="0"/>
              <w:jc w:val="left"/>
              <w:rPr>
                <w:lang w:val="ru-RU"/>
              </w:rPr>
            </w:pPr>
            <w:r w:rsidRPr="005719D3">
              <w:rPr>
                <w:lang w:val="ru-RU"/>
              </w:rPr>
              <w:t>Проблема, которую дети не могут решить</w:t>
            </w:r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8071A9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сузить её до зоны реального влияния ребёнка</w:t>
            </w:r>
          </w:p>
        </w:tc>
      </w:tr>
      <w:tr w:rsidR="00321AAF" w:rsidRPr="00725BBC" w14:paraId="5D3352FE" w14:textId="77777777">
        <w:trPr>
          <w:cantSplit/>
          <w:jc w:val="center"/>
        </w:trPr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5E1330" w14:textId="77777777" w:rsidR="00321AAF" w:rsidRDefault="00DD59F7">
            <w:pPr>
              <w:ind w:firstLine="0"/>
              <w:jc w:val="left"/>
            </w:pPr>
            <w:proofErr w:type="spellStart"/>
            <w:r>
              <w:t>Нет</w:t>
            </w:r>
            <w:proofErr w:type="spellEnd"/>
            <w:r>
              <w:t xml:space="preserve"> </w:t>
            </w:r>
            <w:proofErr w:type="spellStart"/>
            <w:r>
              <w:t>продолжения</w:t>
            </w:r>
            <w:proofErr w:type="spellEnd"/>
          </w:p>
        </w:tc>
        <w:tc>
          <w:tcPr>
            <w:tcW w:w="498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12E6F6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сразу назначить дату повторного наблюдения или следующий маленький шаг</w:t>
            </w:r>
          </w:p>
        </w:tc>
      </w:tr>
    </w:tbl>
    <w:p w14:paraId="1503BC22" w14:textId="77777777" w:rsidR="00321AAF" w:rsidRPr="005719D3" w:rsidRDefault="00DD59F7" w:rsidP="00FE1FC0">
      <w:pPr>
        <w:pStyle w:val="1"/>
        <w:rPr>
          <w:lang w:val="ru-RU"/>
        </w:rPr>
      </w:pPr>
      <w:r w:rsidRPr="005719D3">
        <w:rPr>
          <w:rFonts w:ascii="Times New Roman" w:eastAsia="Times New Roman" w:hAnsi="Times New Roman"/>
          <w:lang w:val="ru-RU"/>
        </w:rPr>
        <w:t>ЗАКЛЮЧЕНИЕ</w:t>
      </w:r>
    </w:p>
    <w:p w14:paraId="4B55205E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Экологическая культура формируется не количеством проведённых мероприятий, а качеством повторяющегося опыта, в котором ребёнок учится видеть последствия, делать ответственный выбор и доводить полезное дело до результата. Модель «ЭКО-КОД» позволяет выстроить такой опыт в понятной последовательности: заметить — исследовать — действовать — доказать и передать.</w:t>
      </w:r>
    </w:p>
    <w:p w14:paraId="1BC7A2F2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Для педагога ценность модели заключается в технологичности: её можно применять к разным темам, возрастам и форматам, использовать в кружке, классном часе, экологической неделе или волонтёрском проекте. Для ребёнка — в ощущении реальной причастности: его действие имеет видимый результат, а экологическая ответственность перестаёт быть абстрактным требованием.</w:t>
      </w:r>
    </w:p>
    <w:p w14:paraId="37475C95" w14:textId="77777777" w:rsidR="00FE1FC0" w:rsidRDefault="00DD59F7" w:rsidP="00FE1FC0">
      <w:pPr>
        <w:rPr>
          <w:lang w:val="ru-RU"/>
        </w:rPr>
      </w:pPr>
      <w:r w:rsidRPr="005719D3">
        <w:rPr>
          <w:lang w:val="ru-RU"/>
        </w:rPr>
        <w:lastRenderedPageBreak/>
        <w:t>Таким образом, практико-ориентированная экологическая деятельность способна одновременно решать образовательные и воспитательные задачи: развивать исследовательские навыки, командную работу, ответственность, уважение к труду, инициативность и созидательность. Именно такой опыт соответствует логике современного дополнительного образования и ценностям программы «</w:t>
      </w:r>
      <w:proofErr w:type="spellStart"/>
      <w:r w:rsidRPr="005719D3">
        <w:rPr>
          <w:lang w:val="ru-RU"/>
        </w:rPr>
        <w:t>Адал</w:t>
      </w:r>
      <w:proofErr w:type="spellEnd"/>
      <w:r w:rsidRPr="005719D3">
        <w:rPr>
          <w:lang w:val="ru-RU"/>
        </w:rPr>
        <w:t xml:space="preserve"> </w:t>
      </w:r>
      <w:proofErr w:type="spellStart"/>
      <w:r w:rsidRPr="005719D3">
        <w:rPr>
          <w:lang w:val="ru-RU"/>
        </w:rPr>
        <w:t>азамат</w:t>
      </w:r>
      <w:proofErr w:type="spellEnd"/>
      <w:r w:rsidRPr="005719D3">
        <w:rPr>
          <w:lang w:val="ru-RU"/>
        </w:rPr>
        <w:t>».</w:t>
      </w:r>
    </w:p>
    <w:p w14:paraId="6658F645" w14:textId="77777777" w:rsidR="00FE1FC0" w:rsidRDefault="00FE1FC0" w:rsidP="00FE1FC0">
      <w:pPr>
        <w:rPr>
          <w:lang w:val="ru-RU"/>
        </w:rPr>
      </w:pPr>
    </w:p>
    <w:p w14:paraId="552C09DB" w14:textId="47B7843D" w:rsidR="00321AAF" w:rsidRPr="00FE1FC0" w:rsidRDefault="00DD59F7" w:rsidP="00FE1FC0">
      <w:pPr>
        <w:jc w:val="center"/>
        <w:rPr>
          <w:b/>
          <w:bCs/>
          <w:color w:val="4F81BD" w:themeColor="accent1"/>
          <w:lang w:val="ru-RU"/>
        </w:rPr>
      </w:pPr>
      <w:r w:rsidRPr="00FE1FC0">
        <w:rPr>
          <w:b/>
          <w:bCs/>
          <w:color w:val="4F81BD" w:themeColor="accent1"/>
          <w:lang w:val="ru-RU"/>
        </w:rPr>
        <w:t>СПИСОК ИСПОЛЬЗОВАННЫХ ИСТОЧНИКОВ</w:t>
      </w:r>
    </w:p>
    <w:p w14:paraId="1582F6D8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1. Единая программа воспитания «</w:t>
      </w:r>
      <w:proofErr w:type="spellStart"/>
      <w:r w:rsidRPr="005719D3">
        <w:rPr>
          <w:lang w:val="ru-RU"/>
        </w:rPr>
        <w:t>Адал</w:t>
      </w:r>
      <w:proofErr w:type="spellEnd"/>
      <w:r w:rsidRPr="005719D3">
        <w:rPr>
          <w:lang w:val="ru-RU"/>
        </w:rPr>
        <w:t xml:space="preserve"> </w:t>
      </w:r>
      <w:proofErr w:type="spellStart"/>
      <w:r w:rsidRPr="005719D3">
        <w:rPr>
          <w:lang w:val="ru-RU"/>
        </w:rPr>
        <w:t>азамат</w:t>
      </w:r>
      <w:proofErr w:type="spellEnd"/>
      <w:r w:rsidRPr="005719D3">
        <w:rPr>
          <w:lang w:val="ru-RU"/>
        </w:rPr>
        <w:t>» в организациях образования Республики Казахстан: материалы Министерства просвещения Республики Казахстан, действующая редакция на 2026 год.</w:t>
      </w:r>
    </w:p>
    <w:p w14:paraId="5C447F9A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2. Уткербаева А. М. Формирование экологической культуры детей в системе дополнительного образования: обобщение педагогического опыта. Атбасар, 2021.</w:t>
      </w:r>
    </w:p>
    <w:p w14:paraId="4AE02D8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3. Моисеева Л. В. Диагностические методики в системе экологического образования: книга для учителя. Екатеринбург, 1996.</w:t>
      </w:r>
    </w:p>
    <w:p w14:paraId="15408F08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4. Николаева С. Н. Теория и методика экологического образования детей. Москва, 2002.</w:t>
      </w:r>
    </w:p>
    <w:p w14:paraId="68BBF5B4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5. Ермаков Д. С., Петрова Г. Д. Интерактивные упражнения и игры в экологическом образовании // Экологическое образование. 2004. № 4.</w:t>
      </w:r>
    </w:p>
    <w:p w14:paraId="0DCDE564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6. Выготский Л. С. Игра и её роль в психическом развитии ребёнка // Вопросы психологии. 1996. № 6.</w:t>
      </w:r>
    </w:p>
    <w:p w14:paraId="2EE5EF7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7. Тарасова Т. И. Современные подходы к проблеме экологического образования // Совершенствование профессионально-педагогической подготовки учителя: сборник научных трудов. Борисоглебск, 2003.</w:t>
      </w:r>
    </w:p>
    <w:p w14:paraId="46217729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8. Урсул А. Д. Образование для устойчивого развития // Экологическое образование. 2002. № 1.</w:t>
      </w:r>
    </w:p>
    <w:p w14:paraId="3225948C" w14:textId="77777777" w:rsidR="00FE1FC0" w:rsidRDefault="00DD59F7" w:rsidP="00FE1FC0">
      <w:pPr>
        <w:jc w:val="center"/>
        <w:rPr>
          <w:b/>
          <w:bCs/>
          <w:color w:val="4F81BD" w:themeColor="accent1"/>
          <w:lang w:val="ru-RU"/>
        </w:rPr>
      </w:pPr>
      <w:r w:rsidRPr="005719D3">
        <w:rPr>
          <w:lang w:val="ru-RU"/>
        </w:rPr>
        <w:br w:type="page"/>
      </w:r>
      <w:r w:rsidRPr="00FE1FC0">
        <w:rPr>
          <w:b/>
          <w:bCs/>
          <w:color w:val="4F81BD" w:themeColor="accent1"/>
          <w:lang w:val="ru-RU"/>
        </w:rPr>
        <w:lastRenderedPageBreak/>
        <w:t>ПРИЛОЖЕНИЯ</w:t>
      </w:r>
    </w:p>
    <w:p w14:paraId="4B589D33" w14:textId="04F7D150" w:rsidR="00321AAF" w:rsidRPr="00FE1FC0" w:rsidRDefault="00DD59F7" w:rsidP="00FE1FC0">
      <w:pPr>
        <w:rPr>
          <w:b/>
          <w:bCs/>
          <w:color w:val="4F81BD" w:themeColor="accent1"/>
          <w:lang w:val="ru-RU"/>
        </w:rPr>
      </w:pPr>
      <w:r w:rsidRPr="00FE1FC0">
        <w:rPr>
          <w:b/>
          <w:bCs/>
          <w:color w:val="4F81BD" w:themeColor="accent1"/>
          <w:lang w:val="ru-RU"/>
        </w:rPr>
        <w:t>Приложение 1. Диагностика «Эко-компас»</w:t>
      </w:r>
    </w:p>
    <w:p w14:paraId="21939561" w14:textId="77777777" w:rsidR="00321AAF" w:rsidRPr="005719D3" w:rsidRDefault="00DD59F7">
      <w:pPr>
        <w:rPr>
          <w:lang w:val="ru-RU"/>
        </w:rPr>
      </w:pPr>
      <w:r w:rsidRPr="005719D3">
        <w:rPr>
          <w:lang w:val="ru-RU"/>
        </w:rPr>
        <w:t>Инструкция: отметьте один вариант ответа — «да», «иногда», «нет». Диагностику можно проводить в начале и после цикла практик. Она используется для педагогического наблюдения и самооценки, а не для выставления отметки.</w:t>
      </w:r>
    </w:p>
    <w:p w14:paraId="35D67AA3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1. Я замечаю экологические проблемы в местах, где бываю каждый день.   Да / Иногда / Нет</w:t>
      </w:r>
    </w:p>
    <w:p w14:paraId="002B953D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2. Я могу объяснить, почему мусор, лишний расход воды или повреждение зелёных насаждений являются проблемой.   Да / Иногда / Нет</w:t>
      </w:r>
    </w:p>
    <w:p w14:paraId="2308E65B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3. Я соблюдаю правила поведения в природе и общественных местах, даже если меня никто не контролирует.   Да / Иногда / Нет</w:t>
      </w:r>
    </w:p>
    <w:p w14:paraId="2779F672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4. Я стараюсь уменьшать количество одноразовых вещей, когда есть доступная альтернатива.   Да / Иногда / Нет</w:t>
      </w:r>
    </w:p>
    <w:p w14:paraId="0CF03CEC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5. Если я вижу экологическую проблему, я могу предложить хотя бы один реалистичный способ решения.   Да / Иногда / Нет</w:t>
      </w:r>
    </w:p>
    <w:p w14:paraId="775DE47A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6. Я готов участвовать в полезном деле не только ради фотографии или награды.   Да / Иногда / Нет</w:t>
      </w:r>
    </w:p>
    <w:p w14:paraId="681305B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7. В команде я выполняю свою роль до конца.   Да / Иногда / Нет</w:t>
      </w:r>
    </w:p>
    <w:p w14:paraId="3CD039BE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8. Я умею отличать факт от предположения и могу подтвердить вывод наблюдением или данными.   Да / Иногда / Нет</w:t>
      </w:r>
    </w:p>
    <w:p w14:paraId="1B440132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9. После экологической акции я могу назвать, что реально изменилось.   Да / Иногда / Нет</w:t>
      </w:r>
    </w:p>
    <w:p w14:paraId="1AEEA678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10. Я могу назвать одну экологическую привычку, которую готов соблюдать дальше.   Да / Иногда / Нет</w:t>
      </w:r>
    </w:p>
    <w:p w14:paraId="78F586F6" w14:textId="77777777" w:rsidR="00FE1FC0" w:rsidRDefault="00DD59F7" w:rsidP="00FE1FC0">
      <w:pPr>
        <w:rPr>
          <w:i/>
          <w:lang w:val="ru-RU"/>
        </w:rPr>
      </w:pPr>
      <w:r w:rsidRPr="005719D3">
        <w:rPr>
          <w:i/>
          <w:lang w:val="ru-RU"/>
        </w:rPr>
        <w:t>Обработка: «Да» — 2 балла, «Иногда» — 1 балл, «Нет» — 0 баллов. 16–20 баллов — устойчивая готовность к ответственному действию; 9–15 — формирующаяся готовность; 0–8 — требуется поддержка и больше практического опыта. Интерпретация ориентировочная и предназначена для отслеживания динамики внутри одной группы.</w:t>
      </w:r>
    </w:p>
    <w:p w14:paraId="17BCC911" w14:textId="77777777" w:rsidR="00FE1FC0" w:rsidRDefault="00FE1FC0" w:rsidP="00FE1FC0">
      <w:pPr>
        <w:rPr>
          <w:i/>
          <w:lang w:val="ru-RU"/>
        </w:rPr>
      </w:pPr>
    </w:p>
    <w:p w14:paraId="364528DF" w14:textId="7E477E14" w:rsidR="00321AAF" w:rsidRPr="00FE1FC0" w:rsidRDefault="00DD59F7" w:rsidP="00FE1FC0">
      <w:pPr>
        <w:rPr>
          <w:b/>
          <w:bCs/>
          <w:lang w:val="ru-RU"/>
        </w:rPr>
      </w:pPr>
      <w:r w:rsidRPr="00FE1FC0">
        <w:rPr>
          <w:b/>
          <w:bCs/>
          <w:color w:val="4F81BD" w:themeColor="accent1"/>
          <w:lang w:val="ru-RU"/>
        </w:rPr>
        <w:t>Приложение 2. Маршрутный лист «Эко-след территории»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95"/>
        <w:gridCol w:w="1995"/>
        <w:gridCol w:w="1995"/>
        <w:gridCol w:w="1995"/>
        <w:gridCol w:w="1995"/>
      </w:tblGrid>
      <w:tr w:rsidR="00321AAF" w14:paraId="5CD64D46" w14:textId="77777777">
        <w:trPr>
          <w:cantSplit/>
          <w:tblHeader/>
          <w:jc w:val="center"/>
        </w:trPr>
        <w:tc>
          <w:tcPr>
            <w:tcW w:w="1995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3DC549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Точка</w:t>
            </w:r>
            <w:proofErr w:type="spellEnd"/>
          </w:p>
        </w:tc>
        <w:tc>
          <w:tcPr>
            <w:tcW w:w="1995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C645EE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Что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заметили</w:t>
            </w:r>
            <w:proofErr w:type="spellEnd"/>
          </w:p>
        </w:tc>
        <w:tc>
          <w:tcPr>
            <w:tcW w:w="1995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758F16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Количество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факт</w:t>
            </w:r>
            <w:proofErr w:type="spellEnd"/>
          </w:p>
        </w:tc>
        <w:tc>
          <w:tcPr>
            <w:tcW w:w="1995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FEE761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Почему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это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важно</w:t>
            </w:r>
            <w:proofErr w:type="spellEnd"/>
          </w:p>
        </w:tc>
        <w:tc>
          <w:tcPr>
            <w:tcW w:w="1995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FF4A69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Что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можно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сделать</w:t>
            </w:r>
            <w:proofErr w:type="spellEnd"/>
          </w:p>
        </w:tc>
      </w:tr>
      <w:tr w:rsidR="00321AAF" w14:paraId="7C60C94F" w14:textId="77777777">
        <w:trPr>
          <w:cantSplit/>
          <w:jc w:val="center"/>
        </w:trPr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5F59F0" w14:textId="77777777" w:rsidR="00321AAF" w:rsidRDefault="00DD59F7">
            <w:pPr>
              <w:ind w:firstLine="0"/>
              <w:jc w:val="left"/>
            </w:pPr>
            <w:r>
              <w:t>1</w:t>
            </w: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0A1384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9BAC29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286873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3BEF87" w14:textId="77777777" w:rsidR="00321AAF" w:rsidRDefault="00321AAF">
            <w:pPr>
              <w:ind w:firstLine="0"/>
              <w:jc w:val="center"/>
            </w:pPr>
          </w:p>
        </w:tc>
      </w:tr>
      <w:tr w:rsidR="00321AAF" w14:paraId="024D9CE9" w14:textId="77777777">
        <w:trPr>
          <w:cantSplit/>
          <w:jc w:val="center"/>
        </w:trPr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17CF8A" w14:textId="77777777" w:rsidR="00321AAF" w:rsidRDefault="00DD59F7">
            <w:pPr>
              <w:ind w:firstLine="0"/>
              <w:jc w:val="left"/>
            </w:pPr>
            <w:r>
              <w:t>2</w:t>
            </w: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81B414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E64006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332171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9697E2" w14:textId="77777777" w:rsidR="00321AAF" w:rsidRDefault="00321AAF">
            <w:pPr>
              <w:ind w:firstLine="0"/>
              <w:jc w:val="center"/>
            </w:pPr>
          </w:p>
        </w:tc>
      </w:tr>
      <w:tr w:rsidR="00321AAF" w14:paraId="399784C7" w14:textId="77777777">
        <w:trPr>
          <w:cantSplit/>
          <w:jc w:val="center"/>
        </w:trPr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894805" w14:textId="77777777" w:rsidR="00321AAF" w:rsidRDefault="00DD59F7">
            <w:pPr>
              <w:ind w:firstLine="0"/>
              <w:jc w:val="left"/>
            </w:pPr>
            <w:r>
              <w:t>3</w:t>
            </w: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9CDC90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C6245B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6D78B3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BC22FF" w14:textId="77777777" w:rsidR="00321AAF" w:rsidRDefault="00321AAF">
            <w:pPr>
              <w:ind w:firstLine="0"/>
              <w:jc w:val="center"/>
            </w:pPr>
          </w:p>
        </w:tc>
      </w:tr>
      <w:tr w:rsidR="00321AAF" w14:paraId="1CF50460" w14:textId="77777777">
        <w:trPr>
          <w:cantSplit/>
          <w:jc w:val="center"/>
        </w:trPr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CD8E9A" w14:textId="77777777" w:rsidR="00321AAF" w:rsidRDefault="00DD59F7">
            <w:pPr>
              <w:ind w:firstLine="0"/>
              <w:jc w:val="left"/>
            </w:pPr>
            <w:r>
              <w:t>4</w:t>
            </w: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E46849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819727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909CD2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DCDC1B" w14:textId="77777777" w:rsidR="00321AAF" w:rsidRDefault="00321AAF">
            <w:pPr>
              <w:ind w:firstLine="0"/>
              <w:jc w:val="center"/>
            </w:pPr>
          </w:p>
        </w:tc>
      </w:tr>
      <w:tr w:rsidR="00321AAF" w14:paraId="21CEEA2C" w14:textId="77777777">
        <w:trPr>
          <w:cantSplit/>
          <w:jc w:val="center"/>
        </w:trPr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B5A76B" w14:textId="77777777" w:rsidR="00321AAF" w:rsidRDefault="00DD59F7">
            <w:pPr>
              <w:ind w:firstLine="0"/>
              <w:jc w:val="left"/>
            </w:pPr>
            <w:r>
              <w:t>5</w:t>
            </w: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E4BE31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11D43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AC8DC5" w14:textId="77777777" w:rsidR="00321AAF" w:rsidRDefault="00321AAF">
            <w:pPr>
              <w:ind w:firstLine="0"/>
              <w:jc w:val="center"/>
            </w:pPr>
          </w:p>
        </w:tc>
        <w:tc>
          <w:tcPr>
            <w:tcW w:w="19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C7B746" w14:textId="77777777" w:rsidR="00321AAF" w:rsidRDefault="00321AAF">
            <w:pPr>
              <w:ind w:firstLine="0"/>
              <w:jc w:val="center"/>
            </w:pPr>
          </w:p>
        </w:tc>
      </w:tr>
    </w:tbl>
    <w:p w14:paraId="6372FBE9" w14:textId="77777777" w:rsidR="00FE1FC0" w:rsidRDefault="00DD59F7" w:rsidP="00FE1FC0">
      <w:pPr>
        <w:ind w:firstLine="0"/>
        <w:rPr>
          <w:b/>
          <w:lang w:val="ru-RU"/>
        </w:rPr>
      </w:pPr>
      <w:r w:rsidRPr="005719D3">
        <w:rPr>
          <w:b/>
          <w:lang w:val="ru-RU"/>
        </w:rPr>
        <w:lastRenderedPageBreak/>
        <w:t>Правило наблюдателя: сначала фиксируем факт, затем объясняем и только после этого предлагаем решение.</w:t>
      </w:r>
    </w:p>
    <w:p w14:paraId="53C26434" w14:textId="77777777" w:rsidR="00FE1FC0" w:rsidRDefault="00FE1FC0" w:rsidP="00FE1FC0">
      <w:pPr>
        <w:ind w:firstLine="0"/>
        <w:rPr>
          <w:b/>
          <w:lang w:val="ru-RU"/>
        </w:rPr>
      </w:pPr>
    </w:p>
    <w:p w14:paraId="36B348EA" w14:textId="4D370B89" w:rsidR="00321AAF" w:rsidRPr="00FE1FC0" w:rsidRDefault="00DD59F7" w:rsidP="00FE1FC0">
      <w:pPr>
        <w:ind w:firstLine="0"/>
        <w:rPr>
          <w:b/>
          <w:bCs/>
          <w:lang w:val="ru-RU"/>
        </w:rPr>
      </w:pPr>
      <w:r w:rsidRPr="00FE1FC0">
        <w:rPr>
          <w:b/>
          <w:bCs/>
          <w:color w:val="4F81BD" w:themeColor="accent1"/>
          <w:lang w:val="ru-RU"/>
        </w:rPr>
        <w:t>Приложение 3. Паспорт мини-проекта «Одна проблема — одно решение»</w:t>
      </w:r>
    </w:p>
    <w:p w14:paraId="1701036A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Название проекта: ____________________________________________________________</w:t>
      </w:r>
    </w:p>
    <w:p w14:paraId="1CECBB26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Проблема одним предложением: ____________________________________________________________</w:t>
      </w:r>
    </w:p>
    <w:p w14:paraId="40D458C7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Три факта, подтверждающих проблему: ____________________________________________________________</w:t>
      </w:r>
    </w:p>
    <w:p w14:paraId="2D5E9812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Кого касается проблема: ____________________________________________________________</w:t>
      </w:r>
    </w:p>
    <w:p w14:paraId="20FCB2D9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Цель проекта: ____________________________________________________________</w:t>
      </w:r>
    </w:p>
    <w:p w14:paraId="1965ED2D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Наши 3–5 действий: ____________________________________________________________</w:t>
      </w:r>
    </w:p>
    <w:p w14:paraId="76488F9E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Роли участников: ____________________________________________________________</w:t>
      </w:r>
    </w:p>
    <w:p w14:paraId="58BA8A0C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Как измерим результат: ____________________________________________________________</w:t>
      </w:r>
    </w:p>
    <w:p w14:paraId="074ECCB3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Какой продукт создадим: ____________________________________________________________</w:t>
      </w:r>
    </w:p>
    <w:p w14:paraId="63560861" w14:textId="77777777" w:rsidR="00FE1FC0" w:rsidRDefault="00DD59F7" w:rsidP="00FE1FC0">
      <w:pPr>
        <w:jc w:val="left"/>
        <w:rPr>
          <w:lang w:val="ru-RU"/>
        </w:rPr>
      </w:pPr>
      <w:r w:rsidRPr="005719D3">
        <w:rPr>
          <w:lang w:val="ru-RU"/>
        </w:rPr>
        <w:t>Что будем делать после завершения: ____________________________________________________________</w:t>
      </w:r>
    </w:p>
    <w:p w14:paraId="007680F1" w14:textId="77777777" w:rsidR="00FE1FC0" w:rsidRDefault="00FE1FC0" w:rsidP="00FE1FC0">
      <w:pPr>
        <w:jc w:val="left"/>
        <w:rPr>
          <w:lang w:val="ru-RU"/>
        </w:rPr>
      </w:pPr>
    </w:p>
    <w:p w14:paraId="720B355B" w14:textId="768C53C4" w:rsidR="00321AAF" w:rsidRPr="00FE1FC0" w:rsidRDefault="00DD59F7" w:rsidP="00FE1FC0">
      <w:pPr>
        <w:jc w:val="left"/>
        <w:rPr>
          <w:b/>
          <w:bCs/>
          <w:lang w:val="ru-RU"/>
        </w:rPr>
      </w:pPr>
      <w:r w:rsidRPr="00FE1FC0">
        <w:rPr>
          <w:b/>
          <w:bCs/>
          <w:color w:val="4F81BD" w:themeColor="accent1"/>
          <w:lang w:val="ru-RU"/>
        </w:rPr>
        <w:t xml:space="preserve">Приложение 4. Чек-лист безопасного </w:t>
      </w:r>
      <w:proofErr w:type="spellStart"/>
      <w:r w:rsidRPr="00FE1FC0">
        <w:rPr>
          <w:b/>
          <w:bCs/>
          <w:color w:val="4F81BD" w:themeColor="accent1"/>
          <w:lang w:val="ru-RU"/>
        </w:rPr>
        <w:t>плоггинга</w:t>
      </w:r>
      <w:proofErr w:type="spellEnd"/>
    </w:p>
    <w:p w14:paraId="330AC8D7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□ Маршрут заранее осмотрен взрослым.</w:t>
      </w:r>
    </w:p>
    <w:p w14:paraId="3FC79F6C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□ Участники работают в перчатках и закрытой обуви.</w:t>
      </w:r>
    </w:p>
    <w:p w14:paraId="683BB85D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□ Детям запрещено поднимать стеклянные осколки, шприцы, неизвестные жидкости, химические ёмкости, острые и опасные предметы.</w:t>
      </w:r>
    </w:p>
    <w:p w14:paraId="561CC896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□ Определены границы территории и время сбора.</w:t>
      </w:r>
    </w:p>
    <w:p w14:paraId="2948058D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□ Есть взрослый, отвечающий за аптечку и экстренную связь.</w:t>
      </w:r>
    </w:p>
    <w:p w14:paraId="4B09AAA5" w14:textId="77777777" w:rsidR="00321AAF" w:rsidRPr="005719D3" w:rsidRDefault="00DD59F7">
      <w:pPr>
        <w:ind w:firstLine="0"/>
        <w:rPr>
          <w:lang w:val="ru-RU"/>
        </w:rPr>
      </w:pPr>
      <w:r w:rsidRPr="005719D3">
        <w:rPr>
          <w:lang w:val="ru-RU"/>
        </w:rPr>
        <w:t>□ После работы организована гигиена рук.</w:t>
      </w:r>
    </w:p>
    <w:p w14:paraId="05011C14" w14:textId="77777777" w:rsidR="00FE1FC0" w:rsidRDefault="00DD59F7" w:rsidP="00FE1FC0">
      <w:pPr>
        <w:ind w:firstLine="0"/>
        <w:rPr>
          <w:lang w:val="ru-RU"/>
        </w:rPr>
      </w:pPr>
      <w:r w:rsidRPr="005719D3">
        <w:rPr>
          <w:lang w:val="ru-RU"/>
        </w:rPr>
        <w:t>□ Собранные отходы передаются в подходящее место; сортировка проводится только для безопасных категорий.</w:t>
      </w:r>
    </w:p>
    <w:p w14:paraId="68A8A71F" w14:textId="77777777" w:rsidR="00FE1FC0" w:rsidRDefault="00FE1FC0" w:rsidP="00FE1FC0">
      <w:pPr>
        <w:ind w:firstLine="0"/>
        <w:rPr>
          <w:lang w:val="ru-RU"/>
        </w:rPr>
      </w:pPr>
    </w:p>
    <w:p w14:paraId="6D711A33" w14:textId="169EE44A" w:rsidR="00321AAF" w:rsidRPr="00FE1FC0" w:rsidRDefault="00DD59F7" w:rsidP="00FE1FC0">
      <w:pPr>
        <w:ind w:firstLine="0"/>
        <w:rPr>
          <w:b/>
          <w:bCs/>
          <w:color w:val="4F81BD" w:themeColor="accent1"/>
          <w:lang w:val="ru-RU"/>
        </w:rPr>
      </w:pPr>
      <w:r w:rsidRPr="00FE1FC0">
        <w:rPr>
          <w:b/>
          <w:bCs/>
          <w:color w:val="4F81BD" w:themeColor="accent1"/>
          <w:lang w:val="ru-RU"/>
        </w:rPr>
        <w:t>Приложение 5. Карточка рефлексии «После действия»</w:t>
      </w:r>
    </w:p>
    <w:p w14:paraId="2706FD7B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Сегодня я заметил(а)… ____________________________________________________________</w:t>
      </w:r>
    </w:p>
    <w:p w14:paraId="52372156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Самым важным фактом для меня стало… ____________________________________________________________</w:t>
      </w:r>
    </w:p>
    <w:p w14:paraId="2806CF4A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lastRenderedPageBreak/>
        <w:t>Моё конкретное действие было… ____________________________________________________________</w:t>
      </w:r>
    </w:p>
    <w:p w14:paraId="284B04B4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Результат можно доказать тем, что… ____________________________________________________________</w:t>
      </w:r>
    </w:p>
    <w:p w14:paraId="6100376B" w14:textId="77777777" w:rsidR="00321AAF" w:rsidRPr="005719D3" w:rsidRDefault="00DD59F7">
      <w:pPr>
        <w:jc w:val="left"/>
        <w:rPr>
          <w:lang w:val="ru-RU"/>
        </w:rPr>
      </w:pPr>
      <w:r w:rsidRPr="005719D3">
        <w:rPr>
          <w:lang w:val="ru-RU"/>
        </w:rPr>
        <w:t>В следующий раз я бы изменил(а)… ____________________________________________________________</w:t>
      </w:r>
    </w:p>
    <w:p w14:paraId="74E4DB1E" w14:textId="77777777" w:rsidR="00FE1FC0" w:rsidRDefault="00DD59F7" w:rsidP="00FE1FC0">
      <w:pPr>
        <w:jc w:val="left"/>
        <w:rPr>
          <w:lang w:val="ru-RU"/>
        </w:rPr>
      </w:pPr>
      <w:r w:rsidRPr="005719D3">
        <w:rPr>
          <w:lang w:val="ru-RU"/>
        </w:rPr>
        <w:t>Одна привычка, которую я беру с собой… ____________________________________________________________</w:t>
      </w:r>
    </w:p>
    <w:p w14:paraId="2B06B43B" w14:textId="77777777" w:rsidR="00FE1FC0" w:rsidRDefault="00FE1FC0" w:rsidP="00FE1FC0">
      <w:pPr>
        <w:jc w:val="left"/>
        <w:rPr>
          <w:lang w:val="ru-RU"/>
        </w:rPr>
      </w:pPr>
    </w:p>
    <w:p w14:paraId="1B9EC245" w14:textId="0AB709FC" w:rsidR="00321AAF" w:rsidRPr="00FE1FC0" w:rsidRDefault="00DD59F7" w:rsidP="00FE1FC0">
      <w:pPr>
        <w:jc w:val="left"/>
        <w:rPr>
          <w:b/>
          <w:bCs/>
          <w:color w:val="4F81BD" w:themeColor="accent1"/>
          <w:lang w:val="ru-RU"/>
        </w:rPr>
      </w:pPr>
      <w:r w:rsidRPr="00FE1FC0">
        <w:rPr>
          <w:b/>
          <w:bCs/>
          <w:color w:val="4F81BD" w:themeColor="accent1"/>
          <w:lang w:val="ru-RU"/>
        </w:rPr>
        <w:t xml:space="preserve">Приложение 6. Календарь «21 день одной </w:t>
      </w:r>
      <w:proofErr w:type="spellStart"/>
      <w:r w:rsidRPr="00FE1FC0">
        <w:rPr>
          <w:b/>
          <w:bCs/>
          <w:color w:val="4F81BD" w:themeColor="accent1"/>
          <w:lang w:val="ru-RU"/>
        </w:rPr>
        <w:t>экопривычки</w:t>
      </w:r>
      <w:proofErr w:type="spellEnd"/>
      <w:r w:rsidRPr="00FE1FC0">
        <w:rPr>
          <w:b/>
          <w:bCs/>
          <w:color w:val="4F81BD" w:themeColor="accent1"/>
          <w:lang w:val="ru-RU"/>
        </w:rPr>
        <w:t>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321AAF" w14:paraId="72468C6A" w14:textId="77777777">
        <w:trPr>
          <w:cantSplit/>
          <w:tblHeader/>
          <w:jc w:val="center"/>
        </w:trPr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8F9CF8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День</w:t>
            </w:r>
            <w:proofErr w:type="spellEnd"/>
          </w:p>
        </w:tc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85B003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Выполнил</w:t>
            </w:r>
            <w:proofErr w:type="spellEnd"/>
            <w:r>
              <w:rPr>
                <w:b/>
              </w:rPr>
              <w:t xml:space="preserve">(а): </w:t>
            </w:r>
            <w:proofErr w:type="spellStart"/>
            <w:r>
              <w:rPr>
                <w:b/>
              </w:rPr>
              <w:t>да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нет</w:t>
            </w:r>
            <w:proofErr w:type="spellEnd"/>
          </w:p>
        </w:tc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BE155F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Что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помогло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помешало</w:t>
            </w:r>
            <w:proofErr w:type="spellEnd"/>
          </w:p>
        </w:tc>
      </w:tr>
      <w:tr w:rsidR="00321AAF" w14:paraId="005990A2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85B379" w14:textId="77777777" w:rsidR="00321AAF" w:rsidRDefault="00DD59F7">
            <w:pPr>
              <w:ind w:firstLine="0"/>
              <w:jc w:val="left"/>
            </w:pPr>
            <w:r>
              <w:t>1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42F142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2E7C0B" w14:textId="77777777" w:rsidR="00321AAF" w:rsidRDefault="00321AAF">
            <w:pPr>
              <w:ind w:firstLine="0"/>
              <w:jc w:val="center"/>
            </w:pPr>
          </w:p>
        </w:tc>
      </w:tr>
      <w:tr w:rsidR="00321AAF" w14:paraId="10CFF52F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0E5A24" w14:textId="77777777" w:rsidR="00321AAF" w:rsidRDefault="00DD59F7">
            <w:pPr>
              <w:ind w:firstLine="0"/>
              <w:jc w:val="left"/>
            </w:pPr>
            <w:r>
              <w:t>2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A4CEE7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A24222" w14:textId="77777777" w:rsidR="00321AAF" w:rsidRDefault="00321AAF">
            <w:pPr>
              <w:ind w:firstLine="0"/>
              <w:jc w:val="center"/>
            </w:pPr>
          </w:p>
        </w:tc>
      </w:tr>
      <w:tr w:rsidR="00321AAF" w14:paraId="5420CDFB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FDD5F5" w14:textId="77777777" w:rsidR="00321AAF" w:rsidRDefault="00DD59F7">
            <w:pPr>
              <w:ind w:firstLine="0"/>
              <w:jc w:val="left"/>
            </w:pPr>
            <w:r>
              <w:t>3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05CF39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EBB8E4" w14:textId="77777777" w:rsidR="00321AAF" w:rsidRDefault="00321AAF">
            <w:pPr>
              <w:ind w:firstLine="0"/>
              <w:jc w:val="center"/>
            </w:pPr>
          </w:p>
        </w:tc>
      </w:tr>
      <w:tr w:rsidR="00321AAF" w14:paraId="67AC5EFA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8AF725" w14:textId="77777777" w:rsidR="00321AAF" w:rsidRDefault="00DD59F7">
            <w:pPr>
              <w:ind w:firstLine="0"/>
              <w:jc w:val="left"/>
            </w:pPr>
            <w:r>
              <w:t>4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37FB91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BABB34" w14:textId="77777777" w:rsidR="00321AAF" w:rsidRDefault="00321AAF">
            <w:pPr>
              <w:ind w:firstLine="0"/>
              <w:jc w:val="center"/>
            </w:pPr>
          </w:p>
        </w:tc>
      </w:tr>
      <w:tr w:rsidR="00321AAF" w14:paraId="5638E398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C499A6" w14:textId="77777777" w:rsidR="00321AAF" w:rsidRDefault="00DD59F7">
            <w:pPr>
              <w:ind w:firstLine="0"/>
              <w:jc w:val="left"/>
            </w:pPr>
            <w:r>
              <w:t>5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4766AC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3AA782" w14:textId="77777777" w:rsidR="00321AAF" w:rsidRDefault="00321AAF">
            <w:pPr>
              <w:ind w:firstLine="0"/>
              <w:jc w:val="center"/>
            </w:pPr>
          </w:p>
        </w:tc>
      </w:tr>
      <w:tr w:rsidR="00321AAF" w14:paraId="3FC4835C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800EFD" w14:textId="77777777" w:rsidR="00321AAF" w:rsidRDefault="00DD59F7">
            <w:pPr>
              <w:ind w:firstLine="0"/>
              <w:jc w:val="left"/>
            </w:pPr>
            <w:r>
              <w:t>6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CBF8C5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1376E3" w14:textId="77777777" w:rsidR="00321AAF" w:rsidRDefault="00321AAF">
            <w:pPr>
              <w:ind w:firstLine="0"/>
              <w:jc w:val="center"/>
            </w:pPr>
          </w:p>
        </w:tc>
      </w:tr>
      <w:tr w:rsidR="00321AAF" w14:paraId="6967085F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F0304C" w14:textId="77777777" w:rsidR="00321AAF" w:rsidRDefault="00DD59F7">
            <w:pPr>
              <w:ind w:firstLine="0"/>
              <w:jc w:val="left"/>
            </w:pPr>
            <w:r>
              <w:t>7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79B637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503751" w14:textId="77777777" w:rsidR="00321AAF" w:rsidRDefault="00321AAF">
            <w:pPr>
              <w:ind w:firstLine="0"/>
              <w:jc w:val="center"/>
            </w:pPr>
          </w:p>
        </w:tc>
      </w:tr>
      <w:tr w:rsidR="00321AAF" w14:paraId="36DD3A8C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B91E92" w14:textId="77777777" w:rsidR="00321AAF" w:rsidRDefault="00DD59F7">
            <w:pPr>
              <w:ind w:firstLine="0"/>
              <w:jc w:val="left"/>
            </w:pPr>
            <w:r>
              <w:t>8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D69CC2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489085" w14:textId="77777777" w:rsidR="00321AAF" w:rsidRDefault="00321AAF">
            <w:pPr>
              <w:ind w:firstLine="0"/>
              <w:jc w:val="center"/>
            </w:pPr>
          </w:p>
        </w:tc>
      </w:tr>
      <w:tr w:rsidR="00321AAF" w14:paraId="2187E621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1BECFE" w14:textId="77777777" w:rsidR="00321AAF" w:rsidRDefault="00DD59F7">
            <w:pPr>
              <w:ind w:firstLine="0"/>
              <w:jc w:val="left"/>
            </w:pPr>
            <w:r>
              <w:t>9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5FA7D6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B6953C" w14:textId="77777777" w:rsidR="00321AAF" w:rsidRDefault="00321AAF">
            <w:pPr>
              <w:ind w:firstLine="0"/>
              <w:jc w:val="center"/>
            </w:pPr>
          </w:p>
        </w:tc>
      </w:tr>
      <w:tr w:rsidR="00321AAF" w14:paraId="7E15D45E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9456D4" w14:textId="77777777" w:rsidR="00321AAF" w:rsidRDefault="00DD59F7">
            <w:pPr>
              <w:ind w:firstLine="0"/>
              <w:jc w:val="left"/>
            </w:pPr>
            <w:r>
              <w:t>10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D3F0DC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CC0CDA" w14:textId="77777777" w:rsidR="00321AAF" w:rsidRDefault="00321AAF">
            <w:pPr>
              <w:ind w:firstLine="0"/>
              <w:jc w:val="center"/>
            </w:pPr>
          </w:p>
        </w:tc>
      </w:tr>
      <w:tr w:rsidR="00321AAF" w14:paraId="6973E293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811DCD" w14:textId="77777777" w:rsidR="00321AAF" w:rsidRDefault="00DD59F7">
            <w:pPr>
              <w:ind w:firstLine="0"/>
              <w:jc w:val="left"/>
            </w:pPr>
            <w:r>
              <w:t>11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60FA7E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769662" w14:textId="77777777" w:rsidR="00321AAF" w:rsidRDefault="00321AAF">
            <w:pPr>
              <w:ind w:firstLine="0"/>
              <w:jc w:val="center"/>
            </w:pPr>
          </w:p>
        </w:tc>
      </w:tr>
      <w:tr w:rsidR="00321AAF" w14:paraId="688EEF67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C80B5A" w14:textId="77777777" w:rsidR="00321AAF" w:rsidRDefault="00DD59F7">
            <w:pPr>
              <w:ind w:firstLine="0"/>
              <w:jc w:val="left"/>
            </w:pPr>
            <w:r>
              <w:t>12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684F65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BA850C" w14:textId="77777777" w:rsidR="00321AAF" w:rsidRDefault="00321AAF">
            <w:pPr>
              <w:ind w:firstLine="0"/>
              <w:jc w:val="center"/>
            </w:pPr>
          </w:p>
        </w:tc>
      </w:tr>
      <w:tr w:rsidR="00321AAF" w14:paraId="190A25F6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833EA6" w14:textId="77777777" w:rsidR="00321AAF" w:rsidRDefault="00DD59F7">
            <w:pPr>
              <w:ind w:firstLine="0"/>
              <w:jc w:val="left"/>
            </w:pPr>
            <w:r>
              <w:t>13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07464A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205282" w14:textId="77777777" w:rsidR="00321AAF" w:rsidRDefault="00321AAF">
            <w:pPr>
              <w:ind w:firstLine="0"/>
              <w:jc w:val="center"/>
            </w:pPr>
          </w:p>
        </w:tc>
      </w:tr>
      <w:tr w:rsidR="00321AAF" w14:paraId="0884E887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5F14F3" w14:textId="77777777" w:rsidR="00321AAF" w:rsidRDefault="00DD59F7">
            <w:pPr>
              <w:ind w:firstLine="0"/>
              <w:jc w:val="left"/>
            </w:pPr>
            <w:r>
              <w:t>14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B38C2A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14F196" w14:textId="77777777" w:rsidR="00321AAF" w:rsidRDefault="00321AAF">
            <w:pPr>
              <w:ind w:firstLine="0"/>
              <w:jc w:val="center"/>
            </w:pPr>
          </w:p>
        </w:tc>
      </w:tr>
      <w:tr w:rsidR="00321AAF" w14:paraId="54ED1B63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D93F22" w14:textId="77777777" w:rsidR="00321AAF" w:rsidRDefault="00DD59F7">
            <w:pPr>
              <w:ind w:firstLine="0"/>
              <w:jc w:val="left"/>
            </w:pPr>
            <w:r>
              <w:t>15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57EF1E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7D1DCD" w14:textId="77777777" w:rsidR="00321AAF" w:rsidRDefault="00321AAF">
            <w:pPr>
              <w:ind w:firstLine="0"/>
              <w:jc w:val="center"/>
            </w:pPr>
          </w:p>
        </w:tc>
      </w:tr>
      <w:tr w:rsidR="00321AAF" w14:paraId="7485A274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407D9B" w14:textId="77777777" w:rsidR="00321AAF" w:rsidRDefault="00DD59F7">
            <w:pPr>
              <w:ind w:firstLine="0"/>
              <w:jc w:val="left"/>
            </w:pPr>
            <w:r>
              <w:t>16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1F7893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61945F" w14:textId="77777777" w:rsidR="00321AAF" w:rsidRDefault="00321AAF">
            <w:pPr>
              <w:ind w:firstLine="0"/>
              <w:jc w:val="center"/>
            </w:pPr>
          </w:p>
        </w:tc>
      </w:tr>
      <w:tr w:rsidR="00321AAF" w14:paraId="60B99560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B620D9" w14:textId="77777777" w:rsidR="00321AAF" w:rsidRDefault="00DD59F7">
            <w:pPr>
              <w:ind w:firstLine="0"/>
              <w:jc w:val="left"/>
            </w:pPr>
            <w:r>
              <w:t>17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16F42E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A27043" w14:textId="77777777" w:rsidR="00321AAF" w:rsidRDefault="00321AAF">
            <w:pPr>
              <w:ind w:firstLine="0"/>
              <w:jc w:val="center"/>
            </w:pPr>
          </w:p>
        </w:tc>
      </w:tr>
      <w:tr w:rsidR="00321AAF" w14:paraId="19424029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A47850" w14:textId="77777777" w:rsidR="00321AAF" w:rsidRDefault="00DD59F7">
            <w:pPr>
              <w:ind w:firstLine="0"/>
              <w:jc w:val="left"/>
            </w:pPr>
            <w:r>
              <w:t>18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A8793E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4013BE" w14:textId="77777777" w:rsidR="00321AAF" w:rsidRDefault="00321AAF">
            <w:pPr>
              <w:ind w:firstLine="0"/>
              <w:jc w:val="center"/>
            </w:pPr>
          </w:p>
        </w:tc>
      </w:tr>
      <w:tr w:rsidR="00321AAF" w14:paraId="7394221E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A41A19" w14:textId="77777777" w:rsidR="00321AAF" w:rsidRDefault="00DD59F7">
            <w:pPr>
              <w:ind w:firstLine="0"/>
              <w:jc w:val="left"/>
            </w:pPr>
            <w:r>
              <w:lastRenderedPageBreak/>
              <w:t>19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89E336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DE55F3" w14:textId="77777777" w:rsidR="00321AAF" w:rsidRDefault="00321AAF">
            <w:pPr>
              <w:ind w:firstLine="0"/>
              <w:jc w:val="center"/>
            </w:pPr>
          </w:p>
        </w:tc>
      </w:tr>
      <w:tr w:rsidR="00321AAF" w14:paraId="6D60DB36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EDC6BF" w14:textId="77777777" w:rsidR="00321AAF" w:rsidRDefault="00DD59F7">
            <w:pPr>
              <w:ind w:firstLine="0"/>
              <w:jc w:val="left"/>
            </w:pPr>
            <w:r>
              <w:t>20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EE4BF5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E49CD1" w14:textId="77777777" w:rsidR="00321AAF" w:rsidRDefault="00321AAF">
            <w:pPr>
              <w:ind w:firstLine="0"/>
              <w:jc w:val="center"/>
            </w:pPr>
          </w:p>
        </w:tc>
      </w:tr>
      <w:tr w:rsidR="00321AAF" w14:paraId="357D5D9A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C69164" w14:textId="77777777" w:rsidR="00321AAF" w:rsidRDefault="00DD59F7">
            <w:pPr>
              <w:ind w:firstLine="0"/>
              <w:jc w:val="left"/>
            </w:pPr>
            <w:r>
              <w:t>21</w:t>
            </w: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C47D06" w14:textId="77777777" w:rsidR="00321AAF" w:rsidRDefault="00321AAF">
            <w:pPr>
              <w:ind w:firstLine="0"/>
              <w:jc w:val="center"/>
            </w:pPr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FD24E6" w14:textId="77777777" w:rsidR="00321AAF" w:rsidRDefault="00321AAF">
            <w:pPr>
              <w:ind w:firstLine="0"/>
              <w:jc w:val="center"/>
            </w:pPr>
          </w:p>
        </w:tc>
      </w:tr>
    </w:tbl>
    <w:p w14:paraId="257CB2D1" w14:textId="77777777" w:rsidR="00321AAF" w:rsidRDefault="00DD59F7">
      <w:pPr>
        <w:pStyle w:val="21"/>
      </w:pPr>
      <w:proofErr w:type="spellStart"/>
      <w:r>
        <w:rPr>
          <w:rFonts w:ascii="Times New Roman" w:eastAsia="Times New Roman" w:hAnsi="Times New Roman"/>
        </w:rPr>
        <w:t>Приложение</w:t>
      </w:r>
      <w:proofErr w:type="spellEnd"/>
      <w:r>
        <w:rPr>
          <w:rFonts w:ascii="Times New Roman" w:eastAsia="Times New Roman" w:hAnsi="Times New Roman"/>
        </w:rPr>
        <w:t xml:space="preserve"> 7. </w:t>
      </w:r>
      <w:proofErr w:type="spellStart"/>
      <w:r>
        <w:rPr>
          <w:rFonts w:ascii="Times New Roman" w:eastAsia="Times New Roman" w:hAnsi="Times New Roman"/>
        </w:rPr>
        <w:t>Готовый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конструктор</w:t>
      </w:r>
      <w:proofErr w:type="spellEnd"/>
      <w:r>
        <w:rPr>
          <w:rFonts w:ascii="Times New Roman" w:eastAsia="Times New Roman" w:hAnsi="Times New Roman"/>
        </w:rPr>
        <w:t xml:space="preserve"> 60-минутного </w:t>
      </w:r>
      <w:proofErr w:type="spellStart"/>
      <w:r>
        <w:rPr>
          <w:rFonts w:ascii="Times New Roman" w:eastAsia="Times New Roman" w:hAnsi="Times New Roman"/>
        </w:rPr>
        <w:t>занятия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321AAF" w14:paraId="1F03D13E" w14:textId="77777777">
        <w:trPr>
          <w:cantSplit/>
          <w:tblHeader/>
          <w:jc w:val="center"/>
        </w:trPr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E4B58C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Этап</w:t>
            </w:r>
            <w:proofErr w:type="spellEnd"/>
          </w:p>
        </w:tc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15897C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Время</w:t>
            </w:r>
            <w:proofErr w:type="spellEnd"/>
          </w:p>
        </w:tc>
        <w:tc>
          <w:tcPr>
            <w:tcW w:w="332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483AC7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Действия</w:t>
            </w:r>
            <w:proofErr w:type="spellEnd"/>
          </w:p>
        </w:tc>
      </w:tr>
      <w:tr w:rsidR="00321AAF" w:rsidRPr="00725BBC" w14:paraId="1358BD8D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7EEF0B" w14:textId="77777777" w:rsidR="00321AAF" w:rsidRDefault="00DD59F7">
            <w:pPr>
              <w:ind w:firstLine="0"/>
              <w:jc w:val="left"/>
            </w:pPr>
            <w:proofErr w:type="spellStart"/>
            <w:r>
              <w:t>Эко-старт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A569B0" w14:textId="77777777" w:rsidR="00321AAF" w:rsidRDefault="00DD59F7">
            <w:pPr>
              <w:ind w:firstLine="0"/>
              <w:jc w:val="center"/>
            </w:pPr>
            <w:r>
              <w:t xml:space="preserve">5 </w:t>
            </w:r>
            <w:proofErr w:type="spellStart"/>
            <w:r>
              <w:t>мин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D465F7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Показать фото/объект/факт. Вопрос: «Что вы здесь замечаете?»</w:t>
            </w:r>
          </w:p>
        </w:tc>
      </w:tr>
      <w:tr w:rsidR="00321AAF" w:rsidRPr="00725BBC" w14:paraId="1AC58EA9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6C97C6" w14:textId="77777777" w:rsidR="00321AAF" w:rsidRDefault="00DD59F7">
            <w:pPr>
              <w:ind w:firstLine="0"/>
              <w:jc w:val="left"/>
            </w:pPr>
            <w:proofErr w:type="spellStart"/>
            <w:r>
              <w:t>Формулировка</w:t>
            </w:r>
            <w:proofErr w:type="spellEnd"/>
            <w:r>
              <w:t xml:space="preserve"> </w:t>
            </w:r>
            <w:proofErr w:type="spellStart"/>
            <w:r>
              <w:t>проблемы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0760B2" w14:textId="77777777" w:rsidR="00321AAF" w:rsidRDefault="00DD59F7">
            <w:pPr>
              <w:ind w:firstLine="0"/>
              <w:jc w:val="center"/>
            </w:pPr>
            <w:r>
              <w:t xml:space="preserve">10 </w:t>
            </w:r>
            <w:proofErr w:type="spellStart"/>
            <w:r>
              <w:t>мин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15575E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Команды отделяют факты от предположений и формулируют проблему одним предложением.</w:t>
            </w:r>
          </w:p>
        </w:tc>
      </w:tr>
      <w:tr w:rsidR="00321AAF" w:rsidRPr="00725BBC" w14:paraId="516FCB67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FEB73F" w14:textId="77777777" w:rsidR="00321AAF" w:rsidRDefault="00DD59F7">
            <w:pPr>
              <w:ind w:firstLine="0"/>
              <w:jc w:val="left"/>
            </w:pPr>
            <w:proofErr w:type="spellStart"/>
            <w:r>
              <w:t>Мини-исследование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C8BB28" w14:textId="77777777" w:rsidR="00321AAF" w:rsidRDefault="00DD59F7">
            <w:pPr>
              <w:ind w:firstLine="0"/>
              <w:jc w:val="center"/>
            </w:pPr>
            <w:r>
              <w:t xml:space="preserve">15 </w:t>
            </w:r>
            <w:proofErr w:type="spellStart"/>
            <w:r>
              <w:t>мин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C0F47A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Подсчёт, наблюдение, короткий опрос или анализ небольшого набора данных.</w:t>
            </w:r>
          </w:p>
        </w:tc>
      </w:tr>
      <w:tr w:rsidR="00321AAF" w:rsidRPr="00725BBC" w14:paraId="16EA7901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DB1B83" w14:textId="77777777" w:rsidR="00321AAF" w:rsidRDefault="00DD59F7">
            <w:pPr>
              <w:ind w:firstLine="0"/>
              <w:jc w:val="left"/>
            </w:pPr>
            <w:proofErr w:type="spellStart"/>
            <w:r>
              <w:t>Решение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BB5C6A" w14:textId="77777777" w:rsidR="00321AAF" w:rsidRDefault="00DD59F7">
            <w:pPr>
              <w:ind w:firstLine="0"/>
              <w:jc w:val="center"/>
            </w:pPr>
            <w:r>
              <w:t xml:space="preserve">15 </w:t>
            </w:r>
            <w:proofErr w:type="spellStart"/>
            <w:r>
              <w:t>мин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D51098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Команды предлагают одно действие, которое реально выполнить в течение недели.</w:t>
            </w:r>
          </w:p>
        </w:tc>
      </w:tr>
      <w:tr w:rsidR="00321AAF" w:rsidRPr="00725BBC" w14:paraId="7930D20E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30D06A" w14:textId="77777777" w:rsidR="00321AAF" w:rsidRDefault="00DD59F7">
            <w:pPr>
              <w:ind w:firstLine="0"/>
              <w:jc w:val="left"/>
            </w:pPr>
            <w:proofErr w:type="spellStart"/>
            <w:r>
              <w:t>Эко-питч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B83D10" w14:textId="77777777" w:rsidR="00321AAF" w:rsidRDefault="00DD59F7">
            <w:pPr>
              <w:ind w:firstLine="0"/>
              <w:jc w:val="center"/>
            </w:pPr>
            <w:r>
              <w:t xml:space="preserve">10 </w:t>
            </w:r>
            <w:proofErr w:type="spellStart"/>
            <w:r>
              <w:t>мин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0B5E63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По 2 минуты на команду: проблема — доказательство — действие — критерий результата.</w:t>
            </w:r>
          </w:p>
        </w:tc>
      </w:tr>
      <w:tr w:rsidR="00321AAF" w:rsidRPr="00725BBC" w14:paraId="5C8EAD6D" w14:textId="77777777">
        <w:trPr>
          <w:cantSplit/>
          <w:jc w:val="center"/>
        </w:trPr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F757F9" w14:textId="77777777" w:rsidR="00321AAF" w:rsidRDefault="00DD59F7">
            <w:pPr>
              <w:ind w:firstLine="0"/>
              <w:jc w:val="left"/>
            </w:pPr>
            <w:proofErr w:type="spellStart"/>
            <w:r>
              <w:t>Рефлексия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F6D316" w14:textId="77777777" w:rsidR="00321AAF" w:rsidRDefault="00DD59F7">
            <w:pPr>
              <w:ind w:firstLine="0"/>
              <w:jc w:val="center"/>
            </w:pPr>
            <w:r>
              <w:t xml:space="preserve">5 </w:t>
            </w:r>
            <w:proofErr w:type="spellStart"/>
            <w:r>
              <w:t>мин</w:t>
            </w:r>
            <w:proofErr w:type="spellEnd"/>
          </w:p>
        </w:tc>
        <w:tc>
          <w:tcPr>
            <w:tcW w:w="3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0CAE7D" w14:textId="77777777" w:rsidR="00321AAF" w:rsidRPr="005719D3" w:rsidRDefault="00DD59F7">
            <w:pPr>
              <w:ind w:firstLine="0"/>
              <w:jc w:val="center"/>
              <w:rPr>
                <w:lang w:val="ru-RU"/>
              </w:rPr>
            </w:pPr>
            <w:r w:rsidRPr="005719D3">
              <w:rPr>
                <w:lang w:val="ru-RU"/>
              </w:rPr>
              <w:t>Каждый завершает фразу: «После сегодняшнего занятия я готов(а)…».</w:t>
            </w:r>
          </w:p>
        </w:tc>
      </w:tr>
    </w:tbl>
    <w:p w14:paraId="539CF309" w14:textId="77777777" w:rsidR="00843578" w:rsidRPr="00464742" w:rsidRDefault="00843578">
      <w:pPr>
        <w:pStyle w:val="21"/>
        <w:rPr>
          <w:rFonts w:ascii="Times New Roman" w:eastAsia="Times New Roman" w:hAnsi="Times New Roman"/>
          <w:lang w:val="ru-RU"/>
        </w:rPr>
      </w:pPr>
    </w:p>
    <w:p w14:paraId="68A01B64" w14:textId="6ECD4354" w:rsidR="00321AAF" w:rsidRDefault="00DD59F7">
      <w:pPr>
        <w:pStyle w:val="21"/>
      </w:pPr>
      <w:proofErr w:type="spellStart"/>
      <w:r>
        <w:rPr>
          <w:rFonts w:ascii="Times New Roman" w:eastAsia="Times New Roman" w:hAnsi="Times New Roman"/>
        </w:rPr>
        <w:t>Приложение</w:t>
      </w:r>
      <w:proofErr w:type="spellEnd"/>
      <w:r>
        <w:rPr>
          <w:rFonts w:ascii="Times New Roman" w:eastAsia="Times New Roman" w:hAnsi="Times New Roman"/>
        </w:rPr>
        <w:t xml:space="preserve"> 8. </w:t>
      </w:r>
      <w:proofErr w:type="spellStart"/>
      <w:r>
        <w:rPr>
          <w:rFonts w:ascii="Times New Roman" w:eastAsia="Times New Roman" w:hAnsi="Times New Roman"/>
        </w:rPr>
        <w:t>Лист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самооценки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команды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321AAF" w14:paraId="78E62405" w14:textId="77777777">
        <w:trPr>
          <w:cantSplit/>
          <w:tblHeader/>
          <w:jc w:val="center"/>
        </w:trPr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47C1A3" w14:textId="77777777" w:rsidR="00321AAF" w:rsidRDefault="00DD59F7">
            <w:pPr>
              <w:ind w:firstLine="0"/>
              <w:jc w:val="left"/>
            </w:pPr>
            <w:proofErr w:type="spellStart"/>
            <w:r>
              <w:rPr>
                <w:b/>
              </w:rPr>
              <w:t>Утверждение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DC8327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Да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A02916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Частично</w:t>
            </w:r>
            <w:proofErr w:type="spellEnd"/>
          </w:p>
        </w:tc>
        <w:tc>
          <w:tcPr>
            <w:tcW w:w="2493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551A7E" w14:textId="77777777" w:rsidR="00321AAF" w:rsidRDefault="00DD59F7">
            <w:pPr>
              <w:ind w:firstLine="0"/>
              <w:jc w:val="center"/>
            </w:pPr>
            <w:proofErr w:type="spellStart"/>
            <w:r>
              <w:rPr>
                <w:b/>
              </w:rPr>
              <w:t>Нет</w:t>
            </w:r>
            <w:proofErr w:type="spellEnd"/>
          </w:p>
        </w:tc>
      </w:tr>
      <w:tr w:rsidR="00321AAF" w14:paraId="0520A7BD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00C243" w14:textId="77777777" w:rsidR="00321AAF" w:rsidRDefault="00DD59F7">
            <w:pPr>
              <w:ind w:firstLine="0"/>
              <w:jc w:val="left"/>
            </w:pPr>
            <w:proofErr w:type="spellStart"/>
            <w:r>
              <w:t>Мы</w:t>
            </w:r>
            <w:proofErr w:type="spellEnd"/>
            <w:r>
              <w:t xml:space="preserve"> </w:t>
            </w:r>
            <w:proofErr w:type="spellStart"/>
            <w:r>
              <w:t>сформулировали</w:t>
            </w:r>
            <w:proofErr w:type="spellEnd"/>
            <w:r>
              <w:t xml:space="preserve"> </w:t>
            </w:r>
            <w:proofErr w:type="spellStart"/>
            <w:r>
              <w:t>проблему</w:t>
            </w:r>
            <w:proofErr w:type="spellEnd"/>
            <w:r>
              <w:t xml:space="preserve"> </w:t>
            </w:r>
            <w:proofErr w:type="spellStart"/>
            <w:r>
              <w:t>конкретно</w:t>
            </w:r>
            <w:proofErr w:type="spellEnd"/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29544A" w14:textId="77777777" w:rsidR="00321AAF" w:rsidRDefault="00321AAF">
            <w:pPr>
              <w:ind w:firstLine="0"/>
              <w:jc w:val="center"/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936D74" w14:textId="77777777" w:rsidR="00321AAF" w:rsidRDefault="00321AAF">
            <w:pPr>
              <w:ind w:firstLine="0"/>
              <w:jc w:val="center"/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DADB6D" w14:textId="77777777" w:rsidR="00321AAF" w:rsidRDefault="00321AAF">
            <w:pPr>
              <w:ind w:firstLine="0"/>
              <w:jc w:val="center"/>
            </w:pPr>
          </w:p>
        </w:tc>
      </w:tr>
      <w:tr w:rsidR="00321AAF" w:rsidRPr="00725BBC" w14:paraId="579D520A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CFA78B" w14:textId="77777777" w:rsidR="00321AAF" w:rsidRPr="005719D3" w:rsidRDefault="00DD59F7">
            <w:pPr>
              <w:ind w:firstLine="0"/>
              <w:jc w:val="left"/>
              <w:rPr>
                <w:lang w:val="ru-RU"/>
              </w:rPr>
            </w:pPr>
            <w:r w:rsidRPr="005719D3">
              <w:rPr>
                <w:lang w:val="ru-RU"/>
              </w:rPr>
              <w:t>У нас есть факты, а не только мнения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5B6DF1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958659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4FEF55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</w:tr>
      <w:tr w:rsidR="00321AAF" w:rsidRPr="00725BBC" w14:paraId="488F5DEA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613262" w14:textId="77777777" w:rsidR="00321AAF" w:rsidRPr="005719D3" w:rsidRDefault="00DD59F7">
            <w:pPr>
              <w:ind w:firstLine="0"/>
              <w:jc w:val="left"/>
              <w:rPr>
                <w:lang w:val="ru-RU"/>
              </w:rPr>
            </w:pPr>
            <w:r w:rsidRPr="005719D3">
              <w:rPr>
                <w:lang w:val="ru-RU"/>
              </w:rPr>
              <w:t>Каждый участник знает свою роль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D6B0E5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4D0C1F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D6CD51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</w:tr>
      <w:tr w:rsidR="00321AAF" w:rsidRPr="00725BBC" w14:paraId="216B715E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12AA68" w14:textId="77777777" w:rsidR="00321AAF" w:rsidRPr="005719D3" w:rsidRDefault="00DD59F7">
            <w:pPr>
              <w:ind w:firstLine="0"/>
              <w:jc w:val="left"/>
              <w:rPr>
                <w:lang w:val="ru-RU"/>
              </w:rPr>
            </w:pPr>
            <w:r w:rsidRPr="005719D3">
              <w:rPr>
                <w:lang w:val="ru-RU"/>
              </w:rPr>
              <w:t>Наше действие безопасно и реально выполнимо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202DCC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89D907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57CD49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</w:tr>
      <w:tr w:rsidR="00321AAF" w:rsidRPr="00725BBC" w14:paraId="638E3140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E8E2C4" w14:textId="77777777" w:rsidR="00321AAF" w:rsidRPr="005719D3" w:rsidRDefault="00DD59F7">
            <w:pPr>
              <w:ind w:firstLine="0"/>
              <w:jc w:val="left"/>
              <w:rPr>
                <w:lang w:val="ru-RU"/>
              </w:rPr>
            </w:pPr>
            <w:r w:rsidRPr="005719D3">
              <w:rPr>
                <w:lang w:val="ru-RU"/>
              </w:rPr>
              <w:t>Мы заранее знаем, как измерим результат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5034D8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0832C9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912D93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</w:tr>
      <w:tr w:rsidR="00321AAF" w:rsidRPr="00725BBC" w14:paraId="5F020BA1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043DB6" w14:textId="77777777" w:rsidR="00321AAF" w:rsidRPr="005719D3" w:rsidRDefault="00DD59F7">
            <w:pPr>
              <w:ind w:firstLine="0"/>
              <w:jc w:val="left"/>
              <w:rPr>
                <w:lang w:val="ru-RU"/>
              </w:rPr>
            </w:pPr>
            <w:r w:rsidRPr="005719D3">
              <w:rPr>
                <w:lang w:val="ru-RU"/>
              </w:rPr>
              <w:t>Мы понимаем, какую ценность «</w:t>
            </w:r>
            <w:proofErr w:type="spellStart"/>
            <w:r w:rsidRPr="005719D3">
              <w:rPr>
                <w:lang w:val="ru-RU"/>
              </w:rPr>
              <w:t>Адал</w:t>
            </w:r>
            <w:proofErr w:type="spellEnd"/>
            <w:r w:rsidRPr="005719D3">
              <w:rPr>
                <w:lang w:val="ru-RU"/>
              </w:rPr>
              <w:t xml:space="preserve"> </w:t>
            </w:r>
            <w:proofErr w:type="spellStart"/>
            <w:r w:rsidRPr="005719D3">
              <w:rPr>
                <w:lang w:val="ru-RU"/>
              </w:rPr>
              <w:t>азамат</w:t>
            </w:r>
            <w:proofErr w:type="spellEnd"/>
            <w:r w:rsidRPr="005719D3">
              <w:rPr>
                <w:lang w:val="ru-RU"/>
              </w:rPr>
              <w:t>» проявляем в действии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C06AAC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C9367B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3BD909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</w:tr>
      <w:tr w:rsidR="00321AAF" w:rsidRPr="00725BBC" w14:paraId="3A004F88" w14:textId="77777777">
        <w:trPr>
          <w:cantSplit/>
          <w:jc w:val="center"/>
        </w:trPr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8505C3" w14:textId="77777777" w:rsidR="00321AAF" w:rsidRPr="005719D3" w:rsidRDefault="00DD59F7">
            <w:pPr>
              <w:ind w:firstLine="0"/>
              <w:jc w:val="left"/>
              <w:rPr>
                <w:lang w:val="ru-RU"/>
              </w:rPr>
            </w:pPr>
            <w:r w:rsidRPr="005719D3">
              <w:rPr>
                <w:lang w:val="ru-RU"/>
              </w:rPr>
              <w:t>У нас есть следующий шаг после завершения проекта</w:t>
            </w: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3B07B8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A3FDAD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  <w:tc>
          <w:tcPr>
            <w:tcW w:w="249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47BBE6" w14:textId="77777777" w:rsidR="00321AAF" w:rsidRPr="005719D3" w:rsidRDefault="00321AAF">
            <w:pPr>
              <w:ind w:firstLine="0"/>
              <w:jc w:val="center"/>
              <w:rPr>
                <w:lang w:val="ru-RU"/>
              </w:rPr>
            </w:pPr>
          </w:p>
        </w:tc>
      </w:tr>
    </w:tbl>
    <w:p w14:paraId="38F7DA51" w14:textId="77777777" w:rsidR="00DD59F7" w:rsidRPr="005719D3" w:rsidRDefault="00DD59F7">
      <w:pPr>
        <w:rPr>
          <w:lang w:val="ru-RU"/>
        </w:rPr>
      </w:pPr>
    </w:p>
    <w:sectPr w:rsidR="00DD59F7" w:rsidRPr="005719D3" w:rsidSect="005719D3">
      <w:footerReference w:type="default" r:id="rId8"/>
      <w:pgSz w:w="12240" w:h="15840"/>
      <w:pgMar w:top="1134" w:right="850" w:bottom="1134" w:left="1417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ED2AE3" w14:textId="77777777" w:rsidR="008917A6" w:rsidRDefault="008917A6">
      <w:r>
        <w:separator/>
      </w:r>
    </w:p>
  </w:endnote>
  <w:endnote w:type="continuationSeparator" w:id="0">
    <w:p w14:paraId="2E8D1399" w14:textId="77777777" w:rsidR="008917A6" w:rsidRDefault="0089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72844" w14:textId="77777777" w:rsidR="00321AAF" w:rsidRDefault="00DD59F7">
    <w:pPr>
      <w:pStyle w:val="a7"/>
      <w:ind w:firstLine="0"/>
      <w:jc w:val="center"/>
    </w:pPr>
    <w:r>
      <w:fldChar w:fldCharType="begin"/>
    </w:r>
    <w:r>
      <w:instrText>PAGE</w:instrText>
    </w:r>
    <w:r>
      <w:fldChar w:fldCharType="separate"/>
    </w:r>
    <w:r w:rsidR="005719D3">
      <w:rPr>
        <w:noProof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93C1C8" w14:textId="77777777" w:rsidR="008917A6" w:rsidRDefault="008917A6">
      <w:r>
        <w:separator/>
      </w:r>
    </w:p>
  </w:footnote>
  <w:footnote w:type="continuationSeparator" w:id="0">
    <w:p w14:paraId="666FFDBB" w14:textId="77777777" w:rsidR="008917A6" w:rsidRDefault="00891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1AAF"/>
    <w:rsid w:val="00326F90"/>
    <w:rsid w:val="00464742"/>
    <w:rsid w:val="00570E83"/>
    <w:rsid w:val="005719D3"/>
    <w:rsid w:val="006D28D0"/>
    <w:rsid w:val="00725BBC"/>
    <w:rsid w:val="00843578"/>
    <w:rsid w:val="008917A6"/>
    <w:rsid w:val="008A2FC3"/>
    <w:rsid w:val="00AA1D8D"/>
    <w:rsid w:val="00B47730"/>
    <w:rsid w:val="00CB0664"/>
    <w:rsid w:val="00DD59F7"/>
    <w:rsid w:val="00E42B71"/>
    <w:rsid w:val="00FC693F"/>
    <w:rsid w:val="00FE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F564F"/>
  <w14:defaultImageDpi w14:val="300"/>
  <w15:docId w15:val="{75D95517-873F-4335-B707-EFF2C433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20" w:after="60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 w:after="6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 w:after="60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20" w:after="60"/>
      <w:ind w:firstLine="0"/>
      <w:contextualSpacing/>
      <w:jc w:val="center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F900C3-7AA1-45F7-96E8-A3070AF06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4446</Words>
  <Characters>25345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ЭКО-КОД: от знания к действию</dc:title>
  <dc:subject>Методические рекомендации для Республиканского конкурса «Методический вернисаж»</dc:subject>
  <dc:creator>Уткербаева Асель Магзумовна</dc:creator>
  <cp:keywords>экологическая культура; дополнительное образование; Адал азамат; методические рекомендации</cp:keywords>
  <dc:description>generated by python-docx</dc:description>
  <cp:lastModifiedBy>Асель Уткербаева</cp:lastModifiedBy>
  <cp:revision>8</cp:revision>
  <dcterms:created xsi:type="dcterms:W3CDTF">2013-12-23T23:15:00Z</dcterms:created>
  <dcterms:modified xsi:type="dcterms:W3CDTF">2026-10-07T05:39:00Z</dcterms:modified>
  <cp:category/>
</cp:coreProperties>
</file>