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3" w:type="dxa"/>
        <w:tblLayout w:type="fixed"/>
        <w:tblLook w:val="04A0"/>
      </w:tblPr>
      <w:tblGrid>
        <w:gridCol w:w="1668"/>
        <w:gridCol w:w="1308"/>
        <w:gridCol w:w="4362"/>
        <w:gridCol w:w="1559"/>
        <w:gridCol w:w="1134"/>
        <w:gridCol w:w="2551"/>
        <w:gridCol w:w="3261"/>
      </w:tblGrid>
      <w:tr w:rsidR="00D11A88" w:rsidRPr="00FE588B" w:rsidTr="00C52564">
        <w:tc>
          <w:tcPr>
            <w:tcW w:w="2976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Раздел 3</w:t>
            </w:r>
          </w:p>
        </w:tc>
        <w:tc>
          <w:tcPr>
            <w:tcW w:w="12867" w:type="dxa"/>
            <w:gridSpan w:val="5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E588B">
              <w:rPr>
                <w:rFonts w:ascii="Times New Roman" w:hAnsi="Times New Roman" w:cs="Times New Roman"/>
                <w:b/>
                <w:sz w:val="20"/>
                <w:szCs w:val="20"/>
              </w:rPr>
              <w:t>. История и личность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A88" w:rsidRPr="00FE588B" w:rsidTr="00C52564">
        <w:tc>
          <w:tcPr>
            <w:tcW w:w="2976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Дата:</w:t>
            </w:r>
          </w:p>
        </w:tc>
        <w:tc>
          <w:tcPr>
            <w:tcW w:w="12867" w:type="dxa"/>
            <w:gridSpan w:val="5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Ф.И.О. учителя:</w:t>
            </w:r>
            <w:r w:rsidR="00C525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Жаксыбаева А К</w:t>
            </w:r>
          </w:p>
        </w:tc>
      </w:tr>
      <w:tr w:rsidR="00D11A88" w:rsidRPr="00FE588B" w:rsidTr="00C52564">
        <w:tc>
          <w:tcPr>
            <w:tcW w:w="2976" w:type="dxa"/>
            <w:gridSpan w:val="2"/>
          </w:tcPr>
          <w:p w:rsidR="00D11A88" w:rsidRPr="00C52564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Класс: </w:t>
            </w: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  <w:r w:rsidR="00C5256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 а 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 xml:space="preserve">Урок </w:t>
            </w:r>
          </w:p>
        </w:tc>
        <w:tc>
          <w:tcPr>
            <w:tcW w:w="5921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присутствующих</w:t>
            </w:r>
          </w:p>
          <w:p w:rsidR="00D11A88" w:rsidRPr="00D11A88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946" w:type="dxa"/>
            <w:gridSpan w:val="3"/>
          </w:tcPr>
          <w:p w:rsidR="00D11A88" w:rsidRPr="00D11A88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отсутствующих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</w:p>
        </w:tc>
      </w:tr>
      <w:tr w:rsidR="00D11A88" w:rsidRPr="00FE588B" w:rsidTr="00C52564">
        <w:tc>
          <w:tcPr>
            <w:tcW w:w="2976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 </w:t>
            </w:r>
          </w:p>
        </w:tc>
        <w:tc>
          <w:tcPr>
            <w:tcW w:w="12867" w:type="dxa"/>
            <w:gridSpan w:val="5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  <w:r w:rsidRPr="00FE58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11A88" w:rsidRPr="00D11A88" w:rsidRDefault="00D11A88" w:rsidP="00927F9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D11A88">
              <w:rPr>
                <w:rFonts w:ascii="Times New Roman" w:hAnsi="Times New Roman" w:cs="Times New Roman"/>
                <w:b/>
                <w:sz w:val="28"/>
                <w:szCs w:val="28"/>
              </w:rPr>
              <w:t>Певец</w:t>
            </w:r>
            <w:r w:rsidRPr="00D11A8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11A88">
              <w:rPr>
                <w:rFonts w:ascii="Times New Roman" w:hAnsi="Times New Roman" w:cs="Times New Roman"/>
                <w:b/>
                <w:sz w:val="28"/>
                <w:szCs w:val="28"/>
              </w:rPr>
              <w:t>свободы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11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A88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Стихотворение "Узник" как выражение вольнолюбивых устремлений поэта.</w:t>
            </w:r>
          </w:p>
        </w:tc>
      </w:tr>
      <w:tr w:rsidR="00D11A88" w:rsidRPr="00FE588B" w:rsidTr="00C52564">
        <w:tc>
          <w:tcPr>
            <w:tcW w:w="2976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Цели обучения, которым посвящен урок</w:t>
            </w:r>
          </w:p>
        </w:tc>
        <w:tc>
          <w:tcPr>
            <w:tcW w:w="12867" w:type="dxa"/>
            <w:gridSpan w:val="5"/>
          </w:tcPr>
          <w:p w:rsidR="00D11A88" w:rsidRPr="00D11A88" w:rsidRDefault="00D11A88" w:rsidP="00D11A88">
            <w:p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Смарт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изучить тему свободы в творчестве А.С.Пушкина на примере стихотворения «Узник»</w:t>
            </w:r>
          </w:p>
        </w:tc>
      </w:tr>
      <w:tr w:rsidR="00D11A88" w:rsidRPr="00FE588B" w:rsidTr="00C52564">
        <w:tc>
          <w:tcPr>
            <w:tcW w:w="15843" w:type="dxa"/>
            <w:gridSpan w:val="7"/>
          </w:tcPr>
          <w:p w:rsidR="00D11A88" w:rsidRPr="00FE588B" w:rsidRDefault="00D11A88" w:rsidP="009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</w:t>
            </w:r>
          </w:p>
        </w:tc>
      </w:tr>
      <w:tr w:rsidR="00D11A88" w:rsidRPr="00FE588B" w:rsidTr="00C52564">
        <w:tc>
          <w:tcPr>
            <w:tcW w:w="1668" w:type="dxa"/>
          </w:tcPr>
          <w:p w:rsidR="00D11A88" w:rsidRPr="00FE588B" w:rsidRDefault="00D11A88" w:rsidP="009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Планируемое время</w:t>
            </w:r>
          </w:p>
        </w:tc>
        <w:tc>
          <w:tcPr>
            <w:tcW w:w="5670" w:type="dxa"/>
            <w:gridSpan w:val="2"/>
          </w:tcPr>
          <w:p w:rsidR="00D11A88" w:rsidRPr="00FE588B" w:rsidRDefault="00D11A88" w:rsidP="009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учителя</w:t>
            </w:r>
          </w:p>
        </w:tc>
        <w:tc>
          <w:tcPr>
            <w:tcW w:w="2693" w:type="dxa"/>
            <w:gridSpan w:val="2"/>
          </w:tcPr>
          <w:p w:rsidR="00D11A88" w:rsidRPr="00FE588B" w:rsidRDefault="00D11A88" w:rsidP="009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учащихся</w:t>
            </w:r>
          </w:p>
        </w:tc>
        <w:tc>
          <w:tcPr>
            <w:tcW w:w="2551" w:type="dxa"/>
          </w:tcPr>
          <w:p w:rsidR="00D11A88" w:rsidRPr="00FE588B" w:rsidRDefault="00D11A88" w:rsidP="009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Оценивание </w:t>
            </w:r>
          </w:p>
        </w:tc>
        <w:tc>
          <w:tcPr>
            <w:tcW w:w="3261" w:type="dxa"/>
          </w:tcPr>
          <w:p w:rsidR="00D11A88" w:rsidRPr="00FE588B" w:rsidRDefault="00D11A88" w:rsidP="009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D11A88" w:rsidRPr="00FE588B" w:rsidTr="00C52564">
        <w:trPr>
          <w:trHeight w:val="1269"/>
        </w:trPr>
        <w:tc>
          <w:tcPr>
            <w:tcW w:w="1668" w:type="dxa"/>
            <w:vMerge w:val="restart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Начало урока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Организационный момент</w:t>
            </w:r>
          </w:p>
          <w:p w:rsidR="00D11A88" w:rsidRDefault="00D11A88" w:rsidP="00927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D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Мотивирование к деятельности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(включение в учебную деятельность</w:t>
            </w:r>
            <w:proofErr w:type="gramEnd"/>
          </w:p>
          <w:p w:rsidR="00D11A88" w:rsidRPr="00D11A88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Приветствие 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1A8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0795" cy="694690"/>
                  <wp:effectExtent l="114300" t="76200" r="109855" b="86360"/>
                  <wp:docPr id="6" name="Рисунок 3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694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«Передай сердечко»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sz w:val="24"/>
              </w:rPr>
              <w:t xml:space="preserve"> все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D11A88" w:rsidRPr="00FE588B" w:rsidTr="00C52564">
        <w:trPr>
          <w:trHeight w:val="1123"/>
        </w:trPr>
        <w:tc>
          <w:tcPr>
            <w:tcW w:w="1668" w:type="dxa"/>
            <w:vMerge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Актуализация знаний. (5 мин.)</w:t>
            </w:r>
          </w:p>
          <w:p w:rsidR="00D11A88" w:rsidRPr="00FE588B" w:rsidRDefault="00D11A88" w:rsidP="00927F9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A88" w:rsidRDefault="00D11A88" w:rsidP="00D11A8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уже поняли, сегодня на уроке мы будем говорить о жизни и творчестве поэта. У каждого из нас есть свой Пушкин: Пушкин-поэт, Пушкин-сказочник, Пушкин-прозаик. Пушкин помогает нам постигать мир.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какие произведения А.С.Пушкина вы знаете?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насколько вы хорошо помните, сейчас узнаем.</w:t>
            </w: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 девицы под окном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ряли поздно вечерком.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«Кабы я была царица, —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Говорит одна девица, —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То на весь крещёный мир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риготовила б я пир.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"Ложился на поля туман,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Гусей крикливых караван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Тянулся к югу: приближалась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Довольно скучная пора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3.Старичок отправился к морю,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(Почернело синее море).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Стал он кликать золотую рыбку.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Приплыла к нему рыбка, спросила: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"Чего тебе надобно, старче?"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4. Вот мудрец перед </w:t>
            </w:r>
            <w:proofErr w:type="spell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Дадоном</w:t>
            </w:r>
            <w:proofErr w:type="spellEnd"/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Стал и вынул из мешка</w:t>
            </w: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Золотого петушка.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5.У лукоморья дуб зелёный;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Златая цепь на дубе том: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днём и ночью кот учёный</w:t>
            </w: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Всё ходит по цепи кругом;</w:t>
            </w: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6."Свет мой, зеркальце! скажи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всю правду доложи: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Я ль на свете всех милее,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Всех румяней и белее?"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Подруга дней моих суровых,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Голубка дряхлая моя!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в глуши лесов сосновых</w:t>
            </w: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Давно, давно ты ждёшь меня.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Жил-был поп,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Толоконный лоб.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Пошел поп по базару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Посмотреть 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кой-какого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товару.</w:t>
            </w: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2564" w:rsidRPr="00C52564" w:rsidRDefault="00C52564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Буря мглою небо кроет,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Вихри снежные крутя;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То, как зверь, она завоет,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То заплачет, как дитя…</w:t>
            </w:r>
          </w:p>
          <w:p w:rsidR="004B50E6" w:rsidRPr="004B50E6" w:rsidRDefault="004B50E6" w:rsidP="00D11A8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18C9" w:rsidRDefault="00ED18C9" w:rsidP="00ED18C9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класса предлагает вам познакомиться со стихотворениями, повестями и даже романом А. С. Пушкина. Итак, навстречу Пушкину.</w:t>
            </w:r>
          </w:p>
          <w:p w:rsidR="004B50E6" w:rsidRPr="004B50E6" w:rsidRDefault="004B50E6" w:rsidP="004B50E6">
            <w:pPr>
              <w:numPr>
                <w:ilvl w:val="0"/>
                <w:numId w:val="2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лицей?</w:t>
            </w:r>
          </w:p>
          <w:p w:rsidR="004B50E6" w:rsidRPr="004B50E6" w:rsidRDefault="004B50E6" w:rsidP="004B50E6">
            <w:pPr>
              <w:numPr>
                <w:ilvl w:val="0"/>
                <w:numId w:val="3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 был создан Царскосельский лицей?</w:t>
            </w:r>
          </w:p>
          <w:p w:rsidR="004B50E6" w:rsidRP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лицей стал рассадником вольнодумства и свободолюбия?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познакомимся с новым произведением, которое написано красивым литературным языком "Узник"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 какому жанру можно отнести это произведение?</w:t>
            </w:r>
          </w:p>
          <w:p w:rsidR="00ED18C9" w:rsidRDefault="004B50E6" w:rsidP="004B50E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Сформулируйте перед собой учебную задачу при изучении произведения «Узник».</w:t>
            </w:r>
          </w:p>
          <w:p w:rsidR="004B50E6" w:rsidRDefault="004B50E6" w:rsidP="004B50E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). 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Вступительное слово учителя.</w:t>
            </w:r>
            <w:proofErr w:type="gramEnd"/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«Узник» было написано в кишинёвской ссылке и опубликовано в 1832 году.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2). В</w:t>
            </w:r>
            <w:r w:rsidR="00ED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ыразительное чтение 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подготовленным учеником стихотворения «Узник» стр.54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-Понравилось ли вам стихотворение?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чём это произведение?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такой узник?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-Что особенно поразило вас в нём?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картина возникает в вашем воображении?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3). Чтение стихотворения учащимися.</w:t>
            </w:r>
          </w:p>
          <w:p w:rsidR="004B50E6" w:rsidRP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слова и выражения показались вам необычными?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-Какова история в стихотворении?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и с кем происходит?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-Нарисуйте схему размещения героев стихотворения.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персонажей? Почему?</w:t>
            </w:r>
          </w:p>
          <w:p w:rsidR="004B50E6" w:rsidRDefault="004B50E6" w:rsidP="004B50E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они находятся? Докажите текстом</w:t>
            </w:r>
          </w:p>
          <w:p w:rsidR="004B50E6" w:rsidRDefault="004B50E6" w:rsidP="004B50E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ED6B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4B50E6" w:rsidRDefault="004B50E6" w:rsidP="004B50E6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Физминутка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Прочитай! 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8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8675" cy="478790"/>
                  <wp:effectExtent l="0" t="0" r="0" b="0"/>
                  <wp:docPr id="396" name="Рисунок 7" descr="смайлики, указательный палец, большой пал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айлики, указательный палец, большой пал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65" cy="48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88B">
              <w:rPr>
                <w:rFonts w:ascii="Times New Roman" w:hAnsi="Times New Roman" w:cs="Times New Roman"/>
                <w:sz w:val="20"/>
                <w:szCs w:val="20"/>
              </w:rPr>
              <w:t>-возьмите на заметку</w:t>
            </w:r>
          </w:p>
          <w:p w:rsidR="00D11A88" w:rsidRPr="00FE588B" w:rsidRDefault="00D11A88" w:rsidP="00927F99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11A88" w:rsidRPr="00FE588B" w:rsidRDefault="00D11A88" w:rsidP="00D11A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Презентация: </w:t>
            </w:r>
          </w:p>
        </w:tc>
      </w:tr>
      <w:tr w:rsidR="00D11A88" w:rsidRPr="00FE588B" w:rsidTr="00C52564">
        <w:trPr>
          <w:trHeight w:val="1183"/>
        </w:trPr>
        <w:tc>
          <w:tcPr>
            <w:tcW w:w="1668" w:type="dxa"/>
            <w:vMerge w:val="restart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Середина урока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D11A88" w:rsidRDefault="004B50E6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11A88" w:rsidRPr="00FE588B">
              <w:rPr>
                <w:rFonts w:ascii="Times New Roman" w:hAnsi="Times New Roman" w:cs="Times New Roman"/>
                <w:sz w:val="20"/>
                <w:szCs w:val="20"/>
              </w:rPr>
              <w:t>охвала</w:t>
            </w:r>
          </w:p>
          <w:p w:rsidR="004B50E6" w:rsidRDefault="004B50E6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0E6" w:rsidRDefault="004B50E6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0E6" w:rsidRDefault="004B50E6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0E6" w:rsidRPr="00C52564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4B50E6" w:rsidRDefault="004B50E6" w:rsidP="004B50E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(«Сказка о мертвой царевне и семи богатырях», «Уж небо осенью дышало», «Сказка о царе </w:t>
            </w:r>
            <w:proofErr w:type="spellStart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«Няне», «Сказка о золотой рыбке», «У лукоморья дуб зелёный…», «Сказка о попе и работнике его </w:t>
            </w:r>
            <w:proofErr w:type="spellStart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вечер», «Сказка о золотом петушке»).</w:t>
            </w: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 словарём: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Лирическое стихотворение –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художественной литературы, эмоционально и поэтически выражающий чувства автора.</w:t>
            </w:r>
          </w:p>
          <w:p w:rsidR="004B50E6" w:rsidRP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узнаем…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научимся…</w:t>
            </w: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повторим…</w:t>
            </w: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Узник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 тот, кто находится под стражей, в заключении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Темница – 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помещение, в котором находится заключённый, человек, лишённый свободы.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Неволя 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1.отсутствие свободы, плен, рабство. 2.принуждение.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Орёл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- 1.крупная сильная хищная птица семейства ястребиных с изогнутым клювом, живущая в гористых или степных местностях. 2.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переносное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о гордом, смелом, сильном человеке.</w:t>
            </w:r>
          </w:p>
          <w:p w:rsidR="004B50E6" w:rsidRPr="00DB19CC" w:rsidRDefault="004B50E6" w:rsidP="004B50E6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Молвить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 устаревшее: сказать, произнести</w:t>
            </w:r>
          </w:p>
          <w:p w:rsidR="00E91700" w:rsidRPr="00ED6B38" w:rsidRDefault="004B50E6" w:rsidP="00E91700">
            <w:pPr>
              <w:spacing w:after="1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DB1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Вольные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- 1.свободные, независимые. 2.устар.- свободолюбивые. 3.не ограниченные какими-нибудь правилами, нормами, законами</w:t>
            </w:r>
            <w:proofErr w:type="gramEnd"/>
          </w:p>
          <w:p w:rsidR="00E91700" w:rsidRPr="00E91700" w:rsidRDefault="00E91700" w:rsidP="00E91700">
            <w:pPr>
              <w:spacing w:after="1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Релаксация под музыку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vMerge w:val="restart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1A88" w:rsidRPr="00ED18C9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1A88" w:rsidRPr="00FE588B" w:rsidTr="00C52564">
        <w:trPr>
          <w:trHeight w:val="1477"/>
        </w:trPr>
        <w:tc>
          <w:tcPr>
            <w:tcW w:w="1668" w:type="dxa"/>
            <w:vMerge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Закрепление изученного материала.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 остановками.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учащимися по частям по «цепочке» с кратким комментированием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Первая остановка</w:t>
            </w:r>
          </w:p>
          <w:p w:rsidR="00ED6B38" w:rsidRPr="00DB19CC" w:rsidRDefault="00ED6B38" w:rsidP="00ED6B38">
            <w:pPr>
              <w:numPr>
                <w:ilvl w:val="0"/>
                <w:numId w:val="4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первую строфу стихотворения.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говорит «Сижу…»?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слова являются главными, которые определяют мир чувств и переживаний лирического героя?</w:t>
            </w:r>
          </w:p>
          <w:p w:rsidR="00ED6B38" w:rsidRPr="00DB19CC" w:rsidRDefault="00ED6B38" w:rsidP="00ED6B38">
            <w:pPr>
              <w:numPr>
                <w:ilvl w:val="0"/>
                <w:numId w:val="5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поэтические средства изображают страдания лирического героя в первой строфе?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numPr>
                <w:ilvl w:val="0"/>
                <w:numId w:val="6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пространство изображено в первом 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стихе?</w:t>
            </w:r>
          </w:p>
          <w:p w:rsidR="00ED6B38" w:rsidRPr="00DB19CC" w:rsidRDefault="00ED6B38" w:rsidP="00ED6B38">
            <w:pPr>
              <w:numPr>
                <w:ilvl w:val="0"/>
                <w:numId w:val="6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эпитет находит поэт к слову «темница»?</w:t>
            </w:r>
          </w:p>
          <w:p w:rsidR="00ED6B38" w:rsidRPr="00DB19CC" w:rsidRDefault="00ED6B38" w:rsidP="00ED6B38">
            <w:pPr>
              <w:numPr>
                <w:ilvl w:val="0"/>
                <w:numId w:val="6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каком ещё невольнике идёт речь?</w:t>
            </w:r>
          </w:p>
          <w:p w:rsidR="00ED6B38" w:rsidRPr="00DB19CC" w:rsidRDefault="00ED6B38" w:rsidP="00ED6B38">
            <w:pPr>
              <w:numPr>
                <w:ilvl w:val="0"/>
                <w:numId w:val="6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второй узник именно орёл, да ещё молодой?</w:t>
            </w:r>
          </w:p>
          <w:p w:rsidR="00D11A88" w:rsidRDefault="00D11A88" w:rsidP="00927F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Вторая остановка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развивается действие во второй строфе (четверостишии)?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 тип интонации во второй строфе?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орёл «бросает» пищу?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значат слова «как будто»?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принадлежит прямая речь?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-Перечитайте слова, которые «вымолвить хочет» орёл. К чему он призывает узника?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тропы во 2 строфе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Третья остановка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меняется пространство в последнем четверостишии?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предметы появляются?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чём особенность пейзажа?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чувство выражено в третьей строфе? Какими средствами оно подчёркивается?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</w:t>
            </w:r>
            <w:proofErr w:type="gramEnd"/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собой узник и орел?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значение имеет образ орла?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 чьего имени написано всё стихотворение?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-Какова тема стихотворения?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образ противопоставляется образу неволи?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Стихотворение построено на</w:t>
            </w:r>
            <w:r w:rsidRPr="00D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антитезе</w:t>
            </w: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противопоставлении.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numPr>
                <w:ilvl w:val="0"/>
                <w:numId w:val="7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поэтическими средствами создаётся образ свободы?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numPr>
                <w:ilvl w:val="0"/>
                <w:numId w:val="8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«удваивается» образ лирического героя?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numPr>
                <w:ilvl w:val="0"/>
                <w:numId w:val="9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последней строфе тоже два товарища – орёл и ветер.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numPr>
                <w:ilvl w:val="0"/>
                <w:numId w:val="10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картины, изображённые в первой и третьей строфах. Какие противопоставления вы здесь наблюдаете? Как изменилось настроение к концу стихотворения?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numPr>
                <w:ilvl w:val="0"/>
                <w:numId w:val="11"/>
              </w:num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тема свободы важна для Пушкина?</w:t>
            </w:r>
          </w:p>
          <w:p w:rsidR="00ED6B38" w:rsidRPr="00ED6B38" w:rsidRDefault="00ED6B38" w:rsidP="00927F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  <w:p w:rsidR="00D11A88" w:rsidRPr="00ED6B38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Ключевое слово – решётка. Выражены переживания человека, оказавшегося в неволе, за решёткой.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Эпитеты – «сырая» темница, «грустный» товарищ, «кровавая» пища; метафора – «вскормлённый в неволе 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орёл молодой».</w:t>
            </w:r>
            <w:proofErr w:type="gramEnd"/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Ограниченная решёткой тюрьма, сырая темница.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Неволя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ED6B38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Орёл молодой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глаголов  действия</w:t>
            </w:r>
          </w:p>
          <w:p w:rsidR="00ED6B38" w:rsidRPr="00ED6B38" w:rsidRDefault="00ED6B3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на самом деле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мысли человека, которые тот приписывает орлу.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«Давай улетим!». Орёл призывает узника к свободе.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Олицетворение: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Зовёт меня взглядом и криком своим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вымолвить хочет: «Давай улетим!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Открытое пространство, которому нет предела. Этот пейзаж 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подчеркивает недостижимость мечты лирического героя о воле, пейзаж вступает в противоречие с обычными представлениями о природе.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 свободы. Оно создается через яркие эпитеты, антитезу: решетки – свет, простор, природа и т.д.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Они называют себя «мой грустный товарищ», «брат».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Орел – символ свободы, воли, независимости, силы. Лирическому герою присущи те же качества.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монолог человека, сидящего в тюрьме, несчастного, страдающего. Узник говорит о своих желаниях, мыслях, но приписывает их орлу.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тюрьме сидит человек, который размышляет, глядя на 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орла, о своём будущем.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 воли, свободы.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Антитеза - фигура, состоящая в сопоставлении логически противоположных понятий или образов, подчиненных одной общей идее или единой точке зрения.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Глаголу «сижу» противопоставлен глагол «улетим», решётке и темнице – тучи, гора, морские края.</w:t>
            </w:r>
            <w:proofErr w:type="gramEnd"/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 узника сопоставляется с образом орла, вольной птицы, плохо приживающейся в неволе.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«Вольный» ветер сопоставим с вольными птицами.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«Вскормлённый в </w:t>
            </w: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неволе орёл молодой» противопоставлен вольным птицам. В начале стихотворения настроение грустное, к концу стихотворения, где слышен призыв к свободе, выражается надежда на возможную свободу.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B38" w:rsidRPr="00ED6B38" w:rsidRDefault="00ED6B38" w:rsidP="00ED6B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Свобода необходима человеку для гармоничного существования в мире. Пушкин же сам находился в ссылке, значит в неволе.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1A88" w:rsidRPr="00FE588B" w:rsidTr="00C52564">
        <w:trPr>
          <w:trHeight w:val="695"/>
        </w:trPr>
        <w:tc>
          <w:tcPr>
            <w:tcW w:w="1668" w:type="dxa"/>
            <w:vMerge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D11A88" w:rsidRPr="00FE588B" w:rsidRDefault="00D11A88" w:rsidP="00927F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Формативная работа. </w:t>
            </w:r>
          </w:p>
          <w:p w:rsidR="00D11A88" w:rsidRPr="00C52564" w:rsidRDefault="00D11A88" w:rsidP="00C525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2564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br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вы узнали на сегодняшнем уроке?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Достигли ли мы поставленной цели?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Подведем итоги урока: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Оцените свою деятельность на уроке, используя один из вариантов ответа»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Закончите предложения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уроке я узнал …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уроке я научился …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сейчас думаю о …</w:t>
            </w:r>
          </w:p>
          <w:p w:rsidR="00ED6B38" w:rsidRPr="00DB19CC" w:rsidRDefault="00ED6B38" w:rsidP="00ED6B38">
            <w:pPr>
              <w:spacing w:after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сейчас чувствую …</w:t>
            </w:r>
          </w:p>
          <w:p w:rsidR="00D11A88" w:rsidRPr="00FE588B" w:rsidRDefault="00ED6B38" w:rsidP="00ED6B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Я могу себя похвалить </w:t>
            </w:r>
            <w:proofErr w:type="gramStart"/>
            <w:r w:rsidRPr="00DB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11A88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Рабочая тетрадь</w:t>
            </w: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Песня «Узник» в современном Интерпретация </w:t>
            </w: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2564" w:rsidRPr="00FE588B" w:rsidRDefault="00C52564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1A88" w:rsidRPr="00FE588B" w:rsidTr="00C52564">
        <w:tc>
          <w:tcPr>
            <w:tcW w:w="1668" w:type="dxa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Конец урока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Pr="00FE58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670" w:type="dxa"/>
            <w:gridSpan w:val="2"/>
          </w:tcPr>
          <w:p w:rsidR="00D11A88" w:rsidRDefault="00D11A88" w:rsidP="009960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 урока.</w:t>
            </w:r>
          </w:p>
          <w:p w:rsidR="0085669A" w:rsidRPr="00ED6B38" w:rsidRDefault="0085669A" w:rsidP="009960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стихотворения «Узник».</w:t>
            </w:r>
          </w:p>
        </w:tc>
        <w:tc>
          <w:tcPr>
            <w:tcW w:w="2693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Рефлексия </w:t>
            </w:r>
          </w:p>
        </w:tc>
        <w:tc>
          <w:tcPr>
            <w:tcW w:w="2551" w:type="dxa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8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44601" cy="852407"/>
                  <wp:effectExtent l="19050" t="0" r="7949" b="0"/>
                  <wp:docPr id="283" name="Рисунок 14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43" cy="8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D11A88" w:rsidRPr="00FE588B" w:rsidRDefault="00D11A88" w:rsidP="00927F9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58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E58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делаем вывод, отвечая на вопрос  «КТО ЖЕ ТАКОЙ</w:t>
            </w:r>
            <w:r w:rsidR="00ED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 xml:space="preserve"> А </w:t>
            </w:r>
            <w:proofErr w:type="gramStart"/>
            <w:r w:rsidR="00ED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С</w:t>
            </w:r>
            <w:proofErr w:type="gramEnd"/>
            <w:r w:rsidR="00ED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 xml:space="preserve"> Пушкин?</w:t>
            </w:r>
            <w:r w:rsidRPr="00FE58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D11A88" w:rsidRPr="00FE588B" w:rsidRDefault="00D11A88" w:rsidP="00927F9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588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 </w:t>
            </w:r>
          </w:p>
          <w:p w:rsidR="00D11A88" w:rsidRPr="00FE588B" w:rsidRDefault="00D11A88" w:rsidP="00927F9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588B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u w:val="single"/>
                <w:lang w:eastAsia="ru-RU"/>
              </w:rPr>
              <w:t> 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A88" w:rsidRPr="00FE588B" w:rsidTr="00C52564">
        <w:tc>
          <w:tcPr>
            <w:tcW w:w="1668" w:type="dxa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D11A88" w:rsidRPr="00FE588B" w:rsidRDefault="00D11A88" w:rsidP="00927F99">
            <w:pPr>
              <w:pStyle w:val="a6"/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588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В</w:t>
            </w:r>
            <w:proofErr w:type="spellStart"/>
            <w:r w:rsidRPr="00FE58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ыполненное</w:t>
            </w:r>
            <w:proofErr w:type="spellEnd"/>
            <w:r w:rsidRPr="00FE58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задание выслать для проверки.</w:t>
            </w:r>
          </w:p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11A88" w:rsidRPr="00FE588B" w:rsidRDefault="00D11A88" w:rsidP="00927F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11A88" w:rsidRPr="00FE588B" w:rsidRDefault="00563D77" w:rsidP="00D11A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3D77">
        <w:rPr>
          <w:rFonts w:ascii="Times New Roman" w:hAnsi="Times New Roman" w:cs="Times New Roman"/>
          <w:noProof/>
          <w:sz w:val="20"/>
          <w:szCs w:val="20"/>
          <w:lang w:eastAsia="ru-RU"/>
        </w:rPr>
      </w:r>
      <w:r w:rsidRPr="00563D7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8" o:spid="_x0000_s1026" alt="https://s0.slide-share.ru/s_slide/c873bdc4fca1726e9f774588bcc12c78/e3d0bc6d-fc77-4783-bc15-d392424e50b8.jpe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11A88" w:rsidRPr="00FE588B" w:rsidRDefault="00D11A88" w:rsidP="00D11A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11A88" w:rsidRPr="00FE588B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1A88" w:rsidRPr="00FE588B" w:rsidRDefault="00D11A88" w:rsidP="00D11A8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11A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36834" cy="1814384"/>
            <wp:effectExtent l="114300" t="76200" r="101866" b="71566"/>
            <wp:docPr id="1" name="Рисунок 0" descr="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842" cy="18396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1A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23004" cy="1888524"/>
            <wp:effectExtent l="19050" t="0" r="0" b="0"/>
            <wp:docPr id="4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15" cy="190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11A88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335540" cy="2024449"/>
            <wp:effectExtent l="114300" t="76200" r="122160" b="71051"/>
            <wp:docPr id="2" name="Рисунок 1" descr="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ф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947" cy="20209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1A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85685" cy="3039763"/>
            <wp:effectExtent l="19050" t="0" r="515" b="0"/>
            <wp:docPr id="3" name="Рисунок 7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90" cy="304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11A88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93611" cy="3472249"/>
            <wp:effectExtent l="19050" t="0" r="0" b="0"/>
            <wp:docPr id="5" name="Рисунок 144" descr="konspiekt-otkrytogho-uroka-po-matiematikie-zakriep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konspiekt-otkrytogho-uroka-po-matiematikie-zakriep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13" cy="348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1A88" w:rsidRPr="00FE588B" w:rsidRDefault="00D11A88" w:rsidP="00D11A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055DC" w:rsidRDefault="007055DC"/>
    <w:sectPr w:rsidR="007055DC" w:rsidSect="00D11A88">
      <w:pgSz w:w="16838" w:h="11906" w:orient="landscape"/>
      <w:pgMar w:top="567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4F8"/>
    <w:multiLevelType w:val="multilevel"/>
    <w:tmpl w:val="DEE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50EFB"/>
    <w:multiLevelType w:val="multilevel"/>
    <w:tmpl w:val="E95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D7706"/>
    <w:multiLevelType w:val="multilevel"/>
    <w:tmpl w:val="D4B4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83042"/>
    <w:multiLevelType w:val="multilevel"/>
    <w:tmpl w:val="1B8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E7638"/>
    <w:multiLevelType w:val="multilevel"/>
    <w:tmpl w:val="4B3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D4445"/>
    <w:multiLevelType w:val="multilevel"/>
    <w:tmpl w:val="8110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612AD"/>
    <w:multiLevelType w:val="multilevel"/>
    <w:tmpl w:val="5B2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704AC"/>
    <w:multiLevelType w:val="hybridMultilevel"/>
    <w:tmpl w:val="E796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6C56"/>
    <w:multiLevelType w:val="multilevel"/>
    <w:tmpl w:val="E64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B4DE2"/>
    <w:multiLevelType w:val="multilevel"/>
    <w:tmpl w:val="13C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C550D"/>
    <w:multiLevelType w:val="multilevel"/>
    <w:tmpl w:val="3876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A88"/>
    <w:rsid w:val="001173A2"/>
    <w:rsid w:val="004B50E6"/>
    <w:rsid w:val="004C4BD2"/>
    <w:rsid w:val="00563D77"/>
    <w:rsid w:val="007055DC"/>
    <w:rsid w:val="0085669A"/>
    <w:rsid w:val="00996011"/>
    <w:rsid w:val="00C52564"/>
    <w:rsid w:val="00D11A88"/>
    <w:rsid w:val="00E91700"/>
    <w:rsid w:val="00ED18C9"/>
    <w:rsid w:val="00E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1A88"/>
  </w:style>
  <w:style w:type="paragraph" w:styleId="a4">
    <w:name w:val="No Spacing"/>
    <w:link w:val="a3"/>
    <w:uiPriority w:val="1"/>
    <w:qFormat/>
    <w:rsid w:val="00D11A88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D11A88"/>
  </w:style>
  <w:style w:type="paragraph" w:styleId="a6">
    <w:name w:val="List Paragraph"/>
    <w:basedOn w:val="a"/>
    <w:link w:val="a5"/>
    <w:uiPriority w:val="34"/>
    <w:qFormat/>
    <w:rsid w:val="00D11A88"/>
    <w:pPr>
      <w:ind w:left="720"/>
      <w:contextualSpacing/>
    </w:pPr>
  </w:style>
  <w:style w:type="table" w:styleId="a7">
    <w:name w:val="Table Grid"/>
    <w:basedOn w:val="a1"/>
    <w:uiPriority w:val="59"/>
    <w:rsid w:val="00D1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11A8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1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2022-10-28T05:37:00Z</cp:lastPrinted>
  <dcterms:created xsi:type="dcterms:W3CDTF">2022-10-28T03:24:00Z</dcterms:created>
  <dcterms:modified xsi:type="dcterms:W3CDTF">2023-03-28T03:13:00Z</dcterms:modified>
</cp:coreProperties>
</file>