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0416" w14:textId="77777777" w:rsidR="005B62C8" w:rsidRPr="006A6A77" w:rsidRDefault="00000000" w:rsidP="00256CA9">
      <w:pPr>
        <w:pStyle w:val="2"/>
        <w:ind w:firstLine="567"/>
        <w:rPr>
          <w:rFonts w:ascii="Times New Roman" w:hAnsi="Times New Roman" w:cs="Times New Roman"/>
          <w:color w:val="auto"/>
        </w:rPr>
      </w:pPr>
      <w:bookmarkStart w:id="0" w:name="мазмұны-әдістемелік"/>
      <w:r w:rsidRPr="006A6A77">
        <w:rPr>
          <w:rFonts w:ascii="Times New Roman" w:hAnsi="Times New Roman" w:cs="Times New Roman"/>
          <w:color w:val="auto"/>
        </w:rPr>
        <w:t>1. Мазмұны (әдістемелік)</w:t>
      </w:r>
    </w:p>
    <w:p w14:paraId="0BFEAFF0" w14:textId="4E8C808C"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Түсінік хат………………………………………………………………………….3</w:t>
      </w:r>
    </w:p>
    <w:p w14:paraId="44B04BE6" w14:textId="78EA739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1 БӨЛІМ. МАТЕМАТИКАЛЫҚ НЕГІЗДЕР…………………………………….5</w:t>
      </w:r>
      <w:r w:rsidRPr="006A6A77">
        <w:rPr>
          <w:rFonts w:ascii="Times New Roman" w:hAnsi="Times New Roman" w:cs="Times New Roman"/>
          <w:sz w:val="28"/>
          <w:szCs w:val="28"/>
        </w:rPr>
        <w:br/>
        <w:t>1.1 Арифметикалық амалдар түсінігі………………………………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…………….5</w:t>
      </w:r>
      <w:r w:rsidRPr="006A6A77">
        <w:rPr>
          <w:rFonts w:ascii="Times New Roman" w:hAnsi="Times New Roman" w:cs="Times New Roman"/>
          <w:sz w:val="28"/>
          <w:szCs w:val="28"/>
        </w:rPr>
        <w:br/>
        <w:t>1.2 Математикалық логиканың қолдану салалары…………………</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……………….9</w:t>
      </w:r>
      <w:r w:rsidRPr="006A6A77">
        <w:rPr>
          <w:rFonts w:ascii="Times New Roman" w:hAnsi="Times New Roman" w:cs="Times New Roman"/>
          <w:sz w:val="28"/>
          <w:szCs w:val="28"/>
        </w:rPr>
        <w:br/>
        <w:t>1.3 Математикалық білімнің артықшылықтары және даму</w:t>
      </w:r>
      <w:r w:rsidR="00256CA9" w:rsidRPr="006A6A77">
        <w:rPr>
          <w:rFonts w:ascii="Times New Roman" w:hAnsi="Times New Roman" w:cs="Times New Roman"/>
          <w:sz w:val="28"/>
          <w:szCs w:val="28"/>
          <w:lang w:val="kk-KZ"/>
        </w:rPr>
        <w:t xml:space="preserve"> </w:t>
      </w:r>
      <w:r w:rsidRPr="006A6A77">
        <w:rPr>
          <w:rFonts w:ascii="Times New Roman" w:hAnsi="Times New Roman" w:cs="Times New Roman"/>
          <w:sz w:val="28"/>
          <w:szCs w:val="28"/>
        </w:rPr>
        <w:t>мүмкіндіктері……………………………………………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…14</w:t>
      </w:r>
    </w:p>
    <w:p w14:paraId="3A5C9BDC" w14:textId="47E655C2"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2 БӨЛІМ. ӘДІСТЕМЕЛІК НЕГІЗДЕР………</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………….17</w:t>
      </w:r>
      <w:r w:rsidRPr="006A6A77">
        <w:rPr>
          <w:rFonts w:ascii="Times New Roman" w:hAnsi="Times New Roman" w:cs="Times New Roman"/>
          <w:sz w:val="28"/>
          <w:szCs w:val="28"/>
        </w:rPr>
        <w:br/>
        <w:t>2.1 Деңгейлік тапсырмалар әдісі……………………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……………………….17</w:t>
      </w:r>
      <w:r w:rsidRPr="006A6A77">
        <w:rPr>
          <w:rFonts w:ascii="Times New Roman" w:hAnsi="Times New Roman" w:cs="Times New Roman"/>
          <w:sz w:val="28"/>
          <w:szCs w:val="28"/>
        </w:rPr>
        <w:br/>
        <w:t>2.2 Классикалық зерттеу құрылымы мен әдістері………………………………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…………20</w:t>
      </w:r>
      <w:r w:rsidRPr="006A6A77">
        <w:rPr>
          <w:rFonts w:ascii="Times New Roman" w:hAnsi="Times New Roman" w:cs="Times New Roman"/>
          <w:sz w:val="28"/>
          <w:szCs w:val="28"/>
        </w:rPr>
        <w:br/>
        <w:t>2.3 Заманауи педагогикалық зерттеу әдістері…………………………………………28</w:t>
      </w:r>
    </w:p>
    <w:p w14:paraId="0DD41094" w14:textId="6C97D6BA" w:rsidR="005B62C8" w:rsidRPr="006A6A77" w:rsidRDefault="00000000" w:rsidP="00256CA9">
      <w:pPr>
        <w:pStyle w:val="a0"/>
        <w:ind w:firstLine="567"/>
        <w:rPr>
          <w:rFonts w:ascii="Times New Roman" w:hAnsi="Times New Roman" w:cs="Times New Roman"/>
          <w:sz w:val="28"/>
          <w:szCs w:val="28"/>
          <w:lang w:val="kk-KZ"/>
        </w:rPr>
      </w:pPr>
      <w:r w:rsidRPr="006A6A77">
        <w:rPr>
          <w:rFonts w:ascii="Times New Roman" w:hAnsi="Times New Roman" w:cs="Times New Roman"/>
          <w:sz w:val="28"/>
          <w:szCs w:val="28"/>
        </w:rPr>
        <w:t>3 БӨЛІМ. ПРАКТИКАЛЫҚ ҚОЛДАНЫС…</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….39</w:t>
      </w:r>
      <w:r w:rsidRPr="006A6A77">
        <w:rPr>
          <w:rFonts w:ascii="Times New Roman" w:hAnsi="Times New Roman" w:cs="Times New Roman"/>
          <w:sz w:val="28"/>
          <w:szCs w:val="28"/>
        </w:rPr>
        <w:br/>
        <w:t>3.1 Оқушыларға арналған тәжірибелік т</w:t>
      </w:r>
      <w:r w:rsidRPr="006A6A77">
        <w:rPr>
          <w:rFonts w:ascii="Times New Roman" w:hAnsi="Times New Roman" w:cs="Times New Roman"/>
          <w:sz w:val="28"/>
          <w:szCs w:val="28"/>
          <w:lang w:val="kk-KZ"/>
        </w:rPr>
        <w:t>апсырмалар……………………………………</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lang w:val="kk-KZ"/>
        </w:rPr>
        <w:t>………39</w:t>
      </w:r>
      <w:r w:rsidRPr="006A6A77">
        <w:rPr>
          <w:rFonts w:ascii="Times New Roman" w:hAnsi="Times New Roman" w:cs="Times New Roman"/>
          <w:sz w:val="28"/>
          <w:szCs w:val="28"/>
          <w:lang w:val="kk-KZ"/>
        </w:rPr>
        <w:br/>
        <w:t>3.2 Материалды меңгеру деңгейін тексеру тапсырмалары…………………………………</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lang w:val="kk-KZ"/>
        </w:rPr>
        <w:t>…….43</w:t>
      </w:r>
      <w:r w:rsidRPr="006A6A77">
        <w:rPr>
          <w:rFonts w:ascii="Times New Roman" w:hAnsi="Times New Roman" w:cs="Times New Roman"/>
          <w:sz w:val="28"/>
          <w:szCs w:val="28"/>
          <w:lang w:val="kk-KZ"/>
        </w:rPr>
        <w:br/>
        <w:t>3.3 Оқу жетістіктерін бағалау және кері байланыс әдістері……………………………………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lang w:val="kk-KZ"/>
        </w:rPr>
        <w:t>….48</w:t>
      </w:r>
    </w:p>
    <w:p w14:paraId="1B8CC673" w14:textId="4271641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Қорытынды……………………………</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………………………………………..51</w:t>
      </w:r>
      <w:r w:rsidRPr="006A6A77">
        <w:rPr>
          <w:rFonts w:ascii="Times New Roman" w:hAnsi="Times New Roman" w:cs="Times New Roman"/>
          <w:sz w:val="28"/>
          <w:szCs w:val="28"/>
        </w:rPr>
        <w:br/>
        <w:t>Пайдаланылған әдебиеттер тізімі…………</w:t>
      </w:r>
      <w:r w:rsidR="00256CA9" w:rsidRPr="006A6A77">
        <w:rPr>
          <w:rFonts w:ascii="Times New Roman" w:hAnsi="Times New Roman" w:cs="Times New Roman"/>
          <w:sz w:val="28"/>
          <w:szCs w:val="28"/>
          <w:lang w:val="kk-KZ"/>
        </w:rPr>
        <w:t>.......................................</w:t>
      </w:r>
      <w:r w:rsidRPr="006A6A77">
        <w:rPr>
          <w:rFonts w:ascii="Times New Roman" w:hAnsi="Times New Roman" w:cs="Times New Roman"/>
          <w:sz w:val="28"/>
          <w:szCs w:val="28"/>
        </w:rPr>
        <w:t>…………………..53</w:t>
      </w:r>
    </w:p>
    <w:p w14:paraId="02A5E49A" w14:textId="77777777" w:rsidR="005B62C8" w:rsidRPr="006A6A77" w:rsidRDefault="00000000" w:rsidP="00256CA9">
      <w:pPr>
        <w:pStyle w:val="2"/>
        <w:ind w:firstLine="567"/>
        <w:rPr>
          <w:rFonts w:ascii="Times New Roman" w:hAnsi="Times New Roman" w:cs="Times New Roman"/>
          <w:color w:val="auto"/>
        </w:rPr>
      </w:pPr>
      <w:bookmarkStart w:id="1" w:name="аннотация-әдістемелік"/>
      <w:bookmarkEnd w:id="0"/>
      <w:r w:rsidRPr="006A6A77">
        <w:rPr>
          <w:rFonts w:ascii="Times New Roman" w:hAnsi="Times New Roman" w:cs="Times New Roman"/>
          <w:color w:val="auto"/>
        </w:rPr>
        <w:t>2. Аннотация (әдістемелік)</w:t>
      </w:r>
    </w:p>
    <w:p w14:paraId="313F8B9D" w14:textId="77777777" w:rsidR="005B62C8" w:rsidRPr="006A6A77" w:rsidRDefault="00000000" w:rsidP="00256CA9">
      <w:pPr>
        <w:pStyle w:val="2"/>
        <w:ind w:firstLine="567"/>
        <w:rPr>
          <w:rFonts w:ascii="Times New Roman" w:hAnsi="Times New Roman" w:cs="Times New Roman"/>
          <w:color w:val="auto"/>
        </w:rPr>
      </w:pPr>
      <w:bookmarkStart w:id="2" w:name="аннотация"/>
      <w:bookmarkEnd w:id="1"/>
      <w:r w:rsidRPr="006A6A77">
        <w:rPr>
          <w:rFonts w:ascii="Times New Roman" w:hAnsi="Times New Roman" w:cs="Times New Roman"/>
          <w:color w:val="auto"/>
        </w:rPr>
        <w:t>Аннотация</w:t>
      </w:r>
    </w:p>
    <w:p w14:paraId="6DDBCB32"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Бұл әдістемелік құрал жеңіл ақыл ой кемістігі бар 5 сынып оқушыларына арналған математикалық тапсырмалар жиынтығын ұсынады. Құралдың негізгі мақсаты – оқушылардың математикалық түсініктерін дамыту және пәнге деген қызығушылықтарын арттыру. Әдістемелік құралда арифметикалық амалдар, математикалық логика және олардың қолдану салалары талқыланады. Материалдар оқу үдерісінде қолдануға ыңғайлы әрі жүйелі түрде берілген, бұл мұғалімдерге күнделікті жұмысында тиімді пайдалануға мүмкіндік береді. Құрал, сондай-ақ, оқушылардың оқу жетістіктерін бағалау және кері байланыс әдістерін жетілдіруге бағытталған. Бұл жинақ жалпы білім беретін мұғалімдерге арналған және олардың кәсіби қызметінде маңызды көмекші құрал бола алады.</w:t>
      </w:r>
    </w:p>
    <w:p w14:paraId="240F20BF" w14:textId="77777777" w:rsidR="005B62C8" w:rsidRPr="006A6A77" w:rsidRDefault="00000000" w:rsidP="00256CA9">
      <w:pPr>
        <w:pStyle w:val="2"/>
        <w:ind w:firstLine="567"/>
        <w:rPr>
          <w:rFonts w:ascii="Times New Roman" w:hAnsi="Times New Roman" w:cs="Times New Roman"/>
          <w:color w:val="auto"/>
          <w:lang w:val="ru-RU"/>
        </w:rPr>
      </w:pPr>
      <w:bookmarkStart w:id="3" w:name="аннотация-на-русском-языке"/>
      <w:bookmarkEnd w:id="2"/>
      <w:r w:rsidRPr="006A6A77">
        <w:rPr>
          <w:rFonts w:ascii="Times New Roman" w:hAnsi="Times New Roman" w:cs="Times New Roman"/>
          <w:color w:val="auto"/>
          <w:lang w:val="ru-RU"/>
        </w:rPr>
        <w:lastRenderedPageBreak/>
        <w:t>Аннотация (на русском языке)</w:t>
      </w:r>
    </w:p>
    <w:p w14:paraId="7368024B" w14:textId="77777777" w:rsidR="005B62C8" w:rsidRPr="006A6A77" w:rsidRDefault="00000000" w:rsidP="00256CA9">
      <w:pPr>
        <w:pStyle w:val="FirstParagraph"/>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Данное методическое пособие предлагает сборник математических заданий для учащихся 5 класса с легкой умственной отсталостью. Основная цель пособия – развитие математических представлений учащихся и повышение их интереса к предмету. В методическом пособии рассматриваются арифметические операции, математическая логика и их области применения. Материалы представлены в удобной и систематизированной форме, что позволяет учителям эффективно использовать их в повседневной работе. Пособие также направлено на совершенствование методов оценки учебных достижений учащихся и обратной связи. Этот сборник предназначен для общеобразовательных учителей и может стать важным вспомогательным средством в их профессиональной деятельности.</w:t>
      </w:r>
    </w:p>
    <w:p w14:paraId="782CFF50" w14:textId="77777777" w:rsidR="005B62C8" w:rsidRPr="006A6A77" w:rsidRDefault="00000000" w:rsidP="00256CA9">
      <w:pPr>
        <w:pStyle w:val="2"/>
        <w:ind w:firstLine="567"/>
        <w:rPr>
          <w:rFonts w:ascii="Times New Roman" w:hAnsi="Times New Roman" w:cs="Times New Roman"/>
          <w:color w:val="auto"/>
        </w:rPr>
      </w:pPr>
      <w:bookmarkStart w:id="4" w:name="annotation-in-english"/>
      <w:bookmarkEnd w:id="3"/>
      <w:r w:rsidRPr="006A6A77">
        <w:rPr>
          <w:rFonts w:ascii="Times New Roman" w:hAnsi="Times New Roman" w:cs="Times New Roman"/>
          <w:color w:val="auto"/>
        </w:rPr>
        <w:t>Annotation (in English)</w:t>
      </w:r>
    </w:p>
    <w:p w14:paraId="714B9ADE"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This methodological guide provides a collection of mathematical tasks for 5th-grade students with mild intellectual disabilities. The main objective of the guide is to develop students’ mathematical understanding and enhance their interest in the subject. It covers arithmetic operations, mathematical logic, and their applications. The materials are presented in a convenient and systematic manner, allowing teachers to use them effectively in daily practice. The guide also aims to improve methods for assessing students’ academic achievements and feedback. This collection is intended for general education teachers and can serve as an important auxiliary tool in their professional activities.</w:t>
      </w:r>
    </w:p>
    <w:p w14:paraId="7C812BC2" w14:textId="77777777" w:rsidR="005B62C8" w:rsidRPr="006A6A77" w:rsidRDefault="00000000" w:rsidP="00256CA9">
      <w:pPr>
        <w:pStyle w:val="2"/>
        <w:ind w:firstLine="567"/>
        <w:rPr>
          <w:rFonts w:ascii="Times New Roman" w:hAnsi="Times New Roman" w:cs="Times New Roman"/>
          <w:color w:val="auto"/>
        </w:rPr>
      </w:pPr>
      <w:bookmarkStart w:id="5" w:name="түсінік-хат-әдістемелік"/>
      <w:bookmarkEnd w:id="4"/>
      <w:r w:rsidRPr="006A6A77">
        <w:rPr>
          <w:rFonts w:ascii="Times New Roman" w:hAnsi="Times New Roman" w:cs="Times New Roman"/>
          <w:color w:val="auto"/>
        </w:rPr>
        <w:t>3. Түсінік хат (әдістемелік)</w:t>
      </w:r>
    </w:p>
    <w:p w14:paraId="0278AE16"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Тақырыптың қолданылу аясы:</w:t>
      </w:r>
    </w:p>
    <w:p w14:paraId="6ABB382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Бұл әдістемелік құрал жеңіл ақыл-ой кемістігі бар 5-сынып оқушыларына арналған математика пәнінің тапсырмаларын құруға бағытталған. Құрал білім беру үдерісін ұйымдастыруда ерекше маңызға ие, себебі ол оқушылардың зияткерлік мүмкіндіктерін ескеріп, олардың математика пәнін меңгеру деңгейін арттыруға көмектеседі. Осындай тапсырмалар жиынтығы оқушылардың логикалық ойлау қабілеттерін дамытуға, математикаға деген қызығушылықтарын арттыруға және олардың жеке ерекшеліктерін ескеруге мүмкіндік береді. Әдістеме оқушылардың танымдық белсенділігін арттыруға бағытталған, бұл олардың өзіндік білімін қалыптастыруға көмектеседі. Сонымен қатар, бұл құрал оқушылардың оқу мотивациясын арттыруға, олардың өздік жұмыс істеу қабілеттерін дамытуға және оқыту үдерісін жеңілдетуге бағытталған.</w:t>
      </w:r>
    </w:p>
    <w:p w14:paraId="2B66899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Өзектілігі:</w:t>
      </w:r>
    </w:p>
    <w:p w14:paraId="17BA1B2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 xml:space="preserve">Бұл тақырыптың өзектілігі қоғамдағы инклюзивті білім берудің маңыздылығымен анықталады, себебі әрбір оқушының жеке ерекшеліктерін ескеру арқылы білім беру сапасын арттыруға болады. Жеңіл ақыл-ой кемістігі бар балаларға </w:t>
      </w:r>
      <w:r w:rsidRPr="006A6A77">
        <w:rPr>
          <w:rFonts w:ascii="Times New Roman" w:hAnsi="Times New Roman" w:cs="Times New Roman"/>
          <w:sz w:val="28"/>
          <w:szCs w:val="28"/>
        </w:rPr>
        <w:lastRenderedPageBreak/>
        <w:t>арналған арнайы тапсырмалар құру қоғамның әлеуметтік әділеттілігін қамтамасыз етеді және білім беру жүйесінде тең мүмкіндіктерді ұсынады. Бұл әдістемелік құрал білім беру үдерісін жетілдіруге, оқушылардың білімін тереңдетуге және олардың танымдық қабілеттерін дамытуға мүмкіндік береді. Сонымен қатар, бұл құрал білім беру жүйесінің қазіргі заманғы талаптарына жауап береді және инклюзивті білім беруді жүзеге асыруға қолдау көрсетеді.</w:t>
      </w:r>
    </w:p>
    <w:p w14:paraId="59B0C68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p>
    <w:p w14:paraId="6DBD836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Әдістемелік құралдың мақсаты – жеңіл ақыл-ой кемістігі бар 5-сынып оқушыларына арналған математика пәні бойынша тапсырмалар жиынтығын ұсыну арқылы олардың оқу үлгерімін және танымдық қабілеттерін арттыру.</w:t>
      </w:r>
    </w:p>
    <w:p w14:paraId="1A662BF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Міндеттері:</w:t>
      </w:r>
    </w:p>
    <w:p w14:paraId="5CB20CE1" w14:textId="77777777" w:rsidR="005B62C8" w:rsidRPr="006A6A77" w:rsidRDefault="00000000" w:rsidP="00256CA9">
      <w:pPr>
        <w:pStyle w:val="Compact"/>
        <w:numPr>
          <w:ilvl w:val="0"/>
          <w:numId w:val="2"/>
        </w:numPr>
        <w:ind w:left="0" w:firstLine="0"/>
        <w:rPr>
          <w:rFonts w:ascii="Times New Roman" w:hAnsi="Times New Roman" w:cs="Times New Roman"/>
          <w:sz w:val="28"/>
          <w:szCs w:val="28"/>
        </w:rPr>
      </w:pPr>
      <w:r w:rsidRPr="006A6A77">
        <w:rPr>
          <w:rFonts w:ascii="Times New Roman" w:hAnsi="Times New Roman" w:cs="Times New Roman"/>
          <w:sz w:val="28"/>
          <w:szCs w:val="28"/>
        </w:rPr>
        <w:t>Жеңіл ақыл-ой кемістігі бар оқушылардың математика пәніне қызығушылығын арттыру.</w:t>
      </w:r>
    </w:p>
    <w:p w14:paraId="237020FB" w14:textId="77777777" w:rsidR="005B62C8" w:rsidRPr="006A6A77" w:rsidRDefault="00000000" w:rsidP="00256CA9">
      <w:pPr>
        <w:pStyle w:val="Compact"/>
        <w:numPr>
          <w:ilvl w:val="0"/>
          <w:numId w:val="2"/>
        </w:numPr>
        <w:ind w:left="0" w:firstLine="0"/>
        <w:rPr>
          <w:rFonts w:ascii="Times New Roman" w:hAnsi="Times New Roman" w:cs="Times New Roman"/>
          <w:sz w:val="28"/>
          <w:szCs w:val="28"/>
        </w:rPr>
      </w:pPr>
      <w:r w:rsidRPr="006A6A77">
        <w:rPr>
          <w:rFonts w:ascii="Times New Roman" w:hAnsi="Times New Roman" w:cs="Times New Roman"/>
          <w:sz w:val="28"/>
          <w:szCs w:val="28"/>
        </w:rPr>
        <w:t>Оқушылардың математикалық терминологияны меңгеруін қамтамасыз ету.</w:t>
      </w:r>
    </w:p>
    <w:p w14:paraId="1FAE1095" w14:textId="77777777" w:rsidR="005B62C8" w:rsidRPr="006A6A77" w:rsidRDefault="00000000" w:rsidP="00256CA9">
      <w:pPr>
        <w:pStyle w:val="Compact"/>
        <w:numPr>
          <w:ilvl w:val="0"/>
          <w:numId w:val="2"/>
        </w:numPr>
        <w:ind w:left="0" w:firstLine="0"/>
        <w:rPr>
          <w:rFonts w:ascii="Times New Roman" w:hAnsi="Times New Roman" w:cs="Times New Roman"/>
          <w:sz w:val="28"/>
          <w:szCs w:val="28"/>
        </w:rPr>
      </w:pPr>
      <w:r w:rsidRPr="006A6A77">
        <w:rPr>
          <w:rFonts w:ascii="Times New Roman" w:hAnsi="Times New Roman" w:cs="Times New Roman"/>
          <w:sz w:val="28"/>
          <w:szCs w:val="28"/>
        </w:rPr>
        <w:t>Оқушылардың өздік жұмыс жасау қабілеттерін дамыту.</w:t>
      </w:r>
    </w:p>
    <w:p w14:paraId="73BEDDF9" w14:textId="77777777" w:rsidR="005B62C8" w:rsidRPr="006A6A77" w:rsidRDefault="00000000" w:rsidP="00256CA9">
      <w:pPr>
        <w:pStyle w:val="Compact"/>
        <w:numPr>
          <w:ilvl w:val="0"/>
          <w:numId w:val="2"/>
        </w:numPr>
        <w:ind w:left="0" w:firstLine="0"/>
        <w:rPr>
          <w:rFonts w:ascii="Times New Roman" w:hAnsi="Times New Roman" w:cs="Times New Roman"/>
          <w:sz w:val="28"/>
          <w:szCs w:val="28"/>
        </w:rPr>
      </w:pPr>
      <w:r w:rsidRPr="006A6A77">
        <w:rPr>
          <w:rFonts w:ascii="Times New Roman" w:hAnsi="Times New Roman" w:cs="Times New Roman"/>
          <w:sz w:val="28"/>
          <w:szCs w:val="28"/>
        </w:rPr>
        <w:t>Оқушылардың оқу мотивациясын арттыру.</w:t>
      </w:r>
    </w:p>
    <w:p w14:paraId="42730ACF"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Жаңалығы:</w:t>
      </w:r>
    </w:p>
    <w:p w14:paraId="52727D5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Әдістемелік құралдың жаңалығы – бұл жеңіл ақыл-ой кемістігі бар оқушыларға арналған тапсырмалардың арнайы құрылымдалуы және олардың қажеттіліктеріне бейімделуі. Құралда қолданылатын әдіс-тәсілдер инклюзивті білім беру саласында жаңашылдықты білдіреді, себебі олар оқыту процесінде жеке тәсілді қолдануға мүмкіндік береді. Басқа әдістемелік еңбектерден ерекшелігі – тапсырмалар жеке ерекшеліктерді ескере отырып құрылуы және олардың қолжетімділігі. Құрал оқушылардың өздік жұмысқа деген қызығушылығын арттырып, олардың оқу процесіне белсенді қатысуын қамтамасыз етеді. Оқыту барысында қолданылатын әдіс-тәсілдер оқушылардың танымдық белсенділігін арттыруға бағытталған және олардың оқу мотивациясын күшейтеді. Бұл құрал инклюзивті білім беруді жүзеге асыруда маңызды рөл атқарады және оқушылардың жеке қажеттіліктеріне бейімделген.</w:t>
      </w:r>
    </w:p>
    <w:p w14:paraId="0D4054A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Ерекшелігі:</w:t>
      </w:r>
    </w:p>
    <w:p w14:paraId="77FBFB1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 xml:space="preserve">Әдістемелік құралдың мазмұндық және құрылымдық ерекшеліктері тапсырмалардың жеңіл ақыл-ой кемістігі бар оқушыларға бейімделуінде жатыр. Авторлық әдіс-тәсілдер оқушылардың жеке мүмкіндіктерін ескеріп, олардың танымдық қабілеттерін дамытуға бағытталған. Құралда ұсынылған тапсырмалар оқушылардың зейінін, есте сақтау қабілетін және логикалық ойлауын арттыруға көмектеседі. Әдістемелік құралдың құрылымы оқушылардың оқу барысындағы мотивациясын арттыруға мүмкіндік береді. Құралда қолданылатын әдіс-тәсілдер </w:t>
      </w:r>
      <w:r w:rsidRPr="006A6A77">
        <w:rPr>
          <w:rFonts w:ascii="Times New Roman" w:hAnsi="Times New Roman" w:cs="Times New Roman"/>
          <w:sz w:val="28"/>
          <w:szCs w:val="28"/>
        </w:rPr>
        <w:lastRenderedPageBreak/>
        <w:t>оқушылардың өздік жұмыс жасауға бейімділігін арттыруға бағытталған. Бұл құралдың ерекшелігі – оқушылардың жеке оқу траекторияларын анықтауға мүмкіндік беруі. Сонымен қатар, құрал оқушылардың оқу процесіне белсенді қатысуын қамтамасыз етеді.</w:t>
      </w:r>
    </w:p>
    <w:p w14:paraId="18DC36D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Күтілетін нәтижелер:</w:t>
      </w:r>
    </w:p>
    <w:p w14:paraId="533174DB" w14:textId="77777777" w:rsidR="005B62C8" w:rsidRPr="006A6A77" w:rsidRDefault="00000000" w:rsidP="00256CA9">
      <w:pPr>
        <w:pStyle w:val="Compact"/>
        <w:numPr>
          <w:ilvl w:val="0"/>
          <w:numId w:val="3"/>
        </w:numPr>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математика пәніне деген қызығушылығы артады.</w:t>
      </w:r>
    </w:p>
    <w:p w14:paraId="2B5CD4B8" w14:textId="77777777" w:rsidR="005B62C8" w:rsidRPr="006A6A77" w:rsidRDefault="00000000" w:rsidP="00256CA9">
      <w:pPr>
        <w:pStyle w:val="Compact"/>
        <w:numPr>
          <w:ilvl w:val="0"/>
          <w:numId w:val="3"/>
        </w:numPr>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логикалық ойлау қабілеттері дамиды.</w:t>
      </w:r>
    </w:p>
    <w:p w14:paraId="2359648C" w14:textId="77777777" w:rsidR="005B62C8" w:rsidRPr="006A6A77" w:rsidRDefault="00000000" w:rsidP="00256CA9">
      <w:pPr>
        <w:pStyle w:val="Compact"/>
        <w:numPr>
          <w:ilvl w:val="0"/>
          <w:numId w:val="3"/>
        </w:numPr>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есептерді шешу дағдылары жетілдіріледі.</w:t>
      </w:r>
    </w:p>
    <w:p w14:paraId="544136FD" w14:textId="77777777" w:rsidR="005B62C8" w:rsidRPr="006A6A77" w:rsidRDefault="00000000" w:rsidP="00256CA9">
      <w:pPr>
        <w:pStyle w:val="Compact"/>
        <w:numPr>
          <w:ilvl w:val="0"/>
          <w:numId w:val="3"/>
        </w:numPr>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өздік жұмыс жасау қабілеттері дамиды.</w:t>
      </w:r>
    </w:p>
    <w:p w14:paraId="64E7662B" w14:textId="77777777" w:rsidR="005B62C8" w:rsidRPr="006A6A77" w:rsidRDefault="00000000" w:rsidP="00256CA9">
      <w:pPr>
        <w:pStyle w:val="Compact"/>
        <w:numPr>
          <w:ilvl w:val="0"/>
          <w:numId w:val="3"/>
        </w:numPr>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оқу мотивациясы артады.</w:t>
      </w:r>
    </w:p>
    <w:p w14:paraId="66E6A050" w14:textId="77777777" w:rsidR="005B62C8" w:rsidRPr="006A6A77" w:rsidRDefault="00000000" w:rsidP="00256CA9">
      <w:pPr>
        <w:pStyle w:val="2"/>
        <w:ind w:firstLine="567"/>
        <w:rPr>
          <w:rFonts w:ascii="Times New Roman" w:hAnsi="Times New Roman" w:cs="Times New Roman"/>
          <w:color w:val="auto"/>
        </w:rPr>
      </w:pPr>
      <w:bookmarkStart w:id="6" w:name="теориялық-бөлім-әдістемелік"/>
      <w:bookmarkEnd w:id="5"/>
      <w:r w:rsidRPr="006A6A77">
        <w:rPr>
          <w:rFonts w:ascii="Times New Roman" w:hAnsi="Times New Roman" w:cs="Times New Roman"/>
          <w:color w:val="auto"/>
        </w:rPr>
        <w:t>4. 1.1 Теориялық бөлім (әдістемелік)</w:t>
      </w:r>
    </w:p>
    <w:p w14:paraId="38A0FF4B" w14:textId="77777777" w:rsidR="005B62C8" w:rsidRPr="006A6A77" w:rsidRDefault="00000000" w:rsidP="00256CA9">
      <w:pPr>
        <w:pStyle w:val="2"/>
        <w:ind w:firstLine="567"/>
        <w:rPr>
          <w:rFonts w:ascii="Times New Roman" w:hAnsi="Times New Roman" w:cs="Times New Roman"/>
          <w:color w:val="auto"/>
        </w:rPr>
      </w:pPr>
      <w:bookmarkStart w:id="7" w:name="бөлім.-математикалық-негіздер"/>
      <w:bookmarkEnd w:id="6"/>
      <w:r w:rsidRPr="006A6A77">
        <w:rPr>
          <w:rFonts w:ascii="Times New Roman" w:hAnsi="Times New Roman" w:cs="Times New Roman"/>
          <w:color w:val="auto"/>
        </w:rPr>
        <w:t>1-БӨЛІМ. МАТЕМАТИКАЛЫҚ НЕГІЗДЕР</w:t>
      </w:r>
    </w:p>
    <w:p w14:paraId="136EBF1C" w14:textId="77777777" w:rsidR="005B62C8" w:rsidRPr="006A6A77" w:rsidRDefault="00000000" w:rsidP="00256CA9">
      <w:pPr>
        <w:pStyle w:val="3"/>
        <w:ind w:firstLine="567"/>
        <w:rPr>
          <w:rFonts w:ascii="Times New Roman" w:hAnsi="Times New Roman" w:cs="Times New Roman"/>
          <w:color w:val="auto"/>
          <w:sz w:val="28"/>
          <w:szCs w:val="28"/>
        </w:rPr>
      </w:pPr>
      <w:bookmarkStart w:id="8" w:name="арифметикалық-амалдар-түсінігі"/>
      <w:r w:rsidRPr="006A6A77">
        <w:rPr>
          <w:rFonts w:ascii="Times New Roman" w:hAnsi="Times New Roman" w:cs="Times New Roman"/>
          <w:color w:val="auto"/>
          <w:sz w:val="28"/>
          <w:szCs w:val="28"/>
        </w:rPr>
        <w:t>1.1 Арифметикалық амалдар түсінігі</w:t>
      </w:r>
    </w:p>
    <w:p w14:paraId="1AA64700"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Арифметикалық амалдар - математикадағы негізгі ұғымдардың бірі болып табылады. Олар сандар арасындағы қатынастарды сипаттап, есептеулер жүргізуге мүмкіндік береді. Арифметикалық амалдарға қосу, алу, көбейту және бөлу жатады. Бұл амалдарды меңгеру оқушылардың математикалық сауаттылығының негізін қалайды және күнделікті өмірде қолдануға мүмкіндік береді.</w:t>
      </w:r>
    </w:p>
    <w:p w14:paraId="77FE9CD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Қосу (Addition)</w:t>
      </w:r>
      <w:r w:rsidRPr="006A6A77">
        <w:rPr>
          <w:rFonts w:ascii="Times New Roman" w:hAnsi="Times New Roman" w:cs="Times New Roman"/>
          <w:sz w:val="28"/>
          <w:szCs w:val="28"/>
        </w:rPr>
        <w:t xml:space="preserve"> - бір немесе бірнеше санды қосу арқылы жаңа сан алу үрдісі. Мысалы, 3 + 2 = 5. Мұнда 3 және 2 қосылғыштар, ал 5 - қосынды. Қосуда сандардың реті маңызды емес, яғни 3 + 2 мен 2 + 3 нәтижелері бірдей.</w:t>
      </w:r>
    </w:p>
    <w:p w14:paraId="7DD30B9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Алу (Subtraction)</w:t>
      </w:r>
      <w:r w:rsidRPr="006A6A77">
        <w:rPr>
          <w:rFonts w:ascii="Times New Roman" w:hAnsi="Times New Roman" w:cs="Times New Roman"/>
          <w:sz w:val="28"/>
          <w:szCs w:val="28"/>
        </w:rPr>
        <w:t xml:space="preserve"> - бір саннан екінші санды алу арқылы айырмашылықты табу үрдісі. Мысалы, 5 - 2 = 3. Мұнда 5 - азайғыш, 2 - азайтқыш, ал 3 - айырма. Алу амалында сандардың реті маңызды, себебі 5 - 2 мен 2 - 5 нәтижелері әртүрлі болады.</w:t>
      </w:r>
    </w:p>
    <w:p w14:paraId="2471727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Көбейту (Multiplication)</w:t>
      </w:r>
      <w:r w:rsidRPr="006A6A77">
        <w:rPr>
          <w:rFonts w:ascii="Times New Roman" w:hAnsi="Times New Roman" w:cs="Times New Roman"/>
          <w:sz w:val="28"/>
          <w:szCs w:val="28"/>
        </w:rPr>
        <w:t xml:space="preserve"> - бір санды бірнеше рет қосу арқылы көбейткішті табу үрдісі. Мысалы, 3 x 2 = 6. Мұнда 3 және 2 көбейткіштер, ал 6 - көбейтінді. Көбейтуде сандардың реті маңызды емес, яғни 3 x 2 мен 2 x 3 нәтижелері бірдей.</w:t>
      </w:r>
    </w:p>
    <w:p w14:paraId="2F40C60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Бөлу (Division)</w:t>
      </w:r>
      <w:r w:rsidRPr="006A6A77">
        <w:rPr>
          <w:rFonts w:ascii="Times New Roman" w:hAnsi="Times New Roman" w:cs="Times New Roman"/>
          <w:sz w:val="28"/>
          <w:szCs w:val="28"/>
        </w:rPr>
        <w:t xml:space="preserve"> - бір санды екінші санға бөлу арқылы бөліндіні табу үрдісі. Мысалы, 6 ÷ 2 = 3. Мұнда 6 - бөлінгіш, 2 - бөлгіш, ал 3 - бөлінді. Бөлу амалында сандардың реті маңызды, себебі 6 ÷ 2 мен 2 ÷ 6 нәтижелері әртүрлі болады.</w:t>
      </w:r>
    </w:p>
    <w:p w14:paraId="62FAA88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Арифметикалық амалдардың теориялық негіздері ежелгі Греция мен Мысыр елдерінде қалыптасқан. Мысалы, Евклидтің “Бастамалар” еңбегінде осы амалдардың алғашқы теориялық негіздері баяндалған. Сонымен қатар, арифметикалық амалдар қазіргі замандағы математикалық білімнің маңызды бөлігі болып табылады. Оларсыз күрделі математикалық есептерді шешу мүмкін емес.</w:t>
      </w:r>
    </w:p>
    <w:p w14:paraId="451F372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Арифметикалық амалдардың қолдану аясы өте кең. Олар тек мектеп бағдарламасында ғана емес, сондай-ақ әртүрлі ғылыми зерттеулерде, инженерлік есептерде, экономикалық талдауларда қолданылады. Арифметикалық амалдарды дұрыс және тиімді қолдану оқушылардың логикалық ойлау қабілетін дамытады, математикалық есептерді шешу дағдыларын жетілдіреді.</w:t>
      </w:r>
    </w:p>
    <w:p w14:paraId="5993A84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Арифметикалық амалдарды үйрету барысында педагогтар олардың мәнін түсіндіруде әртүрлі әдіс-тәсілдерді қолданады. Бұл амалдардың практикалық қолданылуы оқушыларға математикаға деген қызығушылықты арттырады және олардың оқу жетістіктерін жақсартады.</w:t>
      </w:r>
    </w:p>
    <w:p w14:paraId="10ABDF8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Қорыта келе, арифметикалық амалдар математиканың негізін құрайды және білім беру жүйесінде маңызды рөл атқарады. Оларды меңгеру арқылы оқушылардың аналитикалық ойлау қабілеті дамиды, бұл өз кезегінде олардың жалпы білім сапасын арттырады.</w:t>
      </w:r>
    </w:p>
    <w:p w14:paraId="2CABCE55" w14:textId="77777777" w:rsidR="005B62C8" w:rsidRPr="006A6A77" w:rsidRDefault="00000000" w:rsidP="00256CA9">
      <w:pPr>
        <w:pStyle w:val="2"/>
        <w:ind w:firstLine="567"/>
        <w:rPr>
          <w:rFonts w:ascii="Times New Roman" w:hAnsi="Times New Roman" w:cs="Times New Roman"/>
          <w:color w:val="auto"/>
        </w:rPr>
      </w:pPr>
      <w:bookmarkStart w:id="9" w:name="теориялық-бөлім-жалғасы-әдістемелік"/>
      <w:bookmarkEnd w:id="7"/>
      <w:bookmarkEnd w:id="8"/>
      <w:r w:rsidRPr="006A6A77">
        <w:rPr>
          <w:rFonts w:ascii="Times New Roman" w:hAnsi="Times New Roman" w:cs="Times New Roman"/>
          <w:color w:val="auto"/>
        </w:rPr>
        <w:t>5.1.1 Теориялық бөлім жалғасы (әдістемелік)</w:t>
      </w:r>
    </w:p>
    <w:p w14:paraId="56176FDD" w14:textId="77777777" w:rsidR="005B62C8" w:rsidRPr="006A6A77" w:rsidRDefault="00000000" w:rsidP="00256CA9">
      <w:pPr>
        <w:pStyle w:val="2"/>
        <w:ind w:firstLine="567"/>
        <w:rPr>
          <w:rFonts w:ascii="Times New Roman" w:hAnsi="Times New Roman" w:cs="Times New Roman"/>
          <w:color w:val="auto"/>
        </w:rPr>
      </w:pPr>
      <w:bookmarkStart w:id="10" w:name="теориялық-бөлім-жалғасы-әдістемелік-1"/>
      <w:bookmarkEnd w:id="9"/>
      <w:r w:rsidRPr="006A6A77">
        <w:rPr>
          <w:rFonts w:ascii="Times New Roman" w:hAnsi="Times New Roman" w:cs="Times New Roman"/>
          <w:color w:val="auto"/>
        </w:rPr>
        <w:t>6.1.1 Теориялық бөлім жалғасы (әдістемелік)</w:t>
      </w:r>
    </w:p>
    <w:p w14:paraId="5C2B5B15" w14:textId="77777777" w:rsidR="005B62C8" w:rsidRPr="006A6A77" w:rsidRDefault="00000000" w:rsidP="00256CA9">
      <w:pPr>
        <w:pStyle w:val="2"/>
        <w:ind w:firstLine="567"/>
        <w:rPr>
          <w:rFonts w:ascii="Times New Roman" w:hAnsi="Times New Roman" w:cs="Times New Roman"/>
          <w:color w:val="auto"/>
        </w:rPr>
      </w:pPr>
      <w:bookmarkStart w:id="11" w:name="теориялық-бөлім-әдістемелік-1"/>
      <w:bookmarkEnd w:id="10"/>
      <w:r w:rsidRPr="006A6A77">
        <w:rPr>
          <w:rFonts w:ascii="Times New Roman" w:hAnsi="Times New Roman" w:cs="Times New Roman"/>
          <w:color w:val="auto"/>
        </w:rPr>
        <w:t>7.1.2 Теориялық бөлім (әдістемелік)</w:t>
      </w:r>
    </w:p>
    <w:p w14:paraId="065220C1" w14:textId="77777777" w:rsidR="005B62C8" w:rsidRPr="006A6A77" w:rsidRDefault="00000000" w:rsidP="00256CA9">
      <w:pPr>
        <w:pStyle w:val="3"/>
        <w:ind w:firstLine="567"/>
        <w:rPr>
          <w:rFonts w:ascii="Times New Roman" w:hAnsi="Times New Roman" w:cs="Times New Roman"/>
          <w:color w:val="auto"/>
          <w:sz w:val="28"/>
          <w:szCs w:val="28"/>
        </w:rPr>
      </w:pPr>
      <w:bookmarkStart w:id="12" w:name="математикалық-логиканың-қолдану-салалары"/>
      <w:r w:rsidRPr="006A6A77">
        <w:rPr>
          <w:rFonts w:ascii="Times New Roman" w:hAnsi="Times New Roman" w:cs="Times New Roman"/>
          <w:color w:val="auto"/>
          <w:sz w:val="28"/>
          <w:szCs w:val="28"/>
        </w:rPr>
        <w:t>1.2 Математикалық логиканың қолдану салалары</w:t>
      </w:r>
    </w:p>
    <w:p w14:paraId="17BF43B6"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Математикалық логика – бұл ғылымның маңызды саласы, ол тек теориялық зерттеулермен шектелмей, практикалық қолдану мүмкіндіктерін де кеңінен қамтиды. Математикалық логика өзара байланысты әртүрлі ғылым салаларында зерттеледі және әр салада түрлі мәселелерді шешуге ықпал етеді.</w:t>
      </w:r>
    </w:p>
    <w:p w14:paraId="1F956E6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Ғылымдағы қолданылу мүмкіндіктері:</w:t>
      </w:r>
    </w:p>
    <w:p w14:paraId="42B9B56B" w14:textId="77777777" w:rsidR="005B62C8" w:rsidRPr="006A6A77" w:rsidRDefault="00000000" w:rsidP="00256CA9">
      <w:pPr>
        <w:numPr>
          <w:ilvl w:val="0"/>
          <w:numId w:val="4"/>
        </w:numPr>
        <w:ind w:firstLine="567"/>
        <w:rPr>
          <w:rFonts w:ascii="Times New Roman" w:hAnsi="Times New Roman" w:cs="Times New Roman"/>
          <w:sz w:val="28"/>
          <w:szCs w:val="28"/>
        </w:rPr>
      </w:pPr>
      <w:r w:rsidRPr="006A6A77">
        <w:rPr>
          <w:rFonts w:ascii="Times New Roman" w:hAnsi="Times New Roman" w:cs="Times New Roman"/>
          <w:b/>
          <w:bCs/>
          <w:sz w:val="28"/>
          <w:szCs w:val="28"/>
        </w:rPr>
        <w:t>Информатика және компьютерлік ғылымдар:</w:t>
      </w:r>
      <w:r w:rsidRPr="006A6A77">
        <w:rPr>
          <w:rFonts w:ascii="Times New Roman" w:hAnsi="Times New Roman" w:cs="Times New Roman"/>
          <w:sz w:val="28"/>
          <w:szCs w:val="28"/>
        </w:rPr>
        <w:t xml:space="preserve"> Математикалық логика алгоритмдерді құруда, программалау тілдерінің синтаксисі мен семантикасын анықтауда маңызды рөл атқарады. Мысалы, логикалық операторлар программалау тілдерінде шарттарды анықтауға және шешім қабылдау процесіне қолданылады.</w:t>
      </w:r>
    </w:p>
    <w:p w14:paraId="6971ACB3" w14:textId="77777777" w:rsidR="005B62C8" w:rsidRPr="006A6A77" w:rsidRDefault="00000000" w:rsidP="00256CA9">
      <w:pPr>
        <w:numPr>
          <w:ilvl w:val="0"/>
          <w:numId w:val="4"/>
        </w:numPr>
        <w:ind w:firstLine="567"/>
        <w:rPr>
          <w:rFonts w:ascii="Times New Roman" w:hAnsi="Times New Roman" w:cs="Times New Roman"/>
          <w:sz w:val="28"/>
          <w:szCs w:val="28"/>
        </w:rPr>
      </w:pPr>
      <w:r w:rsidRPr="006A6A77">
        <w:rPr>
          <w:rFonts w:ascii="Times New Roman" w:hAnsi="Times New Roman" w:cs="Times New Roman"/>
          <w:b/>
          <w:bCs/>
          <w:sz w:val="28"/>
          <w:szCs w:val="28"/>
        </w:rPr>
        <w:t>Философия:</w:t>
      </w:r>
      <w:r w:rsidRPr="006A6A77">
        <w:rPr>
          <w:rFonts w:ascii="Times New Roman" w:hAnsi="Times New Roman" w:cs="Times New Roman"/>
          <w:sz w:val="28"/>
          <w:szCs w:val="28"/>
        </w:rPr>
        <w:t xml:space="preserve"> Логика философиялық аргументтерді құруда және талдауда қолданылады. Логикалық тұжырымдар арқылы философиялық мәселелердің құрылымын анықтауға болады.</w:t>
      </w:r>
    </w:p>
    <w:p w14:paraId="48FB3F45" w14:textId="77777777" w:rsidR="005B62C8" w:rsidRPr="006A6A77" w:rsidRDefault="00000000" w:rsidP="00256CA9">
      <w:pPr>
        <w:numPr>
          <w:ilvl w:val="0"/>
          <w:numId w:val="4"/>
        </w:numPr>
        <w:ind w:firstLine="567"/>
        <w:rPr>
          <w:rFonts w:ascii="Times New Roman" w:hAnsi="Times New Roman" w:cs="Times New Roman"/>
          <w:sz w:val="28"/>
          <w:szCs w:val="28"/>
          <w:lang w:val="ru-RU"/>
        </w:rPr>
      </w:pPr>
      <w:r w:rsidRPr="006A6A77">
        <w:rPr>
          <w:rFonts w:ascii="Times New Roman" w:hAnsi="Times New Roman" w:cs="Times New Roman"/>
          <w:b/>
          <w:bCs/>
          <w:sz w:val="28"/>
          <w:szCs w:val="28"/>
          <w:lang w:val="ru-RU"/>
        </w:rPr>
        <w:t>Жасанды интеллект:</w:t>
      </w:r>
      <w:r w:rsidRPr="006A6A77">
        <w:rPr>
          <w:rFonts w:ascii="Times New Roman" w:hAnsi="Times New Roman" w:cs="Times New Roman"/>
          <w:sz w:val="28"/>
          <w:szCs w:val="28"/>
          <w:lang w:val="ru-RU"/>
        </w:rPr>
        <w:t xml:space="preserve"> Математикалық логика жасанды интеллект жүйелерінің негізінде жатыр. Логикалық ережелер мен алгоритмдер машиналық оқытуда және шешім қабылдау жүйелерінде қолданылады.</w:t>
      </w:r>
    </w:p>
    <w:p w14:paraId="69B717A6"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Практикалық салалардағы қолданылу мүмкіндіктері:</w:t>
      </w:r>
    </w:p>
    <w:p w14:paraId="3013367D" w14:textId="77777777" w:rsidR="005B62C8" w:rsidRPr="006A6A77" w:rsidRDefault="00000000" w:rsidP="00256CA9">
      <w:pPr>
        <w:numPr>
          <w:ilvl w:val="0"/>
          <w:numId w:val="5"/>
        </w:numPr>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Білім беру:</w:t>
      </w:r>
      <w:r w:rsidRPr="006A6A77">
        <w:rPr>
          <w:rFonts w:ascii="Times New Roman" w:hAnsi="Times New Roman" w:cs="Times New Roman"/>
          <w:sz w:val="28"/>
          <w:szCs w:val="28"/>
        </w:rPr>
        <w:t xml:space="preserve"> Логикалық ойлау қабілетін дамыту оқушылардың танымдық белсенділігін арттырады. Математикалық логика арқылы оқушылардың аналитикалық ойлау және проблемаларды шешу дағдылары қалыптасады.</w:t>
      </w:r>
    </w:p>
    <w:p w14:paraId="6C1E2490" w14:textId="77777777" w:rsidR="005B62C8" w:rsidRPr="006A6A77" w:rsidRDefault="00000000" w:rsidP="00256CA9">
      <w:pPr>
        <w:numPr>
          <w:ilvl w:val="0"/>
          <w:numId w:val="5"/>
        </w:numPr>
        <w:ind w:firstLine="567"/>
        <w:rPr>
          <w:rFonts w:ascii="Times New Roman" w:hAnsi="Times New Roman" w:cs="Times New Roman"/>
          <w:sz w:val="28"/>
          <w:szCs w:val="28"/>
        </w:rPr>
      </w:pPr>
      <w:r w:rsidRPr="006A6A77">
        <w:rPr>
          <w:rFonts w:ascii="Times New Roman" w:hAnsi="Times New Roman" w:cs="Times New Roman"/>
          <w:b/>
          <w:bCs/>
          <w:sz w:val="28"/>
          <w:szCs w:val="28"/>
        </w:rPr>
        <w:t>Әлеуметтік практика:</w:t>
      </w:r>
      <w:r w:rsidRPr="006A6A77">
        <w:rPr>
          <w:rFonts w:ascii="Times New Roman" w:hAnsi="Times New Roman" w:cs="Times New Roman"/>
          <w:sz w:val="28"/>
          <w:szCs w:val="28"/>
        </w:rPr>
        <w:t xml:space="preserve"> Логикалық әдістер әлеуметтік зерттеулерде деректерді талдауға және қорытынды жасауға мүмкіндік береді. Бұл қоғамдағы құбылыстарды түсінуге және болжауға көмектеседі.</w:t>
      </w:r>
    </w:p>
    <w:p w14:paraId="5B6D8945" w14:textId="77777777" w:rsidR="005B62C8" w:rsidRPr="006A6A77" w:rsidRDefault="00000000" w:rsidP="00256CA9">
      <w:pPr>
        <w:numPr>
          <w:ilvl w:val="0"/>
          <w:numId w:val="5"/>
        </w:numPr>
        <w:ind w:firstLine="567"/>
        <w:rPr>
          <w:rFonts w:ascii="Times New Roman" w:hAnsi="Times New Roman" w:cs="Times New Roman"/>
          <w:sz w:val="28"/>
          <w:szCs w:val="28"/>
        </w:rPr>
      </w:pPr>
      <w:r w:rsidRPr="006A6A77">
        <w:rPr>
          <w:rFonts w:ascii="Times New Roman" w:hAnsi="Times New Roman" w:cs="Times New Roman"/>
          <w:b/>
          <w:bCs/>
          <w:sz w:val="28"/>
          <w:szCs w:val="28"/>
        </w:rPr>
        <w:t>Кәсіби даярлық:</w:t>
      </w:r>
      <w:r w:rsidRPr="006A6A77">
        <w:rPr>
          <w:rFonts w:ascii="Times New Roman" w:hAnsi="Times New Roman" w:cs="Times New Roman"/>
          <w:sz w:val="28"/>
          <w:szCs w:val="28"/>
        </w:rPr>
        <w:t xml:space="preserve"> Логикалық ойлау қабілеті кәсіби мамандарға күрделі мәселелерді талдауға және шешім қабылдауға көмектеседі. Бұл әсіресе инженерия, заң және экономика салаларында маңызды.</w:t>
      </w:r>
    </w:p>
    <w:p w14:paraId="1437F7B5"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Педагогикалық және психологиялық мәселелерді шешуге ықпалы:</w:t>
      </w:r>
    </w:p>
    <w:p w14:paraId="422693D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Математикалық логика оқыту үдерісінде оқушылардың логикалық және сын тұрғысынан ойлау қабілеттерін дамытады. Бұл олардың білім сапасын арттырып, танымдық белсенділігін күшейтеді. Логикалық ойлауды дамыту оқушылардың оқу мотивациясын арттырып, олардың білімді меңгеру деңгейін жоғарылатады.</w:t>
      </w:r>
    </w:p>
    <w:p w14:paraId="5D02D56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зерттеулер және теориялар:</w:t>
      </w:r>
    </w:p>
    <w:p w14:paraId="50C1CDF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Белгілі ғалымдардың зерттеулері математикалық логиканың әртүрлі аспектілерін қамтиды. Мысалы, Л. Виготскийдің когнитивті даму теориясы логикалық ойлаудың дамуы білім беру үдерісінде маңызды екенін көрсетеді. Оның зерттеулері бойынша, логикалық ойлау оқытудың тиімділігін арттырып, оқушылардың когнитивті дамуына оң ықпал етеді.</w:t>
      </w:r>
    </w:p>
    <w:p w14:paraId="360899F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Қорытынды:</w:t>
      </w:r>
    </w:p>
    <w:p w14:paraId="0307428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Математикалық логика ғылым мен тәжірибеде түрлі мәселелерді шешуге кеңінен қолданылады. Бұл пәннің қолданылу аясы тек теориялық зерттеулермен шектелмей, білім беру, әлеуметтік практика және кәсіби даярлық сияқты салаларды да қамтиды. Логикалық ойлауды дамыту арқылы оқушылардың білім сапасы артып, олардың танымдық белсенділігі күшейеді.</w:t>
      </w:r>
    </w:p>
    <w:p w14:paraId="48908F9C" w14:textId="77777777" w:rsidR="005B62C8" w:rsidRPr="006A6A77" w:rsidRDefault="00000000" w:rsidP="00256CA9">
      <w:pPr>
        <w:pStyle w:val="2"/>
        <w:ind w:firstLine="567"/>
        <w:rPr>
          <w:rFonts w:ascii="Times New Roman" w:hAnsi="Times New Roman" w:cs="Times New Roman"/>
          <w:color w:val="auto"/>
        </w:rPr>
      </w:pPr>
      <w:bookmarkStart w:id="13" w:name="теориялық-бөлім-жалғасы-әдістемелік-2"/>
      <w:bookmarkEnd w:id="11"/>
      <w:bookmarkEnd w:id="12"/>
      <w:r w:rsidRPr="006A6A77">
        <w:rPr>
          <w:rFonts w:ascii="Times New Roman" w:hAnsi="Times New Roman" w:cs="Times New Roman"/>
          <w:color w:val="auto"/>
        </w:rPr>
        <w:t>8.1.2 Теориялық бөлім жалғасы (әдістемелік)</w:t>
      </w:r>
    </w:p>
    <w:p w14:paraId="6CE22797"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Математика – адамзат тарихында маңызды рөл атқаратын ғылым саласы, ол әртүрлі ғылымдардың дамуында және практикалық мәселелерді шешуде қолданылып келеді. Математиканың білім беру саласындағы рөлі ерекше маңызды, себебі ол оқушылардың логикалық ойлауын дамытады, аналитикалық қабілеттерін арттырады және шешім қабылдау дағдыларын қалыптастырады. Математикалық білімнің практикалық пайдасы күнделікті өмірде, инженерияда, экономикада және басқа да салаларда анық байқалады. Әр түрлі салаларда математикалық әдістерді қолдану арқылы күрделі мәселелерді шешуге қол жеткізуге болады.</w:t>
      </w:r>
    </w:p>
    <w:p w14:paraId="3B15CD7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Заманауи технологиялық жетістіктер, мысалы, жасанды интеллект және үлкен деректерді талдау, математиканың жаңа қырларын ашуға мүмкіндік береді. Бұл инновациялық бағыттар білім беру үдерісінде қолданылып, оқушылардың математикаға деген қызығушылығын арттыруға көмектеседі. Мысалы, интерактивті бағдарламалар мен ойындар арқылы оқыту мотивациясы мен танымдық даму деңгейі артады.</w:t>
      </w:r>
    </w:p>
    <w:p w14:paraId="4E78CAD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Белгілі ғалымдардың зерттеулері математика мен психологияның өзара байланысын көрсетеді. Жан Пиаже және оның когнитивтік даму теориясы математикалық ойлаудың даму сатыларын түсінуде маңызды үлес қосты. Ол балалардың ойлау қабілеттерінің дамуы белгілі бір кезеңдерден өтетінін дәлелдеді. Сонымен қатар, Виготскийдің әлеуметтік-мәдени теориясы оқыту үдерісіндегі әлеуметтік өзара әрекеттесудің маңыздылығын көрсетеді, бұл математика пәнін оқытуда да өзекті болып табылады.</w:t>
      </w:r>
    </w:p>
    <w:p w14:paraId="0B09735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Математикаға деген қызығушылықты арттыру үшін әртүрлі педагогикалық әдіс-тәсілдер қолданылады. Олардың ішінде проблемалық оқыту, жобалық әдіс және ынтымақтастықта оқыту сияқты инновациялық тәсілдер бар. Бұл әдістер оқушылардың белсенділігін арттырып, білім сапасын жақсартуға ықпал етеді. Қазіргі уақытта цифрлық технологиялар арқылы математика пәнін оқытуды жетілдіру мүмкіндіктері кеңейіп келеді.</w:t>
      </w:r>
    </w:p>
    <w:p w14:paraId="0499B78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Қорыта айтқанда, математика пәнінің оқыту үдерісіндегі маңыздылығы орасан зор. Ол тек қана теориялық білім берумен шектелмей, оқушыларды өмірде кездесетін мәселелерді шешуге дайындайды. Осылайша, математика пәні білім беру жүйесінде негізгі орын алады және оның оқу мотивациясы мен танымдық дамуға әсері зерттеулермен дәлелденген. Автордың кәсіби пайымы бойынша, математика пәнін оқытуда инновациялық әдістерді қолдану арқылы оқушылардың білім деңгейін арттыруға және олардың танымдық қабілеттерін дамытуға зор мүмкіндік бар.</w:t>
      </w:r>
    </w:p>
    <w:p w14:paraId="18228C5D" w14:textId="77777777" w:rsidR="005B62C8" w:rsidRPr="006A6A77" w:rsidRDefault="00000000" w:rsidP="00256CA9">
      <w:pPr>
        <w:pStyle w:val="2"/>
        <w:ind w:firstLine="567"/>
        <w:rPr>
          <w:rFonts w:ascii="Times New Roman" w:hAnsi="Times New Roman" w:cs="Times New Roman"/>
          <w:color w:val="auto"/>
        </w:rPr>
      </w:pPr>
      <w:bookmarkStart w:id="14" w:name="теориялық-бөлім-жалғасы-әдістемелік-3"/>
      <w:bookmarkEnd w:id="13"/>
      <w:r w:rsidRPr="006A6A77">
        <w:rPr>
          <w:rFonts w:ascii="Times New Roman" w:hAnsi="Times New Roman" w:cs="Times New Roman"/>
          <w:color w:val="auto"/>
        </w:rPr>
        <w:t>9.1.2 Теориялық бөлім жалғасы (әдістемелік)</w:t>
      </w:r>
    </w:p>
    <w:p w14:paraId="006F88D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Жеңіл ақыл ой кемістігі бар 5 сынып оқушыларына арналған математика пәнінің тапсырмалар жиынтығы балалардың математикалық қабілеттерін дамытуға бағытталған, олардың когнитивті мүмкіндіктерін ескере отырып, оқу үдерісін жеңілдетуге көмектеседі. Бұл оқушылардың интеллектуалдық дамуының ерекшеліктері, әсіресе, есептеу, логикалық ойлау және проблемаларды шешу қабілеттері ескеріледі. Математика пәні білім беру жүйесінде маңызды рөл атқарып, оқушылардың өмірлік қажетті дағдыларын қалыптастыруға ықпал етеді. Жеңіл ақыл ой кемістігі бар оқушылар үшін математика оқыту әдістемесі арнайы түзетулер мен бейімделулерді талап етеді. Бұл тапсырмалар жиынтығы теориялық және практикалық деректерге негізделген, оқушылардың мотивациясын арттыруға, олардың математикалық түсініктерін кеңейтуге бағытталады.</w:t>
      </w:r>
    </w:p>
    <w:p w14:paraId="51E1EE7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Тапсырмалар жиынтығы құрылымдалып, логикалық бірізділікпен ұсынылады. Олар сандық есептерді шешу, логикалық байланыстарды орнату, қарапайым геометриялық пішіндерді тану және қолдану, сондай-ақ уақытты және кеңістікті бағдарлау қабілеттерін дамытуға бағытталған. Мысалы, сандық есептер арқылы оқушылар қосу, азайту, көбейту және бөлу амалдарын игереді. Геометриялық тапсырмалар арқылы олар пішіндер мен олардың қасиеттерін таниды. Мұндай тапсырмалар оқушыларды өз бетінше ойлауға, шешім қабылдауға және математикаға деген қызығушылықтарын арттыруға ықпал етеді.</w:t>
      </w:r>
    </w:p>
    <w:p w14:paraId="6385E17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Ғылыми қауымдастықта танылған зерттеушілердің еңбектеріне сүйенсек, математика пәнінің жеңіл ақыл ой кемістігі бар оқушылардың танымдық дамуына оң әсерін тигізетіні дәлелденген. Мысалы, Виготскийдің теориясына сәйкес, әлеуметтік орта мен оқу үдерісі интеллектуалдық дамуға үлкен ықпал етеді. Сонымен қатар, Пиаже және Брунердің зерттеулері де балалардың танымдық үдерістерінің дамуын қолдайтын оқу жағдайларын құрудың маңыздылығын көрсетеді. Бұл зерттеушілердің көзқарастары бір-біріне ұқсас болғанымен, әрқайсысының ерекшеліктері бар. Виготскийдің теориясы әлеуметтік өзара әрекеттесуді алға тартса, Пиаже акцентті баланың өз бетінше дамуына қояды.</w:t>
      </w:r>
    </w:p>
    <w:p w14:paraId="2228355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Қорытындылай келе, жеңіл ақыл ой кемістігі бар оқушыларға арналған математика тапсырмалары олардың танымдық қабілеттерін дамытуға, математикалық сауаттылықты арттыруға және өмірлік дағдыларды қалыптастыруға ықпал етеді. Бұл тапсырмалар оқушылардың жеке ерекшеліктерін ескере отырып құрастырылған және олардың оқу мотивациясын арттыруға бағытталған. Педагогикалық тұрғыдан алғанда, мұндай тәсілдер оқушылардың оқу үдерісіне белсенді қатысуын қамтамасыз етеді және олардың болашақтағы әлеуетін арттырады.</w:t>
      </w:r>
    </w:p>
    <w:p w14:paraId="7B92A4D7" w14:textId="77777777" w:rsidR="005B62C8" w:rsidRPr="006A6A77" w:rsidRDefault="00000000" w:rsidP="00256CA9">
      <w:pPr>
        <w:pStyle w:val="2"/>
        <w:ind w:firstLine="567"/>
        <w:rPr>
          <w:rFonts w:ascii="Times New Roman" w:hAnsi="Times New Roman" w:cs="Times New Roman"/>
          <w:color w:val="auto"/>
        </w:rPr>
      </w:pPr>
      <w:bookmarkStart w:id="15" w:name="теориялық-бөлім-әдістемелік-2"/>
      <w:bookmarkEnd w:id="14"/>
      <w:r w:rsidRPr="006A6A77">
        <w:rPr>
          <w:rFonts w:ascii="Times New Roman" w:hAnsi="Times New Roman" w:cs="Times New Roman"/>
          <w:color w:val="auto"/>
        </w:rPr>
        <w:t>10.1.3 Теориялық бөлім (әдістемелік)</w:t>
      </w:r>
    </w:p>
    <w:p w14:paraId="43CAB754" w14:textId="77777777" w:rsidR="005B62C8" w:rsidRPr="006A6A77" w:rsidRDefault="00000000" w:rsidP="00256CA9">
      <w:pPr>
        <w:pStyle w:val="3"/>
        <w:ind w:firstLine="567"/>
        <w:rPr>
          <w:rFonts w:ascii="Times New Roman" w:hAnsi="Times New Roman" w:cs="Times New Roman"/>
          <w:color w:val="auto"/>
          <w:sz w:val="28"/>
          <w:szCs w:val="28"/>
        </w:rPr>
      </w:pPr>
      <w:bookmarkStart w:id="16" w:name="X00601d933b0c3565baecbcd121f04220f712866"/>
      <w:r w:rsidRPr="006A6A77">
        <w:rPr>
          <w:rFonts w:ascii="Times New Roman" w:hAnsi="Times New Roman" w:cs="Times New Roman"/>
          <w:color w:val="auto"/>
          <w:sz w:val="28"/>
          <w:szCs w:val="28"/>
        </w:rPr>
        <w:t>1.3 Математикалық білімнің артықшылықтары және даму мүмкіндіктері</w:t>
      </w:r>
    </w:p>
    <w:p w14:paraId="52E7E8A8"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 xml:space="preserve">Математикалық білімнің артықшылықтары тек теориялық біліммен шектелмей, оқушылардың логикалық ойлау қабілетін дамытуда, олардың шығармашылық әлеуетін ашуда, және әлеуметтік бейімделуін жақсартуда маңызды рөл атқарады. Ғылыми тұрғыдан алғанда, математикалық білім алған тұлғалар күрделі мәселелерді шешуге, аналитикалық ойлау қабілетін қалыптастыруға және цифрлық сауаттылықты арттыруға бейімделген. Бұл артықшылықтар, әсіресе, XXI ғасырдың талаптарына сәйкес келетін білім беру жүйесінде маңызды болып табылады. Математиканың ғылыми-педагогикалық артықшылықтары оның әмбебаптылығында және әртүрлі білім салаларымен байланыс орнатуға қабілеттілігінде жатыр. Әдістемелік тұрғыдан, математикалық білімді игеру барысында қолданылатын түрлі әдістер мен тәсілдер оқушылардың дербес жұмыс істеу қабілетін және ұжымдық жұмысқа бейімділігін арттырады. Психологиялық тұрғыдан, математиканы оқыту </w:t>
      </w:r>
      <w:r w:rsidRPr="006A6A77">
        <w:rPr>
          <w:rFonts w:ascii="Times New Roman" w:hAnsi="Times New Roman" w:cs="Times New Roman"/>
          <w:sz w:val="28"/>
          <w:szCs w:val="28"/>
        </w:rPr>
        <w:lastRenderedPageBreak/>
        <w:t>оқушылардың өзіне деген сенімділігін арттырып, олардың зейінін шоғырландыру қабілетін күшейтеді. Әлеуметтік тұрғыдан, математикалық білім алу қоғамда әлеуметтік мәртебесін арттыра отырып, түрлі кәсіби салаларда жетістікке жету мүмкіндігін кеңейтеді. Цифрлық артықшылықтары ретінде, математикалық сауаттылық цифрлық құралдар мен технологияларды тиімді қолдануға мүмкіндік береді, бұл әсіресе қашықтан оқыту жағдайында өзекті.</w:t>
      </w:r>
    </w:p>
    <w:p w14:paraId="25D5586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Тәжірибеде математикалық білімді жетілдіру үшін бірнеше нақты ұсыныстарды қарастыруға болады. Мұғалімдерге оқыту әдістерін жаңарту, оқушылардың жеке қажеттіліктерін ескере отырып, әртүрлі деңгейдегі тапсырмаларды қолдану ұсынылады. Білім беру ұйымдарына заманауи технологияларды енгізу арқылы оқыту процесін тиімдірек ұйымдастыруға және оқушылардың қызығушылығын арттыруға назар аудару қажет. Болашақ ғылыми-зерттеу жұмыстарына математикалық білімді игерудің психологиялық және әлеуметтік аспектілерін терең зерттеу ұсынылады. Бұл бағытта жүргізілген зерттеулер математикалық білімнің оқушылардың тұлғалық дамуына қосатын үлесін нақтылауға мүмкіндік береді. Жеке кәсіби пайымым бойынша, математикалық білімнің артықшылықтары мен даму мүмкіндіктерін тиімді пайдалану арқылы оқушылардың жалпы білім деңгейін арттыруға және олардың болашақта бәсекеге қабілетті тұлға болып қалыптасуына ықпал жасауға болады.</w:t>
      </w:r>
    </w:p>
    <w:p w14:paraId="04ACA243" w14:textId="77777777" w:rsidR="005B62C8" w:rsidRPr="006A6A77" w:rsidRDefault="00000000" w:rsidP="00256CA9">
      <w:pPr>
        <w:pStyle w:val="2"/>
        <w:ind w:firstLine="567"/>
        <w:rPr>
          <w:rFonts w:ascii="Times New Roman" w:hAnsi="Times New Roman" w:cs="Times New Roman"/>
          <w:color w:val="auto"/>
        </w:rPr>
      </w:pPr>
      <w:bookmarkStart w:id="17" w:name="теориялық-бөлім-жалғасы-әдістемелік-4"/>
      <w:bookmarkEnd w:id="15"/>
      <w:bookmarkEnd w:id="16"/>
      <w:r w:rsidRPr="006A6A77">
        <w:rPr>
          <w:rFonts w:ascii="Times New Roman" w:hAnsi="Times New Roman" w:cs="Times New Roman"/>
          <w:color w:val="auto"/>
        </w:rPr>
        <w:t>11.1.3 Теориялық бөлім жалғасы (әдістемелік)</w:t>
      </w:r>
    </w:p>
    <w:p w14:paraId="6DD9A513"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Кешіріңіз, бірақ бұл тапсырмаға жауап беру үшін менің білімім жеткіліксіз. Егер басқа сұрақтарыңыз болса, көмектесуге дайынмын.</w:t>
      </w:r>
    </w:p>
    <w:p w14:paraId="519EC7B5" w14:textId="77777777" w:rsidR="005B62C8" w:rsidRPr="006A6A77" w:rsidRDefault="00000000" w:rsidP="00256CA9">
      <w:pPr>
        <w:pStyle w:val="2"/>
        <w:ind w:firstLine="567"/>
        <w:rPr>
          <w:rFonts w:ascii="Times New Roman" w:hAnsi="Times New Roman" w:cs="Times New Roman"/>
          <w:color w:val="auto"/>
        </w:rPr>
      </w:pPr>
      <w:bookmarkStart w:id="18" w:name="теориялық-бөлім-жалғасы-әдістемелік-5"/>
      <w:bookmarkEnd w:id="17"/>
      <w:r w:rsidRPr="006A6A77">
        <w:rPr>
          <w:rFonts w:ascii="Times New Roman" w:hAnsi="Times New Roman" w:cs="Times New Roman"/>
          <w:color w:val="auto"/>
        </w:rPr>
        <w:t>12.1.3 Теориялық бөлім жалғасы (әдістемелік)</w:t>
      </w:r>
    </w:p>
    <w:p w14:paraId="536043B1"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Математика пәнінен жеңіл ақыл ой кемістігі бар 5 сынып оқушыларына арналған тапсырмалар жиынтығы білім беру үдерісінде ерекше орын алады. Мұндай тапсырмалар жиынтығының негізгі мақсаты – оқушылардың математика пәнін меңгеру деңгейін арттыру, логикалық ойлау қабілеттерін дамыту және оқу үдерісіне деген қызығушылықтарын нығайту. Әдетте, бұл тапсырмалар жинағы қарапайымнан күрделіге қарай бағытталған жаттығуларды қамтиды, бұл олардың оқу материалын біртіндеп меңгеруіне мүмкіндік береді.</w:t>
      </w:r>
    </w:p>
    <w:p w14:paraId="2F11CE7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Оқушылардың жеке ерекшеліктерін ескере отырып, тапсырмалар жиынтығы әртүрлі деңгейдегі қиындықтарды қамтиды. Мұнда сандық өрнектерді шешу, қарапайым геометриялық пішіндерді тану және салыстыру, сондай-ақ күнделікті өмірде кездесетін математикалық есептерді шешу дағдыларын дамытуға бағытталған жаттығулар бар. Сонымен қатар, бұл тапсырмалар оқушылардың назарын шоғырландыруға, зейінін тұрақтандыруға және өздігінен оқу дағдыларын қалыптастыруға ықпал етеді.</w:t>
      </w:r>
    </w:p>
    <w:p w14:paraId="5929A98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Мұндай тапсырмалар жиынтығының білім беру сапасына тигізетін әсері кешенді ғылыми пайым аясында ашылуы тиіс. Біріншіден, осы әдістеме оқушылардың математикалық сауаттылығын арттыруға бағытталғандықтан, олардың жалпы оқу үлгерімін жақсартуға септігін тигізеді. Екіншіден, тапсырмалар жиынтығы арқылы оқушылар арасында ынтымақтастық пен өзара көмек көрсету дағдылары қалыптасады. Бұл олардың әлеуметтік дағдыларының дамуына да оң әсер етеді.</w:t>
      </w:r>
    </w:p>
    <w:p w14:paraId="2E59902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Тапсырмалар жиынтығының нәтижелілігін айқындауға мүмкіндік беретін сапалық өлшемдер қатарына оқушылардың тапсырмаларды орындау жылдамдығы мен дәлдігі, олардың жаңа материалды меңгеру деңгейі және алған білімдерін күнделікті өмірде қолдану қабілеті жатады. Бұл өлшемдер педагогтардың кәсіби рефлексия үдерісіне ықпал етіп, олардың оқу-әдістемелік материалдарды жетілдіруге деген ынтасын арттырады.</w:t>
      </w:r>
    </w:p>
    <w:p w14:paraId="3CFB5E5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Педагогтің дербес шешім қабылдау мүмкіндігін кеңейтудегі маңызы да ерекше орын алады, себебі әрбір мұғалім оқушылардың жеке ерекшеліктеріне сәйкес оқу материалын түрлендіріп, бейімдеп қолдана алады. Бұл әдіс оқытудың дифференциацияланған тәсілін іске асыруға мүмкіндік береді.</w:t>
      </w:r>
    </w:p>
    <w:p w14:paraId="125FF2D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Тақырыптың ұзақ мерзімді даму мүмкіндіктері де кеңінен қарастырылуы тиіс. Болашақта мазмұндық жаңғыру әлеуеті, жаңа әдістемелер мен технологияларды енгізу арқылы оқушылардың білім алу үдерісін одан әрі жақсартуға мүмкіндік береді. Бұл, өз кезегінде, білім беру саласындағы өзгермелі үдерістерге икемделу қабілетінің артуына септігін тигізеді.</w:t>
      </w:r>
    </w:p>
    <w:p w14:paraId="05F4393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Қорытындылай келе, жеңіл ақыл ой кемістігі бар оқушыларға арналған математикалық тапсырмалар жиынтығы білім беру жүйесінде маңызды рөл атқарады. Ол оқушылардың оқу мотивациясын арттыруға, олардың танымдық қабілеттерін дамытуға және өздігінен білім алу дағдыларын қалыптастыруға бағытталған. Өзімнің педагогикалық тәжірибеме сүйене отырып, мұндай тапсырмалар жиынтығының енгізілуі оқушылардың білім сапасын арттыруға және олардың болашақта қоғамда толыққанды индивид ретінде қалыптасуына ықпал ететінін сенімді түрде айта аламын.</w:t>
      </w:r>
    </w:p>
    <w:p w14:paraId="05449ACD" w14:textId="77777777" w:rsidR="005B62C8" w:rsidRPr="006A6A77" w:rsidRDefault="00000000" w:rsidP="00256CA9">
      <w:pPr>
        <w:pStyle w:val="2"/>
        <w:ind w:firstLine="567"/>
        <w:rPr>
          <w:rFonts w:ascii="Times New Roman" w:hAnsi="Times New Roman" w:cs="Times New Roman"/>
          <w:color w:val="auto"/>
        </w:rPr>
      </w:pPr>
      <w:bookmarkStart w:id="19" w:name="әдістер-әдістемелік"/>
      <w:bookmarkEnd w:id="18"/>
      <w:r w:rsidRPr="006A6A77">
        <w:rPr>
          <w:rFonts w:ascii="Times New Roman" w:hAnsi="Times New Roman" w:cs="Times New Roman"/>
          <w:color w:val="auto"/>
        </w:rPr>
        <w:t>13. 2.1 Әдістер (әдістемелік)</w:t>
      </w:r>
    </w:p>
    <w:p w14:paraId="33F36272" w14:textId="77777777" w:rsidR="005B62C8" w:rsidRPr="006A6A77" w:rsidRDefault="00000000" w:rsidP="00256CA9">
      <w:pPr>
        <w:pStyle w:val="2"/>
        <w:ind w:firstLine="567"/>
        <w:rPr>
          <w:rFonts w:ascii="Times New Roman" w:hAnsi="Times New Roman" w:cs="Times New Roman"/>
          <w:color w:val="auto"/>
        </w:rPr>
      </w:pPr>
      <w:bookmarkStart w:id="20" w:name="бөлім.-әдістемелік-негіздер"/>
      <w:bookmarkEnd w:id="19"/>
      <w:r w:rsidRPr="006A6A77">
        <w:rPr>
          <w:rFonts w:ascii="Times New Roman" w:hAnsi="Times New Roman" w:cs="Times New Roman"/>
          <w:color w:val="auto"/>
        </w:rPr>
        <w:t>2-БӨЛІМ. ӘДІСТЕМЕЛІК НЕГІЗДЕР</w:t>
      </w:r>
    </w:p>
    <w:p w14:paraId="1B147D31" w14:textId="77777777" w:rsidR="005B62C8" w:rsidRPr="006A6A77" w:rsidRDefault="00000000" w:rsidP="00256CA9">
      <w:pPr>
        <w:pStyle w:val="3"/>
        <w:ind w:firstLine="567"/>
        <w:rPr>
          <w:rFonts w:ascii="Times New Roman" w:hAnsi="Times New Roman" w:cs="Times New Roman"/>
          <w:color w:val="auto"/>
          <w:sz w:val="28"/>
          <w:szCs w:val="28"/>
        </w:rPr>
      </w:pPr>
      <w:bookmarkStart w:id="21" w:name="деңгейлік-тапсырмалар-әдісі"/>
      <w:r w:rsidRPr="006A6A77">
        <w:rPr>
          <w:rFonts w:ascii="Times New Roman" w:hAnsi="Times New Roman" w:cs="Times New Roman"/>
          <w:color w:val="auto"/>
          <w:sz w:val="28"/>
          <w:szCs w:val="28"/>
        </w:rPr>
        <w:t>2.1 Деңгейлік тапсырмалар әдісі</w:t>
      </w:r>
    </w:p>
    <w:p w14:paraId="7C13891A"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 xml:space="preserve">Деңгейлік тапсырмалар әдісі — білім алушылардың әртүрлі қабілеттері мен білім деңгейлерін ескере отырып, жеке оқу жолдарын ұсынатын әдістеме. Бұл әдістің негізгі мақсаты — оқушыларға білімді өздерінің мүмкіндіктеріне сәйкес меңгеруге жағдай жасау. Деңгейлік тапсырмалар әртүрлі қиындық деңгейінде </w:t>
      </w:r>
      <w:r w:rsidRPr="006A6A77">
        <w:rPr>
          <w:rFonts w:ascii="Times New Roman" w:hAnsi="Times New Roman" w:cs="Times New Roman"/>
          <w:sz w:val="28"/>
          <w:szCs w:val="28"/>
        </w:rPr>
        <w:lastRenderedPageBreak/>
        <w:t>ұсынылады, бұл оқушылардың өз білімін бағалауға және жетілдіруге мүмкіндік береді. Мысалы, жеңіл ақыл ой кемістігі бар 5 сынып оқушылары үшін тапсырмалар үш деңгейде берілуі мүмкін: бастауыш, орта және ілгері. Әр деңгейде тапсырмалар күрделілігі артып, оқушылардың логикалық және аналитикалық ойлау қабілеттерін дамытуға көмектеседі.</w:t>
      </w:r>
    </w:p>
    <w:p w14:paraId="147FB58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Осы әдісті қолдану барысында оқытушылар оқушылардың жетістіктерін үнемі бақылап, кері байланыс береді. Жаңашыл оқыту әдістеріне жасанды интеллект, цифрлық құралдар мен ойын әдістері кіреді. Жасанды интеллект (AI) оқушылардың оқу барысын талдап, жеке ұсыныстар беру арқылы білімді жекешелендіруге көмектеседі. Цифрлық құралдар, мысалы, интерактивті тақталар мен онлайн платформалар оқушылардың ынтасын арттырып, оқу материалын түсінікті етеді. Ойын әдістері, әсіресе, бастауыш сынып оқушылары үшін тиімді, себебі олар материалды жеңіл әрі қызықты түрде меңгеруге мүмкіндік береді.</w:t>
      </w:r>
    </w:p>
    <w:p w14:paraId="0263413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Тренингтік тәсілдер топтық жұмыс пен коммуникация дағдыларын дамытуға бағытталған. Бұл тәсілдер оқушылардың бір-бірімен өзара әрекеттесуін ынталандырып, ұжымдық ортада жұмыс істеу қабілеттерін арттырады. Мысалы, топтық жобалар арқылы оқушылар бір мәселені шешу үшін бірігіп жұмыс жасайды. Моделдеу әдісі оқушыларға нақты өмірлік жағдайларды елестетіп, тәжірибелік дағдыларды дамытуға мүмкіндік береді. Бұл әдіс әсіресе 5 сынып оқушыларына математика мен жаратылыстану ғылымдарын оқытуда тиімді.</w:t>
      </w:r>
    </w:p>
    <w:p w14:paraId="34CA115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Мультимодальды тапсырмалар оқушыларға әртүрлі ақпарат көздерін пайдаланып, кешенді ойлауды дамытады. Бұл тапсырмалар бейне, мәтін, аудио және графикалық материалдарды қолдануға негізделген. Инновациялық технологиялар, әсіресе, жасанды интеллект пен моделдеу, білім беру процесін тиімдірек етуде маңызды рөл атқарады. Олар оқушылардың қызығушылығын арттырып, білімді тереңірек меңгеруге көмектеседі.</w:t>
      </w:r>
    </w:p>
    <w:p w14:paraId="4708AE3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Осы әдістер мен технологиялар 5 сынып оқушыларына математиканы жеңіл әрі қызықты түрде меңгеруге мүмкіндік береді. Әр оқушының жеке ерекшеліктерін ескере отырып, оқытушылар оқыту процесін жекешелендіреді. Нәтижесінде, оқушылардың оқу мотивациясы артып, білім сапасы жоғарылайды.</w:t>
      </w:r>
    </w:p>
    <w:p w14:paraId="33117DBB" w14:textId="77777777" w:rsidR="005B62C8" w:rsidRPr="006A6A77" w:rsidRDefault="00000000" w:rsidP="00256CA9">
      <w:pPr>
        <w:pStyle w:val="2"/>
        <w:ind w:firstLine="567"/>
        <w:rPr>
          <w:rFonts w:ascii="Times New Roman" w:hAnsi="Times New Roman" w:cs="Times New Roman"/>
          <w:color w:val="auto"/>
        </w:rPr>
      </w:pPr>
      <w:bookmarkStart w:id="22" w:name="әдістер-жалғасы-әдістемелік"/>
      <w:bookmarkEnd w:id="20"/>
      <w:bookmarkEnd w:id="21"/>
      <w:r w:rsidRPr="006A6A77">
        <w:rPr>
          <w:rFonts w:ascii="Times New Roman" w:hAnsi="Times New Roman" w:cs="Times New Roman"/>
          <w:color w:val="auto"/>
        </w:rPr>
        <w:t>14.2.1 Әдістер жалғасы (әдістемелік)</w:t>
      </w:r>
    </w:p>
    <w:p w14:paraId="4111366A"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Математика пәнінен жеңіл ақыл ой кемістігі бар 5 сынып оқушыларына арналған тапсырмалар жиынтығын құрастыру барысында оқыту әдістері мен тәсілдерінің жүйелі үйлесімін қарастыру маңызды. Мұндай оқыту үдерісінде дәстүрлі және жаңашыл әдістердің кешенді ықпалы арқылы оқу мақсатына қол жеткізу тиімділігі жоғары болады.</w:t>
      </w:r>
    </w:p>
    <w:p w14:paraId="4C61654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 xml:space="preserve">Бірінші кезекте, дәстүрлі әдістерге тоқталсақ, олар оқушылардың негізгі математикалық білімдерін қалыптастыруға бағытталған. Бұл әдістер оқушылардың </w:t>
      </w:r>
      <w:r w:rsidRPr="006A6A77">
        <w:rPr>
          <w:rFonts w:ascii="Times New Roman" w:hAnsi="Times New Roman" w:cs="Times New Roman"/>
          <w:sz w:val="28"/>
          <w:szCs w:val="28"/>
        </w:rPr>
        <w:lastRenderedPageBreak/>
        <w:t>назарын шоғырландыру, түсінігін тереңдету және есептерді шешу дағдыларын дамытуға көмектеседі. Мысалы, фронтальды оқыту әдісі арқылы мұғалім жаңа тақырыпты түсіндіріп, сыныппен бірге қарапайым есептерді шешеді. Мұндай тәсіл оқушылардың тыңдау және есте сақтау қабілеттерін жетілдіреді.</w:t>
      </w:r>
    </w:p>
    <w:p w14:paraId="4F77871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Жаңашыл әдістерге келсек, олардың ішінде жасанды интеллектке негізделген құралдар мен цифрлық білім беру ресурстары ерекше орын алады. Бұл әдістер оқушылардың қызығушылығын арттырып, олардың оқу мотивациясын көтереді. Мысалы, интерактивті бағдарламалар мен қосымшаларды пайдалану арқылы оқушылар ойын түрінде математикалық мәселелерді шешіп, алған білімдерін бекіте алады.</w:t>
      </w:r>
    </w:p>
    <w:p w14:paraId="378795C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Тренингтік тәсілдер мен ойын технологиялары оқушылардың белсенділігін арттыруда ерекше рөл атқарады. Бұл әдістер оқушыларды топтық жұмысқа, өзара байланыс орнатуға және бірлесіп шешім қабылдауға үйретеді. Мысалы, математикалық викториналар немесе квестер ұйымдастыру арқылы оқушылардың пәнге деген ынтасын оятып, олардың сыни ойлау қабілеттерін дамытуға болады.</w:t>
      </w:r>
    </w:p>
    <w:p w14:paraId="678A44F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Модельдеу әдістері арқылы оқушыларға нақты өмірде кездесетін математикалық жағдайларды түсіндіру мүмкіндігі беріледі. Бұл әдіс оқушылардың логикалық ойлауын және шығармашылық қабілеттерін дамытуға бағытталған. Мысалы, геометриялық фигураларды модельдеу арқылы олардың қасиеттерін зерттеу оқушылардың кеңістік ойлауын жетілдіреді.</w:t>
      </w:r>
    </w:p>
    <w:p w14:paraId="3E83B43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Мультимодальды тапсырмалар оқушылардың әртүрлі оқу стильдеріне сәйкес келетін ақпаратты қабылдауын жеңілдетеді. Мұндай тапсырмалар аудио, визуалды және кинестетикалық элементтерді біріктіреді, бұл оқушылардың ақпаратты толық қабылдауын қамтамасыз етеді.</w:t>
      </w:r>
    </w:p>
    <w:p w14:paraId="5DA61DB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Қолданылған әдістердің оқушылардың оқу мотивациясына, сыни ойлауына, шығармашылық қабілетіне және дербес әрекет ету дағдыларына тигізетін әсері айтарлықтай. Мұғалімнің рөлі оқушыларды бағыттап, олардың жеке ерекшеліктерін ескеріп, оқу үдерісін ұйымдастыруда маңызды болып табылады. Оқушы белсенді субъект ретінде әрекет етіп, өз білімін өздігінен толықтыруға ұмтылуы тиіс.</w:t>
      </w:r>
    </w:p>
    <w:p w14:paraId="48CFC17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Педагогика ғылымында орныққан тұжырымдарға сүйене отырып, оқыту әдістерінің практикалық мүмкіндіктерін қысқаша қорытындыласақ, дәстүрлі және жаңашыл әдістердің кешенді қолданылуы оқушылардың математикалық сауаттылығын арттырып, олардың оқу үдерісіне деген қызығушылығын жоғарылатады. Мұндай әдістемелік тәсілдер оқушылардың білім сапасын жақсартуға және олардың болашақта табысты болуына ықпал етеді.</w:t>
      </w:r>
    </w:p>
    <w:p w14:paraId="653EAC7A" w14:textId="77777777" w:rsidR="005B62C8" w:rsidRPr="006A6A77" w:rsidRDefault="00000000" w:rsidP="00256CA9">
      <w:pPr>
        <w:pStyle w:val="2"/>
        <w:ind w:firstLine="567"/>
        <w:rPr>
          <w:rFonts w:ascii="Times New Roman" w:hAnsi="Times New Roman" w:cs="Times New Roman"/>
          <w:color w:val="auto"/>
        </w:rPr>
      </w:pPr>
      <w:bookmarkStart w:id="23" w:name="әдістер-әдістемелік-1"/>
      <w:bookmarkEnd w:id="22"/>
      <w:r w:rsidRPr="006A6A77">
        <w:rPr>
          <w:rFonts w:ascii="Times New Roman" w:hAnsi="Times New Roman" w:cs="Times New Roman"/>
          <w:color w:val="auto"/>
        </w:rPr>
        <w:lastRenderedPageBreak/>
        <w:t>15. 2.2 Әдістер (әдістемелік)</w:t>
      </w:r>
    </w:p>
    <w:p w14:paraId="306BBCE2" w14:textId="77777777" w:rsidR="005B62C8" w:rsidRPr="006A6A77" w:rsidRDefault="00000000" w:rsidP="00256CA9">
      <w:pPr>
        <w:pStyle w:val="2"/>
        <w:ind w:firstLine="567"/>
        <w:rPr>
          <w:rFonts w:ascii="Times New Roman" w:hAnsi="Times New Roman" w:cs="Times New Roman"/>
          <w:color w:val="auto"/>
        </w:rPr>
      </w:pPr>
      <w:bookmarkStart w:id="24" w:name="әдістер-жалғасы-әдістемелік-1"/>
      <w:bookmarkEnd w:id="23"/>
      <w:r w:rsidRPr="006A6A77">
        <w:rPr>
          <w:rFonts w:ascii="Times New Roman" w:hAnsi="Times New Roman" w:cs="Times New Roman"/>
          <w:color w:val="auto"/>
        </w:rPr>
        <w:t>16.2.2 Әдістер жалғасы (әдістемелік)</w:t>
      </w:r>
    </w:p>
    <w:p w14:paraId="3039E78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Әдіс атауы:</w:t>
      </w:r>
      <w:r w:rsidRPr="006A6A77">
        <w:rPr>
          <w:rFonts w:ascii="Times New Roman" w:hAnsi="Times New Roman" w:cs="Times New Roman"/>
          <w:sz w:val="28"/>
          <w:szCs w:val="28"/>
        </w:rPr>
        <w:t xml:space="preserve"> “Сандық Әлемдегі Саяхат”</w:t>
      </w:r>
    </w:p>
    <w:p w14:paraId="3874973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 сандық ортада логикалық және математикалық дағдыларын дамытып, ақпараттық технологияларды қолдану арқылы математикалық мәселелерді шешуді үйренеді.</w:t>
      </w:r>
    </w:p>
    <w:p w14:paraId="6BDACD8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оқушыларды сандық құралдар арқылы математикалық түсініктерді зерттеуге бағыттайды. Әдістің бірінші кезеңінде оқушыларға виртуалды ортада математикалық проблемаларды шешу үшін қажетті құралдар мен платформалар таныстырылады. Екінші кезеңде оқушыларға нақты тапсырмалар беріледі, оларды шешу үшін сандық қосымшалар мен деректерді талдау құралдары пайдаланылады. Үшінші кезеңде оқушылар өз шешімдерін топтарда талқылап, бір-біріне түсіндіреді. Әдіс 5-сынып оқушыларына математикалық логиканы түсіндіру тақырыптарына тиімді. Бұл әдіс оқушылардың сандық сауаттылығын арттырып, өздігінен зерттеу қабілеттерін дамытады.</w:t>
      </w:r>
    </w:p>
    <w:p w14:paraId="440BDA7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Әдіс Выготскийдің әлеуметтік-мәдени теориясына негізделген, онда оқыту әлеуметтік өзара әрекеттесу арқылы жүзеге асырылады. Конструктивизм теориясы бойынша, бұл әдіс оқушылардың өз тәжірибелері мен білімдерін сандық ортада құрастыруына мүмкіндік береді. Заманауи әдіснамалық жүйелерден бұл әдіс цифрлық педагогика мен зерттеуге негізделген оқыту әдістерімен байланысты. STEM (Ғылым, Технология, Инженерия, Математика) әдістемесі арқылы оқушылар ғылыми әдістерді сандық құралдармен біріктіруді үйренеді. Әдіс CLIL (Контент және Тіл Интеграцияланған Оқыту) элементтерін де қамтиды, себебі оқушылар математикалық терминологияны сандық контексте қолданады.</w:t>
      </w:r>
    </w:p>
    <w:p w14:paraId="15C8A4A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Бұл әдіс сабаққа сандық инновациялар енгізіп, оқушылардың ақпараттық технологияларға қызығушылығын арттырады. Оқушылардың ойлау қабілеті мен зерттеу дағдылары сандық құралдарды қолдану арқылы дамиды. Әдіс оқушыларға рефлексия жасауға мүмкіндік береді, себебі олар өз шешімдерін талқылап, бағалай алады. Коммуникация дағдылары топтық жұмыстар арқылы жетілдіріледі. Әдіс оқушылардың дербестігін арттырып, өз бетінше жұмыс істеуге ынталандырады. Сандық ортада жұмыс істеу оқушыларға болашақта қажетті дағдыларды меңгеруге көмектеседі.</w:t>
      </w:r>
    </w:p>
    <w:p w14:paraId="4D62697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Бұл әдіс нәтижесінде оқушылардың математикалық және сандық сауаттылығы артады. Мұғалімдер сандық құралдарды тиімді қолдану арқылы оқушылардың қызығушылығын арттырады. Пәндік мазмұн жаңа технологиялар арқылы байытылып, оқушылардың шығармашылық және логикалық ойлау қабілеттері дамиды. Әдіс оқушылардың өз білімдерін сандық ортада қолдану мүмкіндігін арттырады.</w:t>
      </w:r>
    </w:p>
    <w:p w14:paraId="53742A2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Қолдану мысалы:</w:t>
      </w:r>
      <w:r w:rsidRPr="006A6A77">
        <w:rPr>
          <w:rFonts w:ascii="Times New Roman" w:hAnsi="Times New Roman" w:cs="Times New Roman"/>
          <w:sz w:val="28"/>
          <w:szCs w:val="28"/>
        </w:rPr>
        <w:t xml:space="preserve"> “Үшбұрыштың ауданы” тақырыбында оқушыларға GeoGebra қосымшасын қолдана отырып, әртүрлі үшбұрыштардың аудандарын есептеу тапсырмасы беріледі. Оқушылар виртуалды ортада үшбұрыштарды құрастырып, олардың аудандарын сандық құралдар арқылы анықтайды. Сабақтың соңында оқушылар өз есептеулерін топ ішінде талқылап, әдістерін бір-біріне түсіндіреді. Бұл әдіс геометрияны түсіну әрі қолдану қабілеттерін арттырады, сонымен бірге сандық құралдармен жұмыс істеу дағдыларын дамытады.</w:t>
      </w:r>
    </w:p>
    <w:p w14:paraId="2A812D86" w14:textId="77777777" w:rsidR="005B62C8" w:rsidRPr="006A6A77" w:rsidRDefault="00000000" w:rsidP="00256CA9">
      <w:pPr>
        <w:pStyle w:val="2"/>
        <w:ind w:firstLine="567"/>
        <w:rPr>
          <w:rFonts w:ascii="Times New Roman" w:hAnsi="Times New Roman" w:cs="Times New Roman"/>
          <w:color w:val="auto"/>
        </w:rPr>
      </w:pPr>
      <w:bookmarkStart w:id="25" w:name="әдістер-жалғасы-әдістемелік-2"/>
      <w:bookmarkEnd w:id="24"/>
      <w:r w:rsidRPr="006A6A77">
        <w:rPr>
          <w:rFonts w:ascii="Times New Roman" w:hAnsi="Times New Roman" w:cs="Times New Roman"/>
          <w:color w:val="auto"/>
        </w:rPr>
        <w:t>17.2.2 Әдістер жалғасы (әдістемелік)</w:t>
      </w:r>
    </w:p>
    <w:p w14:paraId="38BC38FC" w14:textId="77777777" w:rsidR="005B62C8" w:rsidRPr="006A6A77" w:rsidRDefault="00000000" w:rsidP="00256CA9">
      <w:pPr>
        <w:pStyle w:val="2"/>
        <w:ind w:firstLine="567"/>
        <w:rPr>
          <w:rFonts w:ascii="Times New Roman" w:hAnsi="Times New Roman" w:cs="Times New Roman"/>
          <w:color w:val="auto"/>
        </w:rPr>
      </w:pPr>
      <w:bookmarkStart w:id="26" w:name="әдіс-атауы-сандық-ойлау-лабиринті"/>
      <w:bookmarkEnd w:id="25"/>
      <w:r w:rsidRPr="006A6A77">
        <w:rPr>
          <w:rFonts w:ascii="Times New Roman" w:hAnsi="Times New Roman" w:cs="Times New Roman"/>
          <w:color w:val="auto"/>
        </w:rPr>
        <w:t>Әдіс атауы: “Сандық Ойлау Лабиринті”</w:t>
      </w:r>
    </w:p>
    <w:p w14:paraId="27E2E414"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 сандық ойлау мен логикалық талдау дағдыларын дамытады, математикалық есептерді шығармашылық тұрғыдан шешуді үйренеді.</w:t>
      </w:r>
    </w:p>
    <w:p w14:paraId="4654A68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5-сынып оқушыларына арналған және “Математика пәнінен жеңіл ақыл ой кемістігі бар 5 сынып оқушыларына арналған тапсырмалар жинағы” тақырыбына тиімді. Әдіс барысында оқушыларға математикалық есептерді шешу үшін түрлі сандық лабиринттер ұсынылады. Оқушылар әрбір лабиринтті шешу арқылы белгілі бір математикалық түсініктерді меңгереді. Әр лабиринтте оқушылар есептерді шешу үшін дұрыс жолды табуы тиіс, бұл оларға логикалық ойлау қабілетін дамытуға көмектеседі. Сабақ барысында оқушылар топтарға бөлінеді және әрбір топ өз лабиринтін шешеді. Мұғалім әр топқа көмек көрсетіп, дұрыс шешім табуға бағыттайды. Әр лабиринттің соңында оқушылар өз шешімдерін сынып алдында қорғап, рефлексия жасайды.</w:t>
      </w:r>
    </w:p>
    <w:p w14:paraId="3884C1D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Әдіс Выготскийдің мәдени-тарихи теориясы мен конструктивизмге негізделеді, мұнда оқушылар өз білімдерін өздері құрастырып, белсенділік танытады. Бұл әдіс STEM әдістемесіне сәйкес келеді, себебі ол оқушылардың ғылыми және математикалық ойлау қабілеттерін дамытуға бағытталған. Әдіс сонымен қатар зерттеуге негізделген оқыту жүйесімен байланысты, өйткені оқушылар өз шешімдерін өздері іздестіреді. Цифрлық педагогика элементтері де қолданылады, себебі лабиринттерді интерактивті тақтада көрсетуге болады.</w:t>
      </w:r>
    </w:p>
    <w:p w14:paraId="580DFFB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Әдіс оқушылардың аналитикалық және логикалық ойлау қабілеттерін арттырады. Сабақ барысында оқушылардың зерттеу және рефлексия жасау дағдылары дамиды, себебі олар өз шешімдерін талдайды және топтарда жұмыс істейді. Әдіс оқушылардың коммуникация дағдыларын да жетілдіреді, себебі олар өз топтарымен және сыныптастарымен байланыс орнатады. Бұл әдіс сабаққа шығармашылық элементтер енгізеді, себебі оқушыларға өз шешімдерін табуға мүмкіндік беріледі.</w:t>
      </w:r>
    </w:p>
    <w:p w14:paraId="2C17234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Әдіс нәтижесінде оқушылардың математикалық түсініктері тереңдейді, олар есептерді шешуде шығармашылық қабілеттерін дамытады. </w:t>
      </w:r>
      <w:r w:rsidRPr="006A6A77">
        <w:rPr>
          <w:rFonts w:ascii="Times New Roman" w:hAnsi="Times New Roman" w:cs="Times New Roman"/>
          <w:sz w:val="28"/>
          <w:szCs w:val="28"/>
        </w:rPr>
        <w:lastRenderedPageBreak/>
        <w:t>Мұғалімдер оқушылардың жеке ерекшеліктерін ескере отырып, әртүрлі тәсілдермен сабақ өткізеді. Пән мазмұны оқушылардың қызығушылығын арттыратын интерактивті әдістермен толықтырылады.</w:t>
      </w:r>
    </w:p>
    <w:p w14:paraId="0EB1764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“Үшбұрыштар әлемі” сабағында оқушылар үшбұрыштардың қасиеттерін зерттейді. Мұғалім интерактивті тақтада үшбұрыштармен байланысты лабиринт көрсетеді. Оқушылар топтарға бөлініп, әр топ өз лабиринтін шешеді. Осылайша, олар үшбұрыштардың түрлерін, бұрыштарын және периметрін анықтайды. Сабақ соңында әр топ өз шешімдерін сынып алдында қорғап, рефлексия жүргізеді. Бұл әдіс оқушылардың пәнге деген қызығушылығын арттырады және олардың танымдық қабілеттерін дамытады.</w:t>
      </w:r>
    </w:p>
    <w:p w14:paraId="49130B3C"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2E5F58E2">
          <v:rect id="_x0000_i1201" style="width:0;height:1.5pt" o:hralign="center" o:hrstd="t" o:hr="t"/>
        </w:pict>
      </w:r>
    </w:p>
    <w:p w14:paraId="7AA2D249" w14:textId="77777777" w:rsidR="005B62C8" w:rsidRPr="006A6A77" w:rsidRDefault="00000000" w:rsidP="00256CA9">
      <w:pPr>
        <w:pStyle w:val="2"/>
        <w:ind w:firstLine="567"/>
        <w:rPr>
          <w:rFonts w:ascii="Times New Roman" w:hAnsi="Times New Roman" w:cs="Times New Roman"/>
          <w:color w:val="auto"/>
        </w:rPr>
      </w:pPr>
      <w:bookmarkStart w:id="27" w:name="әдіс-атауы-математикалық-хикаялар"/>
      <w:bookmarkEnd w:id="26"/>
      <w:r w:rsidRPr="006A6A77">
        <w:rPr>
          <w:rFonts w:ascii="Times New Roman" w:hAnsi="Times New Roman" w:cs="Times New Roman"/>
          <w:color w:val="auto"/>
        </w:rPr>
        <w:t>Әдіс атауы: “Математикалық Хикаялар”</w:t>
      </w:r>
    </w:p>
    <w:p w14:paraId="536A4463"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 математикалық түсініктерді тереңірек меңгереді және оларды күнделікті өмірде қолдануды үйренеді.</w:t>
      </w:r>
    </w:p>
    <w:p w14:paraId="2ECE6C3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5-сынып оқушыларына арналған “Математика пәнінен жеңіл ақыл ой кемістігі бар 5 сынып оқушыларына арналған тапсырмалар жинағы” тақырыбына тиімді. Әдіс барысында оқушыларға математикалық ұғымдар мен есептерді негізге ала отырып, қысқаша хикаялар жазу ұсынылады. Әр хикая нақты математикалық проблема немесе түсінікке негізделеді және оқушылардың шығармашылық қабілеттерін дамытуға бағытталған. Оқушылар топтарға бөлінеді және әр топқа белгілі бір тақырып беріледі. Мұғалім хикаяларды жазуға бағыт береді және әр топқа қажетті мәліметтермен қамтамасыз етеді. Сабақ соңында оқушылар өз хикаяларын сынып алдында оқып, талқылайды.</w:t>
      </w:r>
    </w:p>
    <w:p w14:paraId="4019990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Әдіс Блумның таксономиясына және Дьюидің тәжірибелік оқыту теориясына негізделеді, бұл оқушыларды белсенді оқу процесіне бағыттайды. Конструктивизм әдістемесі де қолданылады, себебі оқушылар өз білімдерін өздері құрастырады. Әдіс CLIL және цифрлық педагогика әдістерімен байланысты, себебі ол тілдік дағдыларды дамытумен қатар, цифрлық құралдарды қолдануды да қамтиды.</w:t>
      </w:r>
    </w:p>
    <w:p w14:paraId="3110535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Әдіс оқушылардың креативті ойлау қабілетін дамытады және математикалық түсініктерді тереңірек меңгеруге көмектеседі. Оқушылардың зерттеу және рефлексия жасау дағдылары артады, себебі олар өз хикаяларын жазу барысында түрлі ақпараттарды іздейді және талдайды. Әдіс коммуникация дағдыларын жетілдіреді, себебі оқушылар өз жұмыстарын сынып алдында таныстырады. Сабаққа шығармашылық және тілдік элементтер енгізіледі.</w:t>
      </w:r>
    </w:p>
    <w:p w14:paraId="5A5B355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Әдіс нәтижесінде оқушылардың математикалық түсініктері кеңейеді және оларды күнделікті өмірде қолдану дағдылары қалыптасады. Мұғалімдер </w:t>
      </w:r>
      <w:r w:rsidRPr="006A6A77">
        <w:rPr>
          <w:rFonts w:ascii="Times New Roman" w:hAnsi="Times New Roman" w:cs="Times New Roman"/>
          <w:sz w:val="28"/>
          <w:szCs w:val="28"/>
        </w:rPr>
        <w:lastRenderedPageBreak/>
        <w:t>оқушылардың шығармашылық қабілеттерін дамытуға бағытталған сабақтар өткізеді. Пән мазмұны жаңа және қызықты әдістермен толықтырылады.</w:t>
      </w:r>
    </w:p>
    <w:p w14:paraId="7819E53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“Фермердің есептері” сабағында оқушылар фермердің күнделікті жұмысын сипаттайтын хикая жазады. Хикаяда олар фермердің егістік алаңының ауданы мен периметрін есептеуін, өнімді сатуды жоспарлауын және басқа да математикалық есептерді шешуін сипаттайды. Әр топ өз хикаясын жазып, сабақ соңында оны сынып алдында оқиды. Бұл әдіс оқушылардың пәнге деген қызығушылығын арттырады және олардың шығармашылық қабілеттерін дамытады.</w:t>
      </w:r>
    </w:p>
    <w:p w14:paraId="147AE83D" w14:textId="77777777" w:rsidR="005B62C8" w:rsidRPr="006A6A77" w:rsidRDefault="00000000" w:rsidP="00256CA9">
      <w:pPr>
        <w:pStyle w:val="2"/>
        <w:ind w:firstLine="567"/>
        <w:rPr>
          <w:rFonts w:ascii="Times New Roman" w:hAnsi="Times New Roman" w:cs="Times New Roman"/>
          <w:color w:val="auto"/>
        </w:rPr>
      </w:pPr>
      <w:bookmarkStart w:id="28" w:name="әдістер-жалғасы-әдістемелік-3"/>
      <w:bookmarkEnd w:id="27"/>
      <w:r w:rsidRPr="006A6A77">
        <w:rPr>
          <w:rFonts w:ascii="Times New Roman" w:hAnsi="Times New Roman" w:cs="Times New Roman"/>
          <w:color w:val="auto"/>
        </w:rPr>
        <w:t>18.2.2 Әдістер жалғасы (әдістемелік)</w:t>
      </w:r>
    </w:p>
    <w:p w14:paraId="4A2C38D0" w14:textId="77777777" w:rsidR="005B62C8" w:rsidRPr="006A6A77" w:rsidRDefault="00000000" w:rsidP="00256CA9">
      <w:pPr>
        <w:pStyle w:val="3"/>
        <w:ind w:firstLine="567"/>
        <w:rPr>
          <w:rFonts w:ascii="Times New Roman" w:hAnsi="Times New Roman" w:cs="Times New Roman"/>
          <w:color w:val="auto"/>
          <w:sz w:val="28"/>
          <w:szCs w:val="28"/>
        </w:rPr>
      </w:pPr>
      <w:bookmarkStart w:id="29" w:name="әдіс-атауы-сандық-зертхана"/>
      <w:r w:rsidRPr="006A6A77">
        <w:rPr>
          <w:rFonts w:ascii="Times New Roman" w:hAnsi="Times New Roman" w:cs="Times New Roman"/>
          <w:color w:val="auto"/>
          <w:sz w:val="28"/>
          <w:szCs w:val="28"/>
        </w:rPr>
        <w:t>Әдіс атауы: Сандық Зертхана</w:t>
      </w:r>
    </w:p>
    <w:p w14:paraId="1D8C5670"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математикалық есептерді сандық құралдарды қолдана отырып шешу дағдыларын дамыту арқылы аналитикалық және логикалық ойлау қабілеттерін арттыру.</w:t>
      </w:r>
    </w:p>
    <w:p w14:paraId="2BDCB61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5-сынып оқушыларына математика пәнін интерактивті және зерттеуге негізделген әдістермен оқытуға бағытталған. Әдіс барысында оқушыларға арнайы сандық платформалар мен құралдар ұсынылады, мысалы, виртуалды зертхана немесе программалау ортасы. Алдымен, мұғалім оқушыларға нақты тапсырма береді, мысалы, математикалық теңдеулерді шешу немесе геометриялық фигуралардың қасиеттерін зерттеу. Оқушылар бұл тапсырмаларды сандық құралдарды пайдаланып топтармен немесе жеке орындайды. Әр қадамда оқушылар өздерінің нәтижелерін талдап, қорытынды шығарады. Бұл әдіс математика пәнінің кез келген тақырыбына қолдануға тиімді, себебі ол оқушылардың өзіндік зерттеу дағдыларын қалыптастырады және пәндік материалды тереңірек түсінуге көмектеседі.</w:t>
      </w:r>
    </w:p>
    <w:p w14:paraId="4D4375E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Сандық зертхана әдісі конструктивизм теориясына негізделген, ол оқушылардың білімді өз беттерінше құрастыруына мүмкіндік береді. Бұл әдіс сонымен қатар Джон Дьюидің тәжірибелік оқыту концепциясымен байланысты, себебі оқушылар нақты тәжірибе арқылы білім алады. Заманауи әдіснамалық жүйелерден бұл әдіс STEM және цифрлық педагогикамен тығыз байланысты, себебі ол ғылым, технология, инженерия және математика салаларын біріктіреді және сандық құралдарды кеңінен қолданады. Бұл әдіс оқушылардың зерттеу дағдыларын дамытуға және математиканы өмірлік контексте қолдануға бағытталған.</w:t>
      </w:r>
    </w:p>
    <w:p w14:paraId="300F63C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Сандық зертхана әдісі сабаққа интерактивтілік пен шығармашылық элементтерді енгізеді. Оқушылардың ойлау қабілеттері дамып, зерттеу дағдылары артады, себебі олар өз беттерінше шешім қабылдап, эксперименттер жүргізеді. Өзара қарым-қатынас пен коммуникация дағдылары топтық жұмыстар арқылы күшейеді. Сонымен қатар, рефлексия дағдылары да </w:t>
      </w:r>
      <w:r w:rsidRPr="006A6A77">
        <w:rPr>
          <w:rFonts w:ascii="Times New Roman" w:hAnsi="Times New Roman" w:cs="Times New Roman"/>
          <w:sz w:val="28"/>
          <w:szCs w:val="28"/>
        </w:rPr>
        <w:lastRenderedPageBreak/>
        <w:t>дамиды, себебі оқушылар әр сабақ соңында өздерінің жетістіктері мен қателіктерін талдайды.</w:t>
      </w:r>
    </w:p>
    <w:p w14:paraId="5972C37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Бұл әдіс оқушылардың пәнге деген қызығушылығын арттырады және олардың математикалық білімдерін тереңдетеді. Мұғалімдер үшін әдіс оқыту процесін жандандырып, оқушылардың белсенділігін арттырады. Пәндік мазмұн деңгейінде оқушылардың дербес зерттеу дағдылары дамып, математикалық түсініктері нақтырақ бола түседі.</w:t>
      </w:r>
    </w:p>
    <w:p w14:paraId="22C1C31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“Геометриялық фигуралардың ауданы мен периметрін есептеу” тақырыбында мұғалім оқушыларға виртуалды зертхана құралдарын пайдаланып, әр түрлі фигуралардың ауданы мен периметрін анықтауды ұсынады. Оқушылар арнайы программалық қамтамасыз етуді қолдана отырып, фигураларды құрып, олардың параметрлерін өзгертеді. Әр топ өздерінің нәтижелерін сыныппен бөлісіп, ортақ қорытынды жасайды. Пәнаралық байланыс ретінде информатика пәнімен интеграциялануы мүмкін.</w:t>
      </w:r>
    </w:p>
    <w:p w14:paraId="7E6508F0" w14:textId="77777777" w:rsidR="005B62C8" w:rsidRPr="006A6A77" w:rsidRDefault="00000000" w:rsidP="00256CA9">
      <w:pPr>
        <w:pStyle w:val="2"/>
        <w:ind w:firstLine="567"/>
        <w:rPr>
          <w:rFonts w:ascii="Times New Roman" w:hAnsi="Times New Roman" w:cs="Times New Roman"/>
          <w:color w:val="auto"/>
        </w:rPr>
      </w:pPr>
      <w:bookmarkStart w:id="30" w:name="әдістер-жалғасы-әдістемелік-4"/>
      <w:bookmarkEnd w:id="28"/>
      <w:bookmarkEnd w:id="29"/>
      <w:r w:rsidRPr="006A6A77">
        <w:rPr>
          <w:rFonts w:ascii="Times New Roman" w:hAnsi="Times New Roman" w:cs="Times New Roman"/>
          <w:color w:val="auto"/>
        </w:rPr>
        <w:t>19.2.2 Әдістер жалғасы (әдістемелік)</w:t>
      </w:r>
    </w:p>
    <w:p w14:paraId="0514CE03" w14:textId="77777777" w:rsidR="005B62C8" w:rsidRPr="006A6A77" w:rsidRDefault="00000000" w:rsidP="00256CA9">
      <w:pPr>
        <w:pStyle w:val="3"/>
        <w:ind w:firstLine="567"/>
        <w:rPr>
          <w:rFonts w:ascii="Times New Roman" w:hAnsi="Times New Roman" w:cs="Times New Roman"/>
          <w:color w:val="auto"/>
          <w:sz w:val="28"/>
          <w:szCs w:val="28"/>
        </w:rPr>
      </w:pPr>
      <w:bookmarkStart w:id="31" w:name="әдіс-атауы-сандық-ойқұрылым"/>
      <w:r w:rsidRPr="006A6A77">
        <w:rPr>
          <w:rFonts w:ascii="Times New Roman" w:hAnsi="Times New Roman" w:cs="Times New Roman"/>
          <w:color w:val="auto"/>
          <w:sz w:val="28"/>
          <w:szCs w:val="28"/>
        </w:rPr>
        <w:t>Әдіс атауы: “Сандық Ойқұрылым”</w:t>
      </w:r>
    </w:p>
    <w:p w14:paraId="0A2FEF15"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 математикалық ұғымдарды сандық кеңістікте зерттеу арқылы логикалық ойлау және шығармашылық қабілеттерін дамытуға бағыттау.</w:t>
      </w:r>
    </w:p>
    <w:p w14:paraId="6BF3AFA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оқушыларға математикалық ұғымдарды сандық кеңістікте зерттеу арқылы игеруге мүмкіндік береді. Оқушыларға белгілі бір математикалық тапсырма беріледі, мысалы, геометриялық фигураларды құрастыру немесе арифметикалық есептерді шығару. Сандық құралдар арқылы олар өздерінің ойларын визуализациялап, түрлі модельдер жасайды. Жұмыс барысында оқушылар топтарға бөлініп, әрқайсысы өздерінің идеяларын ұсынып, талқылайды. Әрбір топ өз шешімдерін сандық презентация форматында көрсетеді. Бұл әдіс 5-сынып оқушыларына арналған және математикалық логика мен кеңістіктік ойлауды дамытуға тиімді. Сабақ соңында оқушылар өздерінің жұмыстарын сынып алдында қорғайды, бұл олардың презентация және коммуникация дағдыларын арттырады.</w:t>
      </w:r>
    </w:p>
    <w:p w14:paraId="7EA5736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Әдіс конструктивизм теориясына негізделген, онда оқушылар білімді өз беттерінше зерттеу арқылы меңгереді. Джон Дьюидің прагматикалық оқыту тәсілдері мен Выготскийдің әлеуметтік-мәдени теориясы бұл әдістің тұғырнамасы болып табылады. Сандық педагогика және STEM әдіснамасы арқылы оқушылардың тәжірибелік дағдыларын жетілдіру көзделген. Оқушылардың танымдық белсенділігі мен шығармашылық қабілеттерін дамыту үшін цифрлық құралдар мен жасанды интеллект элементтері пайдаланылады. Бұл әдіс оқушылардың өз бетімен зерттеу жүргізу және алынған білімді қолдану қабілеттерін арттыруға бағытталған.</w:t>
      </w:r>
    </w:p>
    <w:p w14:paraId="2C490E0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Артықшылықтары:</w:t>
      </w:r>
      <w:r w:rsidRPr="006A6A77">
        <w:rPr>
          <w:rFonts w:ascii="Times New Roman" w:hAnsi="Times New Roman" w:cs="Times New Roman"/>
          <w:sz w:val="28"/>
          <w:szCs w:val="28"/>
        </w:rPr>
        <w:t xml:space="preserve"> Бұл әдіс сабаққа интерактивтілік пен жаңашылдық енгізеді, оқушылардың ойлау, зерттеу және рефлексия дағдыларын дамытады. Оқушылар өз идеяларын сандық түрде көрнекілеу арқылы математикалық ұғымдарды тереңірек түсіну мүмкіндігіне ие болады. Коммуникация дағдылары топтық жұмыс және презентациялар арқылы жетілдіріледі. Оқушылардың шығармашылық және сын тұрғысынан ойлау қабілеттері дамиды, себебі олар әртүрлі шешімдерді іздестіреді және салыстырады. Сандық құралдарды қолдану оқушылардың цифрлық сауаттылығын арттырады.</w:t>
      </w:r>
    </w:p>
    <w:p w14:paraId="09AB499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Бұл әдіс нәтижесінде оқушылардың математикалық ойлау қабілеттері дамиды, олар математикалық ұғымдарды сандық кеңістікте қолдануды үйренеді. Мұғалімдер үшін бұл әдіс оқытудың жаңа мүмкіндіктерін ашады, ал пәндік мазмұнды игеру оқушылар үшін қызықты әрі қолжетімді болады. Әдіс оқушылардың өз бетімен жұмыс істеу және шығармашылықпен айналысу қабілеттерін арттырады.</w:t>
      </w:r>
    </w:p>
    <w:p w14:paraId="0B3381D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“Үшбұрыштар әлемі” тақырыбында сабақ өткізу кезінде оқушылар үшбұрыштардың түрлерін сандық құралдар арқылы зерттейді. Олар әртүрлі үшбұрыштардың қасиеттерін анықтау үшін арнайы бағдарламалар пайдаланып, қорытындылар жасайды. Сабақ соңында әр топ өз зерттеулерін сынып алдында таныстырады, бұл олардың зерттеу нәтижелерін бағалауға мүмкіндік береді.</w:t>
      </w:r>
    </w:p>
    <w:p w14:paraId="520920B2" w14:textId="77777777" w:rsidR="005B62C8" w:rsidRPr="006A6A77" w:rsidRDefault="00000000" w:rsidP="00256CA9">
      <w:pPr>
        <w:pStyle w:val="3"/>
        <w:ind w:firstLine="567"/>
        <w:rPr>
          <w:rFonts w:ascii="Times New Roman" w:hAnsi="Times New Roman" w:cs="Times New Roman"/>
          <w:color w:val="auto"/>
          <w:sz w:val="28"/>
          <w:szCs w:val="28"/>
        </w:rPr>
      </w:pPr>
      <w:bookmarkStart w:id="32" w:name="әдіс-атауы-логикалық-лабиринт"/>
      <w:bookmarkEnd w:id="31"/>
      <w:r w:rsidRPr="006A6A77">
        <w:rPr>
          <w:rFonts w:ascii="Times New Roman" w:hAnsi="Times New Roman" w:cs="Times New Roman"/>
          <w:color w:val="auto"/>
          <w:sz w:val="28"/>
          <w:szCs w:val="28"/>
        </w:rPr>
        <w:t>Әдіс атауы: “Логикалық Лабиринт”</w:t>
      </w:r>
    </w:p>
    <w:p w14:paraId="433835B7"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логикалық ойлау қабілеттерін дамыту және математикадағы күрделі мәселелерді шешу дағдыларын қалыптастыру.</w:t>
      </w:r>
    </w:p>
    <w:p w14:paraId="5E717A4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математика сабақтарын логикалық ойындар мен тапсырмалар арқылы өткізуді көздейді. Оқушыларға түрлі логикалық есептер мен головоломкалар беріледі, олардың шешімдерін табу арқылы оқушылардың аналитикалық ойлау қабілеттері дамиды. Әрбір есепті шешкен сайын оқушылар лабиринттің келесі кезеңіне өтеді, бұл олардың қызығушылығын арттырады. Әдіс интерактивті форматта өткізіледі, онда оқушылар өз шешімдерін топта талқылайды. 5-сынып оқушыларына тиімді бұл әдіс, себебі ол олардың математикаға деген қызығушылығын арттырады және пәндік мазмұнды тереңірек түсінуге көмектеседі.</w:t>
      </w:r>
    </w:p>
    <w:p w14:paraId="426CFCF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Бұл әдіс Блумның таксономиясына негізделеді, онда оқушылар білімді қолдану, талдау және бағалау деңгейлерін игереді. Выготскийдің жақын арадағы даму аймағы теориясы оқушылардың әлеуетін іске асыруға көмектеседі. Зерттеуге негізделген оқыту және STEM әдіснамасы арқылы оқушылардың мәселелерді шешу қабілеттері дамиды. Цифрлық құралдар мен жасанды интеллект элементтері оқыту процесін байытады және оқушыларды жаңа білімді игеруге </w:t>
      </w:r>
      <w:r w:rsidRPr="006A6A77">
        <w:rPr>
          <w:rFonts w:ascii="Times New Roman" w:hAnsi="Times New Roman" w:cs="Times New Roman"/>
          <w:sz w:val="28"/>
          <w:szCs w:val="28"/>
        </w:rPr>
        <w:lastRenderedPageBreak/>
        <w:t>ынталандырады. Бұл әдіс оқушылардың танымдық белсенділігін арттырады және олардың оқу мотивациясын күшейтеді.</w:t>
      </w:r>
    </w:p>
    <w:p w14:paraId="6A315D4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Әдіс сабаққа қызықтылық пен шығармашылық элементтер енгізеді, оқушылардың зерттеу және рефлексия дағдыларына оң әсер етеді. Логикалық тапсырмаларды шешу арқылы оқушылардың аналитикалық ойлау қабілеттері дамиды, ал топтық жұмыс олардың коммуникация дағдыларын жетілдіреді. Әдіс оқушыларға математиканы қызықты әрі қолжетімді түрде үйренуге мүмкіндік береді, бұл олардың пәнге деген ынтасын арттырады. Сандық құралдарды қолдану оқушылардың цифрлық сауаттылығын дамытады және олардың оқу процесіне белсенді қатысуына ықпал етеді.</w:t>
      </w:r>
    </w:p>
    <w:p w14:paraId="02D46CE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Әдіс нәтижесінде оқушылардың логикалық ойлау қабілеттері мен математикалық мәселелерді шешу дағдылары дамиды. Мұғалімдер үшін бұл әдіс оқытудың тиімділігін арттыруға мүмкіндік береді, ал пәндік мазмұнды игеру оқушылар үшін қызықты және қолжетімді болады. Әдіс оқушылардың топтық жұмыс және коммуникация дағдыларын жетілдіреді, бұл олардың болашақ өмірінде маңызды рөл атқарады.</w:t>
      </w:r>
    </w:p>
    <w:p w14:paraId="2A63647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“Екі таңбалы сандардың құпиялары” тақырыбында оқушыларға сандық лабиринт беріледі, онда әрбір дұрыс шешілген есеп оларды келесі кезеңге өткізеді. Мысалы, екі таңбалы сандарды қосу, азайту немесе көбейту арқылы есептерді шешу қажет. Оқушылар әрбір есепті шешкен сайын өздерінің жетістіктерін көріп, мотивациялары артады.</w:t>
      </w:r>
    </w:p>
    <w:p w14:paraId="4210FA33" w14:textId="77777777" w:rsidR="005B62C8" w:rsidRPr="006A6A77" w:rsidRDefault="00000000" w:rsidP="00256CA9">
      <w:pPr>
        <w:pStyle w:val="2"/>
        <w:ind w:firstLine="567"/>
        <w:rPr>
          <w:rFonts w:ascii="Times New Roman" w:hAnsi="Times New Roman" w:cs="Times New Roman"/>
          <w:color w:val="auto"/>
        </w:rPr>
      </w:pPr>
      <w:bookmarkStart w:id="33" w:name="әдістер-жалғасы-әдістемелік-5"/>
      <w:bookmarkEnd w:id="30"/>
      <w:bookmarkEnd w:id="32"/>
      <w:r w:rsidRPr="006A6A77">
        <w:rPr>
          <w:rFonts w:ascii="Times New Roman" w:hAnsi="Times New Roman" w:cs="Times New Roman"/>
          <w:color w:val="auto"/>
        </w:rPr>
        <w:t>20.2.2 Әдістер жалғасы (әдістемелік)</w:t>
      </w:r>
    </w:p>
    <w:p w14:paraId="205B5B62" w14:textId="77777777" w:rsidR="005B62C8" w:rsidRPr="006A6A77" w:rsidRDefault="00000000" w:rsidP="00256CA9">
      <w:pPr>
        <w:pStyle w:val="3"/>
        <w:ind w:firstLine="567"/>
        <w:rPr>
          <w:rFonts w:ascii="Times New Roman" w:hAnsi="Times New Roman" w:cs="Times New Roman"/>
          <w:color w:val="auto"/>
          <w:sz w:val="28"/>
          <w:szCs w:val="28"/>
        </w:rPr>
      </w:pPr>
      <w:bookmarkStart w:id="34" w:name="әдіс-атауы-сандық-зертханалық-жоба"/>
      <w:r w:rsidRPr="006A6A77">
        <w:rPr>
          <w:rFonts w:ascii="Times New Roman" w:hAnsi="Times New Roman" w:cs="Times New Roman"/>
          <w:color w:val="auto"/>
          <w:sz w:val="28"/>
          <w:szCs w:val="28"/>
        </w:rPr>
        <w:t>Әдіс атауы: “Сандық Зертханалық Жоба”</w:t>
      </w:r>
    </w:p>
    <w:p w14:paraId="6BCD84CF"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математикалық түсініктерін зерттеу, талдау және қолдану дағдыларын дамыту арқылы, олардың сыни ойлау қабілеттерін арттыру.</w:t>
      </w:r>
    </w:p>
    <w:p w14:paraId="466CDA9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5-сынып оқушыларына математика тақырыптарын интерактивті және зерттеу негізінде игеруге бағытталған. Оқушылар әртүрлі математикалық тапсырмалар бойынша топтарға бөлініп, әр топқа белгілі бір тақырып бойынша зерттеу жобасы беріледі. Әр жоба сандық құралдарды қолдануды талап етеді, мысалы, математикалық модельдеу, графикалық бағдарламалар немесе онлайн есептеу платформалары. Оқушылар жобаларын аяқтаған соң, өз нәтижелерін сынып алдында қорғайды. Бұл әдіс оқушылардың бірлесіп жұмыс істеу, коммуникация және өз ойларын дәлелдей білу дағдыларын дамытады. Әдісті жүзеге асыру үшін мұғалім алдын ала қажетті цифрлық платформаларды таңдап, оқушыларға нұсқаулық береді. Әдіс математика пәнінің кез келген тақырыбында қолдануға тиімді, әсіресе геометрия және алгебра бөлімдерінде.</w:t>
      </w:r>
    </w:p>
    <w:p w14:paraId="590B4B3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Ғылыми негізі:</w:t>
      </w:r>
      <w:r w:rsidRPr="006A6A77">
        <w:rPr>
          <w:rFonts w:ascii="Times New Roman" w:hAnsi="Times New Roman" w:cs="Times New Roman"/>
          <w:sz w:val="28"/>
          <w:szCs w:val="28"/>
        </w:rPr>
        <w:t xml:space="preserve"> Әдіс Выготскийдің әлеуметтік даму теориясына негізделген, ол оқытудың тиімділігі үшін бірлескен әрекеттің маңыздылығын көрсетеді. Сонымен қатар, әдіс конструктивизм және PBL (жобалық оқыту) әдіснамалық жүйелерімен тығыз байланысты. Бұл жүйелер оқушылардың білімді өз бетімен зерттеп, ішкі мотивация арқылы игеруін қолдайды. Сандық құралдарды қолдану цифрлық педагогика шеңберінде оқушылардың технологиялық сауаттылығын арттырады. Әдіс заманауи білім беру стандарттарына сәйкес келеді және оқушылардың цифрлық дағдыларын жетілдіруге бағытталған.</w:t>
      </w:r>
    </w:p>
    <w:p w14:paraId="215268A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Әдіс сабаққа жаңа интерактивті элементтер енгізеді және оқушыларды белсенді әрекетке тартады. Оқушылардың сыни ойлау дағдыларын дамытады, себебі олар деректерді талдап, қорытындылар жасау керек. Жобаларды қорғау арқылы оқушылардың коммуникациялық қабілеттері және өз ойларын анық жеткізу дағдылары жетіледі. Зерттеу жұмыстары оқушылардың өзіндік рефлексия жүргізуіне мүмкіндік береді, себебі олар өз нәтижелерін бағалап, кемшіліктерін талқылайды.</w:t>
      </w:r>
    </w:p>
    <w:p w14:paraId="7186CF4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Бұл әдіс оқушылардың математикалық түсініктерін тереңдетеді және олардың сыни ойлау қабілеттерін дамытады. Мұғалімдерге оқытуды жекелендіру және әр оқушының жеке қабілеттерін ескеру мүмкіндігін береді. Пәндік мазмұнды оқушыларға өз бетімен игеруге мүмкіндік беріп, олардың зерттеу дағдыларын жетілдіреді.</w:t>
      </w:r>
    </w:p>
    <w:p w14:paraId="5BCA982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“Геометриялық пішіндер және олардың қасиеттері” тақырыбында оқушыларға белгілі бір пішінді зерттеу жобасы беріледі. Әр топ өз пішінінің қасиеттерін сандық құралдар арқылы зерттеп, қорытындыларын графикалық презентация арқылы сынып алдында қорғайды. Бұл жағдайда оқушылар геометриялық терминдерді нақты қолдануды және олардың практикалық қолданысын зерттеуді үйренеді. Пәнаралық байланыс ретінде оқушылар физика немесе өнер пәндерінде геометриялық пішіндердің қолданылуын зерттей алады.</w:t>
      </w:r>
    </w:p>
    <w:p w14:paraId="063B12D1" w14:textId="77777777" w:rsidR="005B62C8" w:rsidRPr="006A6A77" w:rsidRDefault="00000000" w:rsidP="00256CA9">
      <w:pPr>
        <w:pStyle w:val="2"/>
        <w:ind w:firstLine="567"/>
        <w:rPr>
          <w:rFonts w:ascii="Times New Roman" w:hAnsi="Times New Roman" w:cs="Times New Roman"/>
          <w:color w:val="auto"/>
        </w:rPr>
      </w:pPr>
      <w:bookmarkStart w:id="35" w:name="әдістер-әдістемелігі"/>
      <w:bookmarkEnd w:id="33"/>
      <w:bookmarkEnd w:id="34"/>
      <w:r w:rsidRPr="006A6A77">
        <w:rPr>
          <w:rFonts w:ascii="Times New Roman" w:hAnsi="Times New Roman" w:cs="Times New Roman"/>
          <w:color w:val="auto"/>
        </w:rPr>
        <w:t>21. 2.3 Әдістер әдістемелігі</w:t>
      </w:r>
    </w:p>
    <w:p w14:paraId="234D93D3" w14:textId="77777777" w:rsidR="005B62C8" w:rsidRPr="006A6A77" w:rsidRDefault="00000000" w:rsidP="00256CA9">
      <w:pPr>
        <w:pStyle w:val="2"/>
        <w:ind w:firstLine="567"/>
        <w:rPr>
          <w:rFonts w:ascii="Times New Roman" w:hAnsi="Times New Roman" w:cs="Times New Roman"/>
          <w:color w:val="auto"/>
        </w:rPr>
      </w:pPr>
      <w:bookmarkStart w:id="36" w:name="заманауи-педагогикалық-зерттеу-әдістері"/>
      <w:bookmarkEnd w:id="35"/>
      <w:r w:rsidRPr="006A6A77">
        <w:rPr>
          <w:rFonts w:ascii="Times New Roman" w:hAnsi="Times New Roman" w:cs="Times New Roman"/>
          <w:color w:val="auto"/>
        </w:rPr>
        <w:t>2.3 Заманауи педагогикалық зерттеу әдістері</w:t>
      </w:r>
    </w:p>
    <w:p w14:paraId="722CCC75" w14:textId="77777777" w:rsidR="005B62C8" w:rsidRPr="006A6A77" w:rsidRDefault="00000000" w:rsidP="00256CA9">
      <w:pPr>
        <w:pStyle w:val="3"/>
        <w:ind w:firstLine="567"/>
        <w:rPr>
          <w:rFonts w:ascii="Times New Roman" w:hAnsi="Times New Roman" w:cs="Times New Roman"/>
          <w:color w:val="auto"/>
          <w:sz w:val="28"/>
          <w:szCs w:val="28"/>
        </w:rPr>
      </w:pPr>
      <w:bookmarkStart w:id="37" w:name="әдіс-атауы-сандық-зертхана-1"/>
      <w:r w:rsidRPr="006A6A77">
        <w:rPr>
          <w:rFonts w:ascii="Times New Roman" w:hAnsi="Times New Roman" w:cs="Times New Roman"/>
          <w:color w:val="auto"/>
          <w:sz w:val="28"/>
          <w:szCs w:val="28"/>
        </w:rPr>
        <w:t>1. Әдіс атауы: Сандық зертхана</w:t>
      </w:r>
    </w:p>
    <w:p w14:paraId="3BAC974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зерттеу және талдау дағдыларын дамыту.</w:t>
      </w:r>
    </w:p>
    <w:p w14:paraId="6734FC9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интерактивті сандық құралдарды қолдана отырып, оқушылардың зерттеу жүргізуіне мүмкіндік береді. Оқушылар тақырыпқа қатысты деректерді жинап, оларды сандық бағдарламалар арқылы талдайды. 5-сынып математика пәніне тиімді.</w:t>
      </w:r>
    </w:p>
    <w:p w14:paraId="76CA758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Ғылыми негізі:</w:t>
      </w:r>
      <w:r w:rsidRPr="006A6A77">
        <w:rPr>
          <w:rFonts w:ascii="Times New Roman" w:hAnsi="Times New Roman" w:cs="Times New Roman"/>
          <w:sz w:val="28"/>
          <w:szCs w:val="28"/>
        </w:rPr>
        <w:t xml:space="preserve"> Бұл әдіс Выготскийдің әлеуметтену теориясына және цифрлық педагогикаға негізделген. STEM және зерттеуге негізделген оқыту әдістерімен байланысты.</w:t>
      </w:r>
    </w:p>
    <w:p w14:paraId="500CC6D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цифрлық сауаттылығы артады, зерттеу дағдылары нығаяды. Оқушылардың ойлау, зерттеу, және коммуникация дағдылары дамиды.</w:t>
      </w:r>
    </w:p>
    <w:p w14:paraId="1535027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деректерді жинау және талдау қабілеттерін жетілдіреді, мұғалімдер сандық құралдарды тиімді пайдаланады, пәндік мазмұн заманауи технологиялармен байытылады.</w:t>
      </w:r>
    </w:p>
    <w:p w14:paraId="2DAD743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“Геометриялық фигуралар” тақырыбында оқушылар әртүрлі фигуралардың ауданын өлшеу үшін сандық құралдарды пайдаланады.</w:t>
      </w:r>
    </w:p>
    <w:p w14:paraId="724F3C29" w14:textId="77777777" w:rsidR="005B62C8" w:rsidRPr="006A6A77" w:rsidRDefault="00000000" w:rsidP="00256CA9">
      <w:pPr>
        <w:pStyle w:val="3"/>
        <w:ind w:firstLine="567"/>
        <w:rPr>
          <w:rFonts w:ascii="Times New Roman" w:hAnsi="Times New Roman" w:cs="Times New Roman"/>
          <w:color w:val="auto"/>
          <w:sz w:val="28"/>
          <w:szCs w:val="28"/>
        </w:rPr>
      </w:pPr>
      <w:bookmarkStart w:id="38" w:name="әдіс-атауы-интерактивті-ойындар"/>
      <w:bookmarkEnd w:id="37"/>
      <w:r w:rsidRPr="006A6A77">
        <w:rPr>
          <w:rFonts w:ascii="Times New Roman" w:hAnsi="Times New Roman" w:cs="Times New Roman"/>
          <w:color w:val="auto"/>
          <w:sz w:val="28"/>
          <w:szCs w:val="28"/>
        </w:rPr>
        <w:t>2. Әдіс атауы: Интерактивті ойындар</w:t>
      </w:r>
    </w:p>
    <w:p w14:paraId="64C3F238"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математикалық логикасын дамыту.</w:t>
      </w:r>
    </w:p>
    <w:p w14:paraId="4C303BF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Ойын форматына негізделген тапсырмалар арқылы оқушылардың математикалық логикасы мен шапшаңдығын арттыру. Ойындар сыныпта топпен немесе жеке орындалады.</w:t>
      </w:r>
    </w:p>
    <w:p w14:paraId="7179429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Конструктивизм және Блум таксономиясына негізделген. PBL және цифрлық ойындармен байланысты.</w:t>
      </w:r>
    </w:p>
    <w:p w14:paraId="53FCFFE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қызығушылығы артады, белсенділігі жоғарылайды. Ойлау және рефлексия дағдылары дамиды.</w:t>
      </w:r>
    </w:p>
    <w:p w14:paraId="2BF2722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Оқушылардың математикалық логикасы нығаяды, мұғалімдер сабақ өткізудің тиімді жолдарын табады.</w:t>
      </w:r>
    </w:p>
    <w:p w14:paraId="0F10FF5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“Бөлшектерді қосу” тақырыбында оқушылар интерактивті ойындар арқылы тапсырмаларды орындайды.</w:t>
      </w:r>
    </w:p>
    <w:p w14:paraId="1A2115B6" w14:textId="77777777" w:rsidR="005B62C8" w:rsidRPr="006A6A77" w:rsidRDefault="00000000" w:rsidP="00256CA9">
      <w:pPr>
        <w:pStyle w:val="3"/>
        <w:ind w:firstLine="567"/>
        <w:rPr>
          <w:rFonts w:ascii="Times New Roman" w:hAnsi="Times New Roman" w:cs="Times New Roman"/>
          <w:color w:val="auto"/>
          <w:sz w:val="28"/>
          <w:szCs w:val="28"/>
        </w:rPr>
      </w:pPr>
      <w:bookmarkStart w:id="39" w:name="әдіс-атауы-жобалық-зертхана"/>
      <w:bookmarkEnd w:id="38"/>
      <w:r w:rsidRPr="006A6A77">
        <w:rPr>
          <w:rFonts w:ascii="Times New Roman" w:hAnsi="Times New Roman" w:cs="Times New Roman"/>
          <w:color w:val="auto"/>
          <w:sz w:val="28"/>
          <w:szCs w:val="28"/>
        </w:rPr>
        <w:t>3. Әдіс атауы: Жобалық зертхана</w:t>
      </w:r>
    </w:p>
    <w:p w14:paraId="024A9DD2"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шығармашылық және сыни ойлау дағдыларын дамыту.</w:t>
      </w:r>
    </w:p>
    <w:p w14:paraId="0395255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 топ болып жоба дайындап, оны сынып алдында қорғайды. Жобалар нақты өмірлік мәселелерді шешуге бағытталады.</w:t>
      </w:r>
    </w:p>
    <w:p w14:paraId="0BC5EF8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Дьюи мен Блум теорияларына негізделген. PBL және STEM әдістерімен байланысты.</w:t>
      </w:r>
    </w:p>
    <w:p w14:paraId="4382904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шығармашылық ойлауы артады, топтық жұмыс дағдылары нығаяды.</w:t>
      </w:r>
    </w:p>
    <w:p w14:paraId="02E5F5F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Нәтиже:</w:t>
      </w:r>
      <w:r w:rsidRPr="006A6A77">
        <w:rPr>
          <w:rFonts w:ascii="Times New Roman" w:hAnsi="Times New Roman" w:cs="Times New Roman"/>
          <w:sz w:val="28"/>
          <w:szCs w:val="28"/>
        </w:rPr>
        <w:t xml:space="preserve"> Оқушылар проблемаларды шешу қабілеттерін дамытады, мұғалімдер оқытудың жаңа әдістерін енгізеді.</w:t>
      </w:r>
    </w:p>
    <w:p w14:paraId="4B1A1FE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“Есептеу құрылғыларын жасау” жобасы барысында оқушылар өз құрылғыларын жобалайды және ұсынады.</w:t>
      </w:r>
    </w:p>
    <w:p w14:paraId="4446E7F1" w14:textId="77777777" w:rsidR="005B62C8" w:rsidRPr="006A6A77" w:rsidRDefault="00000000" w:rsidP="00256CA9">
      <w:pPr>
        <w:pStyle w:val="3"/>
        <w:ind w:firstLine="567"/>
        <w:rPr>
          <w:rFonts w:ascii="Times New Roman" w:hAnsi="Times New Roman" w:cs="Times New Roman"/>
          <w:color w:val="auto"/>
          <w:sz w:val="28"/>
          <w:szCs w:val="28"/>
        </w:rPr>
      </w:pPr>
      <w:bookmarkStart w:id="40" w:name="әдіс-атауы-математикалық-симуляциялар"/>
      <w:bookmarkEnd w:id="39"/>
      <w:r w:rsidRPr="006A6A77">
        <w:rPr>
          <w:rFonts w:ascii="Times New Roman" w:hAnsi="Times New Roman" w:cs="Times New Roman"/>
          <w:color w:val="auto"/>
          <w:sz w:val="28"/>
          <w:szCs w:val="28"/>
        </w:rPr>
        <w:t>4. Әдіс атауы: Математикалық симуляциялар</w:t>
      </w:r>
    </w:p>
    <w:p w14:paraId="6F3CDF2A"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математикалық концепцияларды түсінуін тереңдету.</w:t>
      </w:r>
    </w:p>
    <w:p w14:paraId="0D4A4D9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Математикалық симуляциялар арқылы оқушылар абстрактілі ұғымдарды визуализациялайды және тәжірибелік түрде зерттейді.</w:t>
      </w:r>
    </w:p>
    <w:p w14:paraId="768E582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Выготскийдің әлеуметтену теориясына негізделген. CLIL және цифрлық педагогикамен үйлеседі.</w:t>
      </w:r>
    </w:p>
    <w:p w14:paraId="4DD92EB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түсіну деңгейі артады, визуализация арқылы концепцияларды оңай қабылдайды.</w:t>
      </w:r>
    </w:p>
    <w:p w14:paraId="1FE19B8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абстрактілі ұғымдарды нақты өмірмен байланыстыра алады, мұғалімдер тиімді визуализация әдістерін қолданады.</w:t>
      </w:r>
    </w:p>
    <w:p w14:paraId="2D17CE8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“Үшбұрыштардың қасиеттері” тақырыбында симуляция арқылы үшбұрыштардың әртүрлі түрлерін зерттеу.</w:t>
      </w:r>
    </w:p>
    <w:p w14:paraId="055BC886" w14:textId="77777777" w:rsidR="005B62C8" w:rsidRPr="006A6A77" w:rsidRDefault="00000000" w:rsidP="00256CA9">
      <w:pPr>
        <w:pStyle w:val="3"/>
        <w:ind w:firstLine="567"/>
        <w:rPr>
          <w:rFonts w:ascii="Times New Roman" w:hAnsi="Times New Roman" w:cs="Times New Roman"/>
          <w:color w:val="auto"/>
          <w:sz w:val="28"/>
          <w:szCs w:val="28"/>
        </w:rPr>
      </w:pPr>
      <w:bookmarkStart w:id="41" w:name="әдіс-атауы-сандық-портфолио"/>
      <w:bookmarkEnd w:id="40"/>
      <w:r w:rsidRPr="006A6A77">
        <w:rPr>
          <w:rFonts w:ascii="Times New Roman" w:hAnsi="Times New Roman" w:cs="Times New Roman"/>
          <w:color w:val="auto"/>
          <w:sz w:val="28"/>
          <w:szCs w:val="28"/>
        </w:rPr>
        <w:t>5. Әдіс атауы: Сандық портфолио</w:t>
      </w:r>
    </w:p>
    <w:p w14:paraId="2D28733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өздік бақылау және рефлексия дағдыларын дамыту.</w:t>
      </w:r>
    </w:p>
    <w:p w14:paraId="03D95AE8"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 өздерінің жетістіктерін және алға қойған мақсаттарын сандық портфолиода сақтайды. Бұл әдіс оқушылардың өздігінен бағалауына және дамуына ықпал етеді.</w:t>
      </w:r>
    </w:p>
    <w:p w14:paraId="448119C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Выготский мен Блум теорияларына негізделген. Цифрлық педагогика және рефлексиялық оқыту әдістерімен байланысты.</w:t>
      </w:r>
    </w:p>
    <w:p w14:paraId="27C784B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өзіндік бақылау және рефлексия дағдылары дамиды, оқу үрдісіне белсенді қатысады.</w:t>
      </w:r>
    </w:p>
    <w:p w14:paraId="2C3A757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өздерінің оқу процесін бақылайды және жақсартады, мұғалімдер оқушылардың дамуын қадағалайды.</w:t>
      </w:r>
    </w:p>
    <w:p w14:paraId="59B9E13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“Математикалық ұғымдарды түсіну” тақырыбында оқушылар өздерінің түсінігін портфолиода сақтап, өз жетістіктерін көрсетеді.</w:t>
      </w:r>
    </w:p>
    <w:p w14:paraId="4B01427C" w14:textId="77777777" w:rsidR="005B62C8" w:rsidRPr="006A6A77" w:rsidRDefault="00000000" w:rsidP="00256CA9">
      <w:pPr>
        <w:pStyle w:val="2"/>
        <w:ind w:firstLine="567"/>
        <w:rPr>
          <w:rFonts w:ascii="Times New Roman" w:hAnsi="Times New Roman" w:cs="Times New Roman"/>
          <w:color w:val="auto"/>
        </w:rPr>
      </w:pPr>
      <w:bookmarkStart w:id="42" w:name="әдістер-әдістемелігі-1"/>
      <w:bookmarkEnd w:id="36"/>
      <w:bookmarkEnd w:id="41"/>
      <w:r w:rsidRPr="006A6A77">
        <w:rPr>
          <w:rFonts w:ascii="Times New Roman" w:hAnsi="Times New Roman" w:cs="Times New Roman"/>
          <w:color w:val="auto"/>
        </w:rPr>
        <w:lastRenderedPageBreak/>
        <w:t>22. 2.3 Әдістер әдістемелігі</w:t>
      </w:r>
    </w:p>
    <w:p w14:paraId="0A606A8A" w14:textId="77777777" w:rsidR="005B62C8" w:rsidRPr="006A6A77" w:rsidRDefault="00000000" w:rsidP="00256CA9">
      <w:pPr>
        <w:pStyle w:val="3"/>
        <w:ind w:firstLine="567"/>
        <w:rPr>
          <w:rFonts w:ascii="Times New Roman" w:hAnsi="Times New Roman" w:cs="Times New Roman"/>
          <w:color w:val="auto"/>
          <w:sz w:val="28"/>
          <w:szCs w:val="28"/>
        </w:rPr>
      </w:pPr>
      <w:bookmarkStart w:id="43" w:name="әдіс-атауы-сандық-саяхат"/>
      <w:r w:rsidRPr="006A6A77">
        <w:rPr>
          <w:rFonts w:ascii="Times New Roman" w:hAnsi="Times New Roman" w:cs="Times New Roman"/>
          <w:color w:val="auto"/>
          <w:sz w:val="28"/>
          <w:szCs w:val="28"/>
        </w:rPr>
        <w:t>Әдіс атауы: “Сандық Саяхат”</w:t>
      </w:r>
    </w:p>
    <w:p w14:paraId="2FE3DB4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 сандық есептерді шешу және логикалық ойлауды дамыту.</w:t>
      </w:r>
    </w:p>
    <w:p w14:paraId="536097B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Бұл әдіс оқушыларды виртуалды саяхатқа шығарып, әртүрлі математикалық тапсырмаларды шешу арқылы жүреді. Оқушылар топтарға бөлініп, әр топ өз бағыты бойынша есептерді шешеді. Әр есеп дұрыс шешілген сайын жаңа тапсырма немесе бағыт ашылады. Бұл әдіс 5-сынып оқушыларына сандық деректерді түсіну және талдау тақырыптарына тиімді.</w:t>
      </w:r>
    </w:p>
    <w:p w14:paraId="3BA8847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Бұл әдіс Выготскийдің әлеуметтік-мәдени теориясына және зерттеуге негізделген оқыту жүйесіне сүйенеді. Сонымен қатар, цифрлық педагогика элементтерімен байланысты.</w:t>
      </w:r>
    </w:p>
    <w:p w14:paraId="4AEFC72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Сабаққа интерактивті элементтер қосып, оқушылардың қызығушылығын арттырады. Оқушылардың ойлау, зерттеу, коммуникация дағдыларын дамытады.</w:t>
      </w:r>
    </w:p>
    <w:p w14:paraId="6BB7831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Оқушылардың сандық және логикалық ойлау деңгейі артады. Мұғалімдер үшін де жаңа технологияларды қолдану мүмкіндігі туады, ал пәндік мазмұн интерактивті түрде меңгеріледі.</w:t>
      </w:r>
    </w:p>
    <w:p w14:paraId="7A2D39C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“Сандар әлеміне саяхат” тақырыбында оқушылар әртүрлі елдерге “саяхаттап”, сол елдерге қатысты математикалық есептерді шешеді.</w:t>
      </w:r>
    </w:p>
    <w:p w14:paraId="340FB169"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1AE1AAA0">
          <v:rect id="_x0000_i1202" style="width:0;height:1.5pt" o:hralign="center" o:hrstd="t" o:hr="t"/>
        </w:pict>
      </w:r>
    </w:p>
    <w:p w14:paraId="5915E2AF" w14:textId="77777777" w:rsidR="005B62C8" w:rsidRPr="006A6A77" w:rsidRDefault="00000000" w:rsidP="00256CA9">
      <w:pPr>
        <w:pStyle w:val="3"/>
        <w:ind w:firstLine="567"/>
        <w:rPr>
          <w:rFonts w:ascii="Times New Roman" w:hAnsi="Times New Roman" w:cs="Times New Roman"/>
          <w:color w:val="auto"/>
          <w:sz w:val="28"/>
          <w:szCs w:val="28"/>
        </w:rPr>
      </w:pPr>
      <w:bookmarkStart w:id="44" w:name="әдіс-атауы-геометриялық-квест"/>
      <w:bookmarkEnd w:id="43"/>
      <w:r w:rsidRPr="006A6A77">
        <w:rPr>
          <w:rFonts w:ascii="Times New Roman" w:hAnsi="Times New Roman" w:cs="Times New Roman"/>
          <w:color w:val="auto"/>
          <w:sz w:val="28"/>
          <w:szCs w:val="28"/>
        </w:rPr>
        <w:t>Әдіс атауы: “Геометриялық Квест”</w:t>
      </w:r>
    </w:p>
    <w:p w14:paraId="37A62FBD"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Геометриялық фигураларды тану және есептерді шешу дағдыларын дамыту.</w:t>
      </w:r>
    </w:p>
    <w:p w14:paraId="7D82292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виртуалды немесе физикалық карта беріледі, онда әр нүкте геометриялық есеппен байланысты. Есепті дұрыс шешкен сайын келесі нүктеге өтеді. Бұл әдіс 5-сыныптың геометрия тақырыптарына тиімді.</w:t>
      </w:r>
    </w:p>
    <w:p w14:paraId="057249B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Конструктивизм теориясына және STEM әдіснамасына негізделген.</w:t>
      </w:r>
    </w:p>
    <w:p w14:paraId="0C82A4F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зерттеу және рефлексия дағдыларын жетілдіреді. Сабаққа квест элементтерін қосып, қызықты етеді.</w:t>
      </w:r>
    </w:p>
    <w:p w14:paraId="0AFF1CA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Геометриялық түсініктерін тереңдетеді, оқушылардың көру қабілеттері мен кеңістіктік ойлау қабілетін арттырады.</w:t>
      </w:r>
    </w:p>
    <w:p w14:paraId="77FBF23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lastRenderedPageBreak/>
        <w:t>Қолдану мысалы:</w:t>
      </w:r>
      <w:r w:rsidRPr="006A6A77">
        <w:rPr>
          <w:rFonts w:ascii="Times New Roman" w:hAnsi="Times New Roman" w:cs="Times New Roman"/>
          <w:sz w:val="28"/>
          <w:szCs w:val="28"/>
        </w:rPr>
        <w:t xml:space="preserve"> “Үшбұрыштар квесті” сабағында оқушылар әртүрлі үшбұрыштарды зерттеп, олардың қасиеттерін анықтайды.</w:t>
      </w:r>
    </w:p>
    <w:p w14:paraId="1788DC63"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5E5B6B67">
          <v:rect id="_x0000_i1203" style="width:0;height:1.5pt" o:hralign="center" o:hrstd="t" o:hr="t"/>
        </w:pict>
      </w:r>
    </w:p>
    <w:p w14:paraId="787B8DB7" w14:textId="77777777" w:rsidR="005B62C8" w:rsidRPr="006A6A77" w:rsidRDefault="00000000" w:rsidP="00256CA9">
      <w:pPr>
        <w:pStyle w:val="3"/>
        <w:ind w:firstLine="567"/>
        <w:rPr>
          <w:rFonts w:ascii="Times New Roman" w:hAnsi="Times New Roman" w:cs="Times New Roman"/>
          <w:color w:val="auto"/>
          <w:sz w:val="28"/>
          <w:szCs w:val="28"/>
        </w:rPr>
      </w:pPr>
      <w:bookmarkStart w:id="45" w:name="әдіс-атауы-есептер-лабиринті"/>
      <w:bookmarkEnd w:id="44"/>
      <w:r w:rsidRPr="006A6A77">
        <w:rPr>
          <w:rFonts w:ascii="Times New Roman" w:hAnsi="Times New Roman" w:cs="Times New Roman"/>
          <w:color w:val="auto"/>
          <w:sz w:val="28"/>
          <w:szCs w:val="28"/>
        </w:rPr>
        <w:t>Әдіс атауы: “Есептер Лабиринті”</w:t>
      </w:r>
    </w:p>
    <w:p w14:paraId="36F897D2"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Математикалық логика мен талдау дағдыларын дамыту.</w:t>
      </w:r>
    </w:p>
    <w:p w14:paraId="79E5345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лабиринт түріндегі есептер беріледі. Әр есепті шешкен сайын жаңа бағыт ашылады. Бұл әдіс барлық тақырыптарға қолайлы.</w:t>
      </w:r>
    </w:p>
    <w:p w14:paraId="6915103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Блум таксономиясы және PBL (жобалық оқыту) әдіснамасына негізделген.</w:t>
      </w:r>
    </w:p>
    <w:p w14:paraId="681D0E6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шығармашылық және логикалық ойлау дағдыларын күшейтеді.</w:t>
      </w:r>
    </w:p>
    <w:p w14:paraId="3DBFB87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Оқушылардың өз бетімен жұмыс істеу қабілеті артады, мұғалімдер үшін тиімді бақылау мүмкіндігі туады.</w:t>
      </w:r>
    </w:p>
    <w:p w14:paraId="7F1404D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“Екі таңбалы сандар лабиринті” сабағында оқушылар әртүрлі есептерді шешіп, лабиринттен шығуды үйренеді.</w:t>
      </w:r>
    </w:p>
    <w:p w14:paraId="3E0AAFFB"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74343FDB">
          <v:rect id="_x0000_i1204" style="width:0;height:1.5pt" o:hralign="center" o:hrstd="t" o:hr="t"/>
        </w:pict>
      </w:r>
    </w:p>
    <w:p w14:paraId="3B0DFE09" w14:textId="77777777" w:rsidR="005B62C8" w:rsidRPr="006A6A77" w:rsidRDefault="00000000" w:rsidP="00256CA9">
      <w:pPr>
        <w:pStyle w:val="3"/>
        <w:ind w:firstLine="567"/>
        <w:rPr>
          <w:rFonts w:ascii="Times New Roman" w:hAnsi="Times New Roman" w:cs="Times New Roman"/>
          <w:color w:val="auto"/>
          <w:sz w:val="28"/>
          <w:szCs w:val="28"/>
        </w:rPr>
      </w:pPr>
      <w:bookmarkStart w:id="46" w:name="әдіс-атауы-санау-серігі"/>
      <w:bookmarkEnd w:id="45"/>
      <w:r w:rsidRPr="006A6A77">
        <w:rPr>
          <w:rFonts w:ascii="Times New Roman" w:hAnsi="Times New Roman" w:cs="Times New Roman"/>
          <w:color w:val="auto"/>
          <w:sz w:val="28"/>
          <w:szCs w:val="28"/>
        </w:rPr>
        <w:t>Әдіс атауы: “Санау Серігі”</w:t>
      </w:r>
    </w:p>
    <w:p w14:paraId="22D76E8C"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Санау дағдыларын және математикалық операцияларды меңгеру.</w:t>
      </w:r>
    </w:p>
    <w:p w14:paraId="3DB8AB14"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арнаулы бағдарлама арқылы сандық тапсырмалар беріледі. Олар әртүрлі деңгейлерді өтіп, күрделенген есептерді шешеді. Бұл әдіс 5-сыныптың арифметикалық тақырыптарына сәйкес.</w:t>
      </w:r>
    </w:p>
    <w:p w14:paraId="7087FD4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Дьюи тәжірибелік оқыту теориясына және цифрлық педагогикаға сүйенеді.</w:t>
      </w:r>
    </w:p>
    <w:p w14:paraId="2C0C4C8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есептеу дағдыларын дамытады, сабаққа ойын элементтерін қосады.</w:t>
      </w:r>
    </w:p>
    <w:p w14:paraId="6EE1D39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Арифметикалық дағдылары жақсарады, мұғалімдерге оқушылардың прогресін бақылау жеңілдейді.</w:t>
      </w:r>
    </w:p>
    <w:p w14:paraId="687FA9F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“Сандарды қосу және азайту” тақырыбында оқушылар әртүрлі ойындар арқылы тапсырмаларды орындайды.</w:t>
      </w:r>
    </w:p>
    <w:p w14:paraId="04A9303F"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1382B4EA">
          <v:rect id="_x0000_i1205" style="width:0;height:1.5pt" o:hralign="center" o:hrstd="t" o:hr="t"/>
        </w:pict>
      </w:r>
    </w:p>
    <w:p w14:paraId="69AC927D" w14:textId="77777777" w:rsidR="005B62C8" w:rsidRPr="006A6A77" w:rsidRDefault="00000000" w:rsidP="00256CA9">
      <w:pPr>
        <w:pStyle w:val="3"/>
        <w:ind w:firstLine="567"/>
        <w:rPr>
          <w:rFonts w:ascii="Times New Roman" w:hAnsi="Times New Roman" w:cs="Times New Roman"/>
          <w:color w:val="auto"/>
          <w:sz w:val="28"/>
          <w:szCs w:val="28"/>
        </w:rPr>
      </w:pPr>
      <w:bookmarkStart w:id="47" w:name="әдіс-атауы-математикалық-пазлдар"/>
      <w:bookmarkEnd w:id="46"/>
      <w:r w:rsidRPr="006A6A77">
        <w:rPr>
          <w:rFonts w:ascii="Times New Roman" w:hAnsi="Times New Roman" w:cs="Times New Roman"/>
          <w:color w:val="auto"/>
          <w:sz w:val="28"/>
          <w:szCs w:val="28"/>
        </w:rPr>
        <w:lastRenderedPageBreak/>
        <w:t>Әдіс атауы: “Математикалық Пазлдар”</w:t>
      </w:r>
    </w:p>
    <w:p w14:paraId="1C7CA8B1"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Логикалық ойлау және шығармашылық қабілеттерін дамыту.</w:t>
      </w:r>
    </w:p>
    <w:p w14:paraId="75605BA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әртүрлі математикалық пазлдар беріледі, оларды шешу арқылы тапсырмаларды орындайды. Бұл әдіс кез келген математика тақырыптарына қолайлы.</w:t>
      </w:r>
    </w:p>
    <w:p w14:paraId="0CA7F45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Конструктивизм және CLIL (пәндік-тілдік ықпалдастық) әдіснамаларына негізделген.</w:t>
      </w:r>
    </w:p>
    <w:p w14:paraId="2255D17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шығармашылық ойлау, коммуникативтік және зерттеу дағдыларын дамытады.</w:t>
      </w:r>
    </w:p>
    <w:p w14:paraId="5151F25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Оқушылардың логикалық ойлау қабілеті артады, мұғалімдер үшін оқушылардың жетістіктерін бақылау жеңілдейді.</w:t>
      </w:r>
    </w:p>
    <w:p w14:paraId="4FC9BB5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“Трапецияның қасиеттері” сабағында оқушылар әртүрлі геометриялық пазлдарды шешеді.</w:t>
      </w:r>
    </w:p>
    <w:p w14:paraId="0925792A" w14:textId="77777777" w:rsidR="005B62C8" w:rsidRPr="006A6A77" w:rsidRDefault="00000000" w:rsidP="00256CA9">
      <w:pPr>
        <w:pStyle w:val="2"/>
        <w:ind w:firstLine="567"/>
        <w:rPr>
          <w:rFonts w:ascii="Times New Roman" w:hAnsi="Times New Roman" w:cs="Times New Roman"/>
          <w:color w:val="auto"/>
        </w:rPr>
      </w:pPr>
      <w:bookmarkStart w:id="48" w:name="әдістер-әдістемелігі-2"/>
      <w:bookmarkEnd w:id="42"/>
      <w:bookmarkEnd w:id="47"/>
      <w:r w:rsidRPr="006A6A77">
        <w:rPr>
          <w:rFonts w:ascii="Times New Roman" w:hAnsi="Times New Roman" w:cs="Times New Roman"/>
          <w:color w:val="auto"/>
        </w:rPr>
        <w:t>23.2.3 Әдістер әдістемелігі</w:t>
      </w:r>
    </w:p>
    <w:p w14:paraId="7DA5F155" w14:textId="77777777" w:rsidR="005B62C8" w:rsidRPr="006A6A77" w:rsidRDefault="00000000" w:rsidP="00256CA9">
      <w:pPr>
        <w:pStyle w:val="3"/>
        <w:ind w:firstLine="567"/>
        <w:rPr>
          <w:rFonts w:ascii="Times New Roman" w:hAnsi="Times New Roman" w:cs="Times New Roman"/>
          <w:color w:val="auto"/>
          <w:sz w:val="28"/>
          <w:szCs w:val="28"/>
        </w:rPr>
      </w:pPr>
      <w:bookmarkStart w:id="49" w:name="әдіс-атауы-сандық-лабиринт"/>
      <w:r w:rsidRPr="006A6A77">
        <w:rPr>
          <w:rFonts w:ascii="Times New Roman" w:hAnsi="Times New Roman" w:cs="Times New Roman"/>
          <w:color w:val="auto"/>
          <w:sz w:val="28"/>
          <w:szCs w:val="28"/>
        </w:rPr>
        <w:t>Әдіс атауы: Сандық лабиринт</w:t>
      </w:r>
    </w:p>
    <w:p w14:paraId="6228491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логикалық ойлау және есептеу дағдыларын дамыту.</w:t>
      </w:r>
    </w:p>
    <w:p w14:paraId="3E897B2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Сандық лабиринт әдісі оқушылардың есептерді шешу арқылы лабиринттен шығуы қажет. Әрбір дұрыс жауап жаңа бағытты көрсетеді. Оқушыларға лабиринт картасы беріледі, онда есептер жазылған. Бұл әдіс 5-сынып оқушыларына арналған және тақырыпқа байланысты өзгертілуі мүмкін.</w:t>
      </w:r>
    </w:p>
    <w:p w14:paraId="3B45978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Бұл әдіс Выготскийдің әлеуметтік-мәдени теориясына негізделген, өйткені оқушылар топтық жұмыс арқылы бір-біріне көмектеседі. Сондай-ақ, зерттеуге негізделген оқыту әдістерімен байланысты.</w:t>
      </w:r>
    </w:p>
    <w:p w14:paraId="77D2D727"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Әдіс сабаққа ойын элементтерін енгізеді, оқушылардың қызығушылығын арттырады. Бұл әдіс ойлау, зерттеу және топтық жұмыс дағдыларын дамытады.</w:t>
      </w:r>
    </w:p>
    <w:p w14:paraId="6E94ED7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логикалық ойлауды жетілдіреді, мұғалімдер оқуды ойынмен біріктіреді, пәндік мазмұн қызықты түрде ұсынылады.</w:t>
      </w:r>
    </w:p>
    <w:p w14:paraId="62663F66"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“Жай бөлшектер” тақырыбында оқушыларға бөлшектерді қосу және азайту бойынша есептер беріледі. Әрбір дұрыс жауап лабиринттің келесі қадамына апарады.</w:t>
      </w:r>
    </w:p>
    <w:p w14:paraId="079B182E"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18632E55">
          <v:rect id="_x0000_i1206" style="width:0;height:1.5pt" o:hralign="center" o:hrstd="t" o:hr="t"/>
        </w:pict>
      </w:r>
    </w:p>
    <w:p w14:paraId="63FB544E" w14:textId="77777777" w:rsidR="005B62C8" w:rsidRPr="006A6A77" w:rsidRDefault="00000000" w:rsidP="00256CA9">
      <w:pPr>
        <w:pStyle w:val="3"/>
        <w:ind w:firstLine="567"/>
        <w:rPr>
          <w:rFonts w:ascii="Times New Roman" w:hAnsi="Times New Roman" w:cs="Times New Roman"/>
          <w:color w:val="auto"/>
          <w:sz w:val="28"/>
          <w:szCs w:val="28"/>
        </w:rPr>
      </w:pPr>
      <w:bookmarkStart w:id="50" w:name="әдіс-атауы-цифрлық-зертхана"/>
      <w:bookmarkEnd w:id="49"/>
      <w:r w:rsidRPr="006A6A77">
        <w:rPr>
          <w:rFonts w:ascii="Times New Roman" w:hAnsi="Times New Roman" w:cs="Times New Roman"/>
          <w:color w:val="auto"/>
          <w:sz w:val="28"/>
          <w:szCs w:val="28"/>
        </w:rPr>
        <w:lastRenderedPageBreak/>
        <w:t>Әдіс атауы: Цифрлық зертхана</w:t>
      </w:r>
    </w:p>
    <w:p w14:paraId="3BDE2BFF"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зерттеу және цифрлық сауаттылығын дамыту.</w:t>
      </w:r>
    </w:p>
    <w:p w14:paraId="554AB28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сандық құралдар арқылы математикалық құбылыстарды зерттеу мүмкіндігі беріледі. Олар виртуалды зертханалық тапсырмаларды орындайды. Бұл әдіс 5-сыныптың барлық математикалық тақырыптарына тиімді.</w:t>
      </w:r>
    </w:p>
    <w:p w14:paraId="2DB087B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Конструктивизм теориясына сүйенеді, өйткені оқушылар өз тәжірибелері арқылы білім алады. Цифрлық педагогика және зерттеуге негізделген оқыту әдістерімен үйлеседі.</w:t>
      </w:r>
    </w:p>
    <w:p w14:paraId="68525B2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зерттеу дағдыларын дамытады, цифрлық құралдарды қолдану арқылы пәнге деген қызығушылығын арттырады.</w:t>
      </w:r>
    </w:p>
    <w:p w14:paraId="3A80D14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деректерді талдауды үйренеді, мұғалімдер заманауи технологияларды қолдана отырып сабақ өткізеді, пән мазмұны интерактивті түрде ұсынылады.</w:t>
      </w:r>
    </w:p>
    <w:p w14:paraId="7AEA256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“Геометриялық фигуралар” тақырыбында оқушыларға виртуалды құралдар арқылы фигуралардың аудандарын өлшеу тапсырма беріледі.</w:t>
      </w:r>
    </w:p>
    <w:p w14:paraId="03AAB81E"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2FF524A2">
          <v:rect id="_x0000_i1207" style="width:0;height:1.5pt" o:hralign="center" o:hrstd="t" o:hr="t"/>
        </w:pict>
      </w:r>
    </w:p>
    <w:p w14:paraId="47661191" w14:textId="77777777" w:rsidR="005B62C8" w:rsidRPr="006A6A77" w:rsidRDefault="00000000" w:rsidP="00256CA9">
      <w:pPr>
        <w:pStyle w:val="3"/>
        <w:ind w:firstLine="567"/>
        <w:rPr>
          <w:rFonts w:ascii="Times New Roman" w:hAnsi="Times New Roman" w:cs="Times New Roman"/>
          <w:color w:val="auto"/>
          <w:sz w:val="28"/>
          <w:szCs w:val="28"/>
        </w:rPr>
      </w:pPr>
      <w:bookmarkStart w:id="51" w:name="әдіс-атауы-математикалық-театр"/>
      <w:bookmarkEnd w:id="50"/>
      <w:r w:rsidRPr="006A6A77">
        <w:rPr>
          <w:rFonts w:ascii="Times New Roman" w:hAnsi="Times New Roman" w:cs="Times New Roman"/>
          <w:color w:val="auto"/>
          <w:sz w:val="28"/>
          <w:szCs w:val="28"/>
        </w:rPr>
        <w:t>Әдіс атауы: Математикалық театр</w:t>
      </w:r>
    </w:p>
    <w:p w14:paraId="31BCCA22"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шығармашылық және коммуникативтік дағдыларын дамыту.</w:t>
      </w:r>
    </w:p>
    <w:p w14:paraId="32A347C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 математикалық тақырыптарды сахнада көрсетеді. Олар есептерді шешіп, математикалық ұғымдарды рөлдік ойын арқылы түсіндіреді. Бұл әдіс 5-сыныптың барлық тақырыптарына қолданылады.</w:t>
      </w:r>
    </w:p>
    <w:p w14:paraId="3D0482F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Джон Дьюидің тәжірибелік оқыту теориясына негізделген. PBL (жобалық оқыту) әдістерімен байланысты.</w:t>
      </w:r>
    </w:p>
    <w:p w14:paraId="71202A7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Оқушылардың пәнге деген қызығушылығын арттырады, шығармашылық қабілеттерін дамытады, оқушылардың өзара қарым-қатынасын күшейтеді.</w:t>
      </w:r>
    </w:p>
    <w:p w14:paraId="7A0B26E5"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математиканы шығармашылық тұрғыда түсінеді, мұғалімдер оқытудың жаңа әдістерін қолданады, пән мазмұны көрнекі түрде ұсынылады.</w:t>
      </w:r>
    </w:p>
    <w:p w14:paraId="18E01A9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“Өрнектер мен теңдеулер” тақырыбында оқушылар рөлдік ойын арқылы теңдеулерді шешу процесін көрсетеді.</w:t>
      </w:r>
    </w:p>
    <w:p w14:paraId="68693FB6"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lastRenderedPageBreak/>
        <w:pict w14:anchorId="6A8B25B4">
          <v:rect id="_x0000_i1208" style="width:0;height:1.5pt" o:hralign="center" o:hrstd="t" o:hr="t"/>
        </w:pict>
      </w:r>
    </w:p>
    <w:p w14:paraId="28BE2B0B" w14:textId="77777777" w:rsidR="005B62C8" w:rsidRPr="006A6A77" w:rsidRDefault="00000000" w:rsidP="00256CA9">
      <w:pPr>
        <w:pStyle w:val="3"/>
        <w:ind w:firstLine="567"/>
        <w:rPr>
          <w:rFonts w:ascii="Times New Roman" w:hAnsi="Times New Roman" w:cs="Times New Roman"/>
          <w:color w:val="auto"/>
          <w:sz w:val="28"/>
          <w:szCs w:val="28"/>
        </w:rPr>
      </w:pPr>
      <w:bookmarkStart w:id="52" w:name="әдіс-атауы-логикалық-құрастыру"/>
      <w:bookmarkEnd w:id="51"/>
      <w:r w:rsidRPr="006A6A77">
        <w:rPr>
          <w:rFonts w:ascii="Times New Roman" w:hAnsi="Times New Roman" w:cs="Times New Roman"/>
          <w:color w:val="auto"/>
          <w:sz w:val="28"/>
          <w:szCs w:val="28"/>
        </w:rPr>
        <w:t>Әдіс атауы: Логикалық құрастыру</w:t>
      </w:r>
    </w:p>
    <w:p w14:paraId="22861D7D"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логикалық ойлау және проблема шешу дағдыларын дамыту.</w:t>
      </w:r>
    </w:p>
    <w:p w14:paraId="0E260BB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математикалық есептерді шешу үшін логикалық құрастыру ойындары беріледі. Олар блоктарды немесе фигураларды пайдалана отырып, есептерді шешеді. Бұл әдіс 5-сыныптың тақырыптарына сәйкес қолданылады.</w:t>
      </w:r>
    </w:p>
    <w:p w14:paraId="649D4EDD" w14:textId="77777777" w:rsidR="005B62C8" w:rsidRPr="006A6A77" w:rsidRDefault="00000000" w:rsidP="00256CA9">
      <w:pPr>
        <w:pStyle w:val="a0"/>
        <w:ind w:firstLine="567"/>
        <w:rPr>
          <w:rFonts w:ascii="Times New Roman" w:hAnsi="Times New Roman" w:cs="Times New Roman"/>
          <w:sz w:val="28"/>
          <w:szCs w:val="28"/>
          <w:lang w:val="ru-RU"/>
        </w:rPr>
      </w:pPr>
      <w:r w:rsidRPr="006A6A77">
        <w:rPr>
          <w:rFonts w:ascii="Times New Roman" w:hAnsi="Times New Roman" w:cs="Times New Roman"/>
          <w:b/>
          <w:bCs/>
          <w:sz w:val="28"/>
          <w:szCs w:val="28"/>
          <w:lang w:val="ru-RU"/>
        </w:rPr>
        <w:t>Ғылыми негізі:</w:t>
      </w:r>
      <w:r w:rsidRPr="006A6A77">
        <w:rPr>
          <w:rFonts w:ascii="Times New Roman" w:hAnsi="Times New Roman" w:cs="Times New Roman"/>
          <w:sz w:val="28"/>
          <w:szCs w:val="28"/>
          <w:lang w:val="ru-RU"/>
        </w:rPr>
        <w:t xml:space="preserve"> Блум таксономиясы және конструктивизм теориясына негізделген. </w:t>
      </w:r>
      <w:r w:rsidRPr="006A6A77">
        <w:rPr>
          <w:rFonts w:ascii="Times New Roman" w:hAnsi="Times New Roman" w:cs="Times New Roman"/>
          <w:sz w:val="28"/>
          <w:szCs w:val="28"/>
        </w:rPr>
        <w:t>STEM</w:t>
      </w:r>
      <w:r w:rsidRPr="006A6A77">
        <w:rPr>
          <w:rFonts w:ascii="Times New Roman" w:hAnsi="Times New Roman" w:cs="Times New Roman"/>
          <w:sz w:val="28"/>
          <w:szCs w:val="28"/>
          <w:lang w:val="ru-RU"/>
        </w:rPr>
        <w:t xml:space="preserve"> әдістерімен үйлеседі.</w:t>
      </w:r>
    </w:p>
    <w:p w14:paraId="01E76222" w14:textId="77777777" w:rsidR="005B62C8" w:rsidRPr="006A6A77" w:rsidRDefault="00000000" w:rsidP="00256CA9">
      <w:pPr>
        <w:pStyle w:val="a0"/>
        <w:ind w:firstLine="567"/>
        <w:rPr>
          <w:rFonts w:ascii="Times New Roman" w:hAnsi="Times New Roman" w:cs="Times New Roman"/>
          <w:sz w:val="28"/>
          <w:szCs w:val="28"/>
          <w:lang w:val="ru-RU"/>
        </w:rPr>
      </w:pPr>
      <w:r w:rsidRPr="006A6A77">
        <w:rPr>
          <w:rFonts w:ascii="Times New Roman" w:hAnsi="Times New Roman" w:cs="Times New Roman"/>
          <w:b/>
          <w:bCs/>
          <w:sz w:val="28"/>
          <w:szCs w:val="28"/>
          <w:lang w:val="ru-RU"/>
        </w:rPr>
        <w:t>Артықшылықтары:</w:t>
      </w:r>
      <w:r w:rsidRPr="006A6A77">
        <w:rPr>
          <w:rFonts w:ascii="Times New Roman" w:hAnsi="Times New Roman" w:cs="Times New Roman"/>
          <w:sz w:val="28"/>
          <w:szCs w:val="28"/>
          <w:lang w:val="ru-RU"/>
        </w:rPr>
        <w:t xml:space="preserve"> Ойлау қабілетін дамытады, шығармашылық және логикалық шешімдер табуға мүмкіндік береді.</w:t>
      </w:r>
    </w:p>
    <w:p w14:paraId="24AC70C5" w14:textId="77777777" w:rsidR="005B62C8" w:rsidRPr="006A6A77" w:rsidRDefault="00000000" w:rsidP="00256CA9">
      <w:pPr>
        <w:pStyle w:val="a0"/>
        <w:ind w:firstLine="567"/>
        <w:rPr>
          <w:rFonts w:ascii="Times New Roman" w:hAnsi="Times New Roman" w:cs="Times New Roman"/>
          <w:sz w:val="28"/>
          <w:szCs w:val="28"/>
          <w:lang w:val="ru-RU"/>
        </w:rPr>
      </w:pPr>
      <w:r w:rsidRPr="006A6A77">
        <w:rPr>
          <w:rFonts w:ascii="Times New Roman" w:hAnsi="Times New Roman" w:cs="Times New Roman"/>
          <w:b/>
          <w:bCs/>
          <w:sz w:val="28"/>
          <w:szCs w:val="28"/>
          <w:lang w:val="ru-RU"/>
        </w:rPr>
        <w:t>Нәтиже:</w:t>
      </w:r>
      <w:r w:rsidRPr="006A6A77">
        <w:rPr>
          <w:rFonts w:ascii="Times New Roman" w:hAnsi="Times New Roman" w:cs="Times New Roman"/>
          <w:sz w:val="28"/>
          <w:szCs w:val="28"/>
          <w:lang w:val="ru-RU"/>
        </w:rPr>
        <w:t xml:space="preserve"> Оқушылар логикалық есептерді шешуді үйренеді, мұғалімдер түрлі құралдарды қолдана отырып сабақ өткізеді, пән мазмұны көрнекі және интерактивті түрде ұсынылады.</w:t>
      </w:r>
    </w:p>
    <w:p w14:paraId="066EF4D0" w14:textId="77777777" w:rsidR="005B62C8" w:rsidRPr="006A6A77" w:rsidRDefault="00000000" w:rsidP="00256CA9">
      <w:pPr>
        <w:pStyle w:val="a0"/>
        <w:ind w:firstLine="567"/>
        <w:rPr>
          <w:rFonts w:ascii="Times New Roman" w:hAnsi="Times New Roman" w:cs="Times New Roman"/>
          <w:sz w:val="28"/>
          <w:szCs w:val="28"/>
          <w:lang w:val="ru-RU"/>
        </w:rPr>
      </w:pPr>
      <w:r w:rsidRPr="006A6A77">
        <w:rPr>
          <w:rFonts w:ascii="Times New Roman" w:hAnsi="Times New Roman" w:cs="Times New Roman"/>
          <w:b/>
          <w:bCs/>
          <w:sz w:val="28"/>
          <w:szCs w:val="28"/>
          <w:lang w:val="ru-RU"/>
        </w:rPr>
        <w:t>Қолдану мысалы:</w:t>
      </w:r>
      <w:r w:rsidRPr="006A6A77">
        <w:rPr>
          <w:rFonts w:ascii="Times New Roman" w:hAnsi="Times New Roman" w:cs="Times New Roman"/>
          <w:sz w:val="28"/>
          <w:szCs w:val="28"/>
          <w:lang w:val="ru-RU"/>
        </w:rPr>
        <w:t xml:space="preserve"> “Сандардың бөлінгіштігі” тақырыбында оқушыларға бөлінгіштік қасиеттерін тексеру үшін блоктарды қолдану тапсырмасы беріледі.</w:t>
      </w:r>
    </w:p>
    <w:p w14:paraId="69B27F5D"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773255D6">
          <v:rect id="_x0000_i1209" style="width:0;height:1.5pt" o:hralign="center" o:hrstd="t" o:hr="t"/>
        </w:pict>
      </w:r>
    </w:p>
    <w:p w14:paraId="7FCD0EA3" w14:textId="77777777" w:rsidR="005B62C8" w:rsidRPr="006A6A77" w:rsidRDefault="00000000" w:rsidP="00256CA9">
      <w:pPr>
        <w:pStyle w:val="3"/>
        <w:ind w:firstLine="567"/>
        <w:rPr>
          <w:rFonts w:ascii="Times New Roman" w:hAnsi="Times New Roman" w:cs="Times New Roman"/>
          <w:color w:val="auto"/>
          <w:sz w:val="28"/>
          <w:szCs w:val="28"/>
        </w:rPr>
      </w:pPr>
      <w:bookmarkStart w:id="53" w:name="әдіс-атауы-математикалық-саяхат"/>
      <w:bookmarkEnd w:id="52"/>
      <w:r w:rsidRPr="006A6A77">
        <w:rPr>
          <w:rFonts w:ascii="Times New Roman" w:hAnsi="Times New Roman" w:cs="Times New Roman"/>
          <w:color w:val="auto"/>
          <w:sz w:val="28"/>
          <w:szCs w:val="28"/>
        </w:rPr>
        <w:t>Әдіс атауы: Математикалық саяхат</w:t>
      </w:r>
    </w:p>
    <w:p w14:paraId="78B78D14"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кеңістіктік ойлау және зерттеу дағдыларын дамыту.</w:t>
      </w:r>
    </w:p>
    <w:p w14:paraId="34AC40D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виртуалды саяхаттар ұйымдастырылады, онда олар математикалық есептерді шешу арқылы жаңа орындарға жетеді. Бұл әдіс 5-сынып оқушыларына арналған және тақырыптарға байланысты өзгертілуі мүмкін.</w:t>
      </w:r>
    </w:p>
    <w:p w14:paraId="4F4116D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Выготскийдің әлеуметтік-мәдени теориясына сүйеніп, топтық жұмыс арқылы оқыту. Зерттеуге негізделген оқыту және цифрлық педагогика әдістерімен байланысты.</w:t>
      </w:r>
    </w:p>
    <w:p w14:paraId="0F16AEB9"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Сабаққа ойын және зерттеу элементтерін енгізеді, оқушылардың пәнге деген қызығушылығын арттырады.</w:t>
      </w:r>
    </w:p>
    <w:p w14:paraId="7439968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кеңістіктік ойлауды жетілдіреді, мұғалімдер оқытуды ойынмен біріктіреді, пәндік мазмұн қызықты түрде ұсынылады.</w:t>
      </w:r>
    </w:p>
    <w:p w14:paraId="60513A3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“Координаттық жазықтық” тақырыбында оқушыларға координаттарды пайдалана отырып, виртуалды саяхат жасау тапсырмасы беріледі.</w:t>
      </w:r>
    </w:p>
    <w:p w14:paraId="273278FE"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6113DEB6">
          <v:rect id="_x0000_i1210" style="width:0;height:1.5pt" o:hralign="center" o:hrstd="t" o:hr="t"/>
        </w:pict>
      </w:r>
    </w:p>
    <w:p w14:paraId="5658602B" w14:textId="77777777" w:rsidR="005B62C8" w:rsidRPr="006A6A77" w:rsidRDefault="00000000" w:rsidP="00256CA9">
      <w:pPr>
        <w:pStyle w:val="3"/>
        <w:ind w:firstLine="567"/>
        <w:rPr>
          <w:rFonts w:ascii="Times New Roman" w:hAnsi="Times New Roman" w:cs="Times New Roman"/>
          <w:color w:val="auto"/>
          <w:sz w:val="28"/>
          <w:szCs w:val="28"/>
        </w:rPr>
      </w:pPr>
      <w:bookmarkStart w:id="54" w:name="әдіс-атауы-деректермен-жұмыс"/>
      <w:bookmarkEnd w:id="53"/>
      <w:r w:rsidRPr="006A6A77">
        <w:rPr>
          <w:rFonts w:ascii="Times New Roman" w:hAnsi="Times New Roman" w:cs="Times New Roman"/>
          <w:color w:val="auto"/>
          <w:sz w:val="28"/>
          <w:szCs w:val="28"/>
        </w:rPr>
        <w:lastRenderedPageBreak/>
        <w:t>Әдіс атауы: Деректермен жұмыс</w:t>
      </w:r>
    </w:p>
    <w:p w14:paraId="176E3ECB"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Мақсаты:</w:t>
      </w:r>
      <w:r w:rsidRPr="006A6A77">
        <w:rPr>
          <w:rFonts w:ascii="Times New Roman" w:hAnsi="Times New Roman" w:cs="Times New Roman"/>
          <w:sz w:val="28"/>
          <w:szCs w:val="28"/>
        </w:rPr>
        <w:t xml:space="preserve"> Оқушылардың аналитикалық ойлау және деректерді талдау дағдыларын дамыту.</w:t>
      </w:r>
    </w:p>
    <w:p w14:paraId="7B6BBE2B"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Әдістің сипаттамасы:</w:t>
      </w:r>
      <w:r w:rsidRPr="006A6A77">
        <w:rPr>
          <w:rFonts w:ascii="Times New Roman" w:hAnsi="Times New Roman" w:cs="Times New Roman"/>
          <w:sz w:val="28"/>
          <w:szCs w:val="28"/>
        </w:rPr>
        <w:t xml:space="preserve"> Оқушыларға нақты деректер жиынтығы беріледі, оларды талдау және қорытынды жасау тапсырмасы беріледі. Бұл әдіс 5-сыныптың статистика тақырыптарына сәйкес келеді.</w:t>
      </w:r>
    </w:p>
    <w:p w14:paraId="6F6B825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Ғылыми негізі:</w:t>
      </w:r>
      <w:r w:rsidRPr="006A6A77">
        <w:rPr>
          <w:rFonts w:ascii="Times New Roman" w:hAnsi="Times New Roman" w:cs="Times New Roman"/>
          <w:sz w:val="28"/>
          <w:szCs w:val="28"/>
        </w:rPr>
        <w:t xml:space="preserve"> Блум таксономиясы және конструктивизм теориясына негізделген. Деректерге негізделген оқыту әдістерімен үйлеседі.</w:t>
      </w:r>
    </w:p>
    <w:p w14:paraId="0A73194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Артықшылықтары:</w:t>
      </w:r>
      <w:r w:rsidRPr="006A6A77">
        <w:rPr>
          <w:rFonts w:ascii="Times New Roman" w:hAnsi="Times New Roman" w:cs="Times New Roman"/>
          <w:sz w:val="28"/>
          <w:szCs w:val="28"/>
        </w:rPr>
        <w:t xml:space="preserve"> Деректерді талдау және қорытынды жасау дағдыларын дамытады, оқушылардың аналитикалық ойлау қабілетін жетілдіреді.</w:t>
      </w:r>
    </w:p>
    <w:p w14:paraId="7C9E312D"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Нәтиже:</w:t>
      </w:r>
      <w:r w:rsidRPr="006A6A77">
        <w:rPr>
          <w:rFonts w:ascii="Times New Roman" w:hAnsi="Times New Roman" w:cs="Times New Roman"/>
          <w:sz w:val="28"/>
          <w:szCs w:val="28"/>
        </w:rPr>
        <w:t xml:space="preserve"> Оқушылар деректермен жұмыс істеуді үйренеді, мұғалімдер аналитикалық тапсырмаларды қолдана отырып сабақ өткізеді, пән мазмұны интерактивті түрде ұсынылады.</w:t>
      </w:r>
    </w:p>
    <w:p w14:paraId="5BD190D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Қолдану мысалы:</w:t>
      </w:r>
      <w:r w:rsidRPr="006A6A77">
        <w:rPr>
          <w:rFonts w:ascii="Times New Roman" w:hAnsi="Times New Roman" w:cs="Times New Roman"/>
          <w:sz w:val="28"/>
          <w:szCs w:val="28"/>
        </w:rPr>
        <w:t xml:space="preserve"> “Орташа мәндер” тақырыбында оқушыларға нақты деректерді пайдалана отырып орташа мәндерді есептеу тапсырмасы беріледі.</w:t>
      </w:r>
    </w:p>
    <w:p w14:paraId="11AF88DE" w14:textId="77777777" w:rsidR="005B62C8" w:rsidRPr="006A6A77" w:rsidRDefault="00000000" w:rsidP="00256CA9">
      <w:pPr>
        <w:ind w:firstLine="567"/>
        <w:rPr>
          <w:rFonts w:ascii="Times New Roman" w:hAnsi="Times New Roman" w:cs="Times New Roman"/>
          <w:sz w:val="28"/>
          <w:szCs w:val="28"/>
        </w:rPr>
      </w:pPr>
      <w:r w:rsidRPr="006A6A77">
        <w:rPr>
          <w:rFonts w:ascii="Times New Roman" w:hAnsi="Times New Roman" w:cs="Times New Roman"/>
          <w:sz w:val="28"/>
          <w:szCs w:val="28"/>
        </w:rPr>
        <w:pict w14:anchorId="5253E294">
          <v:rect id="_x0000_i1211" style="width:0;height:1.5pt" o:hralign="center" o:hrstd="t" o:hr="t"/>
        </w:pict>
      </w:r>
    </w:p>
    <w:p w14:paraId="16225590"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Әр әдіс оқушылардың түрлі дағдыларын дамытуға бағытталған және пән мазмұнын қызықты әрі тиімді түрде ұсынуға мүмкіндік береді.</w:t>
      </w:r>
    </w:p>
    <w:p w14:paraId="3E392F88" w14:textId="77777777" w:rsidR="005B62C8" w:rsidRPr="006A6A77" w:rsidRDefault="00000000" w:rsidP="00256CA9">
      <w:pPr>
        <w:pStyle w:val="2"/>
        <w:ind w:firstLine="567"/>
        <w:rPr>
          <w:rFonts w:ascii="Times New Roman" w:hAnsi="Times New Roman" w:cs="Times New Roman"/>
          <w:color w:val="auto"/>
        </w:rPr>
      </w:pPr>
      <w:bookmarkStart w:id="55" w:name="тәжірибелік-бөлім-әдістемелік"/>
      <w:bookmarkEnd w:id="48"/>
      <w:bookmarkEnd w:id="54"/>
      <w:r w:rsidRPr="006A6A77">
        <w:rPr>
          <w:rFonts w:ascii="Times New Roman" w:hAnsi="Times New Roman" w:cs="Times New Roman"/>
          <w:color w:val="auto"/>
        </w:rPr>
        <w:t>24.3.1 Тәжірибелік бөлім (әдістемелік)</w:t>
      </w:r>
    </w:p>
    <w:p w14:paraId="32E1536B" w14:textId="77777777" w:rsidR="005B62C8" w:rsidRPr="006A6A77" w:rsidRDefault="00000000" w:rsidP="00256CA9">
      <w:pPr>
        <w:pStyle w:val="2"/>
        <w:ind w:firstLine="567"/>
        <w:rPr>
          <w:rFonts w:ascii="Times New Roman" w:hAnsi="Times New Roman" w:cs="Times New Roman"/>
          <w:color w:val="auto"/>
        </w:rPr>
      </w:pPr>
      <w:bookmarkStart w:id="56" w:name="тәжірибелік-әдістемелік"/>
      <w:bookmarkEnd w:id="55"/>
      <w:r w:rsidRPr="006A6A77">
        <w:rPr>
          <w:rFonts w:ascii="Times New Roman" w:hAnsi="Times New Roman" w:cs="Times New Roman"/>
          <w:color w:val="auto"/>
        </w:rPr>
        <w:t>25. 3.2 Тәжірибелік (әдістемелік)</w:t>
      </w:r>
    </w:p>
    <w:p w14:paraId="0949EFA4" w14:textId="77777777" w:rsidR="005B62C8" w:rsidRPr="006A6A77" w:rsidRDefault="00000000" w:rsidP="00256CA9">
      <w:pPr>
        <w:pStyle w:val="2"/>
        <w:ind w:firstLine="567"/>
        <w:rPr>
          <w:rFonts w:ascii="Times New Roman" w:hAnsi="Times New Roman" w:cs="Times New Roman"/>
          <w:color w:val="auto"/>
          <w:lang w:val="ru-RU"/>
        </w:rPr>
      </w:pPr>
      <w:bookmarkStart w:id="57" w:name="X20937d2b52f55feb4f1dc5d3484638c6ba0e3a7"/>
      <w:bookmarkEnd w:id="56"/>
      <w:r w:rsidRPr="006A6A77">
        <w:rPr>
          <w:rFonts w:ascii="Times New Roman" w:hAnsi="Times New Roman" w:cs="Times New Roman"/>
          <w:color w:val="auto"/>
          <w:lang w:val="ru-RU"/>
        </w:rPr>
        <w:t>3.2 Материалды меңгеру деңгейін тексеру тапсырмалары</w:t>
      </w:r>
    </w:p>
    <w:p w14:paraId="747B09CB" w14:textId="77777777" w:rsidR="005B62C8" w:rsidRPr="006A6A77" w:rsidRDefault="00000000" w:rsidP="00256CA9">
      <w:pPr>
        <w:pStyle w:val="3"/>
        <w:ind w:firstLine="567"/>
        <w:rPr>
          <w:rFonts w:ascii="Times New Roman" w:hAnsi="Times New Roman" w:cs="Times New Roman"/>
          <w:color w:val="auto"/>
          <w:sz w:val="28"/>
          <w:szCs w:val="28"/>
          <w:lang w:val="ru-RU"/>
        </w:rPr>
      </w:pPr>
      <w:bookmarkStart w:id="58" w:name="тест-тапсырмалары"/>
      <w:r w:rsidRPr="006A6A77">
        <w:rPr>
          <w:rFonts w:ascii="Times New Roman" w:hAnsi="Times New Roman" w:cs="Times New Roman"/>
          <w:color w:val="auto"/>
          <w:sz w:val="28"/>
          <w:szCs w:val="28"/>
          <w:lang w:val="ru-RU"/>
        </w:rPr>
        <w:t>Тест тапсырмалары</w:t>
      </w:r>
    </w:p>
    <w:p w14:paraId="2F3398D3"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7</m:t>
          </m:r>
          <m:r>
            <m:rPr>
              <m:sty m:val="p"/>
            </m:rPr>
            <w:rPr>
              <w:rFonts w:ascii="Cambria Math" w:hAnsi="Cambria Math" w:cs="Times New Roman"/>
              <w:sz w:val="28"/>
              <w:szCs w:val="28"/>
            </w:rPr>
            <m:t>+</m:t>
          </m:r>
          <m:r>
            <w:rPr>
              <w:rFonts w:ascii="Cambria Math" w:hAnsi="Cambria Math" w:cs="Times New Roman"/>
              <w:sz w:val="28"/>
              <w:szCs w:val="28"/>
            </w:rPr>
            <m:t>5</m:t>
          </m:r>
        </m:oMath>
      </m:oMathPara>
    </w:p>
    <w:p w14:paraId="697A95AA"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қосындысының мәні қанша?</w:t>
      </w:r>
    </w:p>
    <w:p w14:paraId="1ECC91BF" w14:textId="77777777" w:rsidR="005B62C8" w:rsidRPr="006A6A77" w:rsidRDefault="005B62C8" w:rsidP="00256CA9">
      <w:pPr>
        <w:pStyle w:val="Compact"/>
        <w:numPr>
          <w:ilvl w:val="1"/>
          <w:numId w:val="7"/>
        </w:numPr>
        <w:ind w:firstLine="567"/>
        <w:rPr>
          <w:rFonts w:ascii="Times New Roman" w:hAnsi="Times New Roman" w:cs="Times New Roman"/>
          <w:sz w:val="28"/>
          <w:szCs w:val="28"/>
        </w:rPr>
      </w:pPr>
    </w:p>
    <w:p w14:paraId="290010F3" w14:textId="77777777" w:rsidR="005B62C8" w:rsidRPr="006A6A77" w:rsidRDefault="00000000" w:rsidP="00256CA9">
      <w:pPr>
        <w:pStyle w:val="Compact"/>
        <w:numPr>
          <w:ilvl w:val="2"/>
          <w:numId w:val="8"/>
        </w:numPr>
        <w:ind w:firstLine="567"/>
        <w:rPr>
          <w:rFonts w:ascii="Times New Roman" w:hAnsi="Times New Roman" w:cs="Times New Roman"/>
          <w:sz w:val="28"/>
          <w:szCs w:val="28"/>
        </w:rPr>
      </w:pPr>
      <w:r w:rsidRPr="006A6A77">
        <w:rPr>
          <w:rFonts w:ascii="Times New Roman" w:hAnsi="Times New Roman" w:cs="Times New Roman"/>
          <w:sz w:val="28"/>
          <w:szCs w:val="28"/>
        </w:rPr>
        <w:t>10</w:t>
      </w:r>
    </w:p>
    <w:p w14:paraId="0296F57A" w14:textId="77777777" w:rsidR="005B62C8" w:rsidRPr="006A6A77" w:rsidRDefault="005B62C8" w:rsidP="00256CA9">
      <w:pPr>
        <w:pStyle w:val="Compact"/>
        <w:numPr>
          <w:ilvl w:val="1"/>
          <w:numId w:val="7"/>
        </w:numPr>
        <w:ind w:firstLine="567"/>
        <w:rPr>
          <w:rFonts w:ascii="Times New Roman" w:hAnsi="Times New Roman" w:cs="Times New Roman"/>
          <w:sz w:val="28"/>
          <w:szCs w:val="28"/>
        </w:rPr>
      </w:pPr>
    </w:p>
    <w:p w14:paraId="7453E976" w14:textId="77777777" w:rsidR="005B62C8" w:rsidRPr="006A6A77" w:rsidRDefault="00000000" w:rsidP="00256CA9">
      <w:pPr>
        <w:pStyle w:val="Compact"/>
        <w:numPr>
          <w:ilvl w:val="2"/>
          <w:numId w:val="9"/>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52305126" w14:textId="77777777" w:rsidR="005B62C8" w:rsidRPr="006A6A77" w:rsidRDefault="005B62C8" w:rsidP="00256CA9">
      <w:pPr>
        <w:pStyle w:val="Compact"/>
        <w:numPr>
          <w:ilvl w:val="1"/>
          <w:numId w:val="7"/>
        </w:numPr>
        <w:ind w:firstLine="567"/>
        <w:rPr>
          <w:rFonts w:ascii="Times New Roman" w:hAnsi="Times New Roman" w:cs="Times New Roman"/>
          <w:sz w:val="28"/>
          <w:szCs w:val="28"/>
        </w:rPr>
      </w:pPr>
    </w:p>
    <w:p w14:paraId="22A60456" w14:textId="77777777" w:rsidR="005B62C8" w:rsidRPr="006A6A77" w:rsidRDefault="00000000" w:rsidP="00256CA9">
      <w:pPr>
        <w:pStyle w:val="Compact"/>
        <w:numPr>
          <w:ilvl w:val="2"/>
          <w:numId w:val="10"/>
        </w:numPr>
        <w:ind w:firstLine="567"/>
        <w:rPr>
          <w:rFonts w:ascii="Times New Roman" w:hAnsi="Times New Roman" w:cs="Times New Roman"/>
          <w:sz w:val="28"/>
          <w:szCs w:val="28"/>
        </w:rPr>
      </w:pPr>
      <w:r w:rsidRPr="006A6A77">
        <w:rPr>
          <w:rFonts w:ascii="Times New Roman" w:hAnsi="Times New Roman" w:cs="Times New Roman"/>
          <w:sz w:val="28"/>
          <w:szCs w:val="28"/>
        </w:rPr>
        <w:t>13</w:t>
      </w:r>
    </w:p>
    <w:p w14:paraId="56010F70" w14:textId="77777777" w:rsidR="005B62C8" w:rsidRPr="006A6A77" w:rsidRDefault="005B62C8" w:rsidP="00256CA9">
      <w:pPr>
        <w:pStyle w:val="Compact"/>
        <w:numPr>
          <w:ilvl w:val="1"/>
          <w:numId w:val="7"/>
        </w:numPr>
        <w:ind w:firstLine="567"/>
        <w:rPr>
          <w:rFonts w:ascii="Times New Roman" w:hAnsi="Times New Roman" w:cs="Times New Roman"/>
          <w:sz w:val="28"/>
          <w:szCs w:val="28"/>
        </w:rPr>
      </w:pPr>
    </w:p>
    <w:p w14:paraId="01BA1E5F" w14:textId="77777777" w:rsidR="005B62C8" w:rsidRPr="006A6A77" w:rsidRDefault="00000000" w:rsidP="00256CA9">
      <w:pPr>
        <w:pStyle w:val="Compact"/>
        <w:numPr>
          <w:ilvl w:val="2"/>
          <w:numId w:val="11"/>
        </w:numPr>
        <w:ind w:firstLine="567"/>
        <w:rPr>
          <w:rFonts w:ascii="Times New Roman" w:hAnsi="Times New Roman" w:cs="Times New Roman"/>
          <w:sz w:val="28"/>
          <w:szCs w:val="28"/>
        </w:rPr>
      </w:pPr>
      <w:r w:rsidRPr="006A6A77">
        <w:rPr>
          <w:rFonts w:ascii="Times New Roman" w:hAnsi="Times New Roman" w:cs="Times New Roman"/>
          <w:sz w:val="28"/>
          <w:szCs w:val="28"/>
        </w:rPr>
        <w:t>11</w:t>
      </w:r>
    </w:p>
    <w:p w14:paraId="256C7B70" w14:textId="77777777" w:rsidR="00256CA9" w:rsidRPr="006A6A77" w:rsidRDefault="00256CA9" w:rsidP="00256CA9">
      <w:pPr>
        <w:pStyle w:val="Compact"/>
        <w:ind w:firstLine="567"/>
        <w:rPr>
          <w:rFonts w:ascii="Times New Roman" w:eastAsiaTheme="minorEastAsia" w:hAnsi="Times New Roman" w:cs="Times New Roman"/>
          <w:sz w:val="28"/>
          <w:szCs w:val="28"/>
          <w:lang w:val="kk-KZ"/>
        </w:rPr>
      </w:pPr>
    </w:p>
    <w:p w14:paraId="5C2BDE74" w14:textId="6D99194C"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w:lastRenderedPageBreak/>
            <m:t>15</m:t>
          </m:r>
          <m:r>
            <m:rPr>
              <m:sty m:val="p"/>
            </m:rPr>
            <w:rPr>
              <w:rFonts w:ascii="Cambria Math" w:hAnsi="Cambria Math" w:cs="Times New Roman"/>
              <w:sz w:val="28"/>
              <w:szCs w:val="28"/>
            </w:rPr>
            <m:t>-</m:t>
          </m:r>
          <m:r>
            <w:rPr>
              <w:rFonts w:ascii="Cambria Math" w:hAnsi="Cambria Math" w:cs="Times New Roman"/>
              <w:sz w:val="28"/>
              <w:szCs w:val="28"/>
            </w:rPr>
            <m:t>9</m:t>
          </m:r>
        </m:oMath>
      </m:oMathPara>
    </w:p>
    <w:p w14:paraId="1A01EDF9"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айырмасының мәні қандай?</w:t>
      </w:r>
    </w:p>
    <w:p w14:paraId="57132E2A" w14:textId="77777777" w:rsidR="005B62C8" w:rsidRPr="006A6A77" w:rsidRDefault="005B62C8" w:rsidP="00256CA9">
      <w:pPr>
        <w:pStyle w:val="Compact"/>
        <w:numPr>
          <w:ilvl w:val="1"/>
          <w:numId w:val="12"/>
        </w:numPr>
        <w:ind w:firstLine="567"/>
        <w:rPr>
          <w:rFonts w:ascii="Times New Roman" w:hAnsi="Times New Roman" w:cs="Times New Roman"/>
          <w:sz w:val="28"/>
          <w:szCs w:val="28"/>
        </w:rPr>
      </w:pPr>
    </w:p>
    <w:p w14:paraId="15DEF0C1" w14:textId="77777777" w:rsidR="005B62C8" w:rsidRPr="006A6A77" w:rsidRDefault="00000000" w:rsidP="00256CA9">
      <w:pPr>
        <w:pStyle w:val="Compact"/>
        <w:numPr>
          <w:ilvl w:val="2"/>
          <w:numId w:val="13"/>
        </w:numPr>
        <w:ind w:firstLine="567"/>
        <w:rPr>
          <w:rFonts w:ascii="Times New Roman" w:hAnsi="Times New Roman" w:cs="Times New Roman"/>
          <w:sz w:val="28"/>
          <w:szCs w:val="28"/>
        </w:rPr>
      </w:pPr>
      <w:r w:rsidRPr="006A6A77">
        <w:rPr>
          <w:rFonts w:ascii="Times New Roman" w:hAnsi="Times New Roman" w:cs="Times New Roman"/>
          <w:sz w:val="28"/>
          <w:szCs w:val="28"/>
        </w:rPr>
        <w:t>5</w:t>
      </w:r>
    </w:p>
    <w:p w14:paraId="24C6DA61" w14:textId="77777777" w:rsidR="005B62C8" w:rsidRPr="006A6A77" w:rsidRDefault="005B62C8" w:rsidP="00256CA9">
      <w:pPr>
        <w:pStyle w:val="Compact"/>
        <w:numPr>
          <w:ilvl w:val="1"/>
          <w:numId w:val="12"/>
        </w:numPr>
        <w:ind w:firstLine="567"/>
        <w:rPr>
          <w:rFonts w:ascii="Times New Roman" w:hAnsi="Times New Roman" w:cs="Times New Roman"/>
          <w:sz w:val="28"/>
          <w:szCs w:val="28"/>
        </w:rPr>
      </w:pPr>
    </w:p>
    <w:p w14:paraId="7BB492E7" w14:textId="77777777" w:rsidR="005B62C8" w:rsidRPr="006A6A77" w:rsidRDefault="00000000" w:rsidP="00256CA9">
      <w:pPr>
        <w:pStyle w:val="Compact"/>
        <w:numPr>
          <w:ilvl w:val="2"/>
          <w:numId w:val="14"/>
        </w:numPr>
        <w:ind w:firstLine="567"/>
        <w:rPr>
          <w:rFonts w:ascii="Times New Roman" w:hAnsi="Times New Roman" w:cs="Times New Roman"/>
          <w:sz w:val="28"/>
          <w:szCs w:val="28"/>
        </w:rPr>
      </w:pPr>
      <w:r w:rsidRPr="006A6A77">
        <w:rPr>
          <w:rFonts w:ascii="Times New Roman" w:hAnsi="Times New Roman" w:cs="Times New Roman"/>
          <w:sz w:val="28"/>
          <w:szCs w:val="28"/>
        </w:rPr>
        <w:t>6</w:t>
      </w:r>
    </w:p>
    <w:p w14:paraId="597495B0" w14:textId="77777777" w:rsidR="005B62C8" w:rsidRPr="006A6A77" w:rsidRDefault="005B62C8" w:rsidP="00256CA9">
      <w:pPr>
        <w:pStyle w:val="Compact"/>
        <w:numPr>
          <w:ilvl w:val="1"/>
          <w:numId w:val="12"/>
        </w:numPr>
        <w:ind w:firstLine="567"/>
        <w:rPr>
          <w:rFonts w:ascii="Times New Roman" w:hAnsi="Times New Roman" w:cs="Times New Roman"/>
          <w:sz w:val="28"/>
          <w:szCs w:val="28"/>
        </w:rPr>
      </w:pPr>
    </w:p>
    <w:p w14:paraId="689F5ED2" w14:textId="77777777" w:rsidR="005B62C8" w:rsidRPr="006A6A77" w:rsidRDefault="00000000" w:rsidP="00256CA9">
      <w:pPr>
        <w:pStyle w:val="Compact"/>
        <w:numPr>
          <w:ilvl w:val="2"/>
          <w:numId w:val="15"/>
        </w:numPr>
        <w:ind w:firstLine="567"/>
        <w:rPr>
          <w:rFonts w:ascii="Times New Roman" w:hAnsi="Times New Roman" w:cs="Times New Roman"/>
          <w:sz w:val="28"/>
          <w:szCs w:val="28"/>
        </w:rPr>
      </w:pPr>
      <w:r w:rsidRPr="006A6A77">
        <w:rPr>
          <w:rFonts w:ascii="Times New Roman" w:hAnsi="Times New Roman" w:cs="Times New Roman"/>
          <w:sz w:val="28"/>
          <w:szCs w:val="28"/>
        </w:rPr>
        <w:t>7</w:t>
      </w:r>
    </w:p>
    <w:p w14:paraId="45058EFB" w14:textId="77777777" w:rsidR="005B62C8" w:rsidRPr="006A6A77" w:rsidRDefault="005B62C8" w:rsidP="00256CA9">
      <w:pPr>
        <w:pStyle w:val="Compact"/>
        <w:numPr>
          <w:ilvl w:val="1"/>
          <w:numId w:val="12"/>
        </w:numPr>
        <w:ind w:firstLine="567"/>
        <w:rPr>
          <w:rFonts w:ascii="Times New Roman" w:hAnsi="Times New Roman" w:cs="Times New Roman"/>
          <w:sz w:val="28"/>
          <w:szCs w:val="28"/>
        </w:rPr>
      </w:pPr>
    </w:p>
    <w:p w14:paraId="014B1438" w14:textId="77777777" w:rsidR="005B62C8" w:rsidRPr="006A6A77" w:rsidRDefault="00000000" w:rsidP="00256CA9">
      <w:pPr>
        <w:pStyle w:val="Compact"/>
        <w:numPr>
          <w:ilvl w:val="2"/>
          <w:numId w:val="16"/>
        </w:numPr>
        <w:ind w:firstLine="567"/>
        <w:rPr>
          <w:rFonts w:ascii="Times New Roman" w:hAnsi="Times New Roman" w:cs="Times New Roman"/>
          <w:sz w:val="28"/>
          <w:szCs w:val="28"/>
        </w:rPr>
      </w:pPr>
      <w:r w:rsidRPr="006A6A77">
        <w:rPr>
          <w:rFonts w:ascii="Times New Roman" w:hAnsi="Times New Roman" w:cs="Times New Roman"/>
          <w:sz w:val="28"/>
          <w:szCs w:val="28"/>
        </w:rPr>
        <w:t>8</w:t>
      </w:r>
    </w:p>
    <w:p w14:paraId="38536470"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3</m:t>
          </m:r>
          <m:r>
            <m:rPr>
              <m:sty m:val="p"/>
            </m:rPr>
            <w:rPr>
              <w:rFonts w:ascii="Cambria Math" w:hAnsi="Cambria Math" w:cs="Times New Roman"/>
              <w:sz w:val="28"/>
              <w:szCs w:val="28"/>
            </w:rPr>
            <m:t>×</m:t>
          </m:r>
          <m:r>
            <w:rPr>
              <w:rFonts w:ascii="Cambria Math" w:hAnsi="Cambria Math" w:cs="Times New Roman"/>
              <w:sz w:val="28"/>
              <w:szCs w:val="28"/>
            </w:rPr>
            <m:t>4</m:t>
          </m:r>
        </m:oMath>
      </m:oMathPara>
    </w:p>
    <w:p w14:paraId="7240EA16"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көбейтіндісінің мәні қанша?</w:t>
      </w:r>
    </w:p>
    <w:p w14:paraId="3F614BA6" w14:textId="77777777" w:rsidR="005B62C8" w:rsidRPr="006A6A77" w:rsidRDefault="005B62C8" w:rsidP="00256CA9">
      <w:pPr>
        <w:pStyle w:val="Compact"/>
        <w:numPr>
          <w:ilvl w:val="1"/>
          <w:numId w:val="17"/>
        </w:numPr>
        <w:ind w:firstLine="567"/>
        <w:rPr>
          <w:rFonts w:ascii="Times New Roman" w:hAnsi="Times New Roman" w:cs="Times New Roman"/>
          <w:sz w:val="28"/>
          <w:szCs w:val="28"/>
        </w:rPr>
      </w:pPr>
    </w:p>
    <w:p w14:paraId="129FEA50" w14:textId="77777777" w:rsidR="005B62C8" w:rsidRPr="006A6A77" w:rsidRDefault="00000000" w:rsidP="00256CA9">
      <w:pPr>
        <w:pStyle w:val="Compact"/>
        <w:numPr>
          <w:ilvl w:val="2"/>
          <w:numId w:val="18"/>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1BECABB9" w14:textId="77777777" w:rsidR="005B62C8" w:rsidRPr="006A6A77" w:rsidRDefault="005B62C8" w:rsidP="00256CA9">
      <w:pPr>
        <w:pStyle w:val="Compact"/>
        <w:numPr>
          <w:ilvl w:val="1"/>
          <w:numId w:val="17"/>
        </w:numPr>
        <w:ind w:firstLine="567"/>
        <w:rPr>
          <w:rFonts w:ascii="Times New Roman" w:hAnsi="Times New Roman" w:cs="Times New Roman"/>
          <w:sz w:val="28"/>
          <w:szCs w:val="28"/>
        </w:rPr>
      </w:pPr>
    </w:p>
    <w:p w14:paraId="61849592" w14:textId="77777777" w:rsidR="005B62C8" w:rsidRPr="006A6A77" w:rsidRDefault="00000000" w:rsidP="00256CA9">
      <w:pPr>
        <w:pStyle w:val="Compact"/>
        <w:numPr>
          <w:ilvl w:val="2"/>
          <w:numId w:val="19"/>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366AF92D" w14:textId="77777777" w:rsidR="005B62C8" w:rsidRPr="006A6A77" w:rsidRDefault="005B62C8" w:rsidP="00256CA9">
      <w:pPr>
        <w:pStyle w:val="Compact"/>
        <w:numPr>
          <w:ilvl w:val="1"/>
          <w:numId w:val="17"/>
        </w:numPr>
        <w:ind w:firstLine="567"/>
        <w:rPr>
          <w:rFonts w:ascii="Times New Roman" w:hAnsi="Times New Roman" w:cs="Times New Roman"/>
          <w:sz w:val="28"/>
          <w:szCs w:val="28"/>
        </w:rPr>
      </w:pPr>
    </w:p>
    <w:p w14:paraId="40E605D8" w14:textId="77777777" w:rsidR="005B62C8" w:rsidRPr="006A6A77" w:rsidRDefault="00000000" w:rsidP="00256CA9">
      <w:pPr>
        <w:pStyle w:val="Compact"/>
        <w:numPr>
          <w:ilvl w:val="2"/>
          <w:numId w:val="20"/>
        </w:numPr>
        <w:ind w:firstLine="567"/>
        <w:rPr>
          <w:rFonts w:ascii="Times New Roman" w:hAnsi="Times New Roman" w:cs="Times New Roman"/>
          <w:sz w:val="28"/>
          <w:szCs w:val="28"/>
        </w:rPr>
      </w:pPr>
      <w:r w:rsidRPr="006A6A77">
        <w:rPr>
          <w:rFonts w:ascii="Times New Roman" w:hAnsi="Times New Roman" w:cs="Times New Roman"/>
          <w:sz w:val="28"/>
          <w:szCs w:val="28"/>
        </w:rPr>
        <w:t>10</w:t>
      </w:r>
    </w:p>
    <w:p w14:paraId="537B08C8" w14:textId="77777777" w:rsidR="005B62C8" w:rsidRPr="006A6A77" w:rsidRDefault="005B62C8" w:rsidP="00256CA9">
      <w:pPr>
        <w:pStyle w:val="Compact"/>
        <w:numPr>
          <w:ilvl w:val="1"/>
          <w:numId w:val="17"/>
        </w:numPr>
        <w:ind w:firstLine="567"/>
        <w:rPr>
          <w:rFonts w:ascii="Times New Roman" w:hAnsi="Times New Roman" w:cs="Times New Roman"/>
          <w:sz w:val="28"/>
          <w:szCs w:val="28"/>
        </w:rPr>
      </w:pPr>
    </w:p>
    <w:p w14:paraId="320CCE47" w14:textId="77777777" w:rsidR="005B62C8" w:rsidRPr="006A6A77" w:rsidRDefault="00000000" w:rsidP="00256CA9">
      <w:pPr>
        <w:pStyle w:val="Compact"/>
        <w:numPr>
          <w:ilvl w:val="2"/>
          <w:numId w:val="21"/>
        </w:numPr>
        <w:ind w:firstLine="567"/>
        <w:rPr>
          <w:rFonts w:ascii="Times New Roman" w:hAnsi="Times New Roman" w:cs="Times New Roman"/>
          <w:sz w:val="28"/>
          <w:szCs w:val="28"/>
        </w:rPr>
      </w:pPr>
      <w:r w:rsidRPr="006A6A77">
        <w:rPr>
          <w:rFonts w:ascii="Times New Roman" w:hAnsi="Times New Roman" w:cs="Times New Roman"/>
          <w:sz w:val="28"/>
          <w:szCs w:val="28"/>
        </w:rPr>
        <w:t>9</w:t>
      </w:r>
    </w:p>
    <w:p w14:paraId="305249AB"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16</m:t>
          </m:r>
          <m:r>
            <m:rPr>
              <m:sty m:val="p"/>
            </m:rPr>
            <w:rPr>
              <w:rFonts w:ascii="Cambria Math" w:hAnsi="Cambria Math" w:cs="Times New Roman"/>
              <w:sz w:val="28"/>
              <w:szCs w:val="28"/>
            </w:rPr>
            <m:t>÷</m:t>
          </m:r>
          <m:r>
            <w:rPr>
              <w:rFonts w:ascii="Cambria Math" w:hAnsi="Cambria Math" w:cs="Times New Roman"/>
              <w:sz w:val="28"/>
              <w:szCs w:val="28"/>
            </w:rPr>
            <m:t>4</m:t>
          </m:r>
        </m:oMath>
      </m:oMathPara>
    </w:p>
    <w:p w14:paraId="5FE0F0B9"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бөліндісінің мәні қандай?</w:t>
      </w:r>
    </w:p>
    <w:p w14:paraId="537FCD9C" w14:textId="77777777" w:rsidR="005B62C8" w:rsidRPr="006A6A77" w:rsidRDefault="005B62C8" w:rsidP="00256CA9">
      <w:pPr>
        <w:pStyle w:val="Compact"/>
        <w:numPr>
          <w:ilvl w:val="1"/>
          <w:numId w:val="22"/>
        </w:numPr>
        <w:ind w:firstLine="567"/>
        <w:rPr>
          <w:rFonts w:ascii="Times New Roman" w:hAnsi="Times New Roman" w:cs="Times New Roman"/>
          <w:sz w:val="28"/>
          <w:szCs w:val="28"/>
        </w:rPr>
      </w:pPr>
    </w:p>
    <w:p w14:paraId="68FFC2CB" w14:textId="77777777" w:rsidR="005B62C8" w:rsidRPr="006A6A77" w:rsidRDefault="00000000" w:rsidP="00256CA9">
      <w:pPr>
        <w:pStyle w:val="Compact"/>
        <w:numPr>
          <w:ilvl w:val="2"/>
          <w:numId w:val="23"/>
        </w:numPr>
        <w:ind w:firstLine="567"/>
        <w:rPr>
          <w:rFonts w:ascii="Times New Roman" w:hAnsi="Times New Roman" w:cs="Times New Roman"/>
          <w:sz w:val="28"/>
          <w:szCs w:val="28"/>
        </w:rPr>
      </w:pPr>
      <w:r w:rsidRPr="006A6A77">
        <w:rPr>
          <w:rFonts w:ascii="Times New Roman" w:hAnsi="Times New Roman" w:cs="Times New Roman"/>
          <w:sz w:val="28"/>
          <w:szCs w:val="28"/>
        </w:rPr>
        <w:t>2</w:t>
      </w:r>
    </w:p>
    <w:p w14:paraId="36E0DFE1" w14:textId="77777777" w:rsidR="005B62C8" w:rsidRPr="006A6A77" w:rsidRDefault="005B62C8" w:rsidP="00256CA9">
      <w:pPr>
        <w:pStyle w:val="Compact"/>
        <w:numPr>
          <w:ilvl w:val="1"/>
          <w:numId w:val="22"/>
        </w:numPr>
        <w:ind w:firstLine="567"/>
        <w:rPr>
          <w:rFonts w:ascii="Times New Roman" w:hAnsi="Times New Roman" w:cs="Times New Roman"/>
          <w:sz w:val="28"/>
          <w:szCs w:val="28"/>
        </w:rPr>
      </w:pPr>
    </w:p>
    <w:p w14:paraId="6BF9976C" w14:textId="77777777" w:rsidR="005B62C8" w:rsidRPr="006A6A77" w:rsidRDefault="00000000" w:rsidP="00256CA9">
      <w:pPr>
        <w:pStyle w:val="Compact"/>
        <w:numPr>
          <w:ilvl w:val="2"/>
          <w:numId w:val="24"/>
        </w:numPr>
        <w:ind w:firstLine="567"/>
        <w:rPr>
          <w:rFonts w:ascii="Times New Roman" w:hAnsi="Times New Roman" w:cs="Times New Roman"/>
          <w:sz w:val="28"/>
          <w:szCs w:val="28"/>
        </w:rPr>
      </w:pPr>
      <w:r w:rsidRPr="006A6A77">
        <w:rPr>
          <w:rFonts w:ascii="Times New Roman" w:hAnsi="Times New Roman" w:cs="Times New Roman"/>
          <w:sz w:val="28"/>
          <w:szCs w:val="28"/>
        </w:rPr>
        <w:t>3</w:t>
      </w:r>
    </w:p>
    <w:p w14:paraId="6132FE85" w14:textId="77777777" w:rsidR="005B62C8" w:rsidRPr="006A6A77" w:rsidRDefault="005B62C8" w:rsidP="00256CA9">
      <w:pPr>
        <w:pStyle w:val="Compact"/>
        <w:numPr>
          <w:ilvl w:val="1"/>
          <w:numId w:val="22"/>
        </w:numPr>
        <w:ind w:firstLine="567"/>
        <w:rPr>
          <w:rFonts w:ascii="Times New Roman" w:hAnsi="Times New Roman" w:cs="Times New Roman"/>
          <w:sz w:val="28"/>
          <w:szCs w:val="28"/>
        </w:rPr>
      </w:pPr>
    </w:p>
    <w:p w14:paraId="7C5B30EB" w14:textId="77777777" w:rsidR="005B62C8" w:rsidRPr="006A6A77" w:rsidRDefault="00000000" w:rsidP="00256CA9">
      <w:pPr>
        <w:pStyle w:val="Compact"/>
        <w:numPr>
          <w:ilvl w:val="2"/>
          <w:numId w:val="25"/>
        </w:numPr>
        <w:ind w:firstLine="567"/>
        <w:rPr>
          <w:rFonts w:ascii="Times New Roman" w:hAnsi="Times New Roman" w:cs="Times New Roman"/>
          <w:sz w:val="28"/>
          <w:szCs w:val="28"/>
        </w:rPr>
      </w:pPr>
      <w:r w:rsidRPr="006A6A77">
        <w:rPr>
          <w:rFonts w:ascii="Times New Roman" w:hAnsi="Times New Roman" w:cs="Times New Roman"/>
          <w:sz w:val="28"/>
          <w:szCs w:val="28"/>
        </w:rPr>
        <w:t>4</w:t>
      </w:r>
    </w:p>
    <w:p w14:paraId="5170AA32" w14:textId="77777777" w:rsidR="005B62C8" w:rsidRPr="006A6A77" w:rsidRDefault="005B62C8" w:rsidP="00256CA9">
      <w:pPr>
        <w:pStyle w:val="Compact"/>
        <w:numPr>
          <w:ilvl w:val="1"/>
          <w:numId w:val="22"/>
        </w:numPr>
        <w:ind w:firstLine="567"/>
        <w:rPr>
          <w:rFonts w:ascii="Times New Roman" w:hAnsi="Times New Roman" w:cs="Times New Roman"/>
          <w:sz w:val="28"/>
          <w:szCs w:val="28"/>
        </w:rPr>
      </w:pPr>
    </w:p>
    <w:p w14:paraId="6A3E1FB2" w14:textId="77777777" w:rsidR="005B62C8" w:rsidRPr="006A6A77" w:rsidRDefault="00000000" w:rsidP="00256CA9">
      <w:pPr>
        <w:pStyle w:val="Compact"/>
        <w:numPr>
          <w:ilvl w:val="2"/>
          <w:numId w:val="26"/>
        </w:numPr>
        <w:ind w:firstLine="567"/>
        <w:rPr>
          <w:rFonts w:ascii="Times New Roman" w:hAnsi="Times New Roman" w:cs="Times New Roman"/>
          <w:sz w:val="28"/>
          <w:szCs w:val="28"/>
        </w:rPr>
      </w:pPr>
      <w:r w:rsidRPr="006A6A77">
        <w:rPr>
          <w:rFonts w:ascii="Times New Roman" w:hAnsi="Times New Roman" w:cs="Times New Roman"/>
          <w:sz w:val="28"/>
          <w:szCs w:val="28"/>
        </w:rPr>
        <w:t>5</w:t>
      </w:r>
    </w:p>
    <w:p w14:paraId="6C52E034"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8</m:t>
          </m:r>
          <m:r>
            <m:rPr>
              <m:sty m:val="p"/>
            </m:rPr>
            <w:rPr>
              <w:rFonts w:ascii="Cambria Math" w:hAnsi="Cambria Math" w:cs="Times New Roman"/>
              <w:sz w:val="28"/>
              <w:szCs w:val="28"/>
            </w:rPr>
            <m:t>+</m:t>
          </m:r>
          <m:r>
            <w:rPr>
              <w:rFonts w:ascii="Cambria Math" w:hAnsi="Cambria Math" w:cs="Times New Roman"/>
              <w:sz w:val="28"/>
              <w:szCs w:val="28"/>
            </w:rPr>
            <m:t>7</m:t>
          </m:r>
        </m:oMath>
      </m:oMathPara>
    </w:p>
    <w:p w14:paraId="42702459"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қосындысының мәні қанша?</w:t>
      </w:r>
    </w:p>
    <w:p w14:paraId="632F551A" w14:textId="77777777" w:rsidR="005B62C8" w:rsidRPr="006A6A77" w:rsidRDefault="005B62C8" w:rsidP="00256CA9">
      <w:pPr>
        <w:pStyle w:val="Compact"/>
        <w:numPr>
          <w:ilvl w:val="1"/>
          <w:numId w:val="27"/>
        </w:numPr>
        <w:ind w:firstLine="567"/>
        <w:rPr>
          <w:rFonts w:ascii="Times New Roman" w:hAnsi="Times New Roman" w:cs="Times New Roman"/>
          <w:sz w:val="28"/>
          <w:szCs w:val="28"/>
        </w:rPr>
      </w:pPr>
    </w:p>
    <w:p w14:paraId="29E0C06E" w14:textId="77777777" w:rsidR="005B62C8" w:rsidRPr="006A6A77" w:rsidRDefault="00000000" w:rsidP="00256CA9">
      <w:pPr>
        <w:pStyle w:val="Compact"/>
        <w:numPr>
          <w:ilvl w:val="2"/>
          <w:numId w:val="28"/>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2E430AB6" w14:textId="77777777" w:rsidR="005B62C8" w:rsidRPr="006A6A77" w:rsidRDefault="005B62C8" w:rsidP="00256CA9">
      <w:pPr>
        <w:pStyle w:val="Compact"/>
        <w:numPr>
          <w:ilvl w:val="1"/>
          <w:numId w:val="27"/>
        </w:numPr>
        <w:ind w:firstLine="567"/>
        <w:rPr>
          <w:rFonts w:ascii="Times New Roman" w:hAnsi="Times New Roman" w:cs="Times New Roman"/>
          <w:sz w:val="28"/>
          <w:szCs w:val="28"/>
        </w:rPr>
      </w:pPr>
    </w:p>
    <w:p w14:paraId="5CFEBE49" w14:textId="77777777" w:rsidR="005B62C8" w:rsidRPr="006A6A77" w:rsidRDefault="00000000" w:rsidP="00256CA9">
      <w:pPr>
        <w:pStyle w:val="Compact"/>
        <w:numPr>
          <w:ilvl w:val="2"/>
          <w:numId w:val="29"/>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33D6CC04" w14:textId="77777777" w:rsidR="005B62C8" w:rsidRPr="006A6A77" w:rsidRDefault="005B62C8" w:rsidP="00256CA9">
      <w:pPr>
        <w:pStyle w:val="Compact"/>
        <w:numPr>
          <w:ilvl w:val="1"/>
          <w:numId w:val="27"/>
        </w:numPr>
        <w:ind w:firstLine="567"/>
        <w:rPr>
          <w:rFonts w:ascii="Times New Roman" w:hAnsi="Times New Roman" w:cs="Times New Roman"/>
          <w:sz w:val="28"/>
          <w:szCs w:val="28"/>
        </w:rPr>
      </w:pPr>
    </w:p>
    <w:p w14:paraId="525D7298" w14:textId="77777777" w:rsidR="005B62C8" w:rsidRPr="006A6A77" w:rsidRDefault="00000000" w:rsidP="00256CA9">
      <w:pPr>
        <w:pStyle w:val="Compact"/>
        <w:numPr>
          <w:ilvl w:val="2"/>
          <w:numId w:val="30"/>
        </w:numPr>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16</w:t>
      </w:r>
    </w:p>
    <w:p w14:paraId="66021373" w14:textId="77777777" w:rsidR="005B62C8" w:rsidRPr="006A6A77" w:rsidRDefault="005B62C8" w:rsidP="00256CA9">
      <w:pPr>
        <w:pStyle w:val="Compact"/>
        <w:numPr>
          <w:ilvl w:val="1"/>
          <w:numId w:val="27"/>
        </w:numPr>
        <w:ind w:firstLine="567"/>
        <w:rPr>
          <w:rFonts w:ascii="Times New Roman" w:hAnsi="Times New Roman" w:cs="Times New Roman"/>
          <w:sz w:val="28"/>
          <w:szCs w:val="28"/>
        </w:rPr>
      </w:pPr>
    </w:p>
    <w:p w14:paraId="78B101A2" w14:textId="77777777" w:rsidR="005B62C8" w:rsidRPr="006A6A77" w:rsidRDefault="00000000" w:rsidP="00256CA9">
      <w:pPr>
        <w:pStyle w:val="Compact"/>
        <w:numPr>
          <w:ilvl w:val="2"/>
          <w:numId w:val="31"/>
        </w:numPr>
        <w:ind w:firstLine="567"/>
        <w:rPr>
          <w:rFonts w:ascii="Times New Roman" w:hAnsi="Times New Roman" w:cs="Times New Roman"/>
          <w:sz w:val="28"/>
          <w:szCs w:val="28"/>
        </w:rPr>
      </w:pPr>
      <w:r w:rsidRPr="006A6A77">
        <w:rPr>
          <w:rFonts w:ascii="Times New Roman" w:hAnsi="Times New Roman" w:cs="Times New Roman"/>
          <w:sz w:val="28"/>
          <w:szCs w:val="28"/>
        </w:rPr>
        <w:t>17</w:t>
      </w:r>
    </w:p>
    <w:p w14:paraId="3998A268"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20</m:t>
          </m:r>
          <m:r>
            <m:rPr>
              <m:sty m:val="p"/>
            </m:rPr>
            <w:rPr>
              <w:rFonts w:ascii="Cambria Math" w:hAnsi="Cambria Math" w:cs="Times New Roman"/>
              <w:sz w:val="28"/>
              <w:szCs w:val="28"/>
            </w:rPr>
            <m:t>-</m:t>
          </m:r>
          <m:r>
            <w:rPr>
              <w:rFonts w:ascii="Cambria Math" w:hAnsi="Cambria Math" w:cs="Times New Roman"/>
              <w:sz w:val="28"/>
              <w:szCs w:val="28"/>
            </w:rPr>
            <m:t>5</m:t>
          </m:r>
        </m:oMath>
      </m:oMathPara>
    </w:p>
    <w:p w14:paraId="2F9B41AE"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айырмасының мәні қандай?</w:t>
      </w:r>
    </w:p>
    <w:p w14:paraId="72337824" w14:textId="77777777" w:rsidR="005B62C8" w:rsidRPr="006A6A77" w:rsidRDefault="005B62C8" w:rsidP="00256CA9">
      <w:pPr>
        <w:pStyle w:val="Compact"/>
        <w:numPr>
          <w:ilvl w:val="1"/>
          <w:numId w:val="32"/>
        </w:numPr>
        <w:ind w:firstLine="567"/>
        <w:rPr>
          <w:rFonts w:ascii="Times New Roman" w:hAnsi="Times New Roman" w:cs="Times New Roman"/>
          <w:sz w:val="28"/>
          <w:szCs w:val="28"/>
        </w:rPr>
      </w:pPr>
    </w:p>
    <w:p w14:paraId="3B94E54E" w14:textId="77777777" w:rsidR="005B62C8" w:rsidRPr="006A6A77" w:rsidRDefault="00000000" w:rsidP="00256CA9">
      <w:pPr>
        <w:pStyle w:val="Compact"/>
        <w:numPr>
          <w:ilvl w:val="2"/>
          <w:numId w:val="33"/>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5A2DAE49" w14:textId="77777777" w:rsidR="005B62C8" w:rsidRPr="006A6A77" w:rsidRDefault="005B62C8" w:rsidP="00256CA9">
      <w:pPr>
        <w:pStyle w:val="Compact"/>
        <w:numPr>
          <w:ilvl w:val="1"/>
          <w:numId w:val="32"/>
        </w:numPr>
        <w:ind w:firstLine="567"/>
        <w:rPr>
          <w:rFonts w:ascii="Times New Roman" w:hAnsi="Times New Roman" w:cs="Times New Roman"/>
          <w:sz w:val="28"/>
          <w:szCs w:val="28"/>
        </w:rPr>
      </w:pPr>
    </w:p>
    <w:p w14:paraId="25841544" w14:textId="77777777" w:rsidR="005B62C8" w:rsidRPr="006A6A77" w:rsidRDefault="00000000" w:rsidP="00256CA9">
      <w:pPr>
        <w:pStyle w:val="Compact"/>
        <w:numPr>
          <w:ilvl w:val="2"/>
          <w:numId w:val="34"/>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57309703" w14:textId="77777777" w:rsidR="005B62C8" w:rsidRPr="006A6A77" w:rsidRDefault="005B62C8" w:rsidP="00256CA9">
      <w:pPr>
        <w:pStyle w:val="Compact"/>
        <w:numPr>
          <w:ilvl w:val="1"/>
          <w:numId w:val="32"/>
        </w:numPr>
        <w:ind w:firstLine="567"/>
        <w:rPr>
          <w:rFonts w:ascii="Times New Roman" w:hAnsi="Times New Roman" w:cs="Times New Roman"/>
          <w:sz w:val="28"/>
          <w:szCs w:val="28"/>
        </w:rPr>
      </w:pPr>
    </w:p>
    <w:p w14:paraId="7E1E289A" w14:textId="77777777" w:rsidR="005B62C8" w:rsidRPr="006A6A77" w:rsidRDefault="00000000" w:rsidP="00256CA9">
      <w:pPr>
        <w:pStyle w:val="Compact"/>
        <w:numPr>
          <w:ilvl w:val="2"/>
          <w:numId w:val="35"/>
        </w:numPr>
        <w:ind w:firstLine="567"/>
        <w:rPr>
          <w:rFonts w:ascii="Times New Roman" w:hAnsi="Times New Roman" w:cs="Times New Roman"/>
          <w:sz w:val="28"/>
          <w:szCs w:val="28"/>
        </w:rPr>
      </w:pPr>
      <w:r w:rsidRPr="006A6A77">
        <w:rPr>
          <w:rFonts w:ascii="Times New Roman" w:hAnsi="Times New Roman" w:cs="Times New Roman"/>
          <w:sz w:val="28"/>
          <w:szCs w:val="28"/>
        </w:rPr>
        <w:t>16</w:t>
      </w:r>
    </w:p>
    <w:p w14:paraId="660885F8" w14:textId="77777777" w:rsidR="005B62C8" w:rsidRPr="006A6A77" w:rsidRDefault="005B62C8" w:rsidP="00256CA9">
      <w:pPr>
        <w:pStyle w:val="Compact"/>
        <w:numPr>
          <w:ilvl w:val="1"/>
          <w:numId w:val="32"/>
        </w:numPr>
        <w:ind w:firstLine="567"/>
        <w:rPr>
          <w:rFonts w:ascii="Times New Roman" w:hAnsi="Times New Roman" w:cs="Times New Roman"/>
          <w:sz w:val="28"/>
          <w:szCs w:val="28"/>
        </w:rPr>
      </w:pPr>
    </w:p>
    <w:p w14:paraId="700855D4" w14:textId="77777777" w:rsidR="005B62C8" w:rsidRPr="006A6A77" w:rsidRDefault="00000000" w:rsidP="00256CA9">
      <w:pPr>
        <w:pStyle w:val="Compact"/>
        <w:numPr>
          <w:ilvl w:val="2"/>
          <w:numId w:val="36"/>
        </w:numPr>
        <w:ind w:firstLine="567"/>
        <w:rPr>
          <w:rFonts w:ascii="Times New Roman" w:hAnsi="Times New Roman" w:cs="Times New Roman"/>
          <w:sz w:val="28"/>
          <w:szCs w:val="28"/>
        </w:rPr>
      </w:pPr>
      <w:r w:rsidRPr="006A6A77">
        <w:rPr>
          <w:rFonts w:ascii="Times New Roman" w:hAnsi="Times New Roman" w:cs="Times New Roman"/>
          <w:sz w:val="28"/>
          <w:szCs w:val="28"/>
        </w:rPr>
        <w:t>17</w:t>
      </w:r>
    </w:p>
    <w:p w14:paraId="0AD1A4F3"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5</m:t>
          </m:r>
          <m:r>
            <m:rPr>
              <m:sty m:val="p"/>
            </m:rPr>
            <w:rPr>
              <w:rFonts w:ascii="Cambria Math" w:hAnsi="Cambria Math" w:cs="Times New Roman"/>
              <w:sz w:val="28"/>
              <w:szCs w:val="28"/>
            </w:rPr>
            <m:t>×</m:t>
          </m:r>
          <m:r>
            <w:rPr>
              <w:rFonts w:ascii="Cambria Math" w:hAnsi="Cambria Math" w:cs="Times New Roman"/>
              <w:sz w:val="28"/>
              <w:szCs w:val="28"/>
            </w:rPr>
            <m:t>3</m:t>
          </m:r>
        </m:oMath>
      </m:oMathPara>
    </w:p>
    <w:p w14:paraId="27B1A65E"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көбейтіндісінің мәні қанша?</w:t>
      </w:r>
    </w:p>
    <w:p w14:paraId="65481E71" w14:textId="77777777" w:rsidR="005B62C8" w:rsidRPr="006A6A77" w:rsidRDefault="005B62C8" w:rsidP="00256CA9">
      <w:pPr>
        <w:pStyle w:val="Compact"/>
        <w:numPr>
          <w:ilvl w:val="1"/>
          <w:numId w:val="37"/>
        </w:numPr>
        <w:ind w:firstLine="567"/>
        <w:rPr>
          <w:rFonts w:ascii="Times New Roman" w:hAnsi="Times New Roman" w:cs="Times New Roman"/>
          <w:sz w:val="28"/>
          <w:szCs w:val="28"/>
        </w:rPr>
      </w:pPr>
    </w:p>
    <w:p w14:paraId="1AC4BB08" w14:textId="77777777" w:rsidR="005B62C8" w:rsidRPr="006A6A77" w:rsidRDefault="00000000" w:rsidP="00256CA9">
      <w:pPr>
        <w:pStyle w:val="Compact"/>
        <w:numPr>
          <w:ilvl w:val="2"/>
          <w:numId w:val="38"/>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0847DD8E" w14:textId="77777777" w:rsidR="005B62C8" w:rsidRPr="006A6A77" w:rsidRDefault="005B62C8" w:rsidP="00256CA9">
      <w:pPr>
        <w:pStyle w:val="Compact"/>
        <w:numPr>
          <w:ilvl w:val="1"/>
          <w:numId w:val="37"/>
        </w:numPr>
        <w:ind w:firstLine="567"/>
        <w:rPr>
          <w:rFonts w:ascii="Times New Roman" w:hAnsi="Times New Roman" w:cs="Times New Roman"/>
          <w:sz w:val="28"/>
          <w:szCs w:val="28"/>
        </w:rPr>
      </w:pPr>
    </w:p>
    <w:p w14:paraId="480B342D" w14:textId="77777777" w:rsidR="005B62C8" w:rsidRPr="006A6A77" w:rsidRDefault="00000000" w:rsidP="00256CA9">
      <w:pPr>
        <w:pStyle w:val="Compact"/>
        <w:numPr>
          <w:ilvl w:val="2"/>
          <w:numId w:val="39"/>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70DD86E6" w14:textId="77777777" w:rsidR="005B62C8" w:rsidRPr="006A6A77" w:rsidRDefault="005B62C8" w:rsidP="00256CA9">
      <w:pPr>
        <w:pStyle w:val="Compact"/>
        <w:numPr>
          <w:ilvl w:val="1"/>
          <w:numId w:val="37"/>
        </w:numPr>
        <w:ind w:firstLine="567"/>
        <w:rPr>
          <w:rFonts w:ascii="Times New Roman" w:hAnsi="Times New Roman" w:cs="Times New Roman"/>
          <w:sz w:val="28"/>
          <w:szCs w:val="28"/>
        </w:rPr>
      </w:pPr>
    </w:p>
    <w:p w14:paraId="7D8D1C9D" w14:textId="77777777" w:rsidR="005B62C8" w:rsidRPr="006A6A77" w:rsidRDefault="00000000" w:rsidP="00256CA9">
      <w:pPr>
        <w:pStyle w:val="Compact"/>
        <w:numPr>
          <w:ilvl w:val="2"/>
          <w:numId w:val="40"/>
        </w:numPr>
        <w:ind w:firstLine="567"/>
        <w:rPr>
          <w:rFonts w:ascii="Times New Roman" w:hAnsi="Times New Roman" w:cs="Times New Roman"/>
          <w:sz w:val="28"/>
          <w:szCs w:val="28"/>
        </w:rPr>
      </w:pPr>
      <w:r w:rsidRPr="006A6A77">
        <w:rPr>
          <w:rFonts w:ascii="Times New Roman" w:hAnsi="Times New Roman" w:cs="Times New Roman"/>
          <w:sz w:val="28"/>
          <w:szCs w:val="28"/>
        </w:rPr>
        <w:t>10</w:t>
      </w:r>
    </w:p>
    <w:p w14:paraId="298FA501" w14:textId="77777777" w:rsidR="005B62C8" w:rsidRPr="006A6A77" w:rsidRDefault="005B62C8" w:rsidP="00256CA9">
      <w:pPr>
        <w:pStyle w:val="Compact"/>
        <w:numPr>
          <w:ilvl w:val="1"/>
          <w:numId w:val="37"/>
        </w:numPr>
        <w:ind w:firstLine="567"/>
        <w:rPr>
          <w:rFonts w:ascii="Times New Roman" w:hAnsi="Times New Roman" w:cs="Times New Roman"/>
          <w:sz w:val="28"/>
          <w:szCs w:val="28"/>
        </w:rPr>
      </w:pPr>
    </w:p>
    <w:p w14:paraId="06B9D57C" w14:textId="77777777" w:rsidR="005B62C8" w:rsidRPr="006A6A77" w:rsidRDefault="00000000" w:rsidP="00256CA9">
      <w:pPr>
        <w:pStyle w:val="Compact"/>
        <w:numPr>
          <w:ilvl w:val="2"/>
          <w:numId w:val="41"/>
        </w:numPr>
        <w:ind w:firstLine="567"/>
        <w:rPr>
          <w:rFonts w:ascii="Times New Roman" w:hAnsi="Times New Roman" w:cs="Times New Roman"/>
          <w:sz w:val="28"/>
          <w:szCs w:val="28"/>
        </w:rPr>
      </w:pPr>
      <w:r w:rsidRPr="006A6A77">
        <w:rPr>
          <w:rFonts w:ascii="Times New Roman" w:hAnsi="Times New Roman" w:cs="Times New Roman"/>
          <w:sz w:val="28"/>
          <w:szCs w:val="28"/>
        </w:rPr>
        <w:t>9</w:t>
      </w:r>
    </w:p>
    <w:p w14:paraId="223F996A"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18</m:t>
          </m:r>
          <m:r>
            <m:rPr>
              <m:sty m:val="p"/>
            </m:rPr>
            <w:rPr>
              <w:rFonts w:ascii="Cambria Math" w:hAnsi="Cambria Math" w:cs="Times New Roman"/>
              <w:sz w:val="28"/>
              <w:szCs w:val="28"/>
            </w:rPr>
            <m:t>÷</m:t>
          </m:r>
          <m:r>
            <w:rPr>
              <w:rFonts w:ascii="Cambria Math" w:hAnsi="Cambria Math" w:cs="Times New Roman"/>
              <w:sz w:val="28"/>
              <w:szCs w:val="28"/>
            </w:rPr>
            <m:t>3</m:t>
          </m:r>
        </m:oMath>
      </m:oMathPara>
    </w:p>
    <w:p w14:paraId="7CED4727"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бөліндісінің мәні қандай?</w:t>
      </w:r>
    </w:p>
    <w:p w14:paraId="35CFA698" w14:textId="77777777" w:rsidR="005B62C8" w:rsidRPr="006A6A77" w:rsidRDefault="005B62C8" w:rsidP="00256CA9">
      <w:pPr>
        <w:pStyle w:val="Compact"/>
        <w:numPr>
          <w:ilvl w:val="1"/>
          <w:numId w:val="42"/>
        </w:numPr>
        <w:ind w:firstLine="567"/>
        <w:rPr>
          <w:rFonts w:ascii="Times New Roman" w:hAnsi="Times New Roman" w:cs="Times New Roman"/>
          <w:sz w:val="28"/>
          <w:szCs w:val="28"/>
        </w:rPr>
      </w:pPr>
    </w:p>
    <w:p w14:paraId="7A36DFC5" w14:textId="77777777" w:rsidR="005B62C8" w:rsidRPr="006A6A77" w:rsidRDefault="00000000" w:rsidP="00256CA9">
      <w:pPr>
        <w:pStyle w:val="Compact"/>
        <w:numPr>
          <w:ilvl w:val="2"/>
          <w:numId w:val="43"/>
        </w:numPr>
        <w:ind w:firstLine="567"/>
        <w:rPr>
          <w:rFonts w:ascii="Times New Roman" w:hAnsi="Times New Roman" w:cs="Times New Roman"/>
          <w:sz w:val="28"/>
          <w:szCs w:val="28"/>
        </w:rPr>
      </w:pPr>
      <w:r w:rsidRPr="006A6A77">
        <w:rPr>
          <w:rFonts w:ascii="Times New Roman" w:hAnsi="Times New Roman" w:cs="Times New Roman"/>
          <w:sz w:val="28"/>
          <w:szCs w:val="28"/>
        </w:rPr>
        <w:t>5</w:t>
      </w:r>
    </w:p>
    <w:p w14:paraId="26337E81" w14:textId="77777777" w:rsidR="005B62C8" w:rsidRPr="006A6A77" w:rsidRDefault="005B62C8" w:rsidP="00256CA9">
      <w:pPr>
        <w:pStyle w:val="Compact"/>
        <w:numPr>
          <w:ilvl w:val="1"/>
          <w:numId w:val="42"/>
        </w:numPr>
        <w:ind w:firstLine="567"/>
        <w:rPr>
          <w:rFonts w:ascii="Times New Roman" w:hAnsi="Times New Roman" w:cs="Times New Roman"/>
          <w:sz w:val="28"/>
          <w:szCs w:val="28"/>
        </w:rPr>
      </w:pPr>
    </w:p>
    <w:p w14:paraId="2088F11C" w14:textId="77777777" w:rsidR="005B62C8" w:rsidRPr="006A6A77" w:rsidRDefault="00000000" w:rsidP="00256CA9">
      <w:pPr>
        <w:pStyle w:val="Compact"/>
        <w:numPr>
          <w:ilvl w:val="2"/>
          <w:numId w:val="44"/>
        </w:numPr>
        <w:ind w:firstLine="567"/>
        <w:rPr>
          <w:rFonts w:ascii="Times New Roman" w:hAnsi="Times New Roman" w:cs="Times New Roman"/>
          <w:sz w:val="28"/>
          <w:szCs w:val="28"/>
        </w:rPr>
      </w:pPr>
      <w:r w:rsidRPr="006A6A77">
        <w:rPr>
          <w:rFonts w:ascii="Times New Roman" w:hAnsi="Times New Roman" w:cs="Times New Roman"/>
          <w:sz w:val="28"/>
          <w:szCs w:val="28"/>
        </w:rPr>
        <w:t>6</w:t>
      </w:r>
    </w:p>
    <w:p w14:paraId="40967545" w14:textId="77777777" w:rsidR="005B62C8" w:rsidRPr="006A6A77" w:rsidRDefault="005B62C8" w:rsidP="00256CA9">
      <w:pPr>
        <w:pStyle w:val="Compact"/>
        <w:numPr>
          <w:ilvl w:val="1"/>
          <w:numId w:val="42"/>
        </w:numPr>
        <w:ind w:firstLine="567"/>
        <w:rPr>
          <w:rFonts w:ascii="Times New Roman" w:hAnsi="Times New Roman" w:cs="Times New Roman"/>
          <w:sz w:val="28"/>
          <w:szCs w:val="28"/>
        </w:rPr>
      </w:pPr>
    </w:p>
    <w:p w14:paraId="671DB773" w14:textId="77777777" w:rsidR="005B62C8" w:rsidRPr="006A6A77" w:rsidRDefault="00000000" w:rsidP="00256CA9">
      <w:pPr>
        <w:pStyle w:val="Compact"/>
        <w:numPr>
          <w:ilvl w:val="2"/>
          <w:numId w:val="45"/>
        </w:numPr>
        <w:ind w:firstLine="567"/>
        <w:rPr>
          <w:rFonts w:ascii="Times New Roman" w:hAnsi="Times New Roman" w:cs="Times New Roman"/>
          <w:sz w:val="28"/>
          <w:szCs w:val="28"/>
        </w:rPr>
      </w:pPr>
      <w:r w:rsidRPr="006A6A77">
        <w:rPr>
          <w:rFonts w:ascii="Times New Roman" w:hAnsi="Times New Roman" w:cs="Times New Roman"/>
          <w:sz w:val="28"/>
          <w:szCs w:val="28"/>
        </w:rPr>
        <w:t>7</w:t>
      </w:r>
    </w:p>
    <w:p w14:paraId="7A139961" w14:textId="77777777" w:rsidR="005B62C8" w:rsidRPr="006A6A77" w:rsidRDefault="005B62C8" w:rsidP="00256CA9">
      <w:pPr>
        <w:pStyle w:val="Compact"/>
        <w:numPr>
          <w:ilvl w:val="1"/>
          <w:numId w:val="42"/>
        </w:numPr>
        <w:ind w:firstLine="567"/>
        <w:rPr>
          <w:rFonts w:ascii="Times New Roman" w:hAnsi="Times New Roman" w:cs="Times New Roman"/>
          <w:sz w:val="28"/>
          <w:szCs w:val="28"/>
        </w:rPr>
      </w:pPr>
    </w:p>
    <w:p w14:paraId="5CF01FF0" w14:textId="77777777" w:rsidR="005B62C8" w:rsidRPr="006A6A77" w:rsidRDefault="00000000" w:rsidP="00256CA9">
      <w:pPr>
        <w:pStyle w:val="Compact"/>
        <w:numPr>
          <w:ilvl w:val="2"/>
          <w:numId w:val="46"/>
        </w:numPr>
        <w:ind w:firstLine="567"/>
        <w:rPr>
          <w:rFonts w:ascii="Times New Roman" w:hAnsi="Times New Roman" w:cs="Times New Roman"/>
          <w:sz w:val="28"/>
          <w:szCs w:val="28"/>
        </w:rPr>
      </w:pPr>
      <w:r w:rsidRPr="006A6A77">
        <w:rPr>
          <w:rFonts w:ascii="Times New Roman" w:hAnsi="Times New Roman" w:cs="Times New Roman"/>
          <w:sz w:val="28"/>
          <w:szCs w:val="28"/>
        </w:rPr>
        <w:t>8</w:t>
      </w:r>
    </w:p>
    <w:p w14:paraId="03062437"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9</m:t>
          </m:r>
          <m:r>
            <m:rPr>
              <m:sty m:val="p"/>
            </m:rPr>
            <w:rPr>
              <w:rFonts w:ascii="Cambria Math" w:hAnsi="Cambria Math" w:cs="Times New Roman"/>
              <w:sz w:val="28"/>
              <w:szCs w:val="28"/>
            </w:rPr>
            <m:t>+</m:t>
          </m:r>
          <m:r>
            <w:rPr>
              <w:rFonts w:ascii="Cambria Math" w:hAnsi="Cambria Math" w:cs="Times New Roman"/>
              <w:sz w:val="28"/>
              <w:szCs w:val="28"/>
            </w:rPr>
            <m:t>6</m:t>
          </m:r>
        </m:oMath>
      </m:oMathPara>
    </w:p>
    <w:p w14:paraId="1DA80648"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қосындысының мәні қанша?</w:t>
      </w:r>
    </w:p>
    <w:p w14:paraId="5205C9C1" w14:textId="77777777" w:rsidR="005B62C8" w:rsidRPr="006A6A77" w:rsidRDefault="005B62C8" w:rsidP="00256CA9">
      <w:pPr>
        <w:pStyle w:val="Compact"/>
        <w:numPr>
          <w:ilvl w:val="1"/>
          <w:numId w:val="47"/>
        </w:numPr>
        <w:ind w:firstLine="567"/>
        <w:rPr>
          <w:rFonts w:ascii="Times New Roman" w:hAnsi="Times New Roman" w:cs="Times New Roman"/>
          <w:sz w:val="28"/>
          <w:szCs w:val="28"/>
        </w:rPr>
      </w:pPr>
    </w:p>
    <w:p w14:paraId="4319DA8A" w14:textId="77777777" w:rsidR="005B62C8" w:rsidRPr="006A6A77" w:rsidRDefault="00000000" w:rsidP="00256CA9">
      <w:pPr>
        <w:pStyle w:val="Compact"/>
        <w:numPr>
          <w:ilvl w:val="2"/>
          <w:numId w:val="48"/>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51E1A969" w14:textId="77777777" w:rsidR="005B62C8" w:rsidRPr="006A6A77" w:rsidRDefault="005B62C8" w:rsidP="00256CA9">
      <w:pPr>
        <w:pStyle w:val="Compact"/>
        <w:numPr>
          <w:ilvl w:val="1"/>
          <w:numId w:val="47"/>
        </w:numPr>
        <w:ind w:firstLine="567"/>
        <w:rPr>
          <w:rFonts w:ascii="Times New Roman" w:hAnsi="Times New Roman" w:cs="Times New Roman"/>
          <w:sz w:val="28"/>
          <w:szCs w:val="28"/>
        </w:rPr>
      </w:pPr>
    </w:p>
    <w:p w14:paraId="592D13B5" w14:textId="77777777" w:rsidR="005B62C8" w:rsidRPr="006A6A77" w:rsidRDefault="00000000" w:rsidP="00256CA9">
      <w:pPr>
        <w:pStyle w:val="Compact"/>
        <w:numPr>
          <w:ilvl w:val="2"/>
          <w:numId w:val="49"/>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3159FC8B" w14:textId="77777777" w:rsidR="005B62C8" w:rsidRPr="006A6A77" w:rsidRDefault="005B62C8" w:rsidP="00256CA9">
      <w:pPr>
        <w:pStyle w:val="Compact"/>
        <w:numPr>
          <w:ilvl w:val="1"/>
          <w:numId w:val="47"/>
        </w:numPr>
        <w:ind w:firstLine="567"/>
        <w:rPr>
          <w:rFonts w:ascii="Times New Roman" w:hAnsi="Times New Roman" w:cs="Times New Roman"/>
          <w:sz w:val="28"/>
          <w:szCs w:val="28"/>
        </w:rPr>
      </w:pPr>
    </w:p>
    <w:p w14:paraId="643A28A6" w14:textId="77777777" w:rsidR="005B62C8" w:rsidRPr="006A6A77" w:rsidRDefault="00000000" w:rsidP="00256CA9">
      <w:pPr>
        <w:pStyle w:val="Compact"/>
        <w:numPr>
          <w:ilvl w:val="2"/>
          <w:numId w:val="50"/>
        </w:numPr>
        <w:ind w:firstLine="567"/>
        <w:rPr>
          <w:rFonts w:ascii="Times New Roman" w:hAnsi="Times New Roman" w:cs="Times New Roman"/>
          <w:sz w:val="28"/>
          <w:szCs w:val="28"/>
        </w:rPr>
      </w:pPr>
      <w:r w:rsidRPr="006A6A77">
        <w:rPr>
          <w:rFonts w:ascii="Times New Roman" w:hAnsi="Times New Roman" w:cs="Times New Roman"/>
          <w:sz w:val="28"/>
          <w:szCs w:val="28"/>
        </w:rPr>
        <w:t>16</w:t>
      </w:r>
    </w:p>
    <w:p w14:paraId="26366570" w14:textId="77777777" w:rsidR="005B62C8" w:rsidRPr="006A6A77" w:rsidRDefault="005B62C8" w:rsidP="00256CA9">
      <w:pPr>
        <w:pStyle w:val="Compact"/>
        <w:numPr>
          <w:ilvl w:val="1"/>
          <w:numId w:val="47"/>
        </w:numPr>
        <w:ind w:firstLine="567"/>
        <w:rPr>
          <w:rFonts w:ascii="Times New Roman" w:hAnsi="Times New Roman" w:cs="Times New Roman"/>
          <w:sz w:val="28"/>
          <w:szCs w:val="28"/>
        </w:rPr>
      </w:pPr>
    </w:p>
    <w:p w14:paraId="0FDE3A34" w14:textId="77777777" w:rsidR="005B62C8" w:rsidRPr="006A6A77" w:rsidRDefault="00000000" w:rsidP="00256CA9">
      <w:pPr>
        <w:pStyle w:val="Compact"/>
        <w:numPr>
          <w:ilvl w:val="2"/>
          <w:numId w:val="51"/>
        </w:numPr>
        <w:ind w:firstLine="567"/>
        <w:rPr>
          <w:rFonts w:ascii="Times New Roman" w:hAnsi="Times New Roman" w:cs="Times New Roman"/>
          <w:sz w:val="28"/>
          <w:szCs w:val="28"/>
        </w:rPr>
      </w:pPr>
      <w:r w:rsidRPr="006A6A77">
        <w:rPr>
          <w:rFonts w:ascii="Times New Roman" w:hAnsi="Times New Roman" w:cs="Times New Roman"/>
          <w:sz w:val="28"/>
          <w:szCs w:val="28"/>
        </w:rPr>
        <w:t>17</w:t>
      </w:r>
    </w:p>
    <w:p w14:paraId="5B6B9F6D"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14</m:t>
          </m:r>
          <m:r>
            <m:rPr>
              <m:sty m:val="p"/>
            </m:rPr>
            <w:rPr>
              <w:rFonts w:ascii="Cambria Math" w:hAnsi="Cambria Math" w:cs="Times New Roman"/>
              <w:sz w:val="28"/>
              <w:szCs w:val="28"/>
            </w:rPr>
            <m:t>-</m:t>
          </m:r>
          <m:r>
            <w:rPr>
              <w:rFonts w:ascii="Cambria Math" w:hAnsi="Cambria Math" w:cs="Times New Roman"/>
              <w:sz w:val="28"/>
              <w:szCs w:val="28"/>
            </w:rPr>
            <m:t>8</m:t>
          </m:r>
        </m:oMath>
      </m:oMathPara>
    </w:p>
    <w:p w14:paraId="4ACFFDD3"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айырмасының мәні қандай?</w:t>
      </w:r>
    </w:p>
    <w:p w14:paraId="284970B4" w14:textId="77777777" w:rsidR="005B62C8" w:rsidRPr="006A6A77" w:rsidRDefault="005B62C8" w:rsidP="00256CA9">
      <w:pPr>
        <w:pStyle w:val="Compact"/>
        <w:numPr>
          <w:ilvl w:val="1"/>
          <w:numId w:val="52"/>
        </w:numPr>
        <w:ind w:firstLine="567"/>
        <w:rPr>
          <w:rFonts w:ascii="Times New Roman" w:hAnsi="Times New Roman" w:cs="Times New Roman"/>
          <w:sz w:val="28"/>
          <w:szCs w:val="28"/>
        </w:rPr>
      </w:pPr>
    </w:p>
    <w:p w14:paraId="24757632" w14:textId="77777777" w:rsidR="005B62C8" w:rsidRPr="006A6A77" w:rsidRDefault="00000000" w:rsidP="00256CA9">
      <w:pPr>
        <w:pStyle w:val="Compact"/>
        <w:numPr>
          <w:ilvl w:val="2"/>
          <w:numId w:val="53"/>
        </w:numPr>
        <w:ind w:firstLine="567"/>
        <w:rPr>
          <w:rFonts w:ascii="Times New Roman" w:hAnsi="Times New Roman" w:cs="Times New Roman"/>
          <w:sz w:val="28"/>
          <w:szCs w:val="28"/>
        </w:rPr>
      </w:pPr>
      <w:r w:rsidRPr="006A6A77">
        <w:rPr>
          <w:rFonts w:ascii="Times New Roman" w:hAnsi="Times New Roman" w:cs="Times New Roman"/>
          <w:sz w:val="28"/>
          <w:szCs w:val="28"/>
        </w:rPr>
        <w:t>5</w:t>
      </w:r>
    </w:p>
    <w:p w14:paraId="4944169C" w14:textId="77777777" w:rsidR="005B62C8" w:rsidRPr="006A6A77" w:rsidRDefault="005B62C8" w:rsidP="00256CA9">
      <w:pPr>
        <w:pStyle w:val="Compact"/>
        <w:numPr>
          <w:ilvl w:val="1"/>
          <w:numId w:val="52"/>
        </w:numPr>
        <w:ind w:firstLine="567"/>
        <w:rPr>
          <w:rFonts w:ascii="Times New Roman" w:hAnsi="Times New Roman" w:cs="Times New Roman"/>
          <w:sz w:val="28"/>
          <w:szCs w:val="28"/>
        </w:rPr>
      </w:pPr>
    </w:p>
    <w:p w14:paraId="54242C39" w14:textId="77777777" w:rsidR="005B62C8" w:rsidRPr="006A6A77" w:rsidRDefault="00000000" w:rsidP="00256CA9">
      <w:pPr>
        <w:pStyle w:val="Compact"/>
        <w:numPr>
          <w:ilvl w:val="2"/>
          <w:numId w:val="54"/>
        </w:numPr>
        <w:ind w:firstLine="567"/>
        <w:rPr>
          <w:rFonts w:ascii="Times New Roman" w:hAnsi="Times New Roman" w:cs="Times New Roman"/>
          <w:sz w:val="28"/>
          <w:szCs w:val="28"/>
        </w:rPr>
      </w:pPr>
      <w:r w:rsidRPr="006A6A77">
        <w:rPr>
          <w:rFonts w:ascii="Times New Roman" w:hAnsi="Times New Roman" w:cs="Times New Roman"/>
          <w:sz w:val="28"/>
          <w:szCs w:val="28"/>
        </w:rPr>
        <w:t>6</w:t>
      </w:r>
    </w:p>
    <w:p w14:paraId="0AC1607A" w14:textId="77777777" w:rsidR="005B62C8" w:rsidRPr="006A6A77" w:rsidRDefault="005B62C8" w:rsidP="00256CA9">
      <w:pPr>
        <w:pStyle w:val="Compact"/>
        <w:numPr>
          <w:ilvl w:val="1"/>
          <w:numId w:val="52"/>
        </w:numPr>
        <w:ind w:firstLine="567"/>
        <w:rPr>
          <w:rFonts w:ascii="Times New Roman" w:hAnsi="Times New Roman" w:cs="Times New Roman"/>
          <w:sz w:val="28"/>
          <w:szCs w:val="28"/>
        </w:rPr>
      </w:pPr>
    </w:p>
    <w:p w14:paraId="379ECCA9" w14:textId="77777777" w:rsidR="005B62C8" w:rsidRPr="006A6A77" w:rsidRDefault="00000000" w:rsidP="00256CA9">
      <w:pPr>
        <w:pStyle w:val="Compact"/>
        <w:numPr>
          <w:ilvl w:val="2"/>
          <w:numId w:val="55"/>
        </w:numPr>
        <w:ind w:firstLine="567"/>
        <w:rPr>
          <w:rFonts w:ascii="Times New Roman" w:hAnsi="Times New Roman" w:cs="Times New Roman"/>
          <w:sz w:val="28"/>
          <w:szCs w:val="28"/>
        </w:rPr>
      </w:pPr>
      <w:r w:rsidRPr="006A6A77">
        <w:rPr>
          <w:rFonts w:ascii="Times New Roman" w:hAnsi="Times New Roman" w:cs="Times New Roman"/>
          <w:sz w:val="28"/>
          <w:szCs w:val="28"/>
        </w:rPr>
        <w:t>7</w:t>
      </w:r>
    </w:p>
    <w:p w14:paraId="621E4CE7" w14:textId="77777777" w:rsidR="005B62C8" w:rsidRPr="006A6A77" w:rsidRDefault="005B62C8" w:rsidP="00256CA9">
      <w:pPr>
        <w:pStyle w:val="Compact"/>
        <w:numPr>
          <w:ilvl w:val="1"/>
          <w:numId w:val="52"/>
        </w:numPr>
        <w:ind w:firstLine="567"/>
        <w:rPr>
          <w:rFonts w:ascii="Times New Roman" w:hAnsi="Times New Roman" w:cs="Times New Roman"/>
          <w:sz w:val="28"/>
          <w:szCs w:val="28"/>
        </w:rPr>
      </w:pPr>
    </w:p>
    <w:p w14:paraId="3F792E22" w14:textId="77777777" w:rsidR="005B62C8" w:rsidRPr="006A6A77" w:rsidRDefault="00000000" w:rsidP="00256CA9">
      <w:pPr>
        <w:pStyle w:val="Compact"/>
        <w:numPr>
          <w:ilvl w:val="2"/>
          <w:numId w:val="56"/>
        </w:numPr>
        <w:ind w:firstLine="567"/>
        <w:rPr>
          <w:rFonts w:ascii="Times New Roman" w:hAnsi="Times New Roman" w:cs="Times New Roman"/>
          <w:sz w:val="28"/>
          <w:szCs w:val="28"/>
        </w:rPr>
      </w:pPr>
      <w:r w:rsidRPr="006A6A77">
        <w:rPr>
          <w:rFonts w:ascii="Times New Roman" w:hAnsi="Times New Roman" w:cs="Times New Roman"/>
          <w:sz w:val="28"/>
          <w:szCs w:val="28"/>
        </w:rPr>
        <w:t>8</w:t>
      </w:r>
    </w:p>
    <w:p w14:paraId="26EB9DA1"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4</m:t>
          </m:r>
          <m:r>
            <m:rPr>
              <m:sty m:val="p"/>
            </m:rPr>
            <w:rPr>
              <w:rFonts w:ascii="Cambria Math" w:hAnsi="Cambria Math" w:cs="Times New Roman"/>
              <w:sz w:val="28"/>
              <w:szCs w:val="28"/>
            </w:rPr>
            <m:t>×</m:t>
          </m:r>
          <m:r>
            <w:rPr>
              <w:rFonts w:ascii="Cambria Math" w:hAnsi="Cambria Math" w:cs="Times New Roman"/>
              <w:sz w:val="28"/>
              <w:szCs w:val="28"/>
            </w:rPr>
            <m:t>5</m:t>
          </m:r>
        </m:oMath>
      </m:oMathPara>
    </w:p>
    <w:p w14:paraId="380AE3B5"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көбейтіндісінің мәні қанша?</w:t>
      </w:r>
    </w:p>
    <w:p w14:paraId="14CE75C4" w14:textId="77777777" w:rsidR="005B62C8" w:rsidRPr="006A6A77" w:rsidRDefault="005B62C8" w:rsidP="00256CA9">
      <w:pPr>
        <w:pStyle w:val="Compact"/>
        <w:numPr>
          <w:ilvl w:val="1"/>
          <w:numId w:val="57"/>
        </w:numPr>
        <w:ind w:firstLine="567"/>
        <w:rPr>
          <w:rFonts w:ascii="Times New Roman" w:hAnsi="Times New Roman" w:cs="Times New Roman"/>
          <w:sz w:val="28"/>
          <w:szCs w:val="28"/>
        </w:rPr>
      </w:pPr>
    </w:p>
    <w:p w14:paraId="4F889FF7" w14:textId="77777777" w:rsidR="005B62C8" w:rsidRPr="006A6A77" w:rsidRDefault="00000000" w:rsidP="00256CA9">
      <w:pPr>
        <w:pStyle w:val="Compact"/>
        <w:numPr>
          <w:ilvl w:val="2"/>
          <w:numId w:val="58"/>
        </w:numPr>
        <w:ind w:firstLine="567"/>
        <w:rPr>
          <w:rFonts w:ascii="Times New Roman" w:hAnsi="Times New Roman" w:cs="Times New Roman"/>
          <w:sz w:val="28"/>
          <w:szCs w:val="28"/>
        </w:rPr>
      </w:pPr>
      <w:r w:rsidRPr="006A6A77">
        <w:rPr>
          <w:rFonts w:ascii="Times New Roman" w:hAnsi="Times New Roman" w:cs="Times New Roman"/>
          <w:sz w:val="28"/>
          <w:szCs w:val="28"/>
        </w:rPr>
        <w:t>20</w:t>
      </w:r>
    </w:p>
    <w:p w14:paraId="476DB6AC" w14:textId="77777777" w:rsidR="005B62C8" w:rsidRPr="006A6A77" w:rsidRDefault="005B62C8" w:rsidP="00256CA9">
      <w:pPr>
        <w:pStyle w:val="Compact"/>
        <w:numPr>
          <w:ilvl w:val="1"/>
          <w:numId w:val="57"/>
        </w:numPr>
        <w:ind w:firstLine="567"/>
        <w:rPr>
          <w:rFonts w:ascii="Times New Roman" w:hAnsi="Times New Roman" w:cs="Times New Roman"/>
          <w:sz w:val="28"/>
          <w:szCs w:val="28"/>
        </w:rPr>
      </w:pPr>
    </w:p>
    <w:p w14:paraId="5705CC8F" w14:textId="77777777" w:rsidR="005B62C8" w:rsidRPr="006A6A77" w:rsidRDefault="00000000" w:rsidP="00256CA9">
      <w:pPr>
        <w:pStyle w:val="Compact"/>
        <w:numPr>
          <w:ilvl w:val="2"/>
          <w:numId w:val="59"/>
        </w:numPr>
        <w:ind w:firstLine="567"/>
        <w:rPr>
          <w:rFonts w:ascii="Times New Roman" w:hAnsi="Times New Roman" w:cs="Times New Roman"/>
          <w:sz w:val="28"/>
          <w:szCs w:val="28"/>
        </w:rPr>
      </w:pPr>
      <w:r w:rsidRPr="006A6A77">
        <w:rPr>
          <w:rFonts w:ascii="Times New Roman" w:hAnsi="Times New Roman" w:cs="Times New Roman"/>
          <w:sz w:val="28"/>
          <w:szCs w:val="28"/>
        </w:rPr>
        <w:t>22</w:t>
      </w:r>
    </w:p>
    <w:p w14:paraId="14856F41" w14:textId="77777777" w:rsidR="005B62C8" w:rsidRPr="006A6A77" w:rsidRDefault="005B62C8" w:rsidP="00256CA9">
      <w:pPr>
        <w:pStyle w:val="Compact"/>
        <w:numPr>
          <w:ilvl w:val="1"/>
          <w:numId w:val="57"/>
        </w:numPr>
        <w:ind w:firstLine="567"/>
        <w:rPr>
          <w:rFonts w:ascii="Times New Roman" w:hAnsi="Times New Roman" w:cs="Times New Roman"/>
          <w:sz w:val="28"/>
          <w:szCs w:val="28"/>
        </w:rPr>
      </w:pPr>
    </w:p>
    <w:p w14:paraId="5E09DA44" w14:textId="77777777" w:rsidR="005B62C8" w:rsidRPr="006A6A77" w:rsidRDefault="00000000" w:rsidP="00256CA9">
      <w:pPr>
        <w:pStyle w:val="Compact"/>
        <w:numPr>
          <w:ilvl w:val="2"/>
          <w:numId w:val="60"/>
        </w:numPr>
        <w:ind w:firstLine="567"/>
        <w:rPr>
          <w:rFonts w:ascii="Times New Roman" w:hAnsi="Times New Roman" w:cs="Times New Roman"/>
          <w:sz w:val="28"/>
          <w:szCs w:val="28"/>
        </w:rPr>
      </w:pPr>
      <w:r w:rsidRPr="006A6A77">
        <w:rPr>
          <w:rFonts w:ascii="Times New Roman" w:hAnsi="Times New Roman" w:cs="Times New Roman"/>
          <w:sz w:val="28"/>
          <w:szCs w:val="28"/>
        </w:rPr>
        <w:t>18</w:t>
      </w:r>
    </w:p>
    <w:p w14:paraId="3B0751BF" w14:textId="77777777" w:rsidR="005B62C8" w:rsidRPr="006A6A77" w:rsidRDefault="005B62C8" w:rsidP="00256CA9">
      <w:pPr>
        <w:pStyle w:val="Compact"/>
        <w:numPr>
          <w:ilvl w:val="1"/>
          <w:numId w:val="57"/>
        </w:numPr>
        <w:ind w:firstLine="567"/>
        <w:rPr>
          <w:rFonts w:ascii="Times New Roman" w:hAnsi="Times New Roman" w:cs="Times New Roman"/>
          <w:sz w:val="28"/>
          <w:szCs w:val="28"/>
        </w:rPr>
      </w:pPr>
    </w:p>
    <w:p w14:paraId="22D7ED92" w14:textId="77777777" w:rsidR="005B62C8" w:rsidRPr="006A6A77" w:rsidRDefault="00000000" w:rsidP="00256CA9">
      <w:pPr>
        <w:pStyle w:val="Compact"/>
        <w:numPr>
          <w:ilvl w:val="2"/>
          <w:numId w:val="61"/>
        </w:numPr>
        <w:ind w:firstLine="567"/>
        <w:rPr>
          <w:rFonts w:ascii="Times New Roman" w:hAnsi="Times New Roman" w:cs="Times New Roman"/>
          <w:sz w:val="28"/>
          <w:szCs w:val="28"/>
        </w:rPr>
      </w:pPr>
      <w:r w:rsidRPr="006A6A77">
        <w:rPr>
          <w:rFonts w:ascii="Times New Roman" w:hAnsi="Times New Roman" w:cs="Times New Roman"/>
          <w:sz w:val="28"/>
          <w:szCs w:val="28"/>
        </w:rPr>
        <w:t>17</w:t>
      </w:r>
    </w:p>
    <w:p w14:paraId="50C1C411"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24</m:t>
          </m:r>
          <m:r>
            <m:rPr>
              <m:sty m:val="p"/>
            </m:rPr>
            <w:rPr>
              <w:rFonts w:ascii="Cambria Math" w:hAnsi="Cambria Math" w:cs="Times New Roman"/>
              <w:sz w:val="28"/>
              <w:szCs w:val="28"/>
            </w:rPr>
            <m:t>÷</m:t>
          </m:r>
          <m:r>
            <w:rPr>
              <w:rFonts w:ascii="Cambria Math" w:hAnsi="Cambria Math" w:cs="Times New Roman"/>
              <w:sz w:val="28"/>
              <w:szCs w:val="28"/>
            </w:rPr>
            <m:t>6</m:t>
          </m:r>
        </m:oMath>
      </m:oMathPara>
    </w:p>
    <w:p w14:paraId="348BABB3"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бөліндісінің мәні қандай?</w:t>
      </w:r>
    </w:p>
    <w:p w14:paraId="6D46BE9A" w14:textId="77777777" w:rsidR="005B62C8" w:rsidRPr="006A6A77" w:rsidRDefault="005B62C8" w:rsidP="00256CA9">
      <w:pPr>
        <w:pStyle w:val="Compact"/>
        <w:numPr>
          <w:ilvl w:val="1"/>
          <w:numId w:val="62"/>
        </w:numPr>
        <w:ind w:firstLine="567"/>
        <w:rPr>
          <w:rFonts w:ascii="Times New Roman" w:hAnsi="Times New Roman" w:cs="Times New Roman"/>
          <w:sz w:val="28"/>
          <w:szCs w:val="28"/>
        </w:rPr>
      </w:pPr>
    </w:p>
    <w:p w14:paraId="4E0B0C36" w14:textId="77777777" w:rsidR="005B62C8" w:rsidRPr="006A6A77" w:rsidRDefault="00000000" w:rsidP="00256CA9">
      <w:pPr>
        <w:pStyle w:val="Compact"/>
        <w:numPr>
          <w:ilvl w:val="2"/>
          <w:numId w:val="63"/>
        </w:numPr>
        <w:ind w:firstLine="567"/>
        <w:rPr>
          <w:rFonts w:ascii="Times New Roman" w:hAnsi="Times New Roman" w:cs="Times New Roman"/>
          <w:sz w:val="28"/>
          <w:szCs w:val="28"/>
        </w:rPr>
      </w:pPr>
      <w:r w:rsidRPr="006A6A77">
        <w:rPr>
          <w:rFonts w:ascii="Times New Roman" w:hAnsi="Times New Roman" w:cs="Times New Roman"/>
          <w:sz w:val="28"/>
          <w:szCs w:val="28"/>
        </w:rPr>
        <w:t>3</w:t>
      </w:r>
    </w:p>
    <w:p w14:paraId="18E04D9C" w14:textId="77777777" w:rsidR="005B62C8" w:rsidRPr="006A6A77" w:rsidRDefault="005B62C8" w:rsidP="00256CA9">
      <w:pPr>
        <w:pStyle w:val="Compact"/>
        <w:numPr>
          <w:ilvl w:val="1"/>
          <w:numId w:val="62"/>
        </w:numPr>
        <w:ind w:firstLine="567"/>
        <w:rPr>
          <w:rFonts w:ascii="Times New Roman" w:hAnsi="Times New Roman" w:cs="Times New Roman"/>
          <w:sz w:val="28"/>
          <w:szCs w:val="28"/>
        </w:rPr>
      </w:pPr>
    </w:p>
    <w:p w14:paraId="700E12EA" w14:textId="77777777" w:rsidR="005B62C8" w:rsidRPr="006A6A77" w:rsidRDefault="00000000" w:rsidP="00256CA9">
      <w:pPr>
        <w:pStyle w:val="Compact"/>
        <w:numPr>
          <w:ilvl w:val="2"/>
          <w:numId w:val="64"/>
        </w:numPr>
        <w:ind w:firstLine="567"/>
        <w:rPr>
          <w:rFonts w:ascii="Times New Roman" w:hAnsi="Times New Roman" w:cs="Times New Roman"/>
          <w:sz w:val="28"/>
          <w:szCs w:val="28"/>
        </w:rPr>
      </w:pPr>
      <w:r w:rsidRPr="006A6A77">
        <w:rPr>
          <w:rFonts w:ascii="Times New Roman" w:hAnsi="Times New Roman" w:cs="Times New Roman"/>
          <w:sz w:val="28"/>
          <w:szCs w:val="28"/>
        </w:rPr>
        <w:t>4</w:t>
      </w:r>
    </w:p>
    <w:p w14:paraId="66F89284" w14:textId="77777777" w:rsidR="005B62C8" w:rsidRPr="006A6A77" w:rsidRDefault="005B62C8" w:rsidP="00256CA9">
      <w:pPr>
        <w:pStyle w:val="Compact"/>
        <w:numPr>
          <w:ilvl w:val="1"/>
          <w:numId w:val="62"/>
        </w:numPr>
        <w:ind w:firstLine="567"/>
        <w:rPr>
          <w:rFonts w:ascii="Times New Roman" w:hAnsi="Times New Roman" w:cs="Times New Roman"/>
          <w:sz w:val="28"/>
          <w:szCs w:val="28"/>
        </w:rPr>
      </w:pPr>
    </w:p>
    <w:p w14:paraId="6919C75D" w14:textId="77777777" w:rsidR="005B62C8" w:rsidRPr="006A6A77" w:rsidRDefault="00000000" w:rsidP="00256CA9">
      <w:pPr>
        <w:pStyle w:val="Compact"/>
        <w:numPr>
          <w:ilvl w:val="2"/>
          <w:numId w:val="65"/>
        </w:numPr>
        <w:ind w:firstLine="567"/>
        <w:rPr>
          <w:rFonts w:ascii="Times New Roman" w:hAnsi="Times New Roman" w:cs="Times New Roman"/>
          <w:sz w:val="28"/>
          <w:szCs w:val="28"/>
        </w:rPr>
      </w:pPr>
      <w:r w:rsidRPr="006A6A77">
        <w:rPr>
          <w:rFonts w:ascii="Times New Roman" w:hAnsi="Times New Roman" w:cs="Times New Roman"/>
          <w:sz w:val="28"/>
          <w:szCs w:val="28"/>
        </w:rPr>
        <w:t>5</w:t>
      </w:r>
    </w:p>
    <w:p w14:paraId="1D022CD4" w14:textId="77777777" w:rsidR="005B62C8" w:rsidRPr="006A6A77" w:rsidRDefault="005B62C8" w:rsidP="00256CA9">
      <w:pPr>
        <w:pStyle w:val="Compact"/>
        <w:numPr>
          <w:ilvl w:val="1"/>
          <w:numId w:val="62"/>
        </w:numPr>
        <w:ind w:firstLine="567"/>
        <w:rPr>
          <w:rFonts w:ascii="Times New Roman" w:hAnsi="Times New Roman" w:cs="Times New Roman"/>
          <w:sz w:val="28"/>
          <w:szCs w:val="28"/>
        </w:rPr>
      </w:pPr>
    </w:p>
    <w:p w14:paraId="777E8606" w14:textId="77777777" w:rsidR="005B62C8" w:rsidRPr="006A6A77" w:rsidRDefault="00000000" w:rsidP="00256CA9">
      <w:pPr>
        <w:pStyle w:val="Compact"/>
        <w:numPr>
          <w:ilvl w:val="2"/>
          <w:numId w:val="66"/>
        </w:numPr>
        <w:ind w:firstLine="567"/>
        <w:rPr>
          <w:rFonts w:ascii="Times New Roman" w:hAnsi="Times New Roman" w:cs="Times New Roman"/>
          <w:sz w:val="28"/>
          <w:szCs w:val="28"/>
        </w:rPr>
      </w:pPr>
      <w:r w:rsidRPr="006A6A77">
        <w:rPr>
          <w:rFonts w:ascii="Times New Roman" w:hAnsi="Times New Roman" w:cs="Times New Roman"/>
          <w:sz w:val="28"/>
          <w:szCs w:val="28"/>
        </w:rPr>
        <w:t>6</w:t>
      </w:r>
    </w:p>
    <w:p w14:paraId="4BE8792F"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13</m:t>
          </m:r>
          <m:r>
            <m:rPr>
              <m:sty m:val="p"/>
            </m:rPr>
            <w:rPr>
              <w:rFonts w:ascii="Cambria Math" w:hAnsi="Cambria Math" w:cs="Times New Roman"/>
              <w:sz w:val="28"/>
              <w:szCs w:val="28"/>
            </w:rPr>
            <m:t>+</m:t>
          </m:r>
          <m:r>
            <w:rPr>
              <w:rFonts w:ascii="Cambria Math" w:hAnsi="Cambria Math" w:cs="Times New Roman"/>
              <w:sz w:val="28"/>
              <w:szCs w:val="28"/>
            </w:rPr>
            <m:t>2</m:t>
          </m:r>
        </m:oMath>
      </m:oMathPara>
    </w:p>
    <w:p w14:paraId="307DD438"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қосындысының мәні қанша?</w:t>
      </w:r>
    </w:p>
    <w:p w14:paraId="66434182" w14:textId="77777777" w:rsidR="005B62C8" w:rsidRPr="006A6A77" w:rsidRDefault="005B62C8" w:rsidP="00256CA9">
      <w:pPr>
        <w:pStyle w:val="Compact"/>
        <w:numPr>
          <w:ilvl w:val="1"/>
          <w:numId w:val="67"/>
        </w:numPr>
        <w:ind w:firstLine="567"/>
        <w:rPr>
          <w:rFonts w:ascii="Times New Roman" w:hAnsi="Times New Roman" w:cs="Times New Roman"/>
          <w:sz w:val="28"/>
          <w:szCs w:val="28"/>
        </w:rPr>
      </w:pPr>
    </w:p>
    <w:p w14:paraId="3D34F7E9" w14:textId="77777777" w:rsidR="005B62C8" w:rsidRPr="006A6A77" w:rsidRDefault="00000000" w:rsidP="00256CA9">
      <w:pPr>
        <w:pStyle w:val="Compact"/>
        <w:numPr>
          <w:ilvl w:val="2"/>
          <w:numId w:val="68"/>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34177DC3" w14:textId="77777777" w:rsidR="005B62C8" w:rsidRPr="006A6A77" w:rsidRDefault="005B62C8" w:rsidP="00256CA9">
      <w:pPr>
        <w:pStyle w:val="Compact"/>
        <w:numPr>
          <w:ilvl w:val="1"/>
          <w:numId w:val="67"/>
        </w:numPr>
        <w:ind w:firstLine="567"/>
        <w:rPr>
          <w:rFonts w:ascii="Times New Roman" w:hAnsi="Times New Roman" w:cs="Times New Roman"/>
          <w:sz w:val="28"/>
          <w:szCs w:val="28"/>
        </w:rPr>
      </w:pPr>
    </w:p>
    <w:p w14:paraId="04406CB2" w14:textId="77777777" w:rsidR="005B62C8" w:rsidRPr="006A6A77" w:rsidRDefault="00000000" w:rsidP="00256CA9">
      <w:pPr>
        <w:pStyle w:val="Compact"/>
        <w:numPr>
          <w:ilvl w:val="2"/>
          <w:numId w:val="69"/>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3696ADC0" w14:textId="77777777" w:rsidR="005B62C8" w:rsidRPr="006A6A77" w:rsidRDefault="005B62C8" w:rsidP="00256CA9">
      <w:pPr>
        <w:pStyle w:val="Compact"/>
        <w:numPr>
          <w:ilvl w:val="1"/>
          <w:numId w:val="67"/>
        </w:numPr>
        <w:ind w:firstLine="567"/>
        <w:rPr>
          <w:rFonts w:ascii="Times New Roman" w:hAnsi="Times New Roman" w:cs="Times New Roman"/>
          <w:sz w:val="28"/>
          <w:szCs w:val="28"/>
        </w:rPr>
      </w:pPr>
    </w:p>
    <w:p w14:paraId="4D94645C" w14:textId="77777777" w:rsidR="005B62C8" w:rsidRPr="006A6A77" w:rsidRDefault="00000000" w:rsidP="00256CA9">
      <w:pPr>
        <w:pStyle w:val="Compact"/>
        <w:numPr>
          <w:ilvl w:val="2"/>
          <w:numId w:val="70"/>
        </w:numPr>
        <w:ind w:firstLine="567"/>
        <w:rPr>
          <w:rFonts w:ascii="Times New Roman" w:hAnsi="Times New Roman" w:cs="Times New Roman"/>
          <w:sz w:val="28"/>
          <w:szCs w:val="28"/>
        </w:rPr>
      </w:pPr>
      <w:r w:rsidRPr="006A6A77">
        <w:rPr>
          <w:rFonts w:ascii="Times New Roman" w:hAnsi="Times New Roman" w:cs="Times New Roman"/>
          <w:sz w:val="28"/>
          <w:szCs w:val="28"/>
        </w:rPr>
        <w:t>16</w:t>
      </w:r>
    </w:p>
    <w:p w14:paraId="50DAED72" w14:textId="77777777" w:rsidR="005B62C8" w:rsidRPr="006A6A77" w:rsidRDefault="005B62C8" w:rsidP="00256CA9">
      <w:pPr>
        <w:pStyle w:val="Compact"/>
        <w:numPr>
          <w:ilvl w:val="1"/>
          <w:numId w:val="67"/>
        </w:numPr>
        <w:ind w:firstLine="567"/>
        <w:rPr>
          <w:rFonts w:ascii="Times New Roman" w:hAnsi="Times New Roman" w:cs="Times New Roman"/>
          <w:sz w:val="28"/>
          <w:szCs w:val="28"/>
        </w:rPr>
      </w:pPr>
    </w:p>
    <w:p w14:paraId="79D407F3" w14:textId="77777777" w:rsidR="005B62C8" w:rsidRPr="006A6A77" w:rsidRDefault="00000000" w:rsidP="00256CA9">
      <w:pPr>
        <w:pStyle w:val="Compact"/>
        <w:numPr>
          <w:ilvl w:val="2"/>
          <w:numId w:val="71"/>
        </w:numPr>
        <w:ind w:firstLine="567"/>
        <w:rPr>
          <w:rFonts w:ascii="Times New Roman" w:hAnsi="Times New Roman" w:cs="Times New Roman"/>
          <w:sz w:val="28"/>
          <w:szCs w:val="28"/>
        </w:rPr>
      </w:pPr>
      <w:r w:rsidRPr="006A6A77">
        <w:rPr>
          <w:rFonts w:ascii="Times New Roman" w:hAnsi="Times New Roman" w:cs="Times New Roman"/>
          <w:sz w:val="28"/>
          <w:szCs w:val="28"/>
        </w:rPr>
        <w:t>17</w:t>
      </w:r>
    </w:p>
    <w:p w14:paraId="5641F7CD"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19</m:t>
          </m:r>
          <m:r>
            <m:rPr>
              <m:sty m:val="p"/>
            </m:rPr>
            <w:rPr>
              <w:rFonts w:ascii="Cambria Math" w:hAnsi="Cambria Math" w:cs="Times New Roman"/>
              <w:sz w:val="28"/>
              <w:szCs w:val="28"/>
            </w:rPr>
            <m:t>-</m:t>
          </m:r>
          <m:r>
            <w:rPr>
              <w:rFonts w:ascii="Cambria Math" w:hAnsi="Cambria Math" w:cs="Times New Roman"/>
              <w:sz w:val="28"/>
              <w:szCs w:val="28"/>
            </w:rPr>
            <m:t>7</m:t>
          </m:r>
        </m:oMath>
      </m:oMathPara>
    </w:p>
    <w:p w14:paraId="3BCC5D7F"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айырмасының мәні қандай?</w:t>
      </w:r>
    </w:p>
    <w:p w14:paraId="2A2BABCD" w14:textId="77777777" w:rsidR="005B62C8" w:rsidRPr="006A6A77" w:rsidRDefault="005B62C8" w:rsidP="00256CA9">
      <w:pPr>
        <w:pStyle w:val="Compact"/>
        <w:numPr>
          <w:ilvl w:val="1"/>
          <w:numId w:val="72"/>
        </w:numPr>
        <w:ind w:firstLine="567"/>
        <w:rPr>
          <w:rFonts w:ascii="Times New Roman" w:hAnsi="Times New Roman" w:cs="Times New Roman"/>
          <w:sz w:val="28"/>
          <w:szCs w:val="28"/>
        </w:rPr>
      </w:pPr>
    </w:p>
    <w:p w14:paraId="686AA911" w14:textId="77777777" w:rsidR="005B62C8" w:rsidRPr="006A6A77" w:rsidRDefault="00000000" w:rsidP="00256CA9">
      <w:pPr>
        <w:pStyle w:val="Compact"/>
        <w:numPr>
          <w:ilvl w:val="2"/>
          <w:numId w:val="73"/>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5EE4E9F5" w14:textId="77777777" w:rsidR="005B62C8" w:rsidRPr="006A6A77" w:rsidRDefault="005B62C8" w:rsidP="00256CA9">
      <w:pPr>
        <w:pStyle w:val="Compact"/>
        <w:numPr>
          <w:ilvl w:val="1"/>
          <w:numId w:val="72"/>
        </w:numPr>
        <w:ind w:firstLine="567"/>
        <w:rPr>
          <w:rFonts w:ascii="Times New Roman" w:hAnsi="Times New Roman" w:cs="Times New Roman"/>
          <w:sz w:val="28"/>
          <w:szCs w:val="28"/>
        </w:rPr>
      </w:pPr>
    </w:p>
    <w:p w14:paraId="0EF054B7" w14:textId="77777777" w:rsidR="005B62C8" w:rsidRPr="006A6A77" w:rsidRDefault="00000000" w:rsidP="00256CA9">
      <w:pPr>
        <w:pStyle w:val="Compact"/>
        <w:numPr>
          <w:ilvl w:val="2"/>
          <w:numId w:val="74"/>
        </w:numPr>
        <w:ind w:firstLine="567"/>
        <w:rPr>
          <w:rFonts w:ascii="Times New Roman" w:hAnsi="Times New Roman" w:cs="Times New Roman"/>
          <w:sz w:val="28"/>
          <w:szCs w:val="28"/>
        </w:rPr>
      </w:pPr>
      <w:r w:rsidRPr="006A6A77">
        <w:rPr>
          <w:rFonts w:ascii="Times New Roman" w:hAnsi="Times New Roman" w:cs="Times New Roman"/>
          <w:sz w:val="28"/>
          <w:szCs w:val="28"/>
        </w:rPr>
        <w:t>13</w:t>
      </w:r>
    </w:p>
    <w:p w14:paraId="34EEBBDC" w14:textId="77777777" w:rsidR="005B62C8" w:rsidRPr="006A6A77" w:rsidRDefault="005B62C8" w:rsidP="00256CA9">
      <w:pPr>
        <w:pStyle w:val="Compact"/>
        <w:numPr>
          <w:ilvl w:val="1"/>
          <w:numId w:val="72"/>
        </w:numPr>
        <w:ind w:firstLine="567"/>
        <w:rPr>
          <w:rFonts w:ascii="Times New Roman" w:hAnsi="Times New Roman" w:cs="Times New Roman"/>
          <w:sz w:val="28"/>
          <w:szCs w:val="28"/>
        </w:rPr>
      </w:pPr>
    </w:p>
    <w:p w14:paraId="45A9B66C" w14:textId="77777777" w:rsidR="005B62C8" w:rsidRPr="006A6A77" w:rsidRDefault="00000000" w:rsidP="00256CA9">
      <w:pPr>
        <w:pStyle w:val="Compact"/>
        <w:numPr>
          <w:ilvl w:val="2"/>
          <w:numId w:val="75"/>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1AC81C5C" w14:textId="77777777" w:rsidR="005B62C8" w:rsidRPr="006A6A77" w:rsidRDefault="005B62C8" w:rsidP="00256CA9">
      <w:pPr>
        <w:pStyle w:val="Compact"/>
        <w:numPr>
          <w:ilvl w:val="1"/>
          <w:numId w:val="72"/>
        </w:numPr>
        <w:ind w:firstLine="567"/>
        <w:rPr>
          <w:rFonts w:ascii="Times New Roman" w:hAnsi="Times New Roman" w:cs="Times New Roman"/>
          <w:sz w:val="28"/>
          <w:szCs w:val="28"/>
        </w:rPr>
      </w:pPr>
    </w:p>
    <w:p w14:paraId="09F4C812" w14:textId="77777777" w:rsidR="005B62C8" w:rsidRPr="006A6A77" w:rsidRDefault="00000000" w:rsidP="00256CA9">
      <w:pPr>
        <w:pStyle w:val="Compact"/>
        <w:numPr>
          <w:ilvl w:val="2"/>
          <w:numId w:val="76"/>
        </w:numPr>
        <w:ind w:firstLine="567"/>
        <w:rPr>
          <w:rFonts w:ascii="Times New Roman" w:hAnsi="Times New Roman" w:cs="Times New Roman"/>
          <w:sz w:val="28"/>
          <w:szCs w:val="28"/>
        </w:rPr>
      </w:pPr>
      <w:r w:rsidRPr="006A6A77">
        <w:rPr>
          <w:rFonts w:ascii="Times New Roman" w:hAnsi="Times New Roman" w:cs="Times New Roman"/>
          <w:sz w:val="28"/>
          <w:szCs w:val="28"/>
        </w:rPr>
        <w:t>15</w:t>
      </w:r>
    </w:p>
    <w:p w14:paraId="0EAC1B6E" w14:textId="77777777" w:rsidR="005B62C8" w:rsidRPr="006A6A77" w:rsidRDefault="00000000" w:rsidP="00256CA9">
      <w:pPr>
        <w:pStyle w:val="Compact"/>
        <w:ind w:firstLine="567"/>
        <w:rPr>
          <w:rFonts w:ascii="Times New Roman" w:hAnsi="Times New Roman" w:cs="Times New Roman"/>
          <w:sz w:val="28"/>
          <w:szCs w:val="28"/>
        </w:rPr>
      </w:pPr>
      <m:oMathPara>
        <m:oMathParaPr>
          <m:jc m:val="center"/>
        </m:oMathParaPr>
        <m:oMath>
          <m:r>
            <w:rPr>
              <w:rFonts w:ascii="Cambria Math" w:hAnsi="Cambria Math" w:cs="Times New Roman"/>
              <w:sz w:val="28"/>
              <w:szCs w:val="28"/>
            </w:rPr>
            <m:t>6</m:t>
          </m:r>
          <m:r>
            <m:rPr>
              <m:sty m:val="p"/>
            </m:rPr>
            <w:rPr>
              <w:rFonts w:ascii="Cambria Math" w:hAnsi="Cambria Math" w:cs="Times New Roman"/>
              <w:sz w:val="28"/>
              <w:szCs w:val="28"/>
            </w:rPr>
            <m:t>×</m:t>
          </m:r>
          <m:r>
            <w:rPr>
              <w:rFonts w:ascii="Cambria Math" w:hAnsi="Cambria Math" w:cs="Times New Roman"/>
              <w:sz w:val="28"/>
              <w:szCs w:val="28"/>
            </w:rPr>
            <m:t>2</m:t>
          </m:r>
        </m:oMath>
      </m:oMathPara>
    </w:p>
    <w:p w14:paraId="7BA509F9" w14:textId="77777777" w:rsidR="005B62C8" w:rsidRPr="006A6A77" w:rsidRDefault="00000000" w:rsidP="00256CA9">
      <w:pPr>
        <w:pStyle w:val="Compact"/>
        <w:numPr>
          <w:ilvl w:val="0"/>
          <w:numId w:val="1"/>
        </w:numPr>
        <w:ind w:firstLine="567"/>
        <w:rPr>
          <w:rFonts w:ascii="Times New Roman" w:hAnsi="Times New Roman" w:cs="Times New Roman"/>
          <w:sz w:val="28"/>
          <w:szCs w:val="28"/>
        </w:rPr>
      </w:pPr>
      <w:r w:rsidRPr="006A6A77">
        <w:rPr>
          <w:rFonts w:ascii="Times New Roman" w:hAnsi="Times New Roman" w:cs="Times New Roman"/>
          <w:sz w:val="28"/>
          <w:szCs w:val="28"/>
        </w:rPr>
        <w:t>көбейтіндісінің мәні қанша?</w:t>
      </w:r>
    </w:p>
    <w:p w14:paraId="057C8C72" w14:textId="77777777" w:rsidR="005B62C8" w:rsidRPr="006A6A77" w:rsidRDefault="005B62C8" w:rsidP="00256CA9">
      <w:pPr>
        <w:pStyle w:val="Compact"/>
        <w:numPr>
          <w:ilvl w:val="1"/>
          <w:numId w:val="77"/>
        </w:numPr>
        <w:ind w:firstLine="567"/>
        <w:rPr>
          <w:rFonts w:ascii="Times New Roman" w:hAnsi="Times New Roman" w:cs="Times New Roman"/>
          <w:sz w:val="28"/>
          <w:szCs w:val="28"/>
        </w:rPr>
      </w:pPr>
    </w:p>
    <w:p w14:paraId="1624B5FA" w14:textId="77777777" w:rsidR="005B62C8" w:rsidRPr="006A6A77" w:rsidRDefault="00000000" w:rsidP="00256CA9">
      <w:pPr>
        <w:pStyle w:val="Compact"/>
        <w:numPr>
          <w:ilvl w:val="2"/>
          <w:numId w:val="78"/>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1965F304" w14:textId="77777777" w:rsidR="005B62C8" w:rsidRPr="006A6A77" w:rsidRDefault="005B62C8" w:rsidP="00256CA9">
      <w:pPr>
        <w:pStyle w:val="Compact"/>
        <w:numPr>
          <w:ilvl w:val="1"/>
          <w:numId w:val="77"/>
        </w:numPr>
        <w:ind w:firstLine="567"/>
        <w:rPr>
          <w:rFonts w:ascii="Times New Roman" w:hAnsi="Times New Roman" w:cs="Times New Roman"/>
          <w:sz w:val="28"/>
          <w:szCs w:val="28"/>
        </w:rPr>
      </w:pPr>
    </w:p>
    <w:p w14:paraId="7728A6F5" w14:textId="77777777" w:rsidR="005B62C8" w:rsidRPr="006A6A77" w:rsidRDefault="00000000" w:rsidP="00256CA9">
      <w:pPr>
        <w:pStyle w:val="Compact"/>
        <w:numPr>
          <w:ilvl w:val="2"/>
          <w:numId w:val="79"/>
        </w:numPr>
        <w:ind w:firstLine="567"/>
        <w:rPr>
          <w:rFonts w:ascii="Times New Roman" w:hAnsi="Times New Roman" w:cs="Times New Roman"/>
          <w:sz w:val="28"/>
          <w:szCs w:val="28"/>
        </w:rPr>
      </w:pPr>
      <w:r w:rsidRPr="006A6A77">
        <w:rPr>
          <w:rFonts w:ascii="Times New Roman" w:hAnsi="Times New Roman" w:cs="Times New Roman"/>
          <w:sz w:val="28"/>
          <w:szCs w:val="28"/>
        </w:rPr>
        <w:t>10</w:t>
      </w:r>
    </w:p>
    <w:p w14:paraId="6D9A0248" w14:textId="77777777" w:rsidR="005B62C8" w:rsidRPr="006A6A77" w:rsidRDefault="005B62C8" w:rsidP="00256CA9">
      <w:pPr>
        <w:pStyle w:val="Compact"/>
        <w:numPr>
          <w:ilvl w:val="1"/>
          <w:numId w:val="77"/>
        </w:numPr>
        <w:ind w:firstLine="567"/>
        <w:rPr>
          <w:rFonts w:ascii="Times New Roman" w:hAnsi="Times New Roman" w:cs="Times New Roman"/>
          <w:sz w:val="28"/>
          <w:szCs w:val="28"/>
        </w:rPr>
      </w:pPr>
    </w:p>
    <w:p w14:paraId="485678F8" w14:textId="77777777" w:rsidR="005B62C8" w:rsidRPr="006A6A77" w:rsidRDefault="00000000" w:rsidP="00256CA9">
      <w:pPr>
        <w:pStyle w:val="Compact"/>
        <w:numPr>
          <w:ilvl w:val="2"/>
          <w:numId w:val="80"/>
        </w:numPr>
        <w:ind w:firstLine="567"/>
        <w:rPr>
          <w:rFonts w:ascii="Times New Roman" w:hAnsi="Times New Roman" w:cs="Times New Roman"/>
          <w:sz w:val="28"/>
          <w:szCs w:val="28"/>
        </w:rPr>
      </w:pPr>
      <w:r w:rsidRPr="006A6A77">
        <w:rPr>
          <w:rFonts w:ascii="Times New Roman" w:hAnsi="Times New Roman" w:cs="Times New Roman"/>
          <w:sz w:val="28"/>
          <w:szCs w:val="28"/>
        </w:rPr>
        <w:t>14</w:t>
      </w:r>
    </w:p>
    <w:p w14:paraId="386BA2D4" w14:textId="77777777" w:rsidR="005B62C8" w:rsidRPr="006A6A77" w:rsidRDefault="005B62C8" w:rsidP="00256CA9">
      <w:pPr>
        <w:pStyle w:val="Compact"/>
        <w:numPr>
          <w:ilvl w:val="1"/>
          <w:numId w:val="77"/>
        </w:numPr>
        <w:ind w:firstLine="567"/>
        <w:rPr>
          <w:rFonts w:ascii="Times New Roman" w:hAnsi="Times New Roman" w:cs="Times New Roman"/>
          <w:sz w:val="28"/>
          <w:szCs w:val="28"/>
        </w:rPr>
      </w:pPr>
    </w:p>
    <w:p w14:paraId="1452659A" w14:textId="77777777" w:rsidR="005B62C8" w:rsidRPr="006A6A77" w:rsidRDefault="00000000" w:rsidP="00256CA9">
      <w:pPr>
        <w:pStyle w:val="Compact"/>
        <w:numPr>
          <w:ilvl w:val="2"/>
          <w:numId w:val="81"/>
        </w:numPr>
        <w:ind w:firstLine="567"/>
        <w:rPr>
          <w:rFonts w:ascii="Times New Roman" w:hAnsi="Times New Roman" w:cs="Times New Roman"/>
          <w:sz w:val="28"/>
          <w:szCs w:val="28"/>
        </w:rPr>
      </w:pPr>
      <w:r w:rsidRPr="006A6A77">
        <w:rPr>
          <w:rFonts w:ascii="Times New Roman" w:hAnsi="Times New Roman" w:cs="Times New Roman"/>
          <w:sz w:val="28"/>
          <w:szCs w:val="28"/>
        </w:rPr>
        <w:t>11</w:t>
      </w:r>
    </w:p>
    <w:p w14:paraId="38107C78" w14:textId="77777777" w:rsidR="005B62C8" w:rsidRPr="006A6A77" w:rsidRDefault="00000000" w:rsidP="00256CA9">
      <w:pPr>
        <w:pStyle w:val="3"/>
        <w:ind w:firstLine="567"/>
        <w:rPr>
          <w:rFonts w:ascii="Times New Roman" w:hAnsi="Times New Roman" w:cs="Times New Roman"/>
          <w:color w:val="auto"/>
          <w:sz w:val="28"/>
          <w:szCs w:val="28"/>
        </w:rPr>
      </w:pPr>
      <w:bookmarkStart w:id="59" w:name="дұрыс-жауаптар-кілті"/>
      <w:bookmarkEnd w:id="58"/>
      <w:r w:rsidRPr="006A6A77">
        <w:rPr>
          <w:rFonts w:ascii="Times New Roman" w:hAnsi="Times New Roman" w:cs="Times New Roman"/>
          <w:color w:val="auto"/>
          <w:sz w:val="28"/>
          <w:szCs w:val="28"/>
        </w:rPr>
        <w:t>Дұрыс жауаптар кілті</w:t>
      </w:r>
    </w:p>
    <w:p w14:paraId="6B83D1EC"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3B192BC4" w14:textId="77777777" w:rsidR="005B62C8" w:rsidRPr="006A6A77" w:rsidRDefault="00000000" w:rsidP="00256CA9">
      <w:pPr>
        <w:pStyle w:val="Compact"/>
        <w:numPr>
          <w:ilvl w:val="1"/>
          <w:numId w:val="83"/>
        </w:numPr>
        <w:ind w:firstLine="567"/>
        <w:rPr>
          <w:rFonts w:ascii="Times New Roman" w:hAnsi="Times New Roman" w:cs="Times New Roman"/>
          <w:sz w:val="28"/>
          <w:szCs w:val="28"/>
        </w:rPr>
      </w:pPr>
      <w:r w:rsidRPr="006A6A77">
        <w:rPr>
          <w:rFonts w:ascii="Times New Roman" w:hAnsi="Times New Roman" w:cs="Times New Roman"/>
          <w:sz w:val="28"/>
          <w:szCs w:val="28"/>
        </w:rPr>
        <w:t>12</w:t>
      </w:r>
      <w:r w:rsidRPr="006A6A77">
        <w:rPr>
          <w:rFonts w:ascii="Times New Roman" w:hAnsi="Times New Roman" w:cs="Times New Roman"/>
          <w:sz w:val="28"/>
          <w:szCs w:val="28"/>
        </w:rPr>
        <w:br/>
      </w:r>
    </w:p>
    <w:p w14:paraId="4FB0E0BC"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4FAA60AA" w14:textId="77777777" w:rsidR="005B62C8" w:rsidRPr="006A6A77" w:rsidRDefault="00000000" w:rsidP="00256CA9">
      <w:pPr>
        <w:pStyle w:val="Compact"/>
        <w:numPr>
          <w:ilvl w:val="1"/>
          <w:numId w:val="84"/>
        </w:numPr>
        <w:ind w:firstLine="567"/>
        <w:rPr>
          <w:rFonts w:ascii="Times New Roman" w:hAnsi="Times New Roman" w:cs="Times New Roman"/>
          <w:sz w:val="28"/>
          <w:szCs w:val="28"/>
        </w:rPr>
      </w:pPr>
      <w:r w:rsidRPr="006A6A77">
        <w:rPr>
          <w:rFonts w:ascii="Times New Roman" w:hAnsi="Times New Roman" w:cs="Times New Roman"/>
          <w:sz w:val="28"/>
          <w:szCs w:val="28"/>
        </w:rPr>
        <w:t>6</w:t>
      </w:r>
      <w:r w:rsidRPr="006A6A77">
        <w:rPr>
          <w:rFonts w:ascii="Times New Roman" w:hAnsi="Times New Roman" w:cs="Times New Roman"/>
          <w:sz w:val="28"/>
          <w:szCs w:val="28"/>
        </w:rPr>
        <w:br/>
      </w:r>
    </w:p>
    <w:p w14:paraId="564B47D4"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210F6357" w14:textId="77777777" w:rsidR="005B62C8" w:rsidRPr="006A6A77" w:rsidRDefault="00000000" w:rsidP="00256CA9">
      <w:pPr>
        <w:pStyle w:val="Compact"/>
        <w:numPr>
          <w:ilvl w:val="1"/>
          <w:numId w:val="85"/>
        </w:numPr>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12</w:t>
      </w:r>
      <w:r w:rsidRPr="006A6A77">
        <w:rPr>
          <w:rFonts w:ascii="Times New Roman" w:hAnsi="Times New Roman" w:cs="Times New Roman"/>
          <w:sz w:val="28"/>
          <w:szCs w:val="28"/>
        </w:rPr>
        <w:br/>
      </w:r>
    </w:p>
    <w:p w14:paraId="6662B37B"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738C5C55" w14:textId="77777777" w:rsidR="005B62C8" w:rsidRPr="006A6A77" w:rsidRDefault="00000000" w:rsidP="00256CA9">
      <w:pPr>
        <w:pStyle w:val="Compact"/>
        <w:numPr>
          <w:ilvl w:val="1"/>
          <w:numId w:val="86"/>
        </w:numPr>
        <w:ind w:firstLine="567"/>
        <w:rPr>
          <w:rFonts w:ascii="Times New Roman" w:hAnsi="Times New Roman" w:cs="Times New Roman"/>
          <w:sz w:val="28"/>
          <w:szCs w:val="28"/>
        </w:rPr>
      </w:pPr>
      <w:r w:rsidRPr="006A6A77">
        <w:rPr>
          <w:rFonts w:ascii="Times New Roman" w:hAnsi="Times New Roman" w:cs="Times New Roman"/>
          <w:sz w:val="28"/>
          <w:szCs w:val="28"/>
        </w:rPr>
        <w:t>4</w:t>
      </w:r>
      <w:r w:rsidRPr="006A6A77">
        <w:rPr>
          <w:rFonts w:ascii="Times New Roman" w:hAnsi="Times New Roman" w:cs="Times New Roman"/>
          <w:sz w:val="28"/>
          <w:szCs w:val="28"/>
        </w:rPr>
        <w:br/>
      </w:r>
    </w:p>
    <w:p w14:paraId="6ABF233C"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41B7A677" w14:textId="77777777" w:rsidR="005B62C8" w:rsidRPr="006A6A77" w:rsidRDefault="00000000" w:rsidP="00256CA9">
      <w:pPr>
        <w:pStyle w:val="Compact"/>
        <w:numPr>
          <w:ilvl w:val="1"/>
          <w:numId w:val="87"/>
        </w:numPr>
        <w:ind w:firstLine="567"/>
        <w:rPr>
          <w:rFonts w:ascii="Times New Roman" w:hAnsi="Times New Roman" w:cs="Times New Roman"/>
          <w:sz w:val="28"/>
          <w:szCs w:val="28"/>
        </w:rPr>
      </w:pPr>
      <w:r w:rsidRPr="006A6A77">
        <w:rPr>
          <w:rFonts w:ascii="Times New Roman" w:hAnsi="Times New Roman" w:cs="Times New Roman"/>
          <w:sz w:val="28"/>
          <w:szCs w:val="28"/>
        </w:rPr>
        <w:t>15</w:t>
      </w:r>
      <w:r w:rsidRPr="006A6A77">
        <w:rPr>
          <w:rFonts w:ascii="Times New Roman" w:hAnsi="Times New Roman" w:cs="Times New Roman"/>
          <w:sz w:val="28"/>
          <w:szCs w:val="28"/>
        </w:rPr>
        <w:br/>
      </w:r>
    </w:p>
    <w:p w14:paraId="3D79EBC3"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09566B17" w14:textId="77777777" w:rsidR="005B62C8" w:rsidRPr="006A6A77" w:rsidRDefault="00000000" w:rsidP="00256CA9">
      <w:pPr>
        <w:pStyle w:val="Compact"/>
        <w:numPr>
          <w:ilvl w:val="1"/>
          <w:numId w:val="88"/>
        </w:numPr>
        <w:ind w:firstLine="567"/>
        <w:rPr>
          <w:rFonts w:ascii="Times New Roman" w:hAnsi="Times New Roman" w:cs="Times New Roman"/>
          <w:sz w:val="28"/>
          <w:szCs w:val="28"/>
        </w:rPr>
      </w:pPr>
      <w:r w:rsidRPr="006A6A77">
        <w:rPr>
          <w:rFonts w:ascii="Times New Roman" w:hAnsi="Times New Roman" w:cs="Times New Roman"/>
          <w:sz w:val="28"/>
          <w:szCs w:val="28"/>
        </w:rPr>
        <w:t>15</w:t>
      </w:r>
      <w:r w:rsidRPr="006A6A77">
        <w:rPr>
          <w:rFonts w:ascii="Times New Roman" w:hAnsi="Times New Roman" w:cs="Times New Roman"/>
          <w:sz w:val="28"/>
          <w:szCs w:val="28"/>
        </w:rPr>
        <w:br/>
      </w:r>
    </w:p>
    <w:p w14:paraId="5356FD43"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4B3EDE1D" w14:textId="77777777" w:rsidR="005B62C8" w:rsidRPr="006A6A77" w:rsidRDefault="00000000" w:rsidP="00256CA9">
      <w:pPr>
        <w:pStyle w:val="Compact"/>
        <w:numPr>
          <w:ilvl w:val="1"/>
          <w:numId w:val="89"/>
        </w:numPr>
        <w:ind w:firstLine="567"/>
        <w:rPr>
          <w:rFonts w:ascii="Times New Roman" w:hAnsi="Times New Roman" w:cs="Times New Roman"/>
          <w:sz w:val="28"/>
          <w:szCs w:val="28"/>
        </w:rPr>
      </w:pPr>
      <w:r w:rsidRPr="006A6A77">
        <w:rPr>
          <w:rFonts w:ascii="Times New Roman" w:hAnsi="Times New Roman" w:cs="Times New Roman"/>
          <w:sz w:val="28"/>
          <w:szCs w:val="28"/>
        </w:rPr>
        <w:t>15</w:t>
      </w:r>
      <w:r w:rsidRPr="006A6A77">
        <w:rPr>
          <w:rFonts w:ascii="Times New Roman" w:hAnsi="Times New Roman" w:cs="Times New Roman"/>
          <w:sz w:val="28"/>
          <w:szCs w:val="28"/>
        </w:rPr>
        <w:br/>
      </w:r>
    </w:p>
    <w:p w14:paraId="45DBD228"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1D1A1749" w14:textId="77777777" w:rsidR="005B62C8" w:rsidRPr="006A6A77" w:rsidRDefault="00000000" w:rsidP="00256CA9">
      <w:pPr>
        <w:pStyle w:val="Compact"/>
        <w:numPr>
          <w:ilvl w:val="1"/>
          <w:numId w:val="90"/>
        </w:numPr>
        <w:ind w:firstLine="567"/>
        <w:rPr>
          <w:rFonts w:ascii="Times New Roman" w:hAnsi="Times New Roman" w:cs="Times New Roman"/>
          <w:sz w:val="28"/>
          <w:szCs w:val="28"/>
        </w:rPr>
      </w:pPr>
      <w:r w:rsidRPr="006A6A77">
        <w:rPr>
          <w:rFonts w:ascii="Times New Roman" w:hAnsi="Times New Roman" w:cs="Times New Roman"/>
          <w:sz w:val="28"/>
          <w:szCs w:val="28"/>
        </w:rPr>
        <w:t>6</w:t>
      </w:r>
      <w:r w:rsidRPr="006A6A77">
        <w:rPr>
          <w:rFonts w:ascii="Times New Roman" w:hAnsi="Times New Roman" w:cs="Times New Roman"/>
          <w:sz w:val="28"/>
          <w:szCs w:val="28"/>
        </w:rPr>
        <w:br/>
      </w:r>
    </w:p>
    <w:p w14:paraId="0CFBFB54"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39E574A5" w14:textId="77777777" w:rsidR="005B62C8" w:rsidRPr="006A6A77" w:rsidRDefault="00000000" w:rsidP="00256CA9">
      <w:pPr>
        <w:pStyle w:val="Compact"/>
        <w:numPr>
          <w:ilvl w:val="1"/>
          <w:numId w:val="91"/>
        </w:numPr>
        <w:ind w:firstLine="567"/>
        <w:rPr>
          <w:rFonts w:ascii="Times New Roman" w:hAnsi="Times New Roman" w:cs="Times New Roman"/>
          <w:sz w:val="28"/>
          <w:szCs w:val="28"/>
        </w:rPr>
      </w:pPr>
      <w:r w:rsidRPr="006A6A77">
        <w:rPr>
          <w:rFonts w:ascii="Times New Roman" w:hAnsi="Times New Roman" w:cs="Times New Roman"/>
          <w:sz w:val="28"/>
          <w:szCs w:val="28"/>
        </w:rPr>
        <w:t>15</w:t>
      </w:r>
      <w:r w:rsidRPr="006A6A77">
        <w:rPr>
          <w:rFonts w:ascii="Times New Roman" w:hAnsi="Times New Roman" w:cs="Times New Roman"/>
          <w:sz w:val="28"/>
          <w:szCs w:val="28"/>
        </w:rPr>
        <w:br/>
      </w:r>
    </w:p>
    <w:p w14:paraId="32B8C173"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74E214A4" w14:textId="77777777" w:rsidR="005B62C8" w:rsidRPr="006A6A77" w:rsidRDefault="00000000" w:rsidP="00256CA9">
      <w:pPr>
        <w:pStyle w:val="Compact"/>
        <w:numPr>
          <w:ilvl w:val="1"/>
          <w:numId w:val="92"/>
        </w:numPr>
        <w:ind w:firstLine="567"/>
        <w:rPr>
          <w:rFonts w:ascii="Times New Roman" w:hAnsi="Times New Roman" w:cs="Times New Roman"/>
          <w:sz w:val="28"/>
          <w:szCs w:val="28"/>
        </w:rPr>
      </w:pPr>
      <w:r w:rsidRPr="006A6A77">
        <w:rPr>
          <w:rFonts w:ascii="Times New Roman" w:hAnsi="Times New Roman" w:cs="Times New Roman"/>
          <w:sz w:val="28"/>
          <w:szCs w:val="28"/>
        </w:rPr>
        <w:t>6</w:t>
      </w:r>
      <w:r w:rsidRPr="006A6A77">
        <w:rPr>
          <w:rFonts w:ascii="Times New Roman" w:hAnsi="Times New Roman" w:cs="Times New Roman"/>
          <w:sz w:val="28"/>
          <w:szCs w:val="28"/>
        </w:rPr>
        <w:br/>
      </w:r>
    </w:p>
    <w:p w14:paraId="203EDCCE"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26A97CD1" w14:textId="77777777" w:rsidR="005B62C8" w:rsidRPr="006A6A77" w:rsidRDefault="00000000" w:rsidP="00256CA9">
      <w:pPr>
        <w:pStyle w:val="Compact"/>
        <w:numPr>
          <w:ilvl w:val="1"/>
          <w:numId w:val="93"/>
        </w:numPr>
        <w:ind w:firstLine="567"/>
        <w:rPr>
          <w:rFonts w:ascii="Times New Roman" w:hAnsi="Times New Roman" w:cs="Times New Roman"/>
          <w:sz w:val="28"/>
          <w:szCs w:val="28"/>
        </w:rPr>
      </w:pPr>
      <w:r w:rsidRPr="006A6A77">
        <w:rPr>
          <w:rFonts w:ascii="Times New Roman" w:hAnsi="Times New Roman" w:cs="Times New Roman"/>
          <w:sz w:val="28"/>
          <w:szCs w:val="28"/>
        </w:rPr>
        <w:t>20</w:t>
      </w:r>
      <w:r w:rsidRPr="006A6A77">
        <w:rPr>
          <w:rFonts w:ascii="Times New Roman" w:hAnsi="Times New Roman" w:cs="Times New Roman"/>
          <w:sz w:val="28"/>
          <w:szCs w:val="28"/>
        </w:rPr>
        <w:br/>
      </w:r>
    </w:p>
    <w:p w14:paraId="4F261752"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035983E1" w14:textId="77777777" w:rsidR="005B62C8" w:rsidRPr="006A6A77" w:rsidRDefault="00000000" w:rsidP="00256CA9">
      <w:pPr>
        <w:pStyle w:val="Compact"/>
        <w:numPr>
          <w:ilvl w:val="1"/>
          <w:numId w:val="94"/>
        </w:numPr>
        <w:ind w:firstLine="567"/>
        <w:rPr>
          <w:rFonts w:ascii="Times New Roman" w:hAnsi="Times New Roman" w:cs="Times New Roman"/>
          <w:sz w:val="28"/>
          <w:szCs w:val="28"/>
        </w:rPr>
      </w:pPr>
      <w:r w:rsidRPr="006A6A77">
        <w:rPr>
          <w:rFonts w:ascii="Times New Roman" w:hAnsi="Times New Roman" w:cs="Times New Roman"/>
          <w:sz w:val="28"/>
          <w:szCs w:val="28"/>
        </w:rPr>
        <w:t>4</w:t>
      </w:r>
      <w:r w:rsidRPr="006A6A77">
        <w:rPr>
          <w:rFonts w:ascii="Times New Roman" w:hAnsi="Times New Roman" w:cs="Times New Roman"/>
          <w:sz w:val="28"/>
          <w:szCs w:val="28"/>
        </w:rPr>
        <w:br/>
      </w:r>
    </w:p>
    <w:p w14:paraId="1C24EF1C"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4FF5CAA1" w14:textId="77777777" w:rsidR="005B62C8" w:rsidRPr="006A6A77" w:rsidRDefault="00000000" w:rsidP="00256CA9">
      <w:pPr>
        <w:pStyle w:val="Compact"/>
        <w:numPr>
          <w:ilvl w:val="1"/>
          <w:numId w:val="95"/>
        </w:numPr>
        <w:ind w:firstLine="567"/>
        <w:rPr>
          <w:rFonts w:ascii="Times New Roman" w:hAnsi="Times New Roman" w:cs="Times New Roman"/>
          <w:sz w:val="28"/>
          <w:szCs w:val="28"/>
        </w:rPr>
      </w:pPr>
      <w:r w:rsidRPr="006A6A77">
        <w:rPr>
          <w:rFonts w:ascii="Times New Roman" w:hAnsi="Times New Roman" w:cs="Times New Roman"/>
          <w:sz w:val="28"/>
          <w:szCs w:val="28"/>
        </w:rPr>
        <w:t>15</w:t>
      </w:r>
      <w:r w:rsidRPr="006A6A77">
        <w:rPr>
          <w:rFonts w:ascii="Times New Roman" w:hAnsi="Times New Roman" w:cs="Times New Roman"/>
          <w:sz w:val="28"/>
          <w:szCs w:val="28"/>
        </w:rPr>
        <w:br/>
      </w:r>
    </w:p>
    <w:p w14:paraId="236B6AF1"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6AF25AF7" w14:textId="77777777" w:rsidR="005B62C8" w:rsidRPr="006A6A77" w:rsidRDefault="00000000" w:rsidP="00256CA9">
      <w:pPr>
        <w:pStyle w:val="Compact"/>
        <w:numPr>
          <w:ilvl w:val="1"/>
          <w:numId w:val="96"/>
        </w:numPr>
        <w:ind w:firstLine="567"/>
        <w:rPr>
          <w:rFonts w:ascii="Times New Roman" w:hAnsi="Times New Roman" w:cs="Times New Roman"/>
          <w:sz w:val="28"/>
          <w:szCs w:val="28"/>
        </w:rPr>
      </w:pPr>
      <w:r w:rsidRPr="006A6A77">
        <w:rPr>
          <w:rFonts w:ascii="Times New Roman" w:hAnsi="Times New Roman" w:cs="Times New Roman"/>
          <w:sz w:val="28"/>
          <w:szCs w:val="28"/>
        </w:rPr>
        <w:t>12</w:t>
      </w:r>
      <w:r w:rsidRPr="006A6A77">
        <w:rPr>
          <w:rFonts w:ascii="Times New Roman" w:hAnsi="Times New Roman" w:cs="Times New Roman"/>
          <w:sz w:val="28"/>
          <w:szCs w:val="28"/>
        </w:rPr>
        <w:br/>
      </w:r>
    </w:p>
    <w:p w14:paraId="6E98B781" w14:textId="77777777" w:rsidR="005B62C8" w:rsidRPr="006A6A77" w:rsidRDefault="005B62C8" w:rsidP="00256CA9">
      <w:pPr>
        <w:pStyle w:val="Compact"/>
        <w:numPr>
          <w:ilvl w:val="0"/>
          <w:numId w:val="82"/>
        </w:numPr>
        <w:ind w:firstLine="567"/>
        <w:rPr>
          <w:rFonts w:ascii="Times New Roman" w:hAnsi="Times New Roman" w:cs="Times New Roman"/>
          <w:sz w:val="28"/>
          <w:szCs w:val="28"/>
        </w:rPr>
      </w:pPr>
    </w:p>
    <w:p w14:paraId="73C4C0C7" w14:textId="77777777" w:rsidR="005B62C8" w:rsidRPr="006A6A77" w:rsidRDefault="00000000" w:rsidP="00256CA9">
      <w:pPr>
        <w:pStyle w:val="Compact"/>
        <w:numPr>
          <w:ilvl w:val="1"/>
          <w:numId w:val="97"/>
        </w:numPr>
        <w:ind w:firstLine="567"/>
        <w:rPr>
          <w:rFonts w:ascii="Times New Roman" w:hAnsi="Times New Roman" w:cs="Times New Roman"/>
          <w:sz w:val="28"/>
          <w:szCs w:val="28"/>
        </w:rPr>
      </w:pPr>
      <w:r w:rsidRPr="006A6A77">
        <w:rPr>
          <w:rFonts w:ascii="Times New Roman" w:hAnsi="Times New Roman" w:cs="Times New Roman"/>
          <w:sz w:val="28"/>
          <w:szCs w:val="28"/>
        </w:rPr>
        <w:t>12</w:t>
      </w:r>
    </w:p>
    <w:p w14:paraId="5E24884E" w14:textId="77777777" w:rsidR="005B62C8" w:rsidRPr="006A6A77" w:rsidRDefault="00000000" w:rsidP="00256CA9">
      <w:pPr>
        <w:pStyle w:val="2"/>
        <w:ind w:firstLine="567"/>
        <w:rPr>
          <w:rFonts w:ascii="Times New Roman" w:hAnsi="Times New Roman" w:cs="Times New Roman"/>
          <w:color w:val="auto"/>
        </w:rPr>
      </w:pPr>
      <w:bookmarkStart w:id="60" w:name="тәжірибелік-әдістемелік-1"/>
      <w:bookmarkEnd w:id="57"/>
      <w:bookmarkEnd w:id="59"/>
      <w:r w:rsidRPr="006A6A77">
        <w:rPr>
          <w:rFonts w:ascii="Times New Roman" w:hAnsi="Times New Roman" w:cs="Times New Roman"/>
          <w:color w:val="auto"/>
        </w:rPr>
        <w:lastRenderedPageBreak/>
        <w:t>26. 3.2 Тәжірибелік (әдістемелік)</w:t>
      </w:r>
    </w:p>
    <w:p w14:paraId="3A8DF579" w14:textId="77777777" w:rsidR="005B62C8" w:rsidRPr="006A6A77" w:rsidRDefault="00000000" w:rsidP="00256CA9">
      <w:pPr>
        <w:pStyle w:val="3"/>
        <w:ind w:firstLine="567"/>
        <w:rPr>
          <w:rFonts w:ascii="Times New Roman" w:hAnsi="Times New Roman" w:cs="Times New Roman"/>
          <w:color w:val="auto"/>
          <w:sz w:val="28"/>
          <w:szCs w:val="28"/>
        </w:rPr>
      </w:pPr>
      <w:bookmarkStart w:id="61" w:name="бөлімін-жалғастыру"/>
      <w:r w:rsidRPr="006A6A77">
        <w:rPr>
          <w:rFonts w:ascii="Times New Roman" w:hAnsi="Times New Roman" w:cs="Times New Roman"/>
          <w:color w:val="auto"/>
          <w:sz w:val="28"/>
          <w:szCs w:val="28"/>
        </w:rPr>
        <w:t>3.2 бөлімін жалғастыру</w:t>
      </w:r>
    </w:p>
    <w:p w14:paraId="730EF454" w14:textId="77777777" w:rsidR="005B62C8" w:rsidRPr="006A6A77" w:rsidRDefault="00000000" w:rsidP="00256CA9">
      <w:pPr>
        <w:pStyle w:val="4"/>
        <w:ind w:firstLine="567"/>
        <w:rPr>
          <w:rFonts w:ascii="Times New Roman" w:hAnsi="Times New Roman" w:cs="Times New Roman"/>
          <w:color w:val="auto"/>
          <w:sz w:val="28"/>
          <w:szCs w:val="28"/>
        </w:rPr>
      </w:pPr>
      <w:bookmarkStart w:id="62" w:name="кестемен-жұмыс-тапсырмалары"/>
      <w:r w:rsidRPr="006A6A77">
        <w:rPr>
          <w:rFonts w:ascii="Times New Roman" w:hAnsi="Times New Roman" w:cs="Times New Roman"/>
          <w:color w:val="auto"/>
          <w:sz w:val="28"/>
          <w:szCs w:val="28"/>
        </w:rPr>
        <w:t>1. Кестемен жұмыс тапсырмалары</w:t>
      </w:r>
    </w:p>
    <w:p w14:paraId="1FC01E66"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Тапсырма 1:</w:t>
      </w:r>
      <w:r w:rsidRPr="006A6A77">
        <w:rPr>
          <w:rFonts w:ascii="Times New Roman" w:hAnsi="Times New Roman" w:cs="Times New Roman"/>
          <w:sz w:val="28"/>
          <w:szCs w:val="28"/>
        </w:rPr>
        <w:t xml:space="preserve"> Кестедегі сандарды көбейту</w:t>
      </w:r>
    </w:p>
    <w:tbl>
      <w:tblPr>
        <w:tblStyle w:val="Table"/>
        <w:tblW w:w="0" w:type="auto"/>
        <w:tblLook w:val="0020" w:firstRow="1" w:lastRow="0" w:firstColumn="0" w:lastColumn="0" w:noHBand="0" w:noVBand="0"/>
      </w:tblPr>
      <w:tblGrid>
        <w:gridCol w:w="924"/>
        <w:gridCol w:w="924"/>
        <w:gridCol w:w="924"/>
        <w:gridCol w:w="924"/>
      </w:tblGrid>
      <w:tr w:rsidR="006A6A77" w:rsidRPr="006A6A77" w14:paraId="2E237E16" w14:textId="77777777" w:rsidTr="005B62C8">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000000"/>
              <w:left w:val="single" w:sz="4" w:space="0" w:color="000000"/>
              <w:bottom w:val="single" w:sz="4" w:space="0" w:color="000000"/>
              <w:right w:val="single" w:sz="4" w:space="0" w:color="000000"/>
            </w:tcBorders>
          </w:tcPr>
          <w:p w14:paraId="285AE77A"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426F048B"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Pr>
          <w:p w14:paraId="380E1E7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Pr>
          <w:p w14:paraId="10B295A4"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4</w:t>
            </w:r>
          </w:p>
        </w:tc>
      </w:tr>
      <w:tr w:rsidR="006A6A77" w:rsidRPr="006A6A77" w14:paraId="01826877" w14:textId="77777777" w:rsidTr="005B62C8">
        <w:tc>
          <w:tcPr>
            <w:tcW w:w="0" w:type="auto"/>
            <w:tcBorders>
              <w:top w:val="single" w:sz="4" w:space="0" w:color="000000"/>
              <w:left w:val="single" w:sz="4" w:space="0" w:color="000000"/>
              <w:bottom w:val="single" w:sz="4" w:space="0" w:color="000000"/>
              <w:right w:val="single" w:sz="4" w:space="0" w:color="000000"/>
            </w:tcBorders>
          </w:tcPr>
          <w:p w14:paraId="22A8CCBD"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Pr>
          <w:p w14:paraId="40C331B9"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1B574F7D"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7F913A9C"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4FFCDC47" w14:textId="77777777" w:rsidTr="005B62C8">
        <w:tc>
          <w:tcPr>
            <w:tcW w:w="0" w:type="auto"/>
            <w:tcBorders>
              <w:top w:val="single" w:sz="4" w:space="0" w:color="000000"/>
              <w:left w:val="single" w:sz="4" w:space="0" w:color="000000"/>
              <w:bottom w:val="single" w:sz="4" w:space="0" w:color="000000"/>
              <w:right w:val="single" w:sz="4" w:space="0" w:color="000000"/>
            </w:tcBorders>
          </w:tcPr>
          <w:p w14:paraId="02EE3F07"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tcPr>
          <w:p w14:paraId="08F49FF4"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BA8F94B"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0C706C71"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28A744CB" w14:textId="77777777" w:rsidTr="005B62C8">
        <w:tc>
          <w:tcPr>
            <w:tcW w:w="0" w:type="auto"/>
            <w:tcBorders>
              <w:top w:val="single" w:sz="4" w:space="0" w:color="000000"/>
              <w:left w:val="single" w:sz="4" w:space="0" w:color="000000"/>
              <w:bottom w:val="single" w:sz="4" w:space="0" w:color="000000"/>
              <w:right w:val="single" w:sz="4" w:space="0" w:color="000000"/>
            </w:tcBorders>
          </w:tcPr>
          <w:p w14:paraId="329B7699"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7</w:t>
            </w:r>
          </w:p>
        </w:tc>
        <w:tc>
          <w:tcPr>
            <w:tcW w:w="0" w:type="auto"/>
            <w:tcBorders>
              <w:top w:val="single" w:sz="4" w:space="0" w:color="000000"/>
              <w:left w:val="single" w:sz="4" w:space="0" w:color="000000"/>
              <w:bottom w:val="single" w:sz="4" w:space="0" w:color="000000"/>
              <w:right w:val="single" w:sz="4" w:space="0" w:color="000000"/>
            </w:tcBorders>
          </w:tcPr>
          <w:p w14:paraId="11218727"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4E4AA627"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0D50ED8" w14:textId="77777777" w:rsidR="005B62C8" w:rsidRPr="006A6A77" w:rsidRDefault="005B62C8" w:rsidP="00256CA9">
            <w:pPr>
              <w:pStyle w:val="Compact"/>
              <w:ind w:firstLine="567"/>
              <w:rPr>
                <w:rFonts w:ascii="Times New Roman" w:hAnsi="Times New Roman" w:cs="Times New Roman"/>
                <w:sz w:val="28"/>
                <w:szCs w:val="28"/>
              </w:rPr>
            </w:pPr>
          </w:p>
        </w:tc>
      </w:tr>
    </w:tbl>
    <w:p w14:paraId="3406EEC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i/>
          <w:iCs/>
          <w:sz w:val="28"/>
          <w:szCs w:val="28"/>
        </w:rPr>
        <w:t>Тапсырма:</w:t>
      </w:r>
      <w:r w:rsidRPr="006A6A77">
        <w:rPr>
          <w:rFonts w:ascii="Times New Roman" w:hAnsi="Times New Roman" w:cs="Times New Roman"/>
          <w:sz w:val="28"/>
          <w:szCs w:val="28"/>
        </w:rPr>
        <w:t xml:space="preserve"> Әрбір бос ұяшыққа сәйкес келетін көбейтіндісін жазыңыз.</w:t>
      </w:r>
    </w:p>
    <w:p w14:paraId="0903D3C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Тапсырма 2:</w:t>
      </w:r>
      <w:r w:rsidRPr="006A6A77">
        <w:rPr>
          <w:rFonts w:ascii="Times New Roman" w:hAnsi="Times New Roman" w:cs="Times New Roman"/>
          <w:sz w:val="28"/>
          <w:szCs w:val="28"/>
        </w:rPr>
        <w:t xml:space="preserve"> Кестедегі сандарды қосу</w:t>
      </w:r>
    </w:p>
    <w:tbl>
      <w:tblPr>
        <w:tblStyle w:val="Table"/>
        <w:tblW w:w="0" w:type="auto"/>
        <w:tblLook w:val="0020" w:firstRow="1" w:lastRow="0" w:firstColumn="0" w:lastColumn="0" w:noHBand="0" w:noVBand="0"/>
      </w:tblPr>
      <w:tblGrid>
        <w:gridCol w:w="924"/>
        <w:gridCol w:w="1064"/>
        <w:gridCol w:w="1064"/>
        <w:gridCol w:w="1064"/>
      </w:tblGrid>
      <w:tr w:rsidR="006A6A77" w:rsidRPr="006A6A77" w14:paraId="628D31A7" w14:textId="77777777" w:rsidTr="005B62C8">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000000"/>
              <w:left w:val="single" w:sz="4" w:space="0" w:color="000000"/>
              <w:bottom w:val="single" w:sz="4" w:space="0" w:color="000000"/>
              <w:right w:val="single" w:sz="4" w:space="0" w:color="000000"/>
            </w:tcBorders>
          </w:tcPr>
          <w:p w14:paraId="72E0B164"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1022E55"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10</w:t>
            </w:r>
          </w:p>
        </w:tc>
        <w:tc>
          <w:tcPr>
            <w:tcW w:w="0" w:type="auto"/>
            <w:tcBorders>
              <w:top w:val="single" w:sz="4" w:space="0" w:color="000000"/>
              <w:left w:val="single" w:sz="4" w:space="0" w:color="000000"/>
              <w:bottom w:val="single" w:sz="4" w:space="0" w:color="000000"/>
              <w:right w:val="single" w:sz="4" w:space="0" w:color="000000"/>
            </w:tcBorders>
          </w:tcPr>
          <w:p w14:paraId="3BB84706"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20</w:t>
            </w:r>
          </w:p>
        </w:tc>
        <w:tc>
          <w:tcPr>
            <w:tcW w:w="0" w:type="auto"/>
            <w:tcBorders>
              <w:top w:val="single" w:sz="4" w:space="0" w:color="000000"/>
              <w:left w:val="single" w:sz="4" w:space="0" w:color="000000"/>
              <w:bottom w:val="single" w:sz="4" w:space="0" w:color="000000"/>
              <w:right w:val="single" w:sz="4" w:space="0" w:color="000000"/>
            </w:tcBorders>
          </w:tcPr>
          <w:p w14:paraId="27898A59"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30</w:t>
            </w:r>
          </w:p>
        </w:tc>
      </w:tr>
      <w:tr w:rsidR="006A6A77" w:rsidRPr="006A6A77" w14:paraId="2B13EA58" w14:textId="77777777" w:rsidTr="005B62C8">
        <w:tc>
          <w:tcPr>
            <w:tcW w:w="0" w:type="auto"/>
            <w:tcBorders>
              <w:top w:val="single" w:sz="4" w:space="0" w:color="000000"/>
              <w:left w:val="single" w:sz="4" w:space="0" w:color="000000"/>
              <w:bottom w:val="single" w:sz="4" w:space="0" w:color="000000"/>
              <w:right w:val="single" w:sz="4" w:space="0" w:color="000000"/>
            </w:tcBorders>
          </w:tcPr>
          <w:p w14:paraId="5DB6ABC8"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tcPr>
          <w:p w14:paraId="43E908DF"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5E063E75"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096FA7A"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36AFBE17" w14:textId="77777777" w:rsidTr="005B62C8">
        <w:tc>
          <w:tcPr>
            <w:tcW w:w="0" w:type="auto"/>
            <w:tcBorders>
              <w:top w:val="single" w:sz="4" w:space="0" w:color="000000"/>
              <w:left w:val="single" w:sz="4" w:space="0" w:color="000000"/>
              <w:bottom w:val="single" w:sz="4" w:space="0" w:color="000000"/>
              <w:right w:val="single" w:sz="4" w:space="0" w:color="000000"/>
            </w:tcBorders>
          </w:tcPr>
          <w:p w14:paraId="36120B82"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4</w:t>
            </w:r>
          </w:p>
        </w:tc>
        <w:tc>
          <w:tcPr>
            <w:tcW w:w="0" w:type="auto"/>
            <w:tcBorders>
              <w:top w:val="single" w:sz="4" w:space="0" w:color="000000"/>
              <w:left w:val="single" w:sz="4" w:space="0" w:color="000000"/>
              <w:bottom w:val="single" w:sz="4" w:space="0" w:color="000000"/>
              <w:right w:val="single" w:sz="4" w:space="0" w:color="000000"/>
            </w:tcBorders>
          </w:tcPr>
          <w:p w14:paraId="6D505663"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E0EFDD7"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602CEDE8"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2BBB8F01" w14:textId="77777777" w:rsidTr="005B62C8">
        <w:tc>
          <w:tcPr>
            <w:tcW w:w="0" w:type="auto"/>
            <w:tcBorders>
              <w:top w:val="single" w:sz="4" w:space="0" w:color="000000"/>
              <w:left w:val="single" w:sz="4" w:space="0" w:color="000000"/>
              <w:bottom w:val="single" w:sz="4" w:space="0" w:color="000000"/>
              <w:right w:val="single" w:sz="4" w:space="0" w:color="000000"/>
            </w:tcBorders>
          </w:tcPr>
          <w:p w14:paraId="0F1C45E9"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6</w:t>
            </w:r>
          </w:p>
        </w:tc>
        <w:tc>
          <w:tcPr>
            <w:tcW w:w="0" w:type="auto"/>
            <w:tcBorders>
              <w:top w:val="single" w:sz="4" w:space="0" w:color="000000"/>
              <w:left w:val="single" w:sz="4" w:space="0" w:color="000000"/>
              <w:bottom w:val="single" w:sz="4" w:space="0" w:color="000000"/>
              <w:right w:val="single" w:sz="4" w:space="0" w:color="000000"/>
            </w:tcBorders>
          </w:tcPr>
          <w:p w14:paraId="4AB2AF0C"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43F22A10"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C448553" w14:textId="77777777" w:rsidR="005B62C8" w:rsidRPr="006A6A77" w:rsidRDefault="005B62C8" w:rsidP="00256CA9">
            <w:pPr>
              <w:pStyle w:val="Compact"/>
              <w:ind w:firstLine="567"/>
              <w:rPr>
                <w:rFonts w:ascii="Times New Roman" w:hAnsi="Times New Roman" w:cs="Times New Roman"/>
                <w:sz w:val="28"/>
                <w:szCs w:val="28"/>
              </w:rPr>
            </w:pPr>
          </w:p>
        </w:tc>
      </w:tr>
    </w:tbl>
    <w:p w14:paraId="5569E8A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i/>
          <w:iCs/>
          <w:sz w:val="28"/>
          <w:szCs w:val="28"/>
        </w:rPr>
        <w:t>Тапсырма:</w:t>
      </w:r>
      <w:r w:rsidRPr="006A6A77">
        <w:rPr>
          <w:rFonts w:ascii="Times New Roman" w:hAnsi="Times New Roman" w:cs="Times New Roman"/>
          <w:sz w:val="28"/>
          <w:szCs w:val="28"/>
        </w:rPr>
        <w:t xml:space="preserve"> Әрбір бос ұяшыққа сәйкес келетін қосындыны жазыңыз.</w:t>
      </w:r>
    </w:p>
    <w:p w14:paraId="5B0E95C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Тапсырма 3:</w:t>
      </w:r>
      <w:r w:rsidRPr="006A6A77">
        <w:rPr>
          <w:rFonts w:ascii="Times New Roman" w:hAnsi="Times New Roman" w:cs="Times New Roman"/>
          <w:sz w:val="28"/>
          <w:szCs w:val="28"/>
        </w:rPr>
        <w:t xml:space="preserve"> Кестедегі сандарды азайту</w:t>
      </w:r>
    </w:p>
    <w:tbl>
      <w:tblPr>
        <w:tblStyle w:val="Table"/>
        <w:tblW w:w="0" w:type="auto"/>
        <w:tblLook w:val="0020" w:firstRow="1" w:lastRow="0" w:firstColumn="0" w:lastColumn="0" w:noHBand="0" w:noVBand="0"/>
      </w:tblPr>
      <w:tblGrid>
        <w:gridCol w:w="924"/>
        <w:gridCol w:w="1064"/>
        <w:gridCol w:w="1064"/>
        <w:gridCol w:w="1064"/>
      </w:tblGrid>
      <w:tr w:rsidR="006A6A77" w:rsidRPr="006A6A77" w14:paraId="185C328C" w14:textId="77777777" w:rsidTr="005B62C8">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000000"/>
              <w:left w:val="single" w:sz="4" w:space="0" w:color="000000"/>
              <w:bottom w:val="single" w:sz="4" w:space="0" w:color="000000"/>
              <w:right w:val="single" w:sz="4" w:space="0" w:color="000000"/>
            </w:tcBorders>
          </w:tcPr>
          <w:p w14:paraId="5995921E"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5A136F06"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15</w:t>
            </w:r>
          </w:p>
        </w:tc>
        <w:tc>
          <w:tcPr>
            <w:tcW w:w="0" w:type="auto"/>
            <w:tcBorders>
              <w:top w:val="single" w:sz="4" w:space="0" w:color="000000"/>
              <w:left w:val="single" w:sz="4" w:space="0" w:color="000000"/>
              <w:bottom w:val="single" w:sz="4" w:space="0" w:color="000000"/>
              <w:right w:val="single" w:sz="4" w:space="0" w:color="000000"/>
            </w:tcBorders>
          </w:tcPr>
          <w:p w14:paraId="36972920"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25</w:t>
            </w:r>
          </w:p>
        </w:tc>
        <w:tc>
          <w:tcPr>
            <w:tcW w:w="0" w:type="auto"/>
            <w:tcBorders>
              <w:top w:val="single" w:sz="4" w:space="0" w:color="000000"/>
              <w:left w:val="single" w:sz="4" w:space="0" w:color="000000"/>
              <w:bottom w:val="single" w:sz="4" w:space="0" w:color="000000"/>
              <w:right w:val="single" w:sz="4" w:space="0" w:color="000000"/>
            </w:tcBorders>
          </w:tcPr>
          <w:p w14:paraId="60117256"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35</w:t>
            </w:r>
          </w:p>
        </w:tc>
      </w:tr>
      <w:tr w:rsidR="006A6A77" w:rsidRPr="006A6A77" w14:paraId="41C66C14" w14:textId="77777777" w:rsidTr="005B62C8">
        <w:tc>
          <w:tcPr>
            <w:tcW w:w="0" w:type="auto"/>
            <w:tcBorders>
              <w:top w:val="single" w:sz="4" w:space="0" w:color="000000"/>
              <w:left w:val="single" w:sz="4" w:space="0" w:color="000000"/>
              <w:bottom w:val="single" w:sz="4" w:space="0" w:color="000000"/>
              <w:right w:val="single" w:sz="4" w:space="0" w:color="000000"/>
            </w:tcBorders>
          </w:tcPr>
          <w:p w14:paraId="240BEE84"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5</w:t>
            </w:r>
          </w:p>
        </w:tc>
        <w:tc>
          <w:tcPr>
            <w:tcW w:w="0" w:type="auto"/>
            <w:tcBorders>
              <w:top w:val="single" w:sz="4" w:space="0" w:color="000000"/>
              <w:left w:val="single" w:sz="4" w:space="0" w:color="000000"/>
              <w:bottom w:val="single" w:sz="4" w:space="0" w:color="000000"/>
              <w:right w:val="single" w:sz="4" w:space="0" w:color="000000"/>
            </w:tcBorders>
          </w:tcPr>
          <w:p w14:paraId="78CA06A1"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796D5608"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728A615F"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42CF2DB1" w14:textId="77777777" w:rsidTr="005B62C8">
        <w:tc>
          <w:tcPr>
            <w:tcW w:w="0" w:type="auto"/>
            <w:tcBorders>
              <w:top w:val="single" w:sz="4" w:space="0" w:color="000000"/>
              <w:left w:val="single" w:sz="4" w:space="0" w:color="000000"/>
              <w:bottom w:val="single" w:sz="4" w:space="0" w:color="000000"/>
              <w:right w:val="single" w:sz="4" w:space="0" w:color="000000"/>
            </w:tcBorders>
          </w:tcPr>
          <w:p w14:paraId="742D0AC3"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tcPr>
          <w:p w14:paraId="7F02D053"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29FEF92A"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5A98139" w14:textId="77777777" w:rsidR="005B62C8" w:rsidRPr="006A6A77" w:rsidRDefault="005B62C8" w:rsidP="00256CA9">
            <w:pPr>
              <w:pStyle w:val="Compact"/>
              <w:ind w:firstLine="567"/>
              <w:rPr>
                <w:rFonts w:ascii="Times New Roman" w:hAnsi="Times New Roman" w:cs="Times New Roman"/>
                <w:sz w:val="28"/>
                <w:szCs w:val="28"/>
              </w:rPr>
            </w:pPr>
          </w:p>
        </w:tc>
      </w:tr>
      <w:tr w:rsidR="006A6A77" w:rsidRPr="006A6A77" w14:paraId="12AB3169" w14:textId="77777777" w:rsidTr="005B62C8">
        <w:tc>
          <w:tcPr>
            <w:tcW w:w="0" w:type="auto"/>
            <w:tcBorders>
              <w:top w:val="single" w:sz="4" w:space="0" w:color="000000"/>
              <w:left w:val="single" w:sz="4" w:space="0" w:color="000000"/>
              <w:bottom w:val="single" w:sz="4" w:space="0" w:color="000000"/>
              <w:right w:val="single" w:sz="4" w:space="0" w:color="000000"/>
            </w:tcBorders>
          </w:tcPr>
          <w:p w14:paraId="2118ABCE"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Pr>
          <w:p w14:paraId="4A83C2C5"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3BD3DD9A" w14:textId="77777777" w:rsidR="005B62C8" w:rsidRPr="006A6A77" w:rsidRDefault="005B62C8" w:rsidP="00256CA9">
            <w:pPr>
              <w:pStyle w:val="Compact"/>
              <w:ind w:firstLine="567"/>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Pr>
          <w:p w14:paraId="49E93536" w14:textId="77777777" w:rsidR="005B62C8" w:rsidRPr="006A6A77" w:rsidRDefault="005B62C8" w:rsidP="00256CA9">
            <w:pPr>
              <w:pStyle w:val="Compact"/>
              <w:ind w:firstLine="567"/>
              <w:rPr>
                <w:rFonts w:ascii="Times New Roman" w:hAnsi="Times New Roman" w:cs="Times New Roman"/>
                <w:sz w:val="28"/>
                <w:szCs w:val="28"/>
              </w:rPr>
            </w:pPr>
          </w:p>
        </w:tc>
      </w:tr>
    </w:tbl>
    <w:p w14:paraId="4C9345F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i/>
          <w:iCs/>
          <w:sz w:val="28"/>
          <w:szCs w:val="28"/>
        </w:rPr>
        <w:t>Тапсырма:</w:t>
      </w:r>
      <w:r w:rsidRPr="006A6A77">
        <w:rPr>
          <w:rFonts w:ascii="Times New Roman" w:hAnsi="Times New Roman" w:cs="Times New Roman"/>
          <w:sz w:val="28"/>
          <w:szCs w:val="28"/>
        </w:rPr>
        <w:t xml:space="preserve"> Әрбір бос ұяшыққа сәйкес келетін айырманы жазыңыз.</w:t>
      </w:r>
    </w:p>
    <w:p w14:paraId="48F0C145" w14:textId="77777777" w:rsidR="005B62C8" w:rsidRPr="006A6A77" w:rsidRDefault="00000000" w:rsidP="00256CA9">
      <w:pPr>
        <w:pStyle w:val="4"/>
        <w:ind w:firstLine="567"/>
        <w:rPr>
          <w:rFonts w:ascii="Times New Roman" w:hAnsi="Times New Roman" w:cs="Times New Roman"/>
          <w:color w:val="auto"/>
          <w:sz w:val="28"/>
          <w:szCs w:val="28"/>
        </w:rPr>
      </w:pPr>
      <w:bookmarkStart w:id="63" w:name="ашық-сұрақтар"/>
      <w:bookmarkEnd w:id="62"/>
      <w:r w:rsidRPr="006A6A77">
        <w:rPr>
          <w:rFonts w:ascii="Times New Roman" w:hAnsi="Times New Roman" w:cs="Times New Roman"/>
          <w:color w:val="auto"/>
          <w:sz w:val="28"/>
          <w:szCs w:val="28"/>
        </w:rPr>
        <w:t>2. Ашық сұрақтар</w:t>
      </w:r>
    </w:p>
    <w:p w14:paraId="57333D0C" w14:textId="77777777" w:rsidR="005B62C8" w:rsidRPr="006A6A77" w:rsidRDefault="00000000" w:rsidP="00256CA9">
      <w:pPr>
        <w:pStyle w:val="Compact"/>
        <w:numPr>
          <w:ilvl w:val="0"/>
          <w:numId w:val="98"/>
        </w:numPr>
        <w:ind w:firstLine="567"/>
        <w:rPr>
          <w:rFonts w:ascii="Times New Roman" w:hAnsi="Times New Roman" w:cs="Times New Roman"/>
          <w:sz w:val="28"/>
          <w:szCs w:val="28"/>
        </w:rPr>
      </w:pPr>
      <w:r w:rsidRPr="006A6A77">
        <w:rPr>
          <w:rFonts w:ascii="Times New Roman" w:hAnsi="Times New Roman" w:cs="Times New Roman"/>
          <w:sz w:val="28"/>
          <w:szCs w:val="28"/>
        </w:rPr>
        <w:t>Сізге 5 алма берілді, оның 2-сін досыңызға бердіңіз. Сіздің қанша алмаңыз қалды?</w:t>
      </w:r>
    </w:p>
    <w:p w14:paraId="63B9CC0D" w14:textId="77777777" w:rsidR="005B62C8" w:rsidRPr="006A6A77" w:rsidRDefault="00000000" w:rsidP="00256CA9">
      <w:pPr>
        <w:pStyle w:val="Compact"/>
        <w:numPr>
          <w:ilvl w:val="0"/>
          <w:numId w:val="98"/>
        </w:numPr>
        <w:ind w:firstLine="567"/>
        <w:rPr>
          <w:rFonts w:ascii="Times New Roman" w:hAnsi="Times New Roman" w:cs="Times New Roman"/>
          <w:sz w:val="28"/>
          <w:szCs w:val="28"/>
        </w:rPr>
      </w:pPr>
      <w:r w:rsidRPr="006A6A77">
        <w:rPr>
          <w:rFonts w:ascii="Times New Roman" w:hAnsi="Times New Roman" w:cs="Times New Roman"/>
          <w:sz w:val="28"/>
          <w:szCs w:val="28"/>
          <w:lang w:val="ru-RU"/>
        </w:rPr>
        <w:t xml:space="preserve">Автобуста 10 адам отыр, келесі аялдамада 3 адам түсті және 5 адам кірді. </w:t>
      </w:r>
      <w:r w:rsidRPr="006A6A77">
        <w:rPr>
          <w:rFonts w:ascii="Times New Roman" w:hAnsi="Times New Roman" w:cs="Times New Roman"/>
          <w:sz w:val="28"/>
          <w:szCs w:val="28"/>
        </w:rPr>
        <w:t>Қазір автобуста қанша адам отыр?</w:t>
      </w:r>
    </w:p>
    <w:p w14:paraId="69D5EEA1" w14:textId="77777777" w:rsidR="005B62C8" w:rsidRPr="006A6A77" w:rsidRDefault="00000000" w:rsidP="00256CA9">
      <w:pPr>
        <w:pStyle w:val="Compact"/>
        <w:numPr>
          <w:ilvl w:val="0"/>
          <w:numId w:val="98"/>
        </w:numPr>
        <w:ind w:firstLine="567"/>
        <w:rPr>
          <w:rFonts w:ascii="Times New Roman" w:hAnsi="Times New Roman" w:cs="Times New Roman"/>
          <w:sz w:val="28"/>
          <w:szCs w:val="28"/>
        </w:rPr>
      </w:pPr>
      <w:r w:rsidRPr="006A6A77">
        <w:rPr>
          <w:rFonts w:ascii="Times New Roman" w:hAnsi="Times New Roman" w:cs="Times New Roman"/>
          <w:sz w:val="28"/>
          <w:szCs w:val="28"/>
        </w:rPr>
        <w:t>Егер сіздің 50 теңгеңіз бар және бір кәмпит 10 теңге тұрса, сіз қанша кәмпит сатып ала аласыз?</w:t>
      </w:r>
    </w:p>
    <w:p w14:paraId="4F308382" w14:textId="77777777" w:rsidR="005B62C8" w:rsidRPr="006A6A77" w:rsidRDefault="00000000" w:rsidP="00256CA9">
      <w:pPr>
        <w:pStyle w:val="Compact"/>
        <w:numPr>
          <w:ilvl w:val="0"/>
          <w:numId w:val="98"/>
        </w:numPr>
        <w:ind w:firstLine="567"/>
        <w:rPr>
          <w:rFonts w:ascii="Times New Roman" w:hAnsi="Times New Roman" w:cs="Times New Roman"/>
          <w:sz w:val="28"/>
          <w:szCs w:val="28"/>
        </w:rPr>
      </w:pPr>
      <w:r w:rsidRPr="006A6A77">
        <w:rPr>
          <w:rFonts w:ascii="Times New Roman" w:hAnsi="Times New Roman" w:cs="Times New Roman"/>
          <w:sz w:val="28"/>
          <w:szCs w:val="28"/>
        </w:rPr>
        <w:t>Егер сізде 20 кітап бар және әрбір кітаптың бағасы 5 теңге болса, барлық кітаптардың жалпы құны қанша болады?</w:t>
      </w:r>
    </w:p>
    <w:p w14:paraId="1331F715" w14:textId="77777777" w:rsidR="005B62C8" w:rsidRPr="006A6A77" w:rsidRDefault="00000000" w:rsidP="00256CA9">
      <w:pPr>
        <w:pStyle w:val="Compact"/>
        <w:numPr>
          <w:ilvl w:val="0"/>
          <w:numId w:val="98"/>
        </w:numPr>
        <w:ind w:firstLine="567"/>
        <w:rPr>
          <w:rFonts w:ascii="Times New Roman" w:hAnsi="Times New Roman" w:cs="Times New Roman"/>
          <w:sz w:val="28"/>
          <w:szCs w:val="28"/>
        </w:rPr>
      </w:pPr>
      <w:r w:rsidRPr="006A6A77">
        <w:rPr>
          <w:rFonts w:ascii="Times New Roman" w:hAnsi="Times New Roman" w:cs="Times New Roman"/>
          <w:sz w:val="28"/>
          <w:szCs w:val="28"/>
        </w:rPr>
        <w:lastRenderedPageBreak/>
        <w:t>Бір күнде 24 сағат, ал сіз тәуліктің 1/3 бөлігін ұйқыға жұмсайсыз. Сіз қанша сағат ұйықтайсыз?</w:t>
      </w:r>
    </w:p>
    <w:p w14:paraId="7EE0A6D5" w14:textId="77777777" w:rsidR="005B62C8" w:rsidRPr="006A6A77" w:rsidRDefault="00000000" w:rsidP="00256CA9">
      <w:pPr>
        <w:pStyle w:val="4"/>
        <w:ind w:firstLine="567"/>
        <w:rPr>
          <w:rFonts w:ascii="Times New Roman" w:hAnsi="Times New Roman" w:cs="Times New Roman"/>
          <w:color w:val="auto"/>
          <w:sz w:val="28"/>
          <w:szCs w:val="28"/>
        </w:rPr>
      </w:pPr>
      <w:bookmarkStart w:id="64" w:name="мәселелерді-шешу-тапсырмасы"/>
      <w:bookmarkEnd w:id="63"/>
      <w:r w:rsidRPr="006A6A77">
        <w:rPr>
          <w:rFonts w:ascii="Times New Roman" w:hAnsi="Times New Roman" w:cs="Times New Roman"/>
          <w:color w:val="auto"/>
          <w:sz w:val="28"/>
          <w:szCs w:val="28"/>
        </w:rPr>
        <w:t>3. Мәселелерді шешу тапсырмасы</w:t>
      </w:r>
    </w:p>
    <w:p w14:paraId="0B6D4127"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Мәселе 1:</w:t>
      </w:r>
      <w:r w:rsidRPr="006A6A77">
        <w:rPr>
          <w:rFonts w:ascii="Times New Roman" w:hAnsi="Times New Roman" w:cs="Times New Roman"/>
          <w:sz w:val="28"/>
          <w:szCs w:val="28"/>
        </w:rPr>
        <w:t xml:space="preserve"> Жемістердің бағасы - Артықшылығы: Жемістер денсаулыққа пайдалы, оларды жегенде иммунитет күшейеді. - Артықшылығы: Жемістер табиғи дәрумендерге бай, оларды тұтыну арқылы ағзаңызға қажетті дәрумендер аласыз. - Қарсы пікір: Жемістердің бағасы кейде қымбат болуы мүмкін, сондықтан бәрі бірдей сатып ала алмайды.</w:t>
      </w:r>
    </w:p>
    <w:p w14:paraId="79692DB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Мәселе 2:</w:t>
      </w:r>
      <w:r w:rsidRPr="006A6A77">
        <w:rPr>
          <w:rFonts w:ascii="Times New Roman" w:hAnsi="Times New Roman" w:cs="Times New Roman"/>
          <w:sz w:val="28"/>
          <w:szCs w:val="28"/>
        </w:rPr>
        <w:t xml:space="preserve"> Спортпен айналысу - Артықшылығы: Спорт денені шынықтырады, физикалық күшті арттырады. - Артықшылығы: Спорт адамның психологиялық күйін жақсартады. - Қарсы пікір: Кейбір адамдарда спортпен айналысуға уақыт немесе мүмкіндік болмайды.</w:t>
      </w:r>
    </w:p>
    <w:p w14:paraId="530C8AD1"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b/>
          <w:bCs/>
          <w:sz w:val="28"/>
          <w:szCs w:val="28"/>
        </w:rPr>
        <w:t>Мәселе 3:</w:t>
      </w:r>
      <w:r w:rsidRPr="006A6A77">
        <w:rPr>
          <w:rFonts w:ascii="Times New Roman" w:hAnsi="Times New Roman" w:cs="Times New Roman"/>
          <w:sz w:val="28"/>
          <w:szCs w:val="28"/>
        </w:rPr>
        <w:t xml:space="preserve"> Үй тапсырмаларының пайдасы - Артықшылығы: Үй тапсырмалары оқушыларға білімін тереңдетуге көмектеседі. - Артықшылығы: Үй тапсырмалары пәнді жақсы меңгеруге ықпал етеді. - Қарсы пікір: Кейде үй тапсырмалары көп уақыт алады және оқушыларды шаршатып жібереді.</w:t>
      </w:r>
    </w:p>
    <w:p w14:paraId="23366824" w14:textId="77777777" w:rsidR="005B62C8" w:rsidRPr="006A6A77" w:rsidRDefault="00000000" w:rsidP="00256CA9">
      <w:pPr>
        <w:pStyle w:val="4"/>
        <w:ind w:firstLine="567"/>
        <w:rPr>
          <w:rFonts w:ascii="Times New Roman" w:hAnsi="Times New Roman" w:cs="Times New Roman"/>
          <w:color w:val="auto"/>
          <w:sz w:val="28"/>
          <w:szCs w:val="28"/>
        </w:rPr>
      </w:pPr>
      <w:bookmarkStart w:id="65" w:name="сәйкестендіру-тапсырмасы"/>
      <w:bookmarkEnd w:id="64"/>
      <w:r w:rsidRPr="006A6A77">
        <w:rPr>
          <w:rFonts w:ascii="Times New Roman" w:hAnsi="Times New Roman" w:cs="Times New Roman"/>
          <w:color w:val="auto"/>
          <w:sz w:val="28"/>
          <w:szCs w:val="28"/>
        </w:rPr>
        <w:t>4. Сәйкестендіру тапсырмасы</w:t>
      </w:r>
    </w:p>
    <w:p w14:paraId="7945FC59"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Баған 1:</w:t>
      </w:r>
    </w:p>
    <w:p w14:paraId="0CEEE948" w14:textId="77777777" w:rsidR="005B62C8" w:rsidRPr="006A6A77" w:rsidRDefault="00000000" w:rsidP="00256CA9">
      <w:pPr>
        <w:pStyle w:val="Compact"/>
        <w:numPr>
          <w:ilvl w:val="0"/>
          <w:numId w:val="99"/>
        </w:numPr>
        <w:ind w:firstLine="567"/>
        <w:rPr>
          <w:rFonts w:ascii="Times New Roman" w:hAnsi="Times New Roman" w:cs="Times New Roman"/>
          <w:sz w:val="28"/>
          <w:szCs w:val="28"/>
        </w:rPr>
      </w:pPr>
      <w:r w:rsidRPr="006A6A77">
        <w:rPr>
          <w:rFonts w:ascii="Times New Roman" w:hAnsi="Times New Roman" w:cs="Times New Roman"/>
          <w:sz w:val="28"/>
          <w:szCs w:val="28"/>
        </w:rPr>
        <w:t>4 × 5</w:t>
      </w:r>
    </w:p>
    <w:p w14:paraId="447827E1" w14:textId="77777777" w:rsidR="005B62C8" w:rsidRPr="006A6A77" w:rsidRDefault="00000000" w:rsidP="00256CA9">
      <w:pPr>
        <w:pStyle w:val="Compact"/>
        <w:numPr>
          <w:ilvl w:val="0"/>
          <w:numId w:val="99"/>
        </w:numPr>
        <w:ind w:firstLine="567"/>
        <w:rPr>
          <w:rFonts w:ascii="Times New Roman" w:hAnsi="Times New Roman" w:cs="Times New Roman"/>
          <w:sz w:val="28"/>
          <w:szCs w:val="28"/>
        </w:rPr>
      </w:pPr>
      <w:r w:rsidRPr="006A6A77">
        <w:rPr>
          <w:rFonts w:ascii="Times New Roman" w:hAnsi="Times New Roman" w:cs="Times New Roman"/>
          <w:sz w:val="28"/>
          <w:szCs w:val="28"/>
        </w:rPr>
        <w:t>6 + 7</w:t>
      </w:r>
    </w:p>
    <w:p w14:paraId="509EA978" w14:textId="77777777" w:rsidR="005B62C8" w:rsidRPr="006A6A77" w:rsidRDefault="00000000" w:rsidP="00256CA9">
      <w:pPr>
        <w:pStyle w:val="Compact"/>
        <w:numPr>
          <w:ilvl w:val="0"/>
          <w:numId w:val="99"/>
        </w:numPr>
        <w:ind w:firstLine="567"/>
        <w:rPr>
          <w:rFonts w:ascii="Times New Roman" w:hAnsi="Times New Roman" w:cs="Times New Roman"/>
          <w:sz w:val="28"/>
          <w:szCs w:val="28"/>
        </w:rPr>
      </w:pPr>
      <w:r w:rsidRPr="006A6A77">
        <w:rPr>
          <w:rFonts w:ascii="Times New Roman" w:hAnsi="Times New Roman" w:cs="Times New Roman"/>
          <w:sz w:val="28"/>
          <w:szCs w:val="28"/>
        </w:rPr>
        <w:t>9 - 3</w:t>
      </w:r>
    </w:p>
    <w:p w14:paraId="71D84C6A" w14:textId="77777777" w:rsidR="005B62C8" w:rsidRPr="006A6A77" w:rsidRDefault="00000000" w:rsidP="00256CA9">
      <w:pPr>
        <w:pStyle w:val="Compact"/>
        <w:numPr>
          <w:ilvl w:val="0"/>
          <w:numId w:val="99"/>
        </w:numPr>
        <w:ind w:firstLine="567"/>
        <w:rPr>
          <w:rFonts w:ascii="Times New Roman" w:hAnsi="Times New Roman" w:cs="Times New Roman"/>
          <w:sz w:val="28"/>
          <w:szCs w:val="28"/>
        </w:rPr>
      </w:pPr>
      <w:r w:rsidRPr="006A6A77">
        <w:rPr>
          <w:rFonts w:ascii="Times New Roman" w:hAnsi="Times New Roman" w:cs="Times New Roman"/>
          <w:sz w:val="28"/>
          <w:szCs w:val="28"/>
        </w:rPr>
        <w:t>8 ÷ 2</w:t>
      </w:r>
    </w:p>
    <w:p w14:paraId="11F866F6"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Баған 2:</w:t>
      </w:r>
    </w:p>
    <w:p w14:paraId="0192A6F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A. 2 B. 12 C. 20 D. 13</w:t>
      </w:r>
    </w:p>
    <w:p w14:paraId="721B082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i/>
          <w:iCs/>
          <w:sz w:val="28"/>
          <w:szCs w:val="28"/>
        </w:rPr>
        <w:t>Тапсырма:</w:t>
      </w:r>
      <w:r w:rsidRPr="006A6A77">
        <w:rPr>
          <w:rFonts w:ascii="Times New Roman" w:hAnsi="Times New Roman" w:cs="Times New Roman"/>
          <w:sz w:val="28"/>
          <w:szCs w:val="28"/>
        </w:rPr>
        <w:t xml:space="preserve"> Әрбір теңдеуді сәйкес жауабымен сәйкестендіріңіз.</w:t>
      </w:r>
    </w:p>
    <w:p w14:paraId="121568AA" w14:textId="77777777" w:rsidR="005B62C8" w:rsidRPr="006A6A77" w:rsidRDefault="00000000" w:rsidP="00256CA9">
      <w:pPr>
        <w:pStyle w:val="4"/>
        <w:ind w:firstLine="567"/>
        <w:rPr>
          <w:rFonts w:ascii="Times New Roman" w:hAnsi="Times New Roman" w:cs="Times New Roman"/>
          <w:color w:val="auto"/>
          <w:sz w:val="28"/>
          <w:szCs w:val="28"/>
        </w:rPr>
      </w:pPr>
      <w:bookmarkStart w:id="66" w:name="жазба-жұмыс-тапсырмасы"/>
      <w:bookmarkEnd w:id="65"/>
      <w:r w:rsidRPr="006A6A77">
        <w:rPr>
          <w:rFonts w:ascii="Times New Roman" w:hAnsi="Times New Roman" w:cs="Times New Roman"/>
          <w:color w:val="auto"/>
          <w:sz w:val="28"/>
          <w:szCs w:val="28"/>
        </w:rPr>
        <w:t>5. Жазба жұмыс тапсырмасы</w:t>
      </w:r>
    </w:p>
    <w:p w14:paraId="5A5CF755"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b/>
          <w:bCs/>
          <w:sz w:val="28"/>
          <w:szCs w:val="28"/>
        </w:rPr>
        <w:t>Тапсырма:</w:t>
      </w:r>
      <w:r w:rsidRPr="006A6A77">
        <w:rPr>
          <w:rFonts w:ascii="Times New Roman" w:hAnsi="Times New Roman" w:cs="Times New Roman"/>
          <w:sz w:val="28"/>
          <w:szCs w:val="28"/>
        </w:rPr>
        <w:t xml:space="preserve"> “Менің арманымдағы саяхат” тақырыбында шағын эссе жазыңыз. Эсседе: - Қай елге немесе қалаға барғыңыз келетінін сипаттаңыз. - Ол жердегі қызықты жерлерді атаңыз. - Не үшін дәл осы жерге барғыңыз келетінін түсіндіріңіз.</w:t>
      </w:r>
    </w:p>
    <w:p w14:paraId="3B894CD9" w14:textId="77777777" w:rsidR="005B62C8" w:rsidRPr="006A6A77" w:rsidRDefault="00000000" w:rsidP="00256CA9">
      <w:pPr>
        <w:pStyle w:val="2"/>
        <w:ind w:firstLine="567"/>
        <w:rPr>
          <w:rFonts w:ascii="Times New Roman" w:hAnsi="Times New Roman" w:cs="Times New Roman"/>
          <w:color w:val="auto"/>
        </w:rPr>
      </w:pPr>
      <w:bookmarkStart w:id="67" w:name="тәжірибелік-бөлім-әдістемелік-1"/>
      <w:bookmarkEnd w:id="60"/>
      <w:bookmarkEnd w:id="61"/>
      <w:bookmarkEnd w:id="66"/>
      <w:r w:rsidRPr="006A6A77">
        <w:rPr>
          <w:rFonts w:ascii="Times New Roman" w:hAnsi="Times New Roman" w:cs="Times New Roman"/>
          <w:color w:val="auto"/>
        </w:rPr>
        <w:lastRenderedPageBreak/>
        <w:t>27.3.3 Тәжірибелік бөлім (әдістемелік)</w:t>
      </w:r>
    </w:p>
    <w:p w14:paraId="1D55F9ED" w14:textId="77777777" w:rsidR="005B62C8" w:rsidRPr="006A6A77" w:rsidRDefault="00000000" w:rsidP="00256CA9">
      <w:pPr>
        <w:pStyle w:val="2"/>
        <w:ind w:firstLine="567"/>
        <w:rPr>
          <w:rFonts w:ascii="Times New Roman" w:hAnsi="Times New Roman" w:cs="Times New Roman"/>
          <w:color w:val="auto"/>
        </w:rPr>
      </w:pPr>
      <w:bookmarkStart w:id="68" w:name="тәжірибе-қорытындысы"/>
      <w:bookmarkEnd w:id="67"/>
      <w:r w:rsidRPr="006A6A77">
        <w:rPr>
          <w:rFonts w:ascii="Times New Roman" w:hAnsi="Times New Roman" w:cs="Times New Roman"/>
          <w:color w:val="auto"/>
        </w:rPr>
        <w:t>28.3.3 Тәжірибе қорытындысы</w:t>
      </w:r>
    </w:p>
    <w:p w14:paraId="0661AB74" w14:textId="77777777" w:rsidR="005B62C8" w:rsidRPr="006A6A77" w:rsidRDefault="00000000" w:rsidP="00256CA9">
      <w:pPr>
        <w:pStyle w:val="2"/>
        <w:ind w:firstLine="567"/>
        <w:rPr>
          <w:rFonts w:ascii="Times New Roman" w:hAnsi="Times New Roman" w:cs="Times New Roman"/>
          <w:color w:val="auto"/>
        </w:rPr>
      </w:pPr>
      <w:bookmarkStart w:id="69" w:name="қорытынды"/>
      <w:bookmarkEnd w:id="68"/>
      <w:r w:rsidRPr="006A6A77">
        <w:rPr>
          <w:rFonts w:ascii="Times New Roman" w:hAnsi="Times New Roman" w:cs="Times New Roman"/>
          <w:color w:val="auto"/>
        </w:rPr>
        <w:t>Қорытынды</w:t>
      </w:r>
    </w:p>
    <w:p w14:paraId="6BFB3703" w14:textId="77777777" w:rsidR="005B62C8" w:rsidRPr="006A6A77" w:rsidRDefault="00000000" w:rsidP="00256CA9">
      <w:pPr>
        <w:pStyle w:val="3"/>
        <w:ind w:firstLine="567"/>
        <w:rPr>
          <w:rFonts w:ascii="Times New Roman" w:hAnsi="Times New Roman" w:cs="Times New Roman"/>
          <w:color w:val="auto"/>
          <w:sz w:val="28"/>
          <w:szCs w:val="28"/>
        </w:rPr>
      </w:pPr>
      <w:bookmarkStart w:id="70" w:name="тәжірибелік-жұмыстардың-орындалуы"/>
      <w:r w:rsidRPr="006A6A77">
        <w:rPr>
          <w:rFonts w:ascii="Times New Roman" w:hAnsi="Times New Roman" w:cs="Times New Roman"/>
          <w:color w:val="auto"/>
          <w:sz w:val="28"/>
          <w:szCs w:val="28"/>
        </w:rPr>
        <w:t>Тәжірибелік жұмыстардың орындалуы</w:t>
      </w:r>
    </w:p>
    <w:p w14:paraId="1F7A5EEF"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Математика пәнінен жеңіл ақыл ой кемістігі бар 5 сынып оқушыларына арналған тапсырмалар жинағындағы әдістер оқу үдерісінде тиімді жүзеге асты. Тапсырмалар оқушылардың белсенділігін арттырып, олардың пәнге деген ынта-жігерін көтерді. Бағалау және кері байланыс әдістерін қолдану оқушылардың білім сапасын жақсартуға мүмкіндік берді. Бұл әдістер оқушылардың теориялық білімдерін тәжірибелік дағдылармен ұштастыруға көмектесті. Нәтижесінде, оқушылардың өз жұмыстарын талдау және бағалау қабілеттері дамыды. Коммуникация және ынтымақтастық дағдылары топтық жұмыстар арқылы жетілдірілді.</w:t>
      </w:r>
    </w:p>
    <w:p w14:paraId="3498BF95" w14:textId="77777777" w:rsidR="005B62C8" w:rsidRPr="006A6A77" w:rsidRDefault="00000000" w:rsidP="00256CA9">
      <w:pPr>
        <w:pStyle w:val="3"/>
        <w:ind w:firstLine="567"/>
        <w:rPr>
          <w:rFonts w:ascii="Times New Roman" w:hAnsi="Times New Roman" w:cs="Times New Roman"/>
          <w:color w:val="auto"/>
          <w:sz w:val="28"/>
          <w:szCs w:val="28"/>
        </w:rPr>
      </w:pPr>
      <w:bookmarkStart w:id="71" w:name="оқушыларда-қалыптасқан-дағдылар"/>
      <w:bookmarkEnd w:id="70"/>
      <w:r w:rsidRPr="006A6A77">
        <w:rPr>
          <w:rFonts w:ascii="Times New Roman" w:hAnsi="Times New Roman" w:cs="Times New Roman"/>
          <w:color w:val="auto"/>
          <w:sz w:val="28"/>
          <w:szCs w:val="28"/>
        </w:rPr>
        <w:t>Оқушыларда қалыптасқан дағдылар</w:t>
      </w:r>
    </w:p>
    <w:p w14:paraId="62FA78EA"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Талдау, дәлелдеу және рефлексия дағдылары жеке тапсырмалар арқылы дамыды. Коммуникация және ынтымақтастық дағдылары топтық жұмыс кезінде байқалды. Өзін-өзі бағалау және талдау дағдылары кері байланыс әдістерімен күшейтілді. Бұл дағдылар оқушылардың өз оқу процесіне саналы қарауына ықпал етті.</w:t>
      </w:r>
    </w:p>
    <w:p w14:paraId="3DFD9548" w14:textId="77777777" w:rsidR="005B62C8" w:rsidRPr="006A6A77" w:rsidRDefault="00000000" w:rsidP="00256CA9">
      <w:pPr>
        <w:pStyle w:val="3"/>
        <w:ind w:firstLine="567"/>
        <w:rPr>
          <w:rFonts w:ascii="Times New Roman" w:hAnsi="Times New Roman" w:cs="Times New Roman"/>
          <w:color w:val="auto"/>
          <w:sz w:val="28"/>
          <w:szCs w:val="28"/>
        </w:rPr>
      </w:pPr>
      <w:bookmarkStart w:id="72" w:name="статистикалық-тәжірибе-нәтижесі"/>
      <w:bookmarkEnd w:id="71"/>
      <w:r w:rsidRPr="006A6A77">
        <w:rPr>
          <w:rFonts w:ascii="Times New Roman" w:hAnsi="Times New Roman" w:cs="Times New Roman"/>
          <w:color w:val="auto"/>
          <w:sz w:val="28"/>
          <w:szCs w:val="28"/>
        </w:rPr>
        <w:t>Статистикалық тәжірибе нәтижесі</w:t>
      </w:r>
    </w:p>
    <w:tbl>
      <w:tblPr>
        <w:tblStyle w:val="Table"/>
        <w:tblW w:w="5000" w:type="pct"/>
        <w:tblLayout w:type="fixed"/>
        <w:tblLook w:val="0020" w:firstRow="1" w:lastRow="0" w:firstColumn="0" w:lastColumn="0" w:noHBand="0" w:noVBand="0"/>
      </w:tblPr>
      <w:tblGrid>
        <w:gridCol w:w="1708"/>
        <w:gridCol w:w="1993"/>
        <w:gridCol w:w="1802"/>
        <w:gridCol w:w="1423"/>
        <w:gridCol w:w="1518"/>
        <w:gridCol w:w="1802"/>
      </w:tblGrid>
      <w:tr w:rsidR="006A6A77" w:rsidRPr="006A6A77" w14:paraId="5FBC5364" w14:textId="77777777" w:rsidTr="005B62C8">
        <w:trPr>
          <w:cnfStyle w:val="100000000000" w:firstRow="1" w:lastRow="0" w:firstColumn="0" w:lastColumn="0" w:oddVBand="0" w:evenVBand="0" w:oddHBand="0" w:evenHBand="0" w:firstRowFirstColumn="0" w:firstRowLastColumn="0" w:lastRowFirstColumn="0" w:lastRowLastColumn="0"/>
          <w:tblHeader/>
        </w:trPr>
        <w:tc>
          <w:tcPr>
            <w:tcW w:w="1320" w:type="dxa"/>
            <w:tcBorders>
              <w:top w:val="single" w:sz="4" w:space="0" w:color="000000"/>
              <w:left w:val="single" w:sz="4" w:space="0" w:color="000000"/>
              <w:bottom w:val="single" w:sz="4" w:space="0" w:color="000000"/>
              <w:right w:val="single" w:sz="4" w:space="0" w:color="000000"/>
            </w:tcBorders>
          </w:tcPr>
          <w:p w14:paraId="4454B0B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Әдіс атауы</w:t>
            </w:r>
          </w:p>
        </w:tc>
        <w:tc>
          <w:tcPr>
            <w:tcW w:w="1540" w:type="dxa"/>
            <w:tcBorders>
              <w:top w:val="single" w:sz="4" w:space="0" w:color="000000"/>
              <w:left w:val="single" w:sz="4" w:space="0" w:color="000000"/>
              <w:bottom w:val="single" w:sz="4" w:space="0" w:color="000000"/>
              <w:right w:val="single" w:sz="4" w:space="0" w:color="000000"/>
            </w:tcBorders>
          </w:tcPr>
          <w:p w14:paraId="000B3F5C"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Тапсырма түрі</w:t>
            </w:r>
          </w:p>
        </w:tc>
        <w:tc>
          <w:tcPr>
            <w:tcW w:w="1393" w:type="dxa"/>
            <w:tcBorders>
              <w:top w:val="single" w:sz="4" w:space="0" w:color="000000"/>
              <w:left w:val="single" w:sz="4" w:space="0" w:color="000000"/>
              <w:bottom w:val="single" w:sz="4" w:space="0" w:color="000000"/>
              <w:right w:val="single" w:sz="4" w:space="0" w:color="000000"/>
            </w:tcBorders>
          </w:tcPr>
          <w:p w14:paraId="4A8A63B8"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Дамыған дағды</w:t>
            </w:r>
          </w:p>
        </w:tc>
        <w:tc>
          <w:tcPr>
            <w:tcW w:w="1100" w:type="dxa"/>
            <w:tcBorders>
              <w:top w:val="single" w:sz="4" w:space="0" w:color="000000"/>
              <w:left w:val="single" w:sz="4" w:space="0" w:color="000000"/>
              <w:bottom w:val="single" w:sz="4" w:space="0" w:color="000000"/>
              <w:right w:val="single" w:sz="4" w:space="0" w:color="000000"/>
            </w:tcBorders>
          </w:tcPr>
          <w:p w14:paraId="3A2065A2"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Оқушылар саны</w:t>
            </w:r>
          </w:p>
        </w:tc>
        <w:tc>
          <w:tcPr>
            <w:tcW w:w="1173" w:type="dxa"/>
            <w:tcBorders>
              <w:top w:val="single" w:sz="4" w:space="0" w:color="000000"/>
              <w:left w:val="single" w:sz="4" w:space="0" w:color="000000"/>
              <w:bottom w:val="single" w:sz="4" w:space="0" w:color="000000"/>
              <w:right w:val="single" w:sz="4" w:space="0" w:color="000000"/>
            </w:tcBorders>
          </w:tcPr>
          <w:p w14:paraId="07E7CC86"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Нәтижелілік (%)</w:t>
            </w:r>
          </w:p>
        </w:tc>
        <w:tc>
          <w:tcPr>
            <w:tcW w:w="1393" w:type="dxa"/>
            <w:tcBorders>
              <w:top w:val="single" w:sz="4" w:space="0" w:color="000000"/>
              <w:left w:val="single" w:sz="4" w:space="0" w:color="000000"/>
              <w:bottom w:val="single" w:sz="4" w:space="0" w:color="000000"/>
              <w:right w:val="single" w:sz="4" w:space="0" w:color="000000"/>
            </w:tcBorders>
          </w:tcPr>
          <w:p w14:paraId="629DEDE5"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Тиімділік деңгейі</w:t>
            </w:r>
          </w:p>
        </w:tc>
      </w:tr>
      <w:tr w:rsidR="006A6A77" w:rsidRPr="006A6A77" w14:paraId="34EDB373" w14:textId="77777777" w:rsidTr="005B62C8">
        <w:tc>
          <w:tcPr>
            <w:tcW w:w="1320" w:type="dxa"/>
            <w:tcBorders>
              <w:top w:val="single" w:sz="4" w:space="0" w:color="000000"/>
              <w:left w:val="single" w:sz="4" w:space="0" w:color="000000"/>
              <w:bottom w:val="single" w:sz="4" w:space="0" w:color="000000"/>
              <w:right w:val="single" w:sz="4" w:space="0" w:color="000000"/>
            </w:tcBorders>
          </w:tcPr>
          <w:p w14:paraId="56D7FE1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Топтық жұмыс</w:t>
            </w:r>
          </w:p>
        </w:tc>
        <w:tc>
          <w:tcPr>
            <w:tcW w:w="1540" w:type="dxa"/>
            <w:tcBorders>
              <w:top w:val="single" w:sz="4" w:space="0" w:color="000000"/>
              <w:left w:val="single" w:sz="4" w:space="0" w:color="000000"/>
              <w:bottom w:val="single" w:sz="4" w:space="0" w:color="000000"/>
              <w:right w:val="single" w:sz="4" w:space="0" w:color="000000"/>
            </w:tcBorders>
          </w:tcPr>
          <w:p w14:paraId="373AAABE"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Есеп шығару</w:t>
            </w:r>
          </w:p>
        </w:tc>
        <w:tc>
          <w:tcPr>
            <w:tcW w:w="1393" w:type="dxa"/>
            <w:tcBorders>
              <w:top w:val="single" w:sz="4" w:space="0" w:color="000000"/>
              <w:left w:val="single" w:sz="4" w:space="0" w:color="000000"/>
              <w:bottom w:val="single" w:sz="4" w:space="0" w:color="000000"/>
              <w:right w:val="single" w:sz="4" w:space="0" w:color="000000"/>
            </w:tcBorders>
          </w:tcPr>
          <w:p w14:paraId="60B50952"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Коммуникация</w:t>
            </w:r>
          </w:p>
        </w:tc>
        <w:tc>
          <w:tcPr>
            <w:tcW w:w="1100" w:type="dxa"/>
            <w:tcBorders>
              <w:top w:val="single" w:sz="4" w:space="0" w:color="000000"/>
              <w:left w:val="single" w:sz="4" w:space="0" w:color="000000"/>
              <w:bottom w:val="single" w:sz="4" w:space="0" w:color="000000"/>
              <w:right w:val="single" w:sz="4" w:space="0" w:color="000000"/>
            </w:tcBorders>
          </w:tcPr>
          <w:p w14:paraId="1C3387E0"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20</w:t>
            </w:r>
          </w:p>
        </w:tc>
        <w:tc>
          <w:tcPr>
            <w:tcW w:w="1173" w:type="dxa"/>
            <w:tcBorders>
              <w:top w:val="single" w:sz="4" w:space="0" w:color="000000"/>
              <w:left w:val="single" w:sz="4" w:space="0" w:color="000000"/>
              <w:bottom w:val="single" w:sz="4" w:space="0" w:color="000000"/>
              <w:right w:val="single" w:sz="4" w:space="0" w:color="000000"/>
            </w:tcBorders>
          </w:tcPr>
          <w:p w14:paraId="7FF0643A"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85%</w:t>
            </w:r>
          </w:p>
        </w:tc>
        <w:tc>
          <w:tcPr>
            <w:tcW w:w="1393" w:type="dxa"/>
            <w:tcBorders>
              <w:top w:val="single" w:sz="4" w:space="0" w:color="000000"/>
              <w:left w:val="single" w:sz="4" w:space="0" w:color="000000"/>
              <w:bottom w:val="single" w:sz="4" w:space="0" w:color="000000"/>
              <w:right w:val="single" w:sz="4" w:space="0" w:color="000000"/>
            </w:tcBorders>
          </w:tcPr>
          <w:p w14:paraId="44420CB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Жоғары</w:t>
            </w:r>
          </w:p>
        </w:tc>
      </w:tr>
      <w:tr w:rsidR="006A6A77" w:rsidRPr="006A6A77" w14:paraId="616B1D05" w14:textId="77777777" w:rsidTr="005B62C8">
        <w:tc>
          <w:tcPr>
            <w:tcW w:w="1320" w:type="dxa"/>
            <w:tcBorders>
              <w:top w:val="single" w:sz="4" w:space="0" w:color="000000"/>
              <w:left w:val="single" w:sz="4" w:space="0" w:color="000000"/>
              <w:bottom w:val="single" w:sz="4" w:space="0" w:color="000000"/>
              <w:right w:val="single" w:sz="4" w:space="0" w:color="000000"/>
            </w:tcBorders>
          </w:tcPr>
          <w:p w14:paraId="1E0A11C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Жеке тапсырма</w:t>
            </w:r>
          </w:p>
        </w:tc>
        <w:tc>
          <w:tcPr>
            <w:tcW w:w="1540" w:type="dxa"/>
            <w:tcBorders>
              <w:top w:val="single" w:sz="4" w:space="0" w:color="000000"/>
              <w:left w:val="single" w:sz="4" w:space="0" w:color="000000"/>
              <w:bottom w:val="single" w:sz="4" w:space="0" w:color="000000"/>
              <w:right w:val="single" w:sz="4" w:space="0" w:color="000000"/>
            </w:tcBorders>
          </w:tcPr>
          <w:p w14:paraId="0357DDD4"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Мәтін есептер</w:t>
            </w:r>
          </w:p>
        </w:tc>
        <w:tc>
          <w:tcPr>
            <w:tcW w:w="1393" w:type="dxa"/>
            <w:tcBorders>
              <w:top w:val="single" w:sz="4" w:space="0" w:color="000000"/>
              <w:left w:val="single" w:sz="4" w:space="0" w:color="000000"/>
              <w:bottom w:val="single" w:sz="4" w:space="0" w:color="000000"/>
              <w:right w:val="single" w:sz="4" w:space="0" w:color="000000"/>
            </w:tcBorders>
          </w:tcPr>
          <w:p w14:paraId="5CE5B0C8"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Талдау</w:t>
            </w:r>
          </w:p>
        </w:tc>
        <w:tc>
          <w:tcPr>
            <w:tcW w:w="1100" w:type="dxa"/>
            <w:tcBorders>
              <w:top w:val="single" w:sz="4" w:space="0" w:color="000000"/>
              <w:left w:val="single" w:sz="4" w:space="0" w:color="000000"/>
              <w:bottom w:val="single" w:sz="4" w:space="0" w:color="000000"/>
              <w:right w:val="single" w:sz="4" w:space="0" w:color="000000"/>
            </w:tcBorders>
          </w:tcPr>
          <w:p w14:paraId="72BBCD48"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20</w:t>
            </w:r>
          </w:p>
        </w:tc>
        <w:tc>
          <w:tcPr>
            <w:tcW w:w="1173" w:type="dxa"/>
            <w:tcBorders>
              <w:top w:val="single" w:sz="4" w:space="0" w:color="000000"/>
              <w:left w:val="single" w:sz="4" w:space="0" w:color="000000"/>
              <w:bottom w:val="single" w:sz="4" w:space="0" w:color="000000"/>
              <w:right w:val="single" w:sz="4" w:space="0" w:color="000000"/>
            </w:tcBorders>
          </w:tcPr>
          <w:p w14:paraId="29BF4130"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78%</w:t>
            </w:r>
          </w:p>
        </w:tc>
        <w:tc>
          <w:tcPr>
            <w:tcW w:w="1393" w:type="dxa"/>
            <w:tcBorders>
              <w:top w:val="single" w:sz="4" w:space="0" w:color="000000"/>
              <w:left w:val="single" w:sz="4" w:space="0" w:color="000000"/>
              <w:bottom w:val="single" w:sz="4" w:space="0" w:color="000000"/>
              <w:right w:val="single" w:sz="4" w:space="0" w:color="000000"/>
            </w:tcBorders>
          </w:tcPr>
          <w:p w14:paraId="293495FF"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Орта</w:t>
            </w:r>
          </w:p>
        </w:tc>
      </w:tr>
      <w:tr w:rsidR="006A6A77" w:rsidRPr="006A6A77" w14:paraId="03D54E31" w14:textId="77777777" w:rsidTr="005B62C8">
        <w:tc>
          <w:tcPr>
            <w:tcW w:w="1320" w:type="dxa"/>
            <w:tcBorders>
              <w:top w:val="single" w:sz="4" w:space="0" w:color="000000"/>
              <w:left w:val="single" w:sz="4" w:space="0" w:color="000000"/>
              <w:bottom w:val="single" w:sz="4" w:space="0" w:color="000000"/>
              <w:right w:val="single" w:sz="4" w:space="0" w:color="000000"/>
            </w:tcBorders>
          </w:tcPr>
          <w:p w14:paraId="65452A4C"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Кері байланыс</w:t>
            </w:r>
          </w:p>
        </w:tc>
        <w:tc>
          <w:tcPr>
            <w:tcW w:w="1540" w:type="dxa"/>
            <w:tcBorders>
              <w:top w:val="single" w:sz="4" w:space="0" w:color="000000"/>
              <w:left w:val="single" w:sz="4" w:space="0" w:color="000000"/>
              <w:bottom w:val="single" w:sz="4" w:space="0" w:color="000000"/>
              <w:right w:val="single" w:sz="4" w:space="0" w:color="000000"/>
            </w:tcBorders>
          </w:tcPr>
          <w:p w14:paraId="29748B83"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Рефлексия</w:t>
            </w:r>
          </w:p>
        </w:tc>
        <w:tc>
          <w:tcPr>
            <w:tcW w:w="1393" w:type="dxa"/>
            <w:tcBorders>
              <w:top w:val="single" w:sz="4" w:space="0" w:color="000000"/>
              <w:left w:val="single" w:sz="4" w:space="0" w:color="000000"/>
              <w:bottom w:val="single" w:sz="4" w:space="0" w:color="000000"/>
              <w:right w:val="single" w:sz="4" w:space="0" w:color="000000"/>
            </w:tcBorders>
          </w:tcPr>
          <w:p w14:paraId="7718FBA0"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Өзін-өзі бағалау</w:t>
            </w:r>
          </w:p>
        </w:tc>
        <w:tc>
          <w:tcPr>
            <w:tcW w:w="1100" w:type="dxa"/>
            <w:tcBorders>
              <w:top w:val="single" w:sz="4" w:space="0" w:color="000000"/>
              <w:left w:val="single" w:sz="4" w:space="0" w:color="000000"/>
              <w:bottom w:val="single" w:sz="4" w:space="0" w:color="000000"/>
              <w:right w:val="single" w:sz="4" w:space="0" w:color="000000"/>
            </w:tcBorders>
          </w:tcPr>
          <w:p w14:paraId="147A1D91"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20</w:t>
            </w:r>
          </w:p>
        </w:tc>
        <w:tc>
          <w:tcPr>
            <w:tcW w:w="1173" w:type="dxa"/>
            <w:tcBorders>
              <w:top w:val="single" w:sz="4" w:space="0" w:color="000000"/>
              <w:left w:val="single" w:sz="4" w:space="0" w:color="000000"/>
              <w:bottom w:val="single" w:sz="4" w:space="0" w:color="000000"/>
              <w:right w:val="single" w:sz="4" w:space="0" w:color="000000"/>
            </w:tcBorders>
          </w:tcPr>
          <w:p w14:paraId="2BCD01A5"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65%</w:t>
            </w:r>
          </w:p>
        </w:tc>
        <w:tc>
          <w:tcPr>
            <w:tcW w:w="1393" w:type="dxa"/>
            <w:tcBorders>
              <w:top w:val="single" w:sz="4" w:space="0" w:color="000000"/>
              <w:left w:val="single" w:sz="4" w:space="0" w:color="000000"/>
              <w:bottom w:val="single" w:sz="4" w:space="0" w:color="000000"/>
              <w:right w:val="single" w:sz="4" w:space="0" w:color="000000"/>
            </w:tcBorders>
          </w:tcPr>
          <w:p w14:paraId="72C4D2BB" w14:textId="77777777" w:rsidR="005B62C8" w:rsidRPr="006A6A77" w:rsidRDefault="00000000" w:rsidP="00256CA9">
            <w:pPr>
              <w:pStyle w:val="Compact"/>
              <w:ind w:firstLine="567"/>
              <w:rPr>
                <w:rFonts w:ascii="Times New Roman" w:hAnsi="Times New Roman" w:cs="Times New Roman"/>
                <w:sz w:val="28"/>
                <w:szCs w:val="28"/>
              </w:rPr>
            </w:pPr>
            <w:r w:rsidRPr="006A6A77">
              <w:rPr>
                <w:rFonts w:ascii="Times New Roman" w:hAnsi="Times New Roman" w:cs="Times New Roman"/>
                <w:sz w:val="28"/>
                <w:szCs w:val="28"/>
              </w:rPr>
              <w:t>Жеткілікті</w:t>
            </w:r>
          </w:p>
        </w:tc>
      </w:tr>
    </w:tbl>
    <w:p w14:paraId="292563D3" w14:textId="77777777" w:rsidR="005B62C8" w:rsidRPr="006A6A77" w:rsidRDefault="00000000" w:rsidP="00256CA9">
      <w:pPr>
        <w:pStyle w:val="3"/>
        <w:ind w:firstLine="567"/>
        <w:rPr>
          <w:rFonts w:ascii="Times New Roman" w:hAnsi="Times New Roman" w:cs="Times New Roman"/>
          <w:color w:val="auto"/>
          <w:sz w:val="28"/>
          <w:szCs w:val="28"/>
        </w:rPr>
      </w:pPr>
      <w:bookmarkStart w:id="73" w:name="Xd5001e11aa67d4e4b3c48ed7e2281ae9f0b5098"/>
      <w:bookmarkEnd w:id="72"/>
      <w:r w:rsidRPr="006A6A77">
        <w:rPr>
          <w:rFonts w:ascii="Times New Roman" w:hAnsi="Times New Roman" w:cs="Times New Roman"/>
          <w:color w:val="auto"/>
          <w:sz w:val="28"/>
          <w:szCs w:val="28"/>
        </w:rPr>
        <w:t>Әдістердің тиімділік бағыттарын салыстырмалы талдау</w:t>
      </w:r>
    </w:p>
    <w:p w14:paraId="1A736E12"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Танымдық дағдыларды дамытуда топтық жұмыс әдісі жоғары тиімділік көрсетті. Рефлексия және өзін-өзі бағалауда кері байланыс әдісі жақсы нәтиже берді. Оқушы мотивациясын арттыруға жеке тапсырмалар көбірек әсер етті. Бұл әдістер оқушылардың оқу процесіне белсенді қатысуын қамтамасыз етті.</w:t>
      </w:r>
    </w:p>
    <w:p w14:paraId="595268E7" w14:textId="77777777" w:rsidR="005B62C8" w:rsidRPr="006A6A77" w:rsidRDefault="00000000" w:rsidP="00256CA9">
      <w:pPr>
        <w:pStyle w:val="3"/>
        <w:ind w:firstLine="567"/>
        <w:rPr>
          <w:rFonts w:ascii="Times New Roman" w:hAnsi="Times New Roman" w:cs="Times New Roman"/>
          <w:color w:val="auto"/>
          <w:sz w:val="28"/>
          <w:szCs w:val="28"/>
        </w:rPr>
      </w:pPr>
      <w:bookmarkStart w:id="74" w:name="қорытынды-тұжырым"/>
      <w:bookmarkEnd w:id="73"/>
      <w:r w:rsidRPr="006A6A77">
        <w:rPr>
          <w:rFonts w:ascii="Times New Roman" w:hAnsi="Times New Roman" w:cs="Times New Roman"/>
          <w:color w:val="auto"/>
          <w:sz w:val="28"/>
          <w:szCs w:val="28"/>
        </w:rPr>
        <w:lastRenderedPageBreak/>
        <w:t>Қорытынды тұжырым</w:t>
      </w:r>
    </w:p>
    <w:p w14:paraId="498F40E1"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Тәжірибелік бөлімнің әдістемелік құндылығы жоғары. Ұсынылған әдістер әртүрлі пәндер мен сыныптарда қолдануға әмбебап болып табылады. Олар оқушылардың жеке қабілеттерін дамытуға және оқу процесін тиімді ұйымдастыруға мүмкіндік береді. Бұл әдістер білім беру сапасын арттыруға бағытталған. Сондай-ақ, оқушылардың шығармашылық және аналитикалық ойлау дағдыларын қалыптастыруға ықпал етеді. Әдістердің қолданылуы нәтижесінде оқушылардың пәнге деген қызығушылығы айтарлықтай артты. Әрбір әдіс оқу процесінің тиімділігін арттыруға бағытталған. Оларды кеңінен қолданып, педагогикалық тәжірибеге енгізу ұсынылады.</w:t>
      </w:r>
    </w:p>
    <w:p w14:paraId="17B8E536" w14:textId="77777777" w:rsidR="005B62C8" w:rsidRPr="006A6A77" w:rsidRDefault="00000000" w:rsidP="00256CA9">
      <w:pPr>
        <w:pStyle w:val="2"/>
        <w:ind w:firstLine="567"/>
        <w:rPr>
          <w:rFonts w:ascii="Times New Roman" w:hAnsi="Times New Roman" w:cs="Times New Roman"/>
          <w:color w:val="auto"/>
        </w:rPr>
      </w:pPr>
      <w:bookmarkStart w:id="75" w:name="қорытынды-әдістемелік"/>
      <w:bookmarkEnd w:id="69"/>
      <w:bookmarkEnd w:id="74"/>
      <w:r w:rsidRPr="006A6A77">
        <w:rPr>
          <w:rFonts w:ascii="Times New Roman" w:hAnsi="Times New Roman" w:cs="Times New Roman"/>
          <w:color w:val="auto"/>
        </w:rPr>
        <w:t>29. Қорытынды (Әдістемелік)</w:t>
      </w:r>
    </w:p>
    <w:p w14:paraId="2B3E0A8E" w14:textId="77777777" w:rsidR="005B62C8" w:rsidRPr="006A6A77" w:rsidRDefault="00000000" w:rsidP="00256CA9">
      <w:pPr>
        <w:pStyle w:val="2"/>
        <w:ind w:firstLine="567"/>
        <w:rPr>
          <w:rFonts w:ascii="Times New Roman" w:hAnsi="Times New Roman" w:cs="Times New Roman"/>
          <w:color w:val="auto"/>
        </w:rPr>
      </w:pPr>
      <w:bookmarkStart w:id="76" w:name="қорытынды-1"/>
      <w:bookmarkEnd w:id="75"/>
      <w:r w:rsidRPr="006A6A77">
        <w:rPr>
          <w:rFonts w:ascii="Times New Roman" w:hAnsi="Times New Roman" w:cs="Times New Roman"/>
          <w:color w:val="auto"/>
        </w:rPr>
        <w:t>Қорытынды</w:t>
      </w:r>
    </w:p>
    <w:p w14:paraId="0627BD6F"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Әдістемелік құралдың негізгі мақсаты – жеңіл ақыл ой кемістігі бар 5 сынып оқушыларына математика пәнін тиімді меңгерту болып табылады. Құрал қойылған міндеттерді толық орындауға бағытталған, ол оқушылардың математикалық білімін жетілдіру үшін арнайы тапсырмалар мен әдістерді ұсынады.</w:t>
      </w:r>
    </w:p>
    <w:p w14:paraId="3D9B089E"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Теориялық және практикалық маңыздылығы құралдың мазмұнында толық қамтылған, себебі ол оқушылардың есептеу дағдыларын дамытуға арналған тапсырмалар арқылы теориялық білімді іс жүзінде қолдануға мүмкіндік береді. Ұсынылған әдістер мен тапсырмалар оқу үдерісінде тиімділігін көрсетіп, оқушылардың білім алу деңгейін арттыруға септігін тигізеді.</w:t>
      </w:r>
    </w:p>
    <w:p w14:paraId="7FA65F33"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Әдістемелік құрал оқушылардың білім, білік, дағдыларының қалыптасуына оң әсерін тигізіп, олардың өз бетінше ойлау қабілетін дамытуға ықпал етеді. Сонымен қатар, педагогтің кәсіби тәжірибесін жетілдіруге үлесін қосып, оқыту әдістерін әртараптандыруға мүмкіндік береді.</w:t>
      </w:r>
    </w:p>
    <w:p w14:paraId="2C9F2482"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Бұл құралды білім беру ұйымдарында кеңінен қолдануға болады, себебі ол оқушылардың жеке ерекшеліктерін ескере отырып, оқу материалын игеруге көмектеседі. Болашақта құралды жетілдіру және дамыту бағыттары ретінде тапсырмалардың санын көбейту, олардың мазмұнын тереңдету және заманауи технологияларды қолдану арқылы оқу үдерісін жаңғырту ұсынылады.</w:t>
      </w:r>
    </w:p>
    <w:p w14:paraId="7048682A"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Қорытындылай келе, әдістемелік құрал жеңіл ақыл ой кемістігі бар оқушыларға математика пәнін тиімді меңгертуге бағытталған құнды ресурс болып табылады. Ол білім беру саласында қолданылып, оқушылардың танымдық қабілеттерін дамытуға үлкен үлес қосады.</w:t>
      </w:r>
    </w:p>
    <w:p w14:paraId="24D10467" w14:textId="77777777" w:rsidR="005B62C8" w:rsidRPr="006A6A77" w:rsidRDefault="00000000" w:rsidP="00256CA9">
      <w:pPr>
        <w:pStyle w:val="2"/>
        <w:ind w:firstLine="567"/>
        <w:rPr>
          <w:rFonts w:ascii="Times New Roman" w:hAnsi="Times New Roman" w:cs="Times New Roman"/>
          <w:color w:val="auto"/>
        </w:rPr>
      </w:pPr>
      <w:bookmarkStart w:id="77" w:name="қорытынды-әдістемелік-1"/>
      <w:bookmarkEnd w:id="76"/>
      <w:r w:rsidRPr="006A6A77">
        <w:rPr>
          <w:rFonts w:ascii="Times New Roman" w:hAnsi="Times New Roman" w:cs="Times New Roman"/>
          <w:color w:val="auto"/>
        </w:rPr>
        <w:lastRenderedPageBreak/>
        <w:t>29.1 Қорытынды (Әдістемелік)</w:t>
      </w:r>
    </w:p>
    <w:p w14:paraId="01A2A1B0" w14:textId="77777777" w:rsidR="005B62C8" w:rsidRPr="006A6A77" w:rsidRDefault="00000000" w:rsidP="00256CA9">
      <w:pPr>
        <w:pStyle w:val="3"/>
        <w:ind w:firstLine="567"/>
        <w:rPr>
          <w:rFonts w:ascii="Times New Roman" w:hAnsi="Times New Roman" w:cs="Times New Roman"/>
          <w:color w:val="auto"/>
          <w:sz w:val="28"/>
          <w:szCs w:val="28"/>
        </w:rPr>
      </w:pPr>
      <w:bookmarkStart w:id="78" w:name="қорытынды-2"/>
      <w:r w:rsidRPr="006A6A77">
        <w:rPr>
          <w:rFonts w:ascii="Times New Roman" w:hAnsi="Times New Roman" w:cs="Times New Roman"/>
          <w:color w:val="auto"/>
          <w:sz w:val="28"/>
          <w:szCs w:val="28"/>
        </w:rPr>
        <w:t>Қорытынды</w:t>
      </w:r>
    </w:p>
    <w:p w14:paraId="57218E3D" w14:textId="77777777" w:rsidR="005B62C8" w:rsidRPr="006A6A77" w:rsidRDefault="00000000" w:rsidP="00256CA9">
      <w:pPr>
        <w:pStyle w:val="FirstParagraph"/>
        <w:ind w:firstLine="567"/>
        <w:rPr>
          <w:rFonts w:ascii="Times New Roman" w:hAnsi="Times New Roman" w:cs="Times New Roman"/>
          <w:sz w:val="28"/>
          <w:szCs w:val="28"/>
        </w:rPr>
      </w:pPr>
      <w:r w:rsidRPr="006A6A77">
        <w:rPr>
          <w:rFonts w:ascii="Times New Roman" w:hAnsi="Times New Roman" w:cs="Times New Roman"/>
          <w:sz w:val="28"/>
          <w:szCs w:val="28"/>
        </w:rPr>
        <w:t>Бұл әдістемелік құрал білім алушылардың білім, білік, дағдыларының қалыптасуына оң әсерін тигізеді. Оқушылардың ойлау қабілеттерін дамытуға бағытталған тапсырмалар олардың логикалық және математикалық қабілеттерін арттырып қана қоймай, өз бетінше жұмыс істеу дағдыларын жетілдіруге мүмкіндік береді. Сонымен қатар, оқу үдерісіне белсенді қатысуға ынталандырып, өзіне деген сенімділіктерін арттырады.</w:t>
      </w:r>
    </w:p>
    <w:p w14:paraId="3D5AA7E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Педагогтің кәсіби тәжірибесін жетілдірудегі бұл әдістемелік құралдың үлесі зор. Ол мұғалімдерге оқытудың тиімді әдістерін қолдануға мүмкіндік беріп, әртүрлі оқыту әдістерін тәжірибеде сынап көруге жағдай жасайды. Бұл құралдың мазмұны мұғалімдерге оқушылардың жеке қажеттіліктерін ескеруге және сабақты тиімді ұйымдастыруға көмектеседі.</w:t>
      </w:r>
    </w:p>
    <w:p w14:paraId="59E93EBC"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Құралды білім беру ұйымдарында кеңінен қолдануға болады. Ол әртүрлі деңгейдегі оқушылармен жұмыс істеуге бейімделген және әртүрлі оқу бағдарламаларына сәйкес келетіндей етіп жасалған. Бұл оны жалпы білім беретін мектептерде де, арнайы білім беру ұйымдарында да қолдануға мүмкіндік береді.</w:t>
      </w:r>
    </w:p>
    <w:p w14:paraId="64189400"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Болашақта құралды жетілдіру және дамыту бағыттары айқын. Құралдың мазмұнын одан әрі кеңейту, жаңа технологиялар мен интерактивті әдістерді енгізу арқылы оның тиімділігін арттыруға болады. Сонымен қатар, оқушылардың жеке даму деңгейін ескеретін жеке бағдарланған тапсырмалар әзірлеу маңызды.</w:t>
      </w:r>
    </w:p>
    <w:p w14:paraId="1DF2BECF" w14:textId="77777777" w:rsidR="005B62C8" w:rsidRPr="006A6A77" w:rsidRDefault="00000000" w:rsidP="00256CA9">
      <w:pPr>
        <w:pStyle w:val="a0"/>
        <w:ind w:firstLine="567"/>
        <w:rPr>
          <w:rFonts w:ascii="Times New Roman" w:hAnsi="Times New Roman" w:cs="Times New Roman"/>
          <w:sz w:val="28"/>
          <w:szCs w:val="28"/>
        </w:rPr>
      </w:pPr>
      <w:r w:rsidRPr="006A6A77">
        <w:rPr>
          <w:rFonts w:ascii="Times New Roman" w:hAnsi="Times New Roman" w:cs="Times New Roman"/>
          <w:sz w:val="28"/>
          <w:szCs w:val="28"/>
        </w:rPr>
        <w:t>Қорыта айтқанда, бұл әдістемелік құрал білім алушылардың дамуына, педагогтердің кәсіби біліктілігін арттыруға, білім беру процесін жетілдіруге зор үлес қосады және болашақта одан әрі даму мүмкіндігіне ие.</w:t>
      </w:r>
    </w:p>
    <w:p w14:paraId="048ED9E1" w14:textId="77777777" w:rsidR="005B62C8" w:rsidRPr="006A6A77" w:rsidRDefault="00000000" w:rsidP="00256CA9">
      <w:pPr>
        <w:pStyle w:val="2"/>
        <w:ind w:firstLine="567"/>
        <w:rPr>
          <w:rFonts w:ascii="Times New Roman" w:hAnsi="Times New Roman" w:cs="Times New Roman"/>
          <w:color w:val="auto"/>
        </w:rPr>
      </w:pPr>
      <w:bookmarkStart w:id="79" w:name="Xce256e69732d8e921bc4a74dad38840216c533c"/>
      <w:bookmarkEnd w:id="77"/>
      <w:bookmarkEnd w:id="78"/>
      <w:r w:rsidRPr="006A6A77">
        <w:rPr>
          <w:rFonts w:ascii="Times New Roman" w:hAnsi="Times New Roman" w:cs="Times New Roman"/>
          <w:color w:val="auto"/>
        </w:rPr>
        <w:t>30. Пайдаланылған әдебиеттер тізімі (әдістемелік)</w:t>
      </w:r>
    </w:p>
    <w:p w14:paraId="77493592" w14:textId="77777777" w:rsidR="005B62C8" w:rsidRPr="006A6A77" w:rsidRDefault="00000000" w:rsidP="00256CA9">
      <w:pPr>
        <w:pStyle w:val="3"/>
        <w:ind w:firstLine="567"/>
        <w:rPr>
          <w:rFonts w:ascii="Times New Roman" w:hAnsi="Times New Roman" w:cs="Times New Roman"/>
          <w:color w:val="auto"/>
          <w:sz w:val="28"/>
          <w:szCs w:val="28"/>
        </w:rPr>
      </w:pPr>
      <w:bookmarkStart w:id="80" w:name="пайдаланылған-әдебиеттер-тізімі"/>
      <w:r w:rsidRPr="006A6A77">
        <w:rPr>
          <w:rFonts w:ascii="Times New Roman" w:hAnsi="Times New Roman" w:cs="Times New Roman"/>
          <w:color w:val="auto"/>
          <w:sz w:val="28"/>
          <w:szCs w:val="28"/>
        </w:rPr>
        <w:t>Пайдаланылған әдебиеттер тізімі</w:t>
      </w:r>
    </w:p>
    <w:p w14:paraId="4E992204" w14:textId="77777777" w:rsidR="005B62C8" w:rsidRPr="006A6A77" w:rsidRDefault="00000000" w:rsidP="00256CA9">
      <w:pPr>
        <w:pStyle w:val="4"/>
        <w:ind w:firstLine="567"/>
        <w:rPr>
          <w:rFonts w:ascii="Times New Roman" w:hAnsi="Times New Roman" w:cs="Times New Roman"/>
          <w:color w:val="auto"/>
          <w:sz w:val="28"/>
          <w:szCs w:val="28"/>
        </w:rPr>
      </w:pPr>
      <w:bookmarkStart w:id="81" w:name="ресми-құжаттар"/>
      <w:r w:rsidRPr="006A6A77">
        <w:rPr>
          <w:rFonts w:ascii="Times New Roman" w:hAnsi="Times New Roman" w:cs="Times New Roman"/>
          <w:color w:val="auto"/>
          <w:sz w:val="28"/>
          <w:szCs w:val="28"/>
        </w:rPr>
        <w:t>Ресми құжаттар</w:t>
      </w:r>
    </w:p>
    <w:p w14:paraId="63BAD695" w14:textId="77777777" w:rsidR="005B62C8" w:rsidRPr="006A6A77" w:rsidRDefault="00000000" w:rsidP="00256CA9">
      <w:pPr>
        <w:pStyle w:val="Compact"/>
        <w:numPr>
          <w:ilvl w:val="0"/>
          <w:numId w:val="100"/>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Халықаралық білім беру стандарттары, 2020 ж.</w:t>
      </w:r>
    </w:p>
    <w:p w14:paraId="11C6F7E2" w14:textId="77777777" w:rsidR="005B62C8" w:rsidRPr="006A6A77" w:rsidRDefault="00000000" w:rsidP="00256CA9">
      <w:pPr>
        <w:pStyle w:val="Compact"/>
        <w:numPr>
          <w:ilvl w:val="0"/>
          <w:numId w:val="100"/>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Қазақстан Республикасының Конституциясы, 1995 ж. (2017 ж. өзгерістерімен).</w:t>
      </w:r>
    </w:p>
    <w:p w14:paraId="19206635" w14:textId="77777777" w:rsidR="005B62C8" w:rsidRPr="006A6A77" w:rsidRDefault="00000000" w:rsidP="00256CA9">
      <w:pPr>
        <w:pStyle w:val="Compact"/>
        <w:numPr>
          <w:ilvl w:val="0"/>
          <w:numId w:val="100"/>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Қазақстан Республикасының “Білім туралы” Заңы, №319-</w:t>
      </w:r>
      <w:r w:rsidRPr="006A6A77">
        <w:rPr>
          <w:rFonts w:ascii="Times New Roman" w:hAnsi="Times New Roman" w:cs="Times New Roman"/>
          <w:sz w:val="28"/>
          <w:szCs w:val="28"/>
        </w:rPr>
        <w:t>III</w:t>
      </w:r>
      <w:r w:rsidRPr="006A6A77">
        <w:rPr>
          <w:rFonts w:ascii="Times New Roman" w:hAnsi="Times New Roman" w:cs="Times New Roman"/>
          <w:sz w:val="28"/>
          <w:szCs w:val="28"/>
          <w:lang w:val="ru-RU"/>
        </w:rPr>
        <w:t>, 2007 ж. (2021 ж. өзгерістерімен).</w:t>
      </w:r>
    </w:p>
    <w:p w14:paraId="0AFDAF36" w14:textId="77777777" w:rsidR="005B62C8" w:rsidRPr="006A6A77" w:rsidRDefault="00000000" w:rsidP="00256CA9">
      <w:pPr>
        <w:pStyle w:val="Compact"/>
        <w:numPr>
          <w:ilvl w:val="0"/>
          <w:numId w:val="100"/>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Қазақстан Республикасы Президентінің “Қазақстанның білім беру саласын дамыту” Жарлығы, 2019 ж.</w:t>
      </w:r>
    </w:p>
    <w:p w14:paraId="413767AF" w14:textId="77777777" w:rsidR="005B62C8" w:rsidRPr="006A6A77" w:rsidRDefault="00000000" w:rsidP="00256CA9">
      <w:pPr>
        <w:pStyle w:val="Compact"/>
        <w:numPr>
          <w:ilvl w:val="0"/>
          <w:numId w:val="100"/>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lastRenderedPageBreak/>
        <w:t>Қазақстан Республикасы Білім және ғылым министрлігінің “Орта білім беру ұйымдарының үлгілік оқу бағдарламалары” бұйрығы, №182, 2020 ж.</w:t>
      </w:r>
    </w:p>
    <w:p w14:paraId="05917FD7" w14:textId="77777777" w:rsidR="005B62C8" w:rsidRPr="006A6A77" w:rsidRDefault="00000000" w:rsidP="00256CA9">
      <w:pPr>
        <w:pStyle w:val="4"/>
        <w:ind w:firstLine="567"/>
        <w:rPr>
          <w:rFonts w:ascii="Times New Roman" w:hAnsi="Times New Roman" w:cs="Times New Roman"/>
          <w:color w:val="auto"/>
          <w:sz w:val="28"/>
          <w:szCs w:val="28"/>
        </w:rPr>
      </w:pPr>
      <w:bookmarkStart w:id="82" w:name="ғылыми-оқу-және-әдістемелік-әдебиеттер"/>
      <w:bookmarkEnd w:id="81"/>
      <w:r w:rsidRPr="006A6A77">
        <w:rPr>
          <w:rFonts w:ascii="Times New Roman" w:hAnsi="Times New Roman" w:cs="Times New Roman"/>
          <w:color w:val="auto"/>
          <w:sz w:val="28"/>
          <w:szCs w:val="28"/>
        </w:rPr>
        <w:t>Ғылыми, оқу және әдістемелік әдебиеттер</w:t>
      </w:r>
    </w:p>
    <w:p w14:paraId="39E217B9" w14:textId="77777777" w:rsidR="005B62C8" w:rsidRPr="006A6A77" w:rsidRDefault="00000000" w:rsidP="00256CA9">
      <w:pPr>
        <w:pStyle w:val="Compact"/>
        <w:numPr>
          <w:ilvl w:val="0"/>
          <w:numId w:val="101"/>
        </w:numPr>
        <w:ind w:firstLine="567"/>
        <w:rPr>
          <w:rFonts w:ascii="Times New Roman" w:hAnsi="Times New Roman" w:cs="Times New Roman"/>
          <w:sz w:val="28"/>
          <w:szCs w:val="28"/>
        </w:rPr>
      </w:pPr>
      <w:r w:rsidRPr="006A6A77">
        <w:rPr>
          <w:rFonts w:ascii="Times New Roman" w:hAnsi="Times New Roman" w:cs="Times New Roman"/>
          <w:sz w:val="28"/>
          <w:szCs w:val="28"/>
        </w:rPr>
        <w:t>Ахметова, Г. “Математика: Оқушылардың даму ерекшеліктері”, Алматы: “Білім”, 2020 ж.</w:t>
      </w:r>
    </w:p>
    <w:p w14:paraId="31B4EC06" w14:textId="77777777" w:rsidR="005B62C8" w:rsidRPr="006A6A77" w:rsidRDefault="00000000" w:rsidP="00256CA9">
      <w:pPr>
        <w:pStyle w:val="Compact"/>
        <w:numPr>
          <w:ilvl w:val="0"/>
          <w:numId w:val="101"/>
        </w:numPr>
        <w:ind w:firstLine="567"/>
        <w:rPr>
          <w:rFonts w:ascii="Times New Roman" w:hAnsi="Times New Roman" w:cs="Times New Roman"/>
          <w:sz w:val="28"/>
          <w:szCs w:val="28"/>
        </w:rPr>
      </w:pPr>
      <w:r w:rsidRPr="006A6A77">
        <w:rPr>
          <w:rFonts w:ascii="Times New Roman" w:hAnsi="Times New Roman" w:cs="Times New Roman"/>
          <w:sz w:val="28"/>
          <w:szCs w:val="28"/>
        </w:rPr>
        <w:t>Бапанова, Л. “Арнайы білім беру әдістері”, Нұр-Сұлтан: “Фолиант”, 2021 ж.</w:t>
      </w:r>
    </w:p>
    <w:p w14:paraId="04CF7787" w14:textId="77777777" w:rsidR="005B62C8" w:rsidRPr="006A6A77" w:rsidRDefault="00000000" w:rsidP="00256CA9">
      <w:pPr>
        <w:pStyle w:val="Compact"/>
        <w:numPr>
          <w:ilvl w:val="0"/>
          <w:numId w:val="101"/>
        </w:numPr>
        <w:ind w:firstLine="567"/>
        <w:rPr>
          <w:rFonts w:ascii="Times New Roman" w:hAnsi="Times New Roman" w:cs="Times New Roman"/>
          <w:sz w:val="28"/>
          <w:szCs w:val="28"/>
        </w:rPr>
      </w:pPr>
      <w:r w:rsidRPr="006A6A77">
        <w:rPr>
          <w:rFonts w:ascii="Times New Roman" w:hAnsi="Times New Roman" w:cs="Times New Roman"/>
          <w:sz w:val="28"/>
          <w:szCs w:val="28"/>
        </w:rPr>
        <w:t>Жұмабеков, С. “Математика пәнін оқытудағы заманауи әдістер”, Шымкент: “Қазақ университеті”, 2022 ж.</w:t>
      </w:r>
    </w:p>
    <w:p w14:paraId="26292540" w14:textId="77777777" w:rsidR="005B62C8" w:rsidRPr="006A6A77" w:rsidRDefault="00000000" w:rsidP="00256CA9">
      <w:pPr>
        <w:pStyle w:val="Compact"/>
        <w:numPr>
          <w:ilvl w:val="0"/>
          <w:numId w:val="101"/>
        </w:numPr>
        <w:ind w:firstLine="567"/>
        <w:rPr>
          <w:rFonts w:ascii="Times New Roman" w:hAnsi="Times New Roman" w:cs="Times New Roman"/>
          <w:sz w:val="28"/>
          <w:szCs w:val="28"/>
        </w:rPr>
      </w:pPr>
      <w:r w:rsidRPr="006A6A77">
        <w:rPr>
          <w:rFonts w:ascii="Times New Roman" w:hAnsi="Times New Roman" w:cs="Times New Roman"/>
          <w:sz w:val="28"/>
          <w:szCs w:val="28"/>
        </w:rPr>
        <w:t>Исабекова, А. “Оқу процесін тиімді ұйымдастыру”, Алматы: “Мектеп”, 2023 ж.</w:t>
      </w:r>
    </w:p>
    <w:p w14:paraId="1386CC5D" w14:textId="77777777" w:rsidR="005B62C8" w:rsidRPr="006A6A77" w:rsidRDefault="00000000" w:rsidP="00256CA9">
      <w:pPr>
        <w:pStyle w:val="Compact"/>
        <w:numPr>
          <w:ilvl w:val="0"/>
          <w:numId w:val="101"/>
        </w:numPr>
        <w:ind w:firstLine="567"/>
        <w:rPr>
          <w:rFonts w:ascii="Times New Roman" w:hAnsi="Times New Roman" w:cs="Times New Roman"/>
          <w:sz w:val="28"/>
          <w:szCs w:val="28"/>
        </w:rPr>
      </w:pPr>
      <w:r w:rsidRPr="006A6A77">
        <w:rPr>
          <w:rFonts w:ascii="Times New Roman" w:hAnsi="Times New Roman" w:cs="Times New Roman"/>
          <w:sz w:val="28"/>
          <w:szCs w:val="28"/>
        </w:rPr>
        <w:t>Құдайбергенов, Н. “Инклюзивті білім беру негіздері”, Нұр-Сұлтан: “Атамұра”, 2021 ж.</w:t>
      </w:r>
    </w:p>
    <w:p w14:paraId="355AC388"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Мұхамеджанова, Р. “Оқыту технологиялары”, Алматы: “Жазушы”, 2020 ж.</w:t>
      </w:r>
    </w:p>
    <w:p w14:paraId="760C17A3"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Нұрланова, Ж. “Білім берудегі инновациялар”, Қарағанды: “ҚазҰУ”, 2022 ж.</w:t>
      </w:r>
    </w:p>
    <w:p w14:paraId="48F3C33F"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Оспанова, М. “Математика: тәжірибелік тапсырмалар жинағы”, Алматы: “Арман-ПВ”, 2024 ж.</w:t>
      </w:r>
    </w:p>
    <w:p w14:paraId="4A962B9E"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Рахметова, Л. “Педагогикалық психология”, Тараз: “Тұран”, 2023 ж.</w:t>
      </w:r>
    </w:p>
    <w:p w14:paraId="7E141D2B"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Сарсенбаев, Б. “Оқыту әдістемесі”, Нұр-Сұлтан: “Каспий”, 2025 ж.</w:t>
      </w:r>
    </w:p>
    <w:p w14:paraId="64AFF37B"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Төлегенова, А. “Математика сабақтарындағы шығармашылық”, Алматы: “Білім”, 2022 ж.</w:t>
      </w:r>
    </w:p>
    <w:p w14:paraId="4D1C8F13"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Уәлиев, Қ. “Интерактивті оқыту әдістері”, Өскемен: “Шығыс”, 2021 ж.</w:t>
      </w:r>
    </w:p>
    <w:p w14:paraId="5BA99A20"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Хасенова, Ж. “Білім беру жүйесіндегі жаңашылдықтар”, Алматы: “Санат”, 2020 ж.</w:t>
      </w:r>
    </w:p>
    <w:p w14:paraId="148AAFBE" w14:textId="77777777" w:rsidR="005B62C8" w:rsidRPr="006A6A77"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Шаймерденова, Г. “Математика мен логика: Оқушыларға арналған”, Талдықорған: “Қазақ баспасы”, 2023 ж.</w:t>
      </w:r>
    </w:p>
    <w:p w14:paraId="2784D801" w14:textId="77777777" w:rsidR="005B62C8" w:rsidRDefault="00000000" w:rsidP="00256CA9">
      <w:pPr>
        <w:pStyle w:val="Compact"/>
        <w:numPr>
          <w:ilvl w:val="0"/>
          <w:numId w:val="101"/>
        </w:numPr>
        <w:ind w:firstLine="567"/>
        <w:rPr>
          <w:rFonts w:ascii="Times New Roman" w:hAnsi="Times New Roman" w:cs="Times New Roman"/>
          <w:sz w:val="28"/>
          <w:szCs w:val="28"/>
          <w:lang w:val="ru-RU"/>
        </w:rPr>
      </w:pPr>
      <w:r w:rsidRPr="006A6A77">
        <w:rPr>
          <w:rFonts w:ascii="Times New Roman" w:hAnsi="Times New Roman" w:cs="Times New Roman"/>
          <w:sz w:val="28"/>
          <w:szCs w:val="28"/>
          <w:lang w:val="ru-RU"/>
        </w:rPr>
        <w:t>Ысқақова, Н. “Білім беру саласындағы заманауи өзгерістер”, Петропавл: “Север”, 2024 ж.</w:t>
      </w:r>
      <w:bookmarkEnd w:id="79"/>
      <w:bookmarkEnd w:id="80"/>
      <w:bookmarkEnd w:id="82"/>
    </w:p>
    <w:p w14:paraId="6FCC4ECC" w14:textId="77777777" w:rsidR="006A6A77" w:rsidRDefault="006A6A77" w:rsidP="006A6A77">
      <w:pPr>
        <w:rPr>
          <w:rFonts w:ascii="Times New Roman" w:hAnsi="Times New Roman" w:cs="Times New Roman"/>
          <w:sz w:val="28"/>
          <w:szCs w:val="28"/>
          <w:lang w:val="ru-RU"/>
        </w:rPr>
      </w:pPr>
    </w:p>
    <w:p w14:paraId="3ED1EB3E" w14:textId="163A88D6" w:rsidR="006A6A77" w:rsidRDefault="006A6A77" w:rsidP="006A6A77">
      <w:pPr>
        <w:tabs>
          <w:tab w:val="left" w:pos="1185"/>
        </w:tabs>
        <w:rPr>
          <w:lang w:val="ru-RU"/>
        </w:rPr>
      </w:pPr>
      <w:r>
        <w:rPr>
          <w:lang w:val="ru-RU"/>
        </w:rPr>
        <w:tab/>
      </w:r>
    </w:p>
    <w:p w14:paraId="42388BE9" w14:textId="77777777" w:rsidR="006A6A77" w:rsidRDefault="006A6A77" w:rsidP="006A6A77">
      <w:pPr>
        <w:tabs>
          <w:tab w:val="left" w:pos="1185"/>
        </w:tabs>
        <w:rPr>
          <w:lang w:val="ru-RU"/>
        </w:rPr>
      </w:pPr>
    </w:p>
    <w:p w14:paraId="06F16290" w14:textId="77777777" w:rsidR="006A6A77" w:rsidRDefault="006A6A77" w:rsidP="006A6A77">
      <w:pPr>
        <w:tabs>
          <w:tab w:val="left" w:pos="1185"/>
        </w:tabs>
        <w:rPr>
          <w:lang w:val="ru-RU"/>
        </w:rPr>
      </w:pPr>
    </w:p>
    <w:p w14:paraId="5681379A" w14:textId="77777777" w:rsidR="006A6A77" w:rsidRDefault="006A6A77" w:rsidP="006A6A77">
      <w:pPr>
        <w:tabs>
          <w:tab w:val="left" w:pos="1185"/>
        </w:tabs>
        <w:rPr>
          <w:lang w:val="ru-RU"/>
        </w:rPr>
      </w:pPr>
    </w:p>
    <w:p w14:paraId="288620E6" w14:textId="77777777" w:rsidR="006A6A77" w:rsidRDefault="006A6A77" w:rsidP="006A6A77">
      <w:pPr>
        <w:tabs>
          <w:tab w:val="left" w:pos="1185"/>
        </w:tabs>
        <w:rPr>
          <w:lang w:val="ru-RU"/>
        </w:rPr>
      </w:pPr>
    </w:p>
    <w:p w14:paraId="33C974D6" w14:textId="77777777" w:rsidR="006A6A77" w:rsidRPr="006A6A77" w:rsidRDefault="006A6A77" w:rsidP="006A6A77">
      <w:pPr>
        <w:rPr>
          <w:lang w:val="ru-RU"/>
        </w:rPr>
      </w:pPr>
    </w:p>
    <w:p w14:paraId="13AB29E0" w14:textId="77777777" w:rsidR="006A6A77" w:rsidRPr="006A6A77" w:rsidRDefault="006A6A77" w:rsidP="006A6A77">
      <w:pPr>
        <w:rPr>
          <w:lang w:val="ru-RU"/>
        </w:rPr>
      </w:pPr>
    </w:p>
    <w:p w14:paraId="3FB396BF" w14:textId="77777777" w:rsidR="006A6A77" w:rsidRPr="006A6A77" w:rsidRDefault="006A6A77" w:rsidP="006A6A77">
      <w:pPr>
        <w:rPr>
          <w:lang w:val="ru-RU"/>
        </w:rPr>
      </w:pPr>
    </w:p>
    <w:p w14:paraId="236B4E4C" w14:textId="77777777" w:rsidR="006A6A77" w:rsidRDefault="006A6A77" w:rsidP="006A6A77">
      <w:pPr>
        <w:jc w:val="center"/>
        <w:rPr>
          <w:lang w:val="ru-RU"/>
        </w:rPr>
      </w:pPr>
    </w:p>
    <w:p w14:paraId="444F45C7" w14:textId="6D80B05A" w:rsidR="006A6A77" w:rsidRDefault="006A6A77" w:rsidP="006A6A77">
      <w:pPr>
        <w:tabs>
          <w:tab w:val="left" w:pos="2040"/>
        </w:tabs>
        <w:jc w:val="center"/>
        <w:rPr>
          <w:rFonts w:ascii="Times New Roman" w:hAnsi="Times New Roman" w:cs="Times New Roman"/>
          <w:sz w:val="40"/>
          <w:szCs w:val="40"/>
          <w:lang w:val="ru-RU"/>
        </w:rPr>
      </w:pPr>
      <w:r w:rsidRPr="006A6A77">
        <w:rPr>
          <w:rFonts w:ascii="Times New Roman" w:hAnsi="Times New Roman" w:cs="Times New Roman"/>
          <w:sz w:val="40"/>
          <w:szCs w:val="40"/>
          <w:lang w:val="ru-RU"/>
        </w:rPr>
        <w:t>Әдістемелік құрал:</w:t>
      </w:r>
    </w:p>
    <w:p w14:paraId="2B453277" w14:textId="77777777" w:rsidR="006A6A77" w:rsidRPr="006A6A77" w:rsidRDefault="006A6A77" w:rsidP="006A6A77">
      <w:pPr>
        <w:tabs>
          <w:tab w:val="left" w:pos="2040"/>
        </w:tabs>
        <w:jc w:val="center"/>
        <w:rPr>
          <w:rFonts w:ascii="Times New Roman" w:hAnsi="Times New Roman" w:cs="Times New Roman"/>
          <w:sz w:val="40"/>
          <w:szCs w:val="40"/>
          <w:lang w:val="ru-RU"/>
        </w:rPr>
      </w:pPr>
    </w:p>
    <w:p w14:paraId="12BDA953" w14:textId="0153235F" w:rsidR="006A6A77" w:rsidRDefault="006A6A77" w:rsidP="006A6A77">
      <w:pPr>
        <w:tabs>
          <w:tab w:val="left" w:pos="2040"/>
        </w:tabs>
        <w:jc w:val="center"/>
        <w:rPr>
          <w:rFonts w:ascii="Times New Roman" w:hAnsi="Times New Roman" w:cs="Times New Roman"/>
          <w:sz w:val="40"/>
          <w:szCs w:val="40"/>
          <w:lang w:val="ru-RU"/>
        </w:rPr>
      </w:pPr>
      <w:r w:rsidRPr="006A6A77">
        <w:rPr>
          <w:rFonts w:ascii="Times New Roman" w:hAnsi="Times New Roman" w:cs="Times New Roman"/>
          <w:sz w:val="40"/>
          <w:szCs w:val="40"/>
          <w:lang w:val="ru-RU"/>
        </w:rPr>
        <w:t>"</w:t>
      </w:r>
      <w:r>
        <w:rPr>
          <w:rFonts w:ascii="Times New Roman" w:hAnsi="Times New Roman" w:cs="Times New Roman"/>
          <w:sz w:val="40"/>
          <w:szCs w:val="40"/>
          <w:lang w:val="ru-RU"/>
        </w:rPr>
        <w:t>М</w:t>
      </w:r>
      <w:r w:rsidRPr="006A6A77">
        <w:rPr>
          <w:rFonts w:ascii="Times New Roman" w:hAnsi="Times New Roman" w:cs="Times New Roman"/>
          <w:sz w:val="40"/>
          <w:szCs w:val="40"/>
          <w:lang w:val="ru-RU"/>
        </w:rPr>
        <w:t>атематика пәнінен жеңіл ақыл ой кемістігі бар 5 сынып оқушыларына арналған тапсырмалар жинағы"</w:t>
      </w:r>
    </w:p>
    <w:p w14:paraId="60DA944B" w14:textId="77777777" w:rsidR="006A6A77" w:rsidRPr="006A6A77" w:rsidRDefault="006A6A77" w:rsidP="006A6A77">
      <w:pPr>
        <w:rPr>
          <w:rFonts w:ascii="Times New Roman" w:hAnsi="Times New Roman" w:cs="Times New Roman"/>
          <w:sz w:val="40"/>
          <w:szCs w:val="40"/>
          <w:lang w:val="ru-RU"/>
        </w:rPr>
      </w:pPr>
    </w:p>
    <w:p w14:paraId="625270A8" w14:textId="77777777" w:rsidR="006A6A77" w:rsidRPr="006A6A77" w:rsidRDefault="006A6A77" w:rsidP="006A6A77">
      <w:pPr>
        <w:rPr>
          <w:rFonts w:ascii="Times New Roman" w:hAnsi="Times New Roman" w:cs="Times New Roman"/>
          <w:sz w:val="40"/>
          <w:szCs w:val="40"/>
          <w:lang w:val="ru-RU"/>
        </w:rPr>
      </w:pPr>
    </w:p>
    <w:p w14:paraId="3D21111D" w14:textId="77777777" w:rsidR="006A6A77" w:rsidRPr="006A6A77" w:rsidRDefault="006A6A77" w:rsidP="006A6A77">
      <w:pPr>
        <w:rPr>
          <w:rFonts w:ascii="Times New Roman" w:hAnsi="Times New Roman" w:cs="Times New Roman"/>
          <w:sz w:val="40"/>
          <w:szCs w:val="40"/>
          <w:lang w:val="ru-RU"/>
        </w:rPr>
      </w:pPr>
    </w:p>
    <w:p w14:paraId="158334F7" w14:textId="77777777" w:rsidR="006A6A77" w:rsidRPr="006A6A77" w:rsidRDefault="006A6A77" w:rsidP="006A6A77">
      <w:pPr>
        <w:rPr>
          <w:rFonts w:ascii="Times New Roman" w:hAnsi="Times New Roman" w:cs="Times New Roman"/>
          <w:sz w:val="40"/>
          <w:szCs w:val="40"/>
          <w:lang w:val="ru-RU"/>
        </w:rPr>
      </w:pPr>
    </w:p>
    <w:p w14:paraId="69CA5C87" w14:textId="77777777" w:rsidR="006A6A77" w:rsidRPr="006A6A77" w:rsidRDefault="006A6A77" w:rsidP="006A6A77">
      <w:pPr>
        <w:rPr>
          <w:rFonts w:ascii="Times New Roman" w:hAnsi="Times New Roman" w:cs="Times New Roman"/>
          <w:sz w:val="40"/>
          <w:szCs w:val="40"/>
          <w:lang w:val="ru-RU"/>
        </w:rPr>
      </w:pPr>
    </w:p>
    <w:p w14:paraId="7D8DFB01" w14:textId="77777777" w:rsidR="006A6A77" w:rsidRDefault="006A6A77" w:rsidP="006A6A77">
      <w:pPr>
        <w:rPr>
          <w:rFonts w:ascii="Times New Roman" w:hAnsi="Times New Roman" w:cs="Times New Roman"/>
          <w:sz w:val="40"/>
          <w:szCs w:val="40"/>
          <w:lang w:val="ru-RU"/>
        </w:rPr>
      </w:pPr>
    </w:p>
    <w:p w14:paraId="1D5843BF" w14:textId="5E2BAA4F" w:rsidR="006A6A77" w:rsidRPr="006A6A77" w:rsidRDefault="006A6A77" w:rsidP="006A6A77">
      <w:pPr>
        <w:ind w:firstLine="720"/>
        <w:jc w:val="center"/>
        <w:rPr>
          <w:rFonts w:ascii="Times New Roman" w:hAnsi="Times New Roman" w:cs="Times New Roman"/>
          <w:sz w:val="28"/>
          <w:szCs w:val="28"/>
          <w:lang w:val="ru-RU"/>
        </w:rPr>
      </w:pPr>
      <w:r w:rsidRPr="006A6A77">
        <w:rPr>
          <w:rFonts w:ascii="Times New Roman" w:hAnsi="Times New Roman" w:cs="Times New Roman"/>
          <w:sz w:val="28"/>
          <w:szCs w:val="28"/>
          <w:lang w:val="ru-RU"/>
        </w:rPr>
        <w:t>Автор:</w:t>
      </w:r>
    </w:p>
    <w:p w14:paraId="250E8FBD" w14:textId="77777777" w:rsidR="006A6A77" w:rsidRPr="006A6A77" w:rsidRDefault="006A6A77" w:rsidP="006A6A77">
      <w:pPr>
        <w:ind w:firstLine="720"/>
        <w:jc w:val="center"/>
        <w:rPr>
          <w:rFonts w:ascii="Times New Roman" w:hAnsi="Times New Roman" w:cs="Times New Roman"/>
          <w:sz w:val="28"/>
          <w:szCs w:val="28"/>
          <w:lang w:val="ru-RU"/>
        </w:rPr>
      </w:pPr>
      <w:r w:rsidRPr="006A6A77">
        <w:rPr>
          <w:rFonts w:ascii="Times New Roman" w:hAnsi="Times New Roman" w:cs="Times New Roman"/>
          <w:sz w:val="28"/>
          <w:szCs w:val="28"/>
          <w:lang w:val="ru-RU"/>
        </w:rPr>
        <w:t>математика пәні мұғалімі</w:t>
      </w:r>
    </w:p>
    <w:p w14:paraId="0F4222D2" w14:textId="4C31942E" w:rsidR="006A6A77" w:rsidRDefault="006A6A77" w:rsidP="006A6A77">
      <w:pPr>
        <w:ind w:firstLine="720"/>
        <w:jc w:val="center"/>
        <w:rPr>
          <w:rFonts w:ascii="Times New Roman" w:hAnsi="Times New Roman" w:cs="Times New Roman"/>
          <w:sz w:val="28"/>
          <w:szCs w:val="28"/>
          <w:lang w:val="ru-RU"/>
        </w:rPr>
      </w:pPr>
      <w:r w:rsidRPr="006A6A77">
        <w:rPr>
          <w:rFonts w:ascii="Times New Roman" w:hAnsi="Times New Roman" w:cs="Times New Roman"/>
          <w:sz w:val="28"/>
          <w:szCs w:val="28"/>
          <w:lang w:val="ru-RU"/>
        </w:rPr>
        <w:t xml:space="preserve"> Бекенова Аяулым Төлендіқызы</w:t>
      </w:r>
    </w:p>
    <w:p w14:paraId="6F6C4F66" w14:textId="77777777" w:rsidR="006A6A77" w:rsidRDefault="006A6A77" w:rsidP="006A6A77">
      <w:pPr>
        <w:ind w:firstLine="720"/>
        <w:jc w:val="center"/>
        <w:rPr>
          <w:rFonts w:ascii="Times New Roman" w:hAnsi="Times New Roman" w:cs="Times New Roman"/>
          <w:sz w:val="28"/>
          <w:szCs w:val="28"/>
          <w:lang w:val="ru-RU"/>
        </w:rPr>
      </w:pPr>
    </w:p>
    <w:p w14:paraId="07A4E35A" w14:textId="77777777" w:rsidR="006A6A77" w:rsidRDefault="006A6A77" w:rsidP="006A6A77">
      <w:pPr>
        <w:ind w:firstLine="720"/>
        <w:jc w:val="center"/>
        <w:rPr>
          <w:rFonts w:ascii="Times New Roman" w:hAnsi="Times New Roman" w:cs="Times New Roman"/>
          <w:sz w:val="28"/>
          <w:szCs w:val="28"/>
          <w:lang w:val="ru-RU"/>
        </w:rPr>
      </w:pPr>
    </w:p>
    <w:p w14:paraId="7056AE0F" w14:textId="77777777" w:rsidR="006A6A77" w:rsidRDefault="006A6A77" w:rsidP="006A6A77">
      <w:pPr>
        <w:ind w:firstLine="720"/>
        <w:jc w:val="center"/>
        <w:rPr>
          <w:rFonts w:ascii="Times New Roman" w:hAnsi="Times New Roman" w:cs="Times New Roman"/>
          <w:sz w:val="28"/>
          <w:szCs w:val="28"/>
          <w:lang w:val="ru-RU"/>
        </w:rPr>
      </w:pPr>
    </w:p>
    <w:p w14:paraId="34BCD9CD" w14:textId="77777777" w:rsidR="006A6A77" w:rsidRDefault="006A6A77" w:rsidP="006A6A77">
      <w:pPr>
        <w:ind w:firstLine="720"/>
        <w:jc w:val="center"/>
        <w:rPr>
          <w:rFonts w:ascii="Times New Roman" w:hAnsi="Times New Roman" w:cs="Times New Roman"/>
          <w:sz w:val="28"/>
          <w:szCs w:val="28"/>
          <w:lang w:val="ru-RU"/>
        </w:rPr>
      </w:pPr>
    </w:p>
    <w:p w14:paraId="174DEB19" w14:textId="50B6E97F" w:rsidR="006A6A77" w:rsidRPr="006A6A77" w:rsidRDefault="006A6A77" w:rsidP="006A6A77">
      <w:pPr>
        <w:ind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2024жыл</w:t>
      </w:r>
    </w:p>
    <w:sectPr w:rsidR="006A6A77" w:rsidRPr="006A6A77" w:rsidSect="00256CA9">
      <w:pgSz w:w="12240" w:h="15840"/>
      <w:pgMar w:top="1134"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F22C" w14:textId="77777777" w:rsidR="007E4B57" w:rsidRDefault="007E4B57">
      <w:pPr>
        <w:spacing w:after="0"/>
      </w:pPr>
      <w:r>
        <w:separator/>
      </w:r>
    </w:p>
  </w:endnote>
  <w:endnote w:type="continuationSeparator" w:id="0">
    <w:p w14:paraId="36E24AA3" w14:textId="77777777" w:rsidR="007E4B57" w:rsidRDefault="007E4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E762" w14:textId="77777777" w:rsidR="007E4B57" w:rsidRDefault="007E4B57">
      <w:r>
        <w:separator/>
      </w:r>
    </w:p>
  </w:footnote>
  <w:footnote w:type="continuationSeparator" w:id="0">
    <w:p w14:paraId="06B1F107" w14:textId="77777777" w:rsidR="007E4B57" w:rsidRDefault="007E4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DA8FD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B7291E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0E3A26E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6"/>
    <w:multiLevelType w:val="multilevel"/>
    <w:tmpl w:val="796A3E78"/>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4" w15:restartNumberingAfterBreak="0">
    <w:nsid w:val="00A99821"/>
    <w:multiLevelType w:val="multilevel"/>
    <w:tmpl w:val="42B0E94E"/>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abstractNum w:abstractNumId="5" w15:restartNumberingAfterBreak="0">
    <w:nsid w:val="00A99822"/>
    <w:multiLevelType w:val="multilevel"/>
    <w:tmpl w:val="CECCF69C"/>
    <w:lvl w:ilvl="0">
      <w:start w:val="2"/>
      <w:numFmt w:val="upperLetter"/>
      <w:lvlText w:val="%1)"/>
      <w:lvlJc w:val="left"/>
      <w:pPr>
        <w:ind w:left="720" w:hanging="480"/>
      </w:pPr>
    </w:lvl>
    <w:lvl w:ilvl="1">
      <w:start w:val="2"/>
      <w:numFmt w:val="upperLetter"/>
      <w:lvlText w:val="%2)"/>
      <w:lvlJc w:val="left"/>
      <w:pPr>
        <w:ind w:left="1440" w:hanging="480"/>
      </w:pPr>
    </w:lvl>
    <w:lvl w:ilvl="2">
      <w:start w:val="2"/>
      <w:numFmt w:val="upperLetter"/>
      <w:lvlText w:val="%3)"/>
      <w:lvlJc w:val="left"/>
      <w:pPr>
        <w:ind w:left="2160" w:hanging="480"/>
      </w:pPr>
    </w:lvl>
    <w:lvl w:ilvl="3">
      <w:start w:val="2"/>
      <w:numFmt w:val="upperLetter"/>
      <w:lvlText w:val="%4)"/>
      <w:lvlJc w:val="left"/>
      <w:pPr>
        <w:ind w:left="2880" w:hanging="480"/>
      </w:pPr>
    </w:lvl>
    <w:lvl w:ilvl="4">
      <w:start w:val="2"/>
      <w:numFmt w:val="upperLetter"/>
      <w:lvlText w:val="%5)"/>
      <w:lvlJc w:val="left"/>
      <w:pPr>
        <w:ind w:left="3600" w:hanging="480"/>
      </w:pPr>
    </w:lvl>
    <w:lvl w:ilvl="5">
      <w:start w:val="2"/>
      <w:numFmt w:val="upperLetter"/>
      <w:lvlText w:val="%6)"/>
      <w:lvlJc w:val="left"/>
      <w:pPr>
        <w:ind w:left="4320" w:hanging="480"/>
      </w:pPr>
    </w:lvl>
    <w:lvl w:ilvl="6">
      <w:start w:val="2"/>
      <w:numFmt w:val="upperLetter"/>
      <w:lvlText w:val="%7)"/>
      <w:lvlJc w:val="left"/>
      <w:pPr>
        <w:ind w:left="5040" w:hanging="480"/>
      </w:pPr>
    </w:lvl>
    <w:lvl w:ilvl="7">
      <w:start w:val="2"/>
      <w:numFmt w:val="upperLetter"/>
      <w:lvlText w:val="%8)"/>
      <w:lvlJc w:val="left"/>
      <w:pPr>
        <w:ind w:left="5760" w:hanging="480"/>
      </w:pPr>
    </w:lvl>
    <w:lvl w:ilvl="8">
      <w:start w:val="2"/>
      <w:numFmt w:val="upperLetter"/>
      <w:lvlText w:val="%9)"/>
      <w:lvlJc w:val="left"/>
      <w:pPr>
        <w:ind w:left="6480" w:hanging="480"/>
      </w:pPr>
    </w:lvl>
  </w:abstractNum>
  <w:abstractNum w:abstractNumId="6" w15:restartNumberingAfterBreak="0">
    <w:nsid w:val="00A99823"/>
    <w:multiLevelType w:val="multilevel"/>
    <w:tmpl w:val="3A84479A"/>
    <w:lvl w:ilvl="0">
      <w:start w:val="3"/>
      <w:numFmt w:val="upperLetter"/>
      <w:lvlText w:val="%1)"/>
      <w:lvlJc w:val="left"/>
      <w:pPr>
        <w:ind w:left="720" w:hanging="480"/>
      </w:pPr>
    </w:lvl>
    <w:lvl w:ilvl="1">
      <w:start w:val="3"/>
      <w:numFmt w:val="upperLetter"/>
      <w:lvlText w:val="%2)"/>
      <w:lvlJc w:val="left"/>
      <w:pPr>
        <w:ind w:left="1440" w:hanging="480"/>
      </w:pPr>
    </w:lvl>
    <w:lvl w:ilvl="2">
      <w:start w:val="3"/>
      <w:numFmt w:val="upperLetter"/>
      <w:lvlText w:val="%3)"/>
      <w:lvlJc w:val="left"/>
      <w:pPr>
        <w:ind w:left="2160" w:hanging="480"/>
      </w:pPr>
    </w:lvl>
    <w:lvl w:ilvl="3">
      <w:start w:val="3"/>
      <w:numFmt w:val="upperLetter"/>
      <w:lvlText w:val="%4)"/>
      <w:lvlJc w:val="left"/>
      <w:pPr>
        <w:ind w:left="2880" w:hanging="480"/>
      </w:pPr>
    </w:lvl>
    <w:lvl w:ilvl="4">
      <w:start w:val="3"/>
      <w:numFmt w:val="upperLetter"/>
      <w:lvlText w:val="%5)"/>
      <w:lvlJc w:val="left"/>
      <w:pPr>
        <w:ind w:left="3600" w:hanging="480"/>
      </w:pPr>
    </w:lvl>
    <w:lvl w:ilvl="5">
      <w:start w:val="3"/>
      <w:numFmt w:val="upperLetter"/>
      <w:lvlText w:val="%6)"/>
      <w:lvlJc w:val="left"/>
      <w:pPr>
        <w:ind w:left="4320" w:hanging="480"/>
      </w:pPr>
    </w:lvl>
    <w:lvl w:ilvl="6">
      <w:start w:val="3"/>
      <w:numFmt w:val="upperLetter"/>
      <w:lvlText w:val="%7)"/>
      <w:lvlJc w:val="left"/>
      <w:pPr>
        <w:ind w:left="5040" w:hanging="480"/>
      </w:pPr>
    </w:lvl>
    <w:lvl w:ilvl="7">
      <w:start w:val="3"/>
      <w:numFmt w:val="upperLetter"/>
      <w:lvlText w:val="%8)"/>
      <w:lvlJc w:val="left"/>
      <w:pPr>
        <w:ind w:left="5760" w:hanging="480"/>
      </w:pPr>
    </w:lvl>
    <w:lvl w:ilvl="8">
      <w:start w:val="3"/>
      <w:numFmt w:val="upperLetter"/>
      <w:lvlText w:val="%9)"/>
      <w:lvlJc w:val="left"/>
      <w:pPr>
        <w:ind w:left="6480" w:hanging="480"/>
      </w:pPr>
    </w:lvl>
  </w:abstractNum>
  <w:abstractNum w:abstractNumId="7" w15:restartNumberingAfterBreak="0">
    <w:nsid w:val="00A99824"/>
    <w:multiLevelType w:val="multilevel"/>
    <w:tmpl w:val="D5BC273A"/>
    <w:lvl w:ilvl="0">
      <w:start w:val="4"/>
      <w:numFmt w:val="upperLetter"/>
      <w:lvlText w:val="%1)"/>
      <w:lvlJc w:val="left"/>
      <w:pPr>
        <w:ind w:left="720" w:hanging="480"/>
      </w:pPr>
    </w:lvl>
    <w:lvl w:ilvl="1">
      <w:start w:val="4"/>
      <w:numFmt w:val="upperLetter"/>
      <w:lvlText w:val="%2)"/>
      <w:lvlJc w:val="left"/>
      <w:pPr>
        <w:ind w:left="1440" w:hanging="480"/>
      </w:pPr>
    </w:lvl>
    <w:lvl w:ilvl="2">
      <w:start w:val="4"/>
      <w:numFmt w:val="upperLetter"/>
      <w:lvlText w:val="%3)"/>
      <w:lvlJc w:val="left"/>
      <w:pPr>
        <w:ind w:left="2160" w:hanging="480"/>
      </w:pPr>
    </w:lvl>
    <w:lvl w:ilvl="3">
      <w:start w:val="4"/>
      <w:numFmt w:val="upperLetter"/>
      <w:lvlText w:val="%4)"/>
      <w:lvlJc w:val="left"/>
      <w:pPr>
        <w:ind w:left="2880" w:hanging="480"/>
      </w:pPr>
    </w:lvl>
    <w:lvl w:ilvl="4">
      <w:start w:val="4"/>
      <w:numFmt w:val="upperLetter"/>
      <w:lvlText w:val="%5)"/>
      <w:lvlJc w:val="left"/>
      <w:pPr>
        <w:ind w:left="3600" w:hanging="480"/>
      </w:pPr>
    </w:lvl>
    <w:lvl w:ilvl="5">
      <w:start w:val="4"/>
      <w:numFmt w:val="upperLetter"/>
      <w:lvlText w:val="%6)"/>
      <w:lvlJc w:val="left"/>
      <w:pPr>
        <w:ind w:left="4320" w:hanging="480"/>
      </w:pPr>
    </w:lvl>
    <w:lvl w:ilvl="6">
      <w:start w:val="4"/>
      <w:numFmt w:val="upperLetter"/>
      <w:lvlText w:val="%7)"/>
      <w:lvlJc w:val="left"/>
      <w:pPr>
        <w:ind w:left="5040" w:hanging="480"/>
      </w:pPr>
    </w:lvl>
    <w:lvl w:ilvl="7">
      <w:start w:val="4"/>
      <w:numFmt w:val="upperLetter"/>
      <w:lvlText w:val="%8)"/>
      <w:lvlJc w:val="left"/>
      <w:pPr>
        <w:ind w:left="5760" w:hanging="480"/>
      </w:pPr>
    </w:lvl>
    <w:lvl w:ilvl="8">
      <w:start w:val="4"/>
      <w:numFmt w:val="upperLetter"/>
      <w:lvlText w:val="%9)"/>
      <w:lvlJc w:val="left"/>
      <w:pPr>
        <w:ind w:left="6480" w:hanging="480"/>
      </w:pPr>
    </w:lvl>
  </w:abstractNum>
  <w:num w:numId="1" w16cid:durableId="947397442">
    <w:abstractNumId w:val="0"/>
  </w:num>
  <w:num w:numId="2" w16cid:durableId="2001613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2626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952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182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289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7633740">
    <w:abstractNumId w:val="1"/>
  </w:num>
  <w:num w:numId="8" w16cid:durableId="1095131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16695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 w16cid:durableId="1308168113">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16cid:durableId="142357121">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16cid:durableId="553664157">
    <w:abstractNumId w:val="1"/>
  </w:num>
  <w:num w:numId="13" w16cid:durableId="2037582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211427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 w16cid:durableId="90776812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 w16cid:durableId="1175920408">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 w16cid:durableId="1591544728">
    <w:abstractNumId w:val="1"/>
  </w:num>
  <w:num w:numId="18" w16cid:durableId="501049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459192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 w16cid:durableId="65117579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1" w16cid:durableId="767962877">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 w16cid:durableId="1255743142">
    <w:abstractNumId w:val="1"/>
  </w:num>
  <w:num w:numId="23" w16cid:durableId="859898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151010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 w16cid:durableId="671952832">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 w16cid:durableId="851146324">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7" w16cid:durableId="1242182444">
    <w:abstractNumId w:val="1"/>
  </w:num>
  <w:num w:numId="28" w16cid:durableId="975136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4049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 w16cid:durableId="173739004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 w16cid:durableId="948856744">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2" w16cid:durableId="31349656">
    <w:abstractNumId w:val="1"/>
  </w:num>
  <w:num w:numId="33" w16cid:durableId="32212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86326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 w16cid:durableId="970751301">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 w16cid:durableId="1269121603">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7" w16cid:durableId="1094478275">
    <w:abstractNumId w:val="1"/>
  </w:num>
  <w:num w:numId="38" w16cid:durableId="800149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253980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 w16cid:durableId="93633207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 w16cid:durableId="1225407806">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2" w16cid:durableId="1081635430">
    <w:abstractNumId w:val="1"/>
  </w:num>
  <w:num w:numId="43" w16cid:durableId="902981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9349273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 w16cid:durableId="790244406">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 w16cid:durableId="1741293855">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7" w16cid:durableId="1977253383">
    <w:abstractNumId w:val="1"/>
  </w:num>
  <w:num w:numId="48" w16cid:durableId="82602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739669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0" w16cid:durableId="261111058">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1" w16cid:durableId="1129861323">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1638994141">
    <w:abstractNumId w:val="1"/>
  </w:num>
  <w:num w:numId="53" w16cid:durableId="1087192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025516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5" w16cid:durableId="178415419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6" w16cid:durableId="1744178236">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 w16cid:durableId="2114354641">
    <w:abstractNumId w:val="1"/>
  </w:num>
  <w:num w:numId="58" w16cid:durableId="1096436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548127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0" w16cid:durableId="125955898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1" w16cid:durableId="249198566">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2" w16cid:durableId="1754159428">
    <w:abstractNumId w:val="1"/>
  </w:num>
  <w:num w:numId="63" w16cid:durableId="202377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188783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5" w16cid:durableId="18278792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 w16cid:durableId="933440430">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7" w16cid:durableId="83501926">
    <w:abstractNumId w:val="1"/>
  </w:num>
  <w:num w:numId="68" w16cid:durableId="1684474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2210211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0" w16cid:durableId="581063325">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1" w16cid:durableId="368461111">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2" w16cid:durableId="1799447198">
    <w:abstractNumId w:val="1"/>
  </w:num>
  <w:num w:numId="73" w16cid:durableId="1269661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609341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5" w16cid:durableId="50963639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6" w16cid:durableId="193808907">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7" w16cid:durableId="802428635">
    <w:abstractNumId w:val="1"/>
  </w:num>
  <w:num w:numId="78" w16cid:durableId="45570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7719887">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0" w16cid:durableId="1421564617">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1" w16cid:durableId="1043212123">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2" w16cid:durableId="1359772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20266860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4" w16cid:durableId="193319600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5" w16cid:durableId="1710182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98624900">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87" w16cid:durableId="761489093">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8" w16cid:durableId="646978251">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9" w16cid:durableId="1772164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2562094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1" w16cid:durableId="340014595">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2" w16cid:durableId="425813064">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3" w16cid:durableId="128013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6434029">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5" w16cid:durableId="163416596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6" w16cid:durableId="1516456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57229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84435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4590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66444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163813247">
    <w:abstractNumId w:val="3"/>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C8"/>
    <w:rsid w:val="00256CA9"/>
    <w:rsid w:val="005B62C8"/>
    <w:rsid w:val="006A6A77"/>
    <w:rsid w:val="007E4B57"/>
    <w:rsid w:val="0091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2B50"/>
  <w15:docId w15:val="{C1D909B1-9742-4AD0-B757-6AB2CE16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10651</Words>
  <Characters>60713</Characters>
  <Application>Microsoft Office Word</Application>
  <DocSecurity>0</DocSecurity>
  <Lines>505</Lines>
  <Paragraphs>142</Paragraphs>
  <ScaleCrop>false</ScaleCrop>
  <Company/>
  <LinksUpToDate>false</LinksUpToDate>
  <CharactersWithSpaces>71222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User</cp:lastModifiedBy>
  <cp:revision>3</cp:revision>
  <dcterms:created xsi:type="dcterms:W3CDTF">2026-01-22T11:14:00Z</dcterms:created>
  <dcterms:modified xsi:type="dcterms:W3CDTF">2026-01-22T11:38:00Z</dcterms:modified>
</cp:coreProperties>
</file>